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Aula</w:t>
      </w:r>
      <w:r>
        <w:t xml:space="preserve"> </w:t>
      </w:r>
      <w:r>
        <w:t xml:space="preserve">2:</w:t>
      </w:r>
      <w:r>
        <w:t xml:space="preserve"> </w:t>
      </w:r>
      <w:r>
        <w:t xml:space="preserve">Introdução</w:t>
      </w:r>
      <w:r>
        <w:t xml:space="preserve"> </w:t>
      </w:r>
      <w:r>
        <w:t xml:space="preserve">à</w:t>
      </w:r>
      <w:r>
        <w:t xml:space="preserve"> </w:t>
      </w:r>
      <w:r>
        <w:t xml:space="preserve">Linguagem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Introdução</w:t>
      </w:r>
      <w:r>
        <w:t xml:space="preserve"> </w:t>
      </w:r>
      <w:r>
        <w:t xml:space="preserve">à</w:t>
      </w:r>
      <w:r>
        <w:t xml:space="preserve"> </w:t>
      </w:r>
      <w:r>
        <w:t xml:space="preserve">Ciência</w:t>
      </w:r>
      <w:r>
        <w:t xml:space="preserve"> </w:t>
      </w:r>
      <w:r>
        <w:t xml:space="preserve">dos</w:t>
      </w:r>
      <w:r>
        <w:t xml:space="preserve"> </w:t>
      </w:r>
      <w:r>
        <w:t xml:space="preserve">Dados</w:t>
      </w:r>
      <w:r>
        <w:t xml:space="preserve"> </w:t>
      </w:r>
      <w:r>
        <w:t xml:space="preserve">2023</w:t>
      </w:r>
      <w:r>
        <w:t xml:space="preserve"> </w:t>
      </w:r>
      <w:r>
        <w:t xml:space="preserve">Mestrado</w:t>
      </w:r>
      <w:r>
        <w:t xml:space="preserve"> </w:t>
      </w:r>
      <w:r>
        <w:t xml:space="preserve">Profissional</w:t>
      </w:r>
      <w:r>
        <w:t xml:space="preserve"> </w:t>
      </w:r>
      <w:r>
        <w:t xml:space="preserve">em</w:t>
      </w:r>
      <w:r>
        <w:t xml:space="preserve"> </w:t>
      </w:r>
      <w:r>
        <w:t xml:space="preserve">Administração</w:t>
      </w:r>
    </w:p>
    <w:p>
      <w:pPr>
        <w:pStyle w:val="Author"/>
      </w:pPr>
      <w:r>
        <w:t xml:space="preserve">Seu</w:t>
      </w:r>
      <w:r>
        <w:t xml:space="preserve"> </w:t>
      </w:r>
      <w:r>
        <w:t xml:space="preserve">nome</w:t>
      </w:r>
    </w:p>
    <w:bookmarkStart w:id="20" w:name="X5d3214cfa67c75e3cfbbec02c0ec4904528d88c"/>
    <w:p>
      <w:pPr>
        <w:pStyle w:val="Heading2"/>
      </w:pPr>
      <w:r>
        <w:t xml:space="preserve">Configurações Globais e Pacotes Necessários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pacotes utilizados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</w:p>
    <w:bookmarkEnd w:id="20"/>
    <w:bookmarkStart w:id="22" w:name="usando-r-como-uma-calculadora"/>
    <w:p>
      <w:pPr>
        <w:pStyle w:val="Heading2"/>
      </w:pPr>
      <w:r>
        <w:t xml:space="preserve">Usando R como uma calculadora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adição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subtração</w:t>
      </w:r>
    </w:p>
    <w:p>
      <w:pPr>
        <w:pStyle w:val="SourceCode"/>
      </w:pPr>
      <w:r>
        <w:rPr>
          <w:rStyle w:val="VerbatimChar"/>
        </w:rPr>
        <w:t xml:space="preserve">## [1] -16</w:t>
      </w:r>
    </w:p>
    <w:p>
      <w:pPr>
        <w:pStyle w:val="SourceCode"/>
      </w:pPr>
      <w:r>
        <w:rPr>
          <w:rStyle w:val="DecValTok"/>
        </w:rPr>
        <w:t xml:space="preserve">50821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divisão</w:t>
      </w:r>
    </w:p>
    <w:p>
      <w:pPr>
        <w:pStyle w:val="SourceCode"/>
      </w:pPr>
      <w:r>
        <w:rPr>
          <w:rStyle w:val="VerbatimChar"/>
        </w:rPr>
        <w:t xml:space="preserve">## [1] 8470.167</w:t>
      </w:r>
    </w:p>
    <w:p>
      <w:pPr>
        <w:pStyle w:val="SourceCode"/>
      </w:pPr>
      <w:r>
        <w:rPr>
          <w:rStyle w:val="DecValTok"/>
        </w:rPr>
        <w:t xml:space="preserve">21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multiplicação</w:t>
      </w:r>
    </w:p>
    <w:p>
      <w:pPr>
        <w:pStyle w:val="SourceCode"/>
      </w:pPr>
      <w:r>
        <w:rPr>
          <w:rStyle w:val="VerbatimChar"/>
        </w:rPr>
        <w:t xml:space="preserve">## [1] 84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função e^10</w:t>
      </w:r>
    </w:p>
    <w:p>
      <w:pPr>
        <w:pStyle w:val="SourceCode"/>
      </w:pPr>
      <w:r>
        <w:rPr>
          <w:rStyle w:val="VerbatimChar"/>
        </w:rPr>
        <w:t xml:space="preserve">## [1] 22026.47</w:t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log natural de 10</w:t>
      </w:r>
    </w:p>
    <w:p>
      <w:pPr>
        <w:pStyle w:val="SourceCode"/>
      </w:pPr>
      <w:r>
        <w:rPr>
          <w:rStyle w:val="VerbatimChar"/>
        </w:rPr>
        <w:t xml:space="preserve">## [1] 2.302585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comb(n,k)</w:t>
      </w:r>
    </w:p>
    <w:p>
      <w:pPr>
        <w:pStyle w:val="SourceCode"/>
      </w:pPr>
      <w:r>
        <w:rPr>
          <w:rStyle w:val="VerbatimChar"/>
        </w:rPr>
        <w:t xml:space="preserve">## [1] 45</w:t>
      </w:r>
    </w:p>
    <w:p>
      <w:pPr>
        <w:pStyle w:val="SourceCode"/>
      </w:pP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!100</w:t>
      </w:r>
    </w:p>
    <w:p>
      <w:pPr>
        <w:pStyle w:val="SourceCode"/>
      </w:pPr>
      <w:r>
        <w:rPr>
          <w:rStyle w:val="VerbatimChar"/>
        </w:rPr>
        <w:t xml:space="preserve">## [1] 9.332622e+157</w:t>
      </w:r>
    </w:p>
    <w:p>
      <w:pPr>
        <w:pStyle w:val="SourceCode"/>
      </w:pPr>
      <w:r>
        <w:rPr>
          <w:rStyle w:val="FunctionTok"/>
        </w:rPr>
        <w:t xml:space="preserve">cos</w:t>
      </w:r>
      <w:r>
        <w:rPr>
          <w:rStyle w:val="NormalTok"/>
        </w:rPr>
        <w:t xml:space="preserve">(pi)   </w:t>
      </w:r>
      <w:r>
        <w:rPr>
          <w:rStyle w:val="CommentTok"/>
        </w:rPr>
        <w:t xml:space="preserve"># cosseno </w:t>
      </w:r>
    </w:p>
    <w:p>
      <w:pPr>
        <w:pStyle w:val="SourceCode"/>
      </w:pPr>
      <w:r>
        <w:rPr>
          <w:rStyle w:val="VerbatimChar"/>
        </w:rPr>
        <w:t xml:space="preserve">## [1] -1</w:t>
      </w:r>
    </w:p>
    <w:p>
      <w:pPr>
        <w:pStyle w:val="SourceCode"/>
      </w:pPr>
      <w:r>
        <w:rPr>
          <w:rStyle w:val="FunctionTok"/>
        </w:rPr>
        <w:t xml:space="preserve">sin</w:t>
      </w:r>
      <w:r>
        <w:rPr>
          <w:rStyle w:val="NormalTok"/>
        </w:rPr>
        <w:t xml:space="preserve">(pi)   </w:t>
      </w:r>
      <w:r>
        <w:rPr>
          <w:rStyle w:val="CommentTok"/>
        </w:rPr>
        <w:t xml:space="preserve"># tangente </w:t>
      </w:r>
    </w:p>
    <w:p>
      <w:pPr>
        <w:pStyle w:val="SourceCode"/>
      </w:pPr>
      <w:r>
        <w:rPr>
          <w:rStyle w:val="VerbatimChar"/>
        </w:rPr>
        <w:t xml:space="preserve">## [1] 1.224647e-16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(pi,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arredondamento</w:t>
      </w:r>
    </w:p>
    <w:p>
      <w:pPr>
        <w:pStyle w:val="SourceCode"/>
      </w:pPr>
      <w:r>
        <w:rPr>
          <w:rStyle w:val="VerbatimChar"/>
        </w:rPr>
        <w:t xml:space="preserve">## [1] 3.14</w:t>
      </w:r>
    </w:p>
    <w:bookmarkStart w:id="21" w:name="precedência-de-operações"/>
    <w:p>
      <w:pPr>
        <w:pStyle w:val="Heading3"/>
      </w:pPr>
      <w:r>
        <w:t xml:space="preserve">Precedência de operações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(1/200)*30 - divisao tem precedencia</w:t>
      </w:r>
    </w:p>
    <w:p>
      <w:pPr>
        <w:pStyle w:val="SourceCode"/>
      </w:pPr>
      <w:r>
        <w:rPr>
          <w:rStyle w:val="VerbatimChar"/>
        </w:rPr>
        <w:t xml:space="preserve">## [1] 0.15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deve-se usar parenteses para definir a precedencia</w:t>
      </w:r>
    </w:p>
    <w:p>
      <w:pPr>
        <w:pStyle w:val="SourceCode"/>
      </w:pPr>
      <w:r>
        <w:rPr>
          <w:rStyle w:val="VerbatimChar"/>
        </w:rPr>
        <w:t xml:space="preserve">## [1] 0.0001666667</w:t>
      </w:r>
    </w:p>
    <w:p>
      <w:pPr>
        <w:pStyle w:val="FirstParagraph"/>
      </w:pPr>
      <w:r>
        <w:t xml:space="preserve">definindo a precedencia com parênteses: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44.66667</w:t>
      </w:r>
    </w:p>
    <w:bookmarkEnd w:id="21"/>
    <w:bookmarkEnd w:id="22"/>
    <w:bookmarkStart w:id="23" w:name="variaveis-e-atribuição-de-valores"/>
    <w:p>
      <w:pPr>
        <w:pStyle w:val="Heading2"/>
      </w:pPr>
      <w:r>
        <w:t xml:space="preserve">Variaveis e Atribuição de valores</w:t>
      </w:r>
    </w:p>
    <w:p>
      <w:pPr>
        <w:pStyle w:val="FirstParagraph"/>
      </w:pPr>
      <w:r>
        <w:t xml:space="preserve">Variáveis não precisam ser declaradas previamente, são definidas e alteradas</w:t>
      </w:r>
      <w:r>
        <w:t xml:space="preserve"> </w:t>
      </w:r>
      <w:r>
        <w:t xml:space="preserve">com as operações realizadas para criá-las (tipagem dinâmica).</w:t>
      </w:r>
    </w:p>
    <w:p>
      <w:pPr>
        <w:pStyle w:val="BodyText"/>
      </w:pPr>
      <w:r>
        <w:t xml:space="preserve">É uma boa prática atribuir valores às variáveis criadas usando o operador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.</w:t>
      </w:r>
    </w:p>
    <w:p>
      <w:pPr>
        <w:pStyle w:val="BodyText"/>
      </w:pPr>
      <w:r>
        <w:t xml:space="preserve">No Windows, um atalho para inseri-lo é dado pela seguinte combinação de teclas:</w:t>
      </w:r>
      <w:r>
        <w:t xml:space="preserve"> </w:t>
      </w:r>
      <w:r>
        <w:rPr>
          <w:rStyle w:val="VerbatimChar"/>
        </w:rPr>
        <w:t xml:space="preserve">Alt + (-)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boa pratica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FirstParagraph"/>
      </w:pPr>
      <w:r>
        <w:t xml:space="preserve">Não é uma boa prática atribuir valores a uma variável utilizando</w:t>
      </w:r>
      <w:r>
        <w:t xml:space="preserve"> </w:t>
      </w:r>
      <w:r>
        <w:rPr>
          <w:rStyle w:val="VerbatimChar"/>
        </w:rPr>
        <w:t xml:space="preserve">=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pratica ruim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45</w:t>
      </w:r>
    </w:p>
    <w:bookmarkEnd w:id="23"/>
    <w:bookmarkStart w:id="24" w:name="sintáxe-da-linguagem"/>
    <w:p>
      <w:pPr>
        <w:pStyle w:val="Heading2"/>
      </w:pPr>
      <w:r>
        <w:t xml:space="preserve">Sintáxe da Linguagem</w:t>
      </w:r>
    </w:p>
    <w:p>
      <w:pPr>
        <w:pStyle w:val="SourceCode"/>
      </w:pPr>
      <w:r>
        <w:rPr>
          <w:rStyle w:val="NormalTok"/>
        </w:rPr>
        <w:t xml:space="preserve">(r_rocks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FirstParagraph"/>
      </w:pPr>
      <w:r>
        <w:t xml:space="preserve">Qual o problema com os códigos abaixo?</w:t>
      </w:r>
    </w:p>
    <w:p>
      <w:pPr>
        <w:pStyle w:val="SourceCode"/>
      </w:pPr>
      <w:r>
        <w:rPr>
          <w:rStyle w:val="NormalTok"/>
        </w:rPr>
        <w:t xml:space="preserve">r_rock</w:t>
      </w:r>
    </w:p>
    <w:p>
      <w:pPr>
        <w:pStyle w:val="SourceCode"/>
      </w:pPr>
      <w:r>
        <w:rPr>
          <w:rStyle w:val="NormalTok"/>
        </w:rPr>
        <w:t xml:space="preserve">R_rocks</w:t>
      </w:r>
    </w:p>
    <w:p>
      <w:pPr>
        <w:pStyle w:val="FirstParagraph"/>
      </w:pPr>
      <w:r>
        <w:t xml:space="preserve">A linguagem R é sensível ao caso, ou seja, letras minúsculas e maiúsculas</w:t>
      </w:r>
      <w:r>
        <w:t xml:space="preserve"> </w:t>
      </w:r>
      <w:r>
        <w:t xml:space="preserve">representam objetos diferentes.</w:t>
      </w:r>
    </w:p>
    <w:p>
      <w:pPr>
        <w:pStyle w:val="BodyText"/>
      </w:pPr>
      <w:r>
        <w:t xml:space="preserve">Usando o nome correto do objeto:</w:t>
      </w:r>
    </w:p>
    <w:p>
      <w:pPr>
        <w:pStyle w:val="SourceCode"/>
      </w:pPr>
      <w:r>
        <w:rPr>
          <w:rStyle w:val="NormalTok"/>
        </w:rPr>
        <w:t xml:space="preserve">r_rocks</w:t>
      </w:r>
    </w:p>
    <w:p>
      <w:pPr>
        <w:pStyle w:val="SourceCode"/>
      </w:pPr>
      <w:r>
        <w:rPr>
          <w:rStyle w:val="VerbatimChar"/>
        </w:rPr>
        <w:t xml:space="preserve">## [1] 8</w:t>
      </w:r>
    </w:p>
    <w:bookmarkEnd w:id="24"/>
    <w:bookmarkStart w:id="25" w:name="operadores-lógicos"/>
    <w:p>
      <w:pPr>
        <w:pStyle w:val="Heading2"/>
      </w:pPr>
      <w:r>
        <w:t xml:space="preserve">Operadores Lógicos</w:t>
      </w:r>
    </w:p>
    <w:p>
      <w:pPr>
        <w:pStyle w:val="FirstParagraph"/>
      </w:pPr>
      <w:r>
        <w:t xml:space="preserve">A seguir, são apresentados exemplos de operadores lógicos, ou seja, operadores</w:t>
      </w:r>
      <w:r>
        <w:t xml:space="preserve"> </w:t>
      </w:r>
      <w:r>
        <w:t xml:space="preserve">que retornam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Podemos criar e atribuir valores a diferentes variáveis em uma mesma linha de</w:t>
      </w:r>
      <w:r>
        <w:t xml:space="preserve"> </w:t>
      </w:r>
      <w:r>
        <w:t xml:space="preserve">usando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para separar as operações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p>
      <w:pPr>
        <w:pStyle w:val="FirstParagraph"/>
      </w:pPr>
      <w:r>
        <w:t xml:space="preserve">Se quisermos ver os valores atribuídos às variáveis, basta envolvermos cada</w:t>
      </w:r>
      <w:r>
        <w:t xml:space="preserve"> </w:t>
      </w:r>
      <w:r>
        <w:t xml:space="preserve">uma das expressões com parênteses:</w:t>
      </w:r>
    </w:p>
    <w:p>
      <w:pPr>
        <w:pStyle w:val="SourceCode"/>
      </w:pPr>
      <w:r>
        <w:rPr>
          <w:rStyle w:val="NormalTok"/>
        </w:rPr>
        <w:t xml:space="preserve">(a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 (b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FirstParagraph"/>
      </w:pPr>
      <w:r>
        <w:t xml:space="preserve">Vejamos alguns exemplos de testes lógicos envolvendo variáveis numéricas:</w:t>
      </w:r>
    </w:p>
    <w:p>
      <w:pPr>
        <w:pStyle w:val="BodyText"/>
      </w:pPr>
      <w:r>
        <w:t xml:space="preserve">Exemplo 1: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é menor que</w:t>
      </w:r>
      <w:r>
        <w:t xml:space="preserve"> </w:t>
      </w:r>
      <w:r>
        <w:rPr>
          <w:rStyle w:val="VerbatimChar"/>
        </w:rPr>
        <w:t xml:space="preserve">b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b           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Exemplo 2: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é menor ou igual a</w:t>
      </w:r>
      <w:r>
        <w:t xml:space="preserve"> </w:t>
      </w:r>
      <w:r>
        <w:rPr>
          <w:rStyle w:val="VerbatimChar"/>
        </w:rPr>
        <w:t xml:space="preserve">b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b    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Exemplo 3: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é maior que</w:t>
      </w:r>
      <w:r>
        <w:t xml:space="preserve"> </w:t>
      </w:r>
      <w:r>
        <w:rPr>
          <w:rStyle w:val="VerbatimChar"/>
        </w:rPr>
        <w:t xml:space="preserve">b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b    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Exemplo 4: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é maior ou igual a</w:t>
      </w:r>
      <w:r>
        <w:t xml:space="preserve"> </w:t>
      </w:r>
      <w:r>
        <w:rPr>
          <w:rStyle w:val="VerbatimChar"/>
        </w:rPr>
        <w:t xml:space="preserve">b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b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Exemplo 5: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é exatamente igual a</w:t>
      </w:r>
      <w:r>
        <w:t xml:space="preserve"> </w:t>
      </w:r>
      <w:r>
        <w:rPr>
          <w:rStyle w:val="VerbatimChar"/>
        </w:rPr>
        <w:t xml:space="preserve">b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b    </w:t>
      </w:r>
      <w:r>
        <w:rPr>
          <w:rStyle w:val="CommentTok"/>
        </w:rPr>
        <w:t xml:space="preserve"># exatamente igual          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Exemplo 6: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é diferente de</w:t>
      </w:r>
      <w:r>
        <w:t xml:space="preserve"> </w:t>
      </w:r>
      <w:r>
        <w:rPr>
          <w:rStyle w:val="VerbatimChar"/>
        </w:rPr>
        <w:t xml:space="preserve">b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b    </w:t>
      </w:r>
      <w:r>
        <w:rPr>
          <w:rStyle w:val="CommentTok"/>
        </w:rPr>
        <w:t xml:space="preserve"># não igual a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Agora, vamos ver alguns exemplos de testes lógicos utilizando variáveis</w:t>
      </w:r>
      <w:r>
        <w:t xml:space="preserve"> </w:t>
      </w:r>
      <w:r>
        <w:t xml:space="preserve">booleanas, isto é, variáveis que assume apenas dois valores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odyText"/>
      </w:pPr>
      <w:r>
        <w:t xml:space="preserve">Inicialmente, vamos definir duas variáveis lógicas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y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Qual o complemento lógico ou negação de</w:t>
      </w:r>
      <w:r>
        <w:t xml:space="preserve"> </w:t>
      </w:r>
      <w:r>
        <w:rPr>
          <w:rStyle w:val="VerbatimChar"/>
        </w:rPr>
        <w:t xml:space="preserve">x</w:t>
      </w:r>
      <w:r>
        <w:t xml:space="preserve">?</w:t>
      </w:r>
    </w:p>
    <w:p>
      <w:pPr>
        <w:pStyle w:val="SourceCode"/>
      </w:pPr>
      <w:r>
        <w:rPr>
          <w:rStyle w:val="SpecialCharTok"/>
        </w:rPr>
        <w:t xml:space="preserve">!</w:t>
      </w:r>
      <w:r>
        <w:rPr>
          <w:rStyle w:val="NormalTok"/>
        </w:rPr>
        <w:t xml:space="preserve">x        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O operador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significa a conjunção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    </w:t>
      </w:r>
      <w:r>
        <w:rPr>
          <w:rStyle w:val="CommentTok"/>
        </w:rPr>
        <w:t xml:space="preserve"># x e y               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O operador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significa a conjunção</w:t>
      </w:r>
      <w:r>
        <w:t xml:space="preserve"> </w:t>
      </w:r>
      <w:r>
        <w:t xml:space="preserve">“</w:t>
      </w:r>
      <w:r>
        <w:t xml:space="preserve">ou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y     </w:t>
      </w:r>
      <w:r>
        <w:rPr>
          <w:rStyle w:val="CommentTok"/>
        </w:rPr>
        <w:t xml:space="preserve"># x ou y 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A seguir um exemplo de uso do operador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com uma variável numérica: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z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z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25"/>
    <w:bookmarkStart w:id="31" w:name="tipos-atômicos-de-dados"/>
    <w:p>
      <w:pPr>
        <w:pStyle w:val="Heading2"/>
      </w:pPr>
      <w:r>
        <w:t xml:space="preserve">Tipos Atômicos de Dados</w:t>
      </w:r>
    </w:p>
    <w:bookmarkStart w:id="26" w:name="double"/>
    <w:p>
      <w:pPr>
        <w:pStyle w:val="Heading3"/>
      </w:pPr>
      <w:r>
        <w:t xml:space="preserve">double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1.23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(a)     </w:t>
      </w:r>
      <w:r>
        <w:rPr>
          <w:rStyle w:val="CommentTok"/>
        </w:rPr>
        <w:t xml:space="preserve"># fornece o tipo atomico do objeto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bookmarkEnd w:id="26"/>
    <w:bookmarkStart w:id="27" w:name="integer"/>
    <w:p>
      <w:pPr>
        <w:pStyle w:val="Heading3"/>
      </w:pPr>
      <w:r>
        <w:t xml:space="preserve">integer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L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bookmarkEnd w:id="27"/>
    <w:bookmarkStart w:id="28" w:name="character"/>
    <w:p>
      <w:pPr>
        <w:pStyle w:val="Heading3"/>
      </w:pPr>
      <w:r>
        <w:t xml:space="preserve">character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"João"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[1] "João"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bookmarkEnd w:id="28"/>
    <w:bookmarkStart w:id="29" w:name="logical"/>
    <w:p>
      <w:pPr>
        <w:pStyle w:val="Heading3"/>
      </w:pPr>
      <w:r>
        <w:t xml:space="preserve">logical</w:t>
      </w:r>
    </w:p>
    <w:p>
      <w:pPr>
        <w:pStyle w:val="SourceCode"/>
      </w:pP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FirstParagraph"/>
      </w:pPr>
      <w:r>
        <w:t xml:space="preserve">Fazendo a coerção de</w:t>
      </w:r>
      <w:r>
        <w:t xml:space="preserve"> </w:t>
      </w:r>
      <w:r>
        <w:rPr>
          <w:rStyle w:val="VerbatimChar"/>
        </w:rPr>
        <w:t xml:space="preserve">logical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numeric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29"/>
    <w:bookmarkStart w:id="30" w:name="complex"/>
    <w:p>
      <w:pPr>
        <w:pStyle w:val="Heading3"/>
      </w:pPr>
      <w:r>
        <w:t xml:space="preserve">complex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DataTypeTok"/>
        </w:rPr>
        <w:t xml:space="preserve">i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[1] 1+3i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"complex"</w:t>
      </w:r>
    </w:p>
    <w:bookmarkEnd w:id="30"/>
    <w:bookmarkEnd w:id="31"/>
    <w:bookmarkStart w:id="35" w:name="tipos-especiais"/>
    <w:p>
      <w:pPr>
        <w:pStyle w:val="Heading2"/>
      </w:pPr>
      <w:r>
        <w:t xml:space="preserve">Tipos Especiais</w:t>
      </w:r>
    </w:p>
    <w:bookmarkStart w:id="32" w:name="na-not-available"/>
    <w:p>
      <w:pPr>
        <w:pStyle w:val="Heading3"/>
      </w:pPr>
      <w:r>
        <w:t xml:space="preserve">NA = Not Available</w:t>
      </w:r>
    </w:p>
    <w:p>
      <w:pPr>
        <w:pStyle w:val="FirstParagraph"/>
      </w:pPr>
      <w:r>
        <w:t xml:space="preserve">Em geral, o símbolo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é reservado para representar dados faltantes:</w:t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</w:t>
      </w:r>
    </w:p>
    <w:p>
      <w:pPr>
        <w:pStyle w:val="SourceCode"/>
      </w:pPr>
      <w:r>
        <w:rPr>
          <w:rStyle w:val="VerbatimChar"/>
        </w:rPr>
        <w:t xml:space="preserve">## [1]  0 NA  4  7 NA</w:t>
      </w:r>
    </w:p>
    <w:bookmarkEnd w:id="32"/>
    <w:bookmarkStart w:id="33" w:name="nan-not-a-number"/>
    <w:p>
      <w:pPr>
        <w:pStyle w:val="Heading3"/>
      </w:pPr>
      <w:r>
        <w:t xml:space="preserve">NaN = Not a Number</w:t>
      </w:r>
    </w:p>
    <w:p>
      <w:pPr>
        <w:pStyle w:val="SourceCode"/>
      </w:pP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</w:t>
      </w:r>
    </w:p>
    <w:p>
      <w:pPr>
        <w:pStyle w:val="SourceCode"/>
      </w:pPr>
      <w:r>
        <w:rPr>
          <w:rStyle w:val="VerbatimChar"/>
        </w:rPr>
        <w:t xml:space="preserve">## [1] NaN   2 100</w:t>
      </w:r>
    </w:p>
    <w:bookmarkEnd w:id="33"/>
    <w:bookmarkStart w:id="34" w:name="inf-infinity"/>
    <w:p>
      <w:pPr>
        <w:pStyle w:val="Heading3"/>
      </w:pPr>
      <w:r>
        <w:t xml:space="preserve">Inf = infinity</w:t>
      </w:r>
    </w:p>
    <w:p>
      <w:pPr>
        <w:pStyle w:val="SourceCode"/>
      </w:pP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</w:t>
      </w:r>
    </w:p>
    <w:p>
      <w:pPr>
        <w:pStyle w:val="SourceCode"/>
      </w:pPr>
      <w:r>
        <w:rPr>
          <w:rStyle w:val="VerbatimChar"/>
        </w:rPr>
        <w:t xml:space="preserve">## [1]    1  Inf -Inf</w:t>
      </w:r>
    </w:p>
    <w:bookmarkEnd w:id="34"/>
    <w:bookmarkEnd w:id="35"/>
    <w:bookmarkStart w:id="37" w:name="estruturas-de-dados"/>
    <w:p>
      <w:pPr>
        <w:pStyle w:val="Heading2"/>
      </w:pPr>
      <w:r>
        <w:t xml:space="preserve">Estruturas de Dados</w:t>
      </w:r>
    </w:p>
    <w:bookmarkStart w:id="36" w:name="vector"/>
    <w:p>
      <w:pPr>
        <w:pStyle w:val="Heading3"/>
      </w:pPr>
      <w:r>
        <w:t xml:space="preserve">Vector</w:t>
      </w:r>
    </w:p>
    <w:p>
      <w:pPr>
        <w:pStyle w:val="FirstParagraph"/>
      </w:pPr>
      <w:r>
        <w:t xml:space="preserve">Vetores são estruturas de dados que podem armazenar somente elementos do</w:t>
      </w:r>
      <w:r>
        <w:t xml:space="preserve"> </w:t>
      </w:r>
      <w:r>
        <w:t xml:space="preserve">mesmo tipo atômico.</w:t>
      </w:r>
    </w:p>
    <w:p>
      <w:pPr>
        <w:pStyle w:val="BodyText"/>
      </w:pPr>
      <w:r>
        <w:t xml:space="preserve">Podemos criar vetores usando a função</w:t>
      </w:r>
      <w:r>
        <w:t xml:space="preserve"> </w:t>
      </w:r>
      <w:r>
        <w:rPr>
          <w:rStyle w:val="VerbatimChar"/>
        </w:rPr>
        <w:t xml:space="preserve">c()</w:t>
      </w:r>
      <w:r>
        <w:t xml:space="preserve">, sendo c uma abreviação de</w:t>
      </w:r>
      <w:r>
        <w:t xml:space="preserve"> </w:t>
      </w:r>
      <w:r>
        <w:rPr>
          <w:iCs/>
          <w:i/>
        </w:rPr>
        <w:t xml:space="preserve">concatenate</w:t>
      </w:r>
      <w:r>
        <w:t xml:space="preserve">.</w:t>
      </w:r>
    </w:p>
    <w:p>
      <w:pPr>
        <w:pStyle w:val="BodyText"/>
      </w:pPr>
      <w:r>
        <w:t xml:space="preserve">Vamos criar um vetor numérico:</w:t>
      </w:r>
    </w:p>
    <w:p>
      <w:pPr>
        <w:pStyle w:val="SourceCode"/>
      </w:pPr>
      <w:r>
        <w:rPr>
          <w:rStyle w:val="NormalTok"/>
        </w:rPr>
        <w:t xml:space="preserve">vec1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numeric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(vec1)</w:t>
      </w:r>
    </w:p>
    <w:p>
      <w:pPr>
        <w:pStyle w:val="SourceCode"/>
      </w:pPr>
      <w:r>
        <w:rPr>
          <w:rStyle w:val="VerbatimChar"/>
        </w:rPr>
        <w:t xml:space="preserve">## [1] 0.5 0.6 0.1 0.8 2.0 1.5</w:t>
      </w:r>
    </w:p>
    <w:p>
      <w:pPr>
        <w:pStyle w:val="FirstParagraph"/>
      </w:pPr>
      <w:r>
        <w:t xml:space="preserve">um lógico:</w:t>
      </w:r>
    </w:p>
    <w:p>
      <w:pPr>
        <w:pStyle w:val="SourceCode"/>
      </w:pPr>
      <w:r>
        <w:rPr>
          <w:rStyle w:val="NormalTok"/>
        </w:rPr>
        <w:t xml:space="preserve">vec2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              </w:t>
      </w:r>
      <w:r>
        <w:rPr>
          <w:rStyle w:val="CommentTok"/>
        </w:rPr>
        <w:t xml:space="preserve"># logical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(vec2)</w:t>
      </w:r>
    </w:p>
    <w:p>
      <w:pPr>
        <w:pStyle w:val="SourceCode"/>
      </w:pPr>
      <w:r>
        <w:rPr>
          <w:rStyle w:val="VerbatimChar"/>
        </w:rPr>
        <w:t xml:space="preserve">## [1]  TRUE FALSE</w:t>
      </w:r>
    </w:p>
    <w:p>
      <w:pPr>
        <w:pStyle w:val="FirstParagraph"/>
      </w:pPr>
      <w:r>
        <w:t xml:space="preserve">um contendo caracteres:</w:t>
      </w:r>
    </w:p>
    <w:p>
      <w:pPr>
        <w:pStyle w:val="SourceCode"/>
      </w:pPr>
      <w:r>
        <w:rPr>
          <w:rStyle w:val="NormalTok"/>
        </w:rPr>
        <w:t xml:space="preserve">vec3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             </w:t>
      </w:r>
      <w:r>
        <w:rPr>
          <w:rStyle w:val="CommentTok"/>
        </w:rPr>
        <w:t xml:space="preserve"># character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(vec3)</w:t>
      </w:r>
    </w:p>
    <w:p>
      <w:pPr>
        <w:pStyle w:val="SourceCode"/>
      </w:pPr>
      <w:r>
        <w:rPr>
          <w:rStyle w:val="VerbatimChar"/>
        </w:rPr>
        <w:t xml:space="preserve">## [1] "a" "b" "c"</w:t>
      </w:r>
    </w:p>
    <w:p>
      <w:pPr>
        <w:pStyle w:val="FirstParagraph"/>
      </w:pPr>
      <w:r>
        <w:t xml:space="preserve">contendo números inteiros:</w:t>
      </w:r>
    </w:p>
    <w:p>
      <w:pPr>
        <w:pStyle w:val="SourceCode"/>
      </w:pPr>
      <w:r>
        <w:rPr>
          <w:rStyle w:val="NormalTok"/>
        </w:rPr>
        <w:t xml:space="preserve">vec4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integer</w:t>
      </w:r>
      <w:r>
        <w:br/>
      </w:r>
      <w:r>
        <w:rPr>
          <w:rStyle w:val="NormalTok"/>
        </w:rPr>
        <w:t xml:space="preserve">vec4</w:t>
      </w:r>
    </w:p>
    <w:p>
      <w:pPr>
        <w:pStyle w:val="SourceCode"/>
      </w:pPr>
      <w:r>
        <w:rPr>
          <w:rStyle w:val="VerbatimChar"/>
        </w:rPr>
        <w:t xml:space="preserve">##  [1]  9 10 11 12 13 14 15 16 17 18 19 20 21 22 23 24 25 26 27 28 29</w:t>
      </w:r>
    </w:p>
    <w:p>
      <w:pPr>
        <w:pStyle w:val="FirstParagraph"/>
      </w:pPr>
      <w:r>
        <w:t xml:space="preserve">contendo números complexos:</w:t>
      </w:r>
    </w:p>
    <w:p>
      <w:pPr>
        <w:pStyle w:val="SourceCode"/>
      </w:pPr>
      <w:r>
        <w:rPr>
          <w:rStyle w:val="NormalTok"/>
        </w:rPr>
        <w:t xml:space="preserve">vec5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i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i</w:t>
      </w:r>
      <w:r>
        <w:rPr>
          <w:rStyle w:val="NormalTok"/>
        </w:rPr>
        <w:t xml:space="preserve">)                 </w:t>
      </w:r>
      <w:r>
        <w:rPr>
          <w:rStyle w:val="CommentTok"/>
        </w:rPr>
        <w:t xml:space="preserve"># complex</w:t>
      </w:r>
      <w:r>
        <w:br/>
      </w:r>
      <w:r>
        <w:rPr>
          <w:rStyle w:val="NormalTok"/>
        </w:rPr>
        <w:t xml:space="preserve">vec5</w:t>
      </w:r>
    </w:p>
    <w:p>
      <w:pPr>
        <w:pStyle w:val="SourceCode"/>
      </w:pPr>
      <w:r>
        <w:rPr>
          <w:rStyle w:val="VerbatimChar"/>
        </w:rPr>
        <w:t xml:space="preserve">## [1] 1+0i 2+4i</w:t>
      </w:r>
    </w:p>
    <w:p>
      <w:pPr>
        <w:pStyle w:val="FirstParagraph"/>
      </w:pPr>
      <w:r>
        <w:t xml:space="preserve">Podemos verificar a classe de cada um dos vetores criados usando a função</w:t>
      </w:r>
      <w:r>
        <w:t xml:space="preserve"> </w:t>
      </w:r>
      <w:r>
        <w:rPr>
          <w:rStyle w:val="VerbatimChar"/>
        </w:rPr>
        <w:t xml:space="preserve">class()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(vec1)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(vec2) 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(vec3) 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(vec4) 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(vec5) </w:t>
      </w:r>
    </w:p>
    <w:p>
      <w:pPr>
        <w:pStyle w:val="SourceCode"/>
      </w:pPr>
      <w:r>
        <w:rPr>
          <w:rStyle w:val="VerbatimChar"/>
        </w:rPr>
        <w:t xml:space="preserve">## [1] "complex"</w:t>
      </w:r>
    </w:p>
    <w:bookmarkEnd w:id="36"/>
    <w:bookmarkEnd w:id="37"/>
    <w:bookmarkStart w:id="38" w:name="vetorização"/>
    <w:p>
      <w:pPr>
        <w:pStyle w:val="Heading2"/>
      </w:pPr>
      <w:r>
        <w:t xml:space="preserve">Vetorização</w:t>
      </w:r>
    </w:p>
    <w:p>
      <w:pPr>
        <w:pStyle w:val="FirstParagraph"/>
      </w:pPr>
      <w:r>
        <w:t xml:space="preserve">Na linguagem R, um conceito fundamental é o de</w:t>
      </w:r>
      <w:r>
        <w:t xml:space="preserve"> </w:t>
      </w:r>
      <w:r>
        <w:t xml:space="preserve">“</w:t>
      </w:r>
      <w:r>
        <w:t xml:space="preserve">vetorização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 vetorização refere-se à capacidade de realizar operações em vetores</w:t>
      </w:r>
      <w:r>
        <w:t xml:space="preserve"> </w:t>
      </w:r>
      <w:r>
        <w:t xml:space="preserve">de dados de forma conveniente, sem a necessidade de loops explícitos.</w:t>
      </w:r>
    </w:p>
    <w:p>
      <w:pPr>
        <w:pStyle w:val="BodyText"/>
      </w:pPr>
      <w:r>
        <w:t xml:space="preserve">Isso é essencial para a eficiência e a simplicidade do código em R.</w:t>
      </w:r>
    </w:p>
    <w:p>
      <w:pPr>
        <w:pStyle w:val="BodyText"/>
      </w:pPr>
      <w:r>
        <w:t xml:space="preserve">A vetorização signfica que podemos realizar operações diretamente</w:t>
      </w:r>
      <w:r>
        <w:t xml:space="preserve"> </w:t>
      </w:r>
      <w:r>
        <w:t xml:space="preserve">em vetores (adição, subtração, multiplicação e divisão).</w:t>
      </w:r>
    </w:p>
    <w:p>
      <w:pPr>
        <w:pStyle w:val="BodyText"/>
      </w:pPr>
      <w:r>
        <w:t xml:space="preserve">Ou seja, temos dois vetores, podemos simplesmente efetuar operações</w:t>
      </w:r>
      <w:r>
        <w:t xml:space="preserve"> </w:t>
      </w:r>
      <w:r>
        <w:t xml:space="preserve">aritméticas sem a necessidade de loops ou construções condicionais: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resultado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38"/>
    <w:bookmarkStart w:id="41" w:name="data-frame"/>
    <w:p>
      <w:pPr>
        <w:pStyle w:val="Heading2"/>
      </w:pPr>
      <w:r>
        <w:t xml:space="preserve">Data Frame</w:t>
      </w:r>
    </w:p>
    <w:bookmarkStart w:id="39" w:name="criando-uma-data-frame-i"/>
    <w:p>
      <w:pPr>
        <w:pStyle w:val="Heading3"/>
      </w:pPr>
      <w:r>
        <w:t xml:space="preserve">Criando uma data frame I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),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x3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)</w:t>
      </w:r>
      <w:r>
        <w:br/>
      </w: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##    x1 x2 x3</w:t>
      </w:r>
      <w:r>
        <w:br/>
      </w:r>
      <w:r>
        <w:rPr>
          <w:rStyle w:val="VerbatimChar"/>
        </w:rPr>
        <w:t xml:space="preserve">## 1 7.1  H  0</w:t>
      </w:r>
      <w:r>
        <w:br/>
      </w:r>
      <w:r>
        <w:rPr>
          <w:rStyle w:val="VerbatimChar"/>
        </w:rPr>
        <w:t xml:space="preserve">## 2 2.5  M  0</w:t>
      </w:r>
      <w:r>
        <w:br/>
      </w:r>
      <w:r>
        <w:rPr>
          <w:rStyle w:val="VerbatimChar"/>
        </w:rPr>
        <w:t xml:space="preserve">## 3 8.4  M  1</w:t>
      </w:r>
      <w:r>
        <w:br/>
      </w:r>
      <w:r>
        <w:rPr>
          <w:rStyle w:val="VerbatimChar"/>
        </w:rPr>
        <w:t xml:space="preserve">## 4 3.2  H  1</w:t>
      </w:r>
      <w:r>
        <w:br/>
      </w:r>
      <w:r>
        <w:rPr>
          <w:rStyle w:val="VerbatimChar"/>
        </w:rPr>
        <w:t xml:space="preserve">## 5 3.8  M  0</w:t>
      </w:r>
      <w:r>
        <w:br/>
      </w:r>
      <w:r>
        <w:rPr>
          <w:rStyle w:val="VerbatimChar"/>
        </w:rPr>
        <w:t xml:space="preserve">## 6 7.3  H  1</w:t>
      </w:r>
    </w:p>
    <w:bookmarkEnd w:id="39"/>
    <w:bookmarkStart w:id="40" w:name="criando-uma-data-frame-ii"/>
    <w:p>
      <w:pPr>
        <w:pStyle w:val="Heading3"/>
      </w:pPr>
      <w:r>
        <w:t xml:space="preserve">criando uma data frame II</w:t>
      </w:r>
    </w:p>
    <w:p>
      <w:pPr>
        <w:pStyle w:val="SourceCode"/>
      </w:pPr>
      <w:r>
        <w:rPr>
          <w:rStyle w:val="NormalTok"/>
        </w:rPr>
        <w:t xml:space="preserve">custo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produto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(produto, custo, preco)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(dataf)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(dataf)</w:t>
      </w:r>
    </w:p>
    <w:p>
      <w:pPr>
        <w:pStyle w:val="SourceCode"/>
      </w:pPr>
      <w:r>
        <w:rPr>
          <w:rStyle w:val="VerbatimChar"/>
        </w:rPr>
        <w:t xml:space="preserve">## Rows: 5</w:t>
      </w:r>
      <w:r>
        <w:br/>
      </w:r>
      <w:r>
        <w:rPr>
          <w:rStyle w:val="VerbatimChar"/>
        </w:rPr>
        <w:t xml:space="preserve">## Columns: 3</w:t>
      </w:r>
      <w:r>
        <w:br/>
      </w:r>
      <w:r>
        <w:rPr>
          <w:rStyle w:val="VerbatimChar"/>
        </w:rPr>
        <w:t xml:space="preserve">## $ produto &lt;chr&gt; "A", "B", "C", "D", "E"</w:t>
      </w:r>
      <w:r>
        <w:br/>
      </w:r>
      <w:r>
        <w:rPr>
          <w:rStyle w:val="VerbatimChar"/>
        </w:rPr>
        <w:t xml:space="preserve">## $ custo   &lt;dbl&gt; 120, 180, 348, 125, 290</w:t>
      </w:r>
      <w:r>
        <w:br/>
      </w:r>
      <w:r>
        <w:rPr>
          <w:rStyle w:val="VerbatimChar"/>
        </w:rPr>
        <w:t xml:space="preserve">## $ preco   &lt;dbl&gt; 152, 239, 487, 145, 345</w:t>
      </w:r>
    </w:p>
    <w:bookmarkEnd w:id="40"/>
    <w:bookmarkEnd w:id="41"/>
    <w:bookmarkStart w:id="42" w:name="factor"/>
    <w:p>
      <w:pPr>
        <w:pStyle w:val="Heading2"/>
      </w:pPr>
      <w:r>
        <w:t xml:space="preserve">Factor</w:t>
      </w:r>
    </w:p>
    <w:p>
      <w:pPr>
        <w:pStyle w:val="FirstParagraph"/>
      </w:pPr>
      <w:r>
        <w:t xml:space="preserve">Considere uma variável que registra meses:</w:t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Usar um vetor de caractres para registrar essa variável tem dois problemas:</w:t>
      </w:r>
    </w:p>
    <w:p>
      <w:pPr>
        <w:numPr>
          <w:ilvl w:val="0"/>
          <w:numId w:val="1001"/>
        </w:numPr>
        <w:pStyle w:val="Compact"/>
      </w:pPr>
      <w:r>
        <w:t xml:space="preserve">Existem apenas doze meses possíveis e possibilidade de</w:t>
      </w:r>
      <w:r>
        <w:t xml:space="preserve"> </w:t>
      </w:r>
      <w:r>
        <w:rPr>
          <w:bCs/>
          <w:b/>
        </w:rPr>
        <w:t xml:space="preserve">typos</w:t>
      </w:r>
      <w:r>
        <w:t xml:space="preserve"> </w:t>
      </w:r>
      <w:r>
        <w:t xml:space="preserve">(erros de</w:t>
      </w:r>
      <w:r>
        <w:t xml:space="preserve"> </w:t>
      </w:r>
      <w:r>
        <w:t xml:space="preserve">digitação):</w:t>
      </w:r>
    </w:p>
    <w:p>
      <w:pPr>
        <w:pStyle w:val="SourceCode"/>
      </w:pP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</w:t>
      </w:r>
    </w:p>
    <w:p>
      <w:pPr>
        <w:pStyle w:val="SourceCode"/>
      </w:pPr>
      <w:r>
        <w:rPr>
          <w:rStyle w:val="VerbatimChar"/>
        </w:rPr>
        <w:t xml:space="preserve">## [1] "Dez" "Abr" "Jam" "Mar"</w:t>
      </w:r>
    </w:p>
    <w:p>
      <w:pPr>
        <w:numPr>
          <w:ilvl w:val="0"/>
          <w:numId w:val="1002"/>
        </w:numPr>
        <w:pStyle w:val="Compact"/>
      </w:pPr>
      <w:r>
        <w:t xml:space="preserve">O vetor não é ordenado de forma útil: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(x1)</w:t>
      </w:r>
    </w:p>
    <w:p>
      <w:pPr>
        <w:pStyle w:val="SourceCode"/>
      </w:pPr>
      <w:r>
        <w:rPr>
          <w:rStyle w:val="VerbatimChar"/>
        </w:rPr>
        <w:t xml:space="preserve">## [1] "Abr" "Dez" "Jan" "Mar"</w:t>
      </w:r>
    </w:p>
    <w:p>
      <w:pPr>
        <w:pStyle w:val="FirstParagraph"/>
      </w:pPr>
      <w:r>
        <w:t xml:space="preserve">Podemos fixar ambos os problemas usando a estrutura de dados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t xml:space="preserve">definindo os niveis do fator</w:t>
      </w:r>
    </w:p>
    <w:p>
      <w:pPr>
        <w:pStyle w:val="SourceCode"/>
      </w:pPr>
      <w:r>
        <w:rPr>
          <w:rStyle w:val="NormalTok"/>
        </w:rPr>
        <w:t xml:space="preserve">month_levels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"Dez"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criando o fator</w:t>
      </w:r>
    </w:p>
    <w:p>
      <w:pPr>
        <w:pStyle w:val="SourceCode"/>
      </w:pP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(x1,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month_levels)</w:t>
      </w:r>
      <w:r>
        <w:br/>
      </w:r>
      <w:r>
        <w:rPr>
          <w:rStyle w:val="NormalTok"/>
        </w:rPr>
        <w:t xml:space="preserve">y1</w:t>
      </w:r>
    </w:p>
    <w:p>
      <w:pPr>
        <w:pStyle w:val="SourceCode"/>
      </w:pPr>
      <w:r>
        <w:rPr>
          <w:rStyle w:val="VerbatimChar"/>
        </w:rPr>
        <w:t xml:space="preserve">## [1] Dez Abr Jan Mar</w:t>
      </w:r>
      <w:r>
        <w:br/>
      </w:r>
      <w:r>
        <w:rPr>
          <w:rStyle w:val="VerbatimChar"/>
        </w:rPr>
        <w:t xml:space="preserve">## Levels: Jan Fev Mar Abr Mai Jun Jul Ago Set Out Nov Dez</w:t>
      </w:r>
    </w:p>
    <w:p>
      <w:pPr>
        <w:numPr>
          <w:ilvl w:val="0"/>
          <w:numId w:val="1005"/>
        </w:numPr>
        <w:pStyle w:val="Compact"/>
      </w:pPr>
      <w:r>
        <w:t xml:space="preserve">Ordenação: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(y1)</w:t>
      </w:r>
    </w:p>
    <w:p>
      <w:pPr>
        <w:pStyle w:val="SourceCode"/>
      </w:pPr>
      <w:r>
        <w:rPr>
          <w:rStyle w:val="VerbatimChar"/>
        </w:rPr>
        <w:t xml:space="preserve">## [1] Jan Mar Abr Dez</w:t>
      </w:r>
      <w:r>
        <w:br/>
      </w:r>
      <w:r>
        <w:rPr>
          <w:rStyle w:val="VerbatimChar"/>
        </w:rPr>
        <w:t xml:space="preserve">## Levels: Jan Fev Mar Abr Mai Jun Jul Ago Set Out Nov Dez</w:t>
      </w:r>
    </w:p>
    <w:p>
      <w:pPr>
        <w:pStyle w:val="SourceCode"/>
      </w:pP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(x2,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month_levels)</w:t>
      </w:r>
      <w:r>
        <w:br/>
      </w:r>
      <w:r>
        <w:rPr>
          <w:rStyle w:val="NormalTok"/>
        </w:rPr>
        <w:t xml:space="preserve">y2</w:t>
      </w:r>
    </w:p>
    <w:p>
      <w:pPr>
        <w:pStyle w:val="SourceCode"/>
      </w:pPr>
      <w:r>
        <w:rPr>
          <w:rStyle w:val="VerbatimChar"/>
        </w:rPr>
        <w:t xml:space="preserve">## [1] Dez  Abr  &lt;NA&gt; Mar </w:t>
      </w:r>
      <w:r>
        <w:br/>
      </w:r>
      <w:r>
        <w:rPr>
          <w:rStyle w:val="VerbatimChar"/>
        </w:rPr>
        <w:t xml:space="preserve">## Levels: Jan Fev Mar Abr Mai Jun Jul Ago Set Out Nov Dez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(y2)</w:t>
      </w:r>
    </w:p>
    <w:p>
      <w:pPr>
        <w:pStyle w:val="SourceCode"/>
      </w:pPr>
      <w:r>
        <w:rPr>
          <w:rStyle w:val="VerbatimChar"/>
        </w:rPr>
        <w:t xml:space="preserve">## [1] Mar Abr Dez</w:t>
      </w:r>
      <w:r>
        <w:br/>
      </w:r>
      <w:r>
        <w:rPr>
          <w:rStyle w:val="VerbatimChar"/>
        </w:rPr>
        <w:t xml:space="preserve">## Levels: Jan Fev Mar Abr Mai Jun Jul Ago Set Out Nov Dez</w:t>
      </w:r>
    </w:p>
    <w:p>
      <w:pPr>
        <w:pStyle w:val="FirstParagraph"/>
      </w:pPr>
      <w:r>
        <w:t xml:space="preserve">acessando os níveis: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(y1)</w:t>
      </w:r>
    </w:p>
    <w:p>
      <w:pPr>
        <w:pStyle w:val="SourceCode"/>
      </w:pPr>
      <w:r>
        <w:rPr>
          <w:rStyle w:val="VerbatimChar"/>
        </w:rPr>
        <w:t xml:space="preserve">##  [1] "Jan" "Fev" "Mar" "Abr" "Mai" "Jun" "Jul" "Ago" "Set" "Out" "Nov" "Dez"</w:t>
      </w:r>
    </w:p>
    <w:p>
      <w:pPr>
        <w:pStyle w:val="FirstParagraph"/>
      </w:pPr>
      <w:r>
        <w:t xml:space="preserve">Quaisquer valores que não estejam no vetor de dados serão silenciosamente</w:t>
      </w:r>
      <w:r>
        <w:t xml:space="preserve"> </w:t>
      </w:r>
      <w:r>
        <w:t xml:space="preserve">convertidos para NA:</w:t>
      </w:r>
    </w:p>
    <w:p>
      <w:pPr>
        <w:pStyle w:val="SourceCode"/>
      </w:pP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(x2,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month_levels)</w:t>
      </w:r>
      <w:r>
        <w:br/>
      </w:r>
      <w:r>
        <w:rPr>
          <w:rStyle w:val="NormalTok"/>
        </w:rPr>
        <w:t xml:space="preserve">y2</w:t>
      </w:r>
    </w:p>
    <w:p>
      <w:pPr>
        <w:pStyle w:val="SourceCode"/>
      </w:pPr>
      <w:r>
        <w:rPr>
          <w:rStyle w:val="VerbatimChar"/>
        </w:rPr>
        <w:t xml:space="preserve">## [1] Dez  Abr  &lt;NA&gt; Mar </w:t>
      </w:r>
      <w:r>
        <w:br/>
      </w:r>
      <w:r>
        <w:rPr>
          <w:rStyle w:val="VerbatimChar"/>
        </w:rPr>
        <w:t xml:space="preserve">## Levels: Jan Fev Mar Abr Mai Jun Jul Ago Set Out Nov Dez</w:t>
      </w:r>
    </w:p>
    <w:p>
      <w:pPr>
        <w:pStyle w:val="FirstParagraph"/>
      </w:pPr>
      <w:r>
        <w:t xml:space="preserve">Se omitirmos os níveis, eles serão retirados dos dados em ordem alfabética:</w:t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(x1)</w:t>
      </w:r>
    </w:p>
    <w:p>
      <w:pPr>
        <w:pStyle w:val="SourceCode"/>
      </w:pPr>
      <w:r>
        <w:rPr>
          <w:rStyle w:val="VerbatimChar"/>
        </w:rPr>
        <w:t xml:space="preserve">## [1] Dez Abr Jan Mar</w:t>
      </w:r>
      <w:r>
        <w:br/>
      </w:r>
      <w:r>
        <w:rPr>
          <w:rStyle w:val="VerbatimChar"/>
        </w:rPr>
        <w:t xml:space="preserve">## Levels: Abr Dez Jan Mar</w:t>
      </w:r>
    </w:p>
    <w:bookmarkEnd w:id="42"/>
    <w:bookmarkStart w:id="46" w:name="matrix"/>
    <w:p>
      <w:pPr>
        <w:pStyle w:val="Heading2"/>
      </w:pPr>
      <w:r>
        <w:t xml:space="preserve">Matrix</w:t>
      </w:r>
    </w:p>
    <w:bookmarkStart w:id="43" w:name="criando-uma-matriz"/>
    <w:p>
      <w:pPr>
        <w:pStyle w:val="Heading3"/>
      </w:pPr>
      <w:r>
        <w:t xml:space="preserve">Criando uma Matriz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0    2</w:t>
      </w:r>
      <w:r>
        <w:br/>
      </w:r>
      <w:r>
        <w:rPr>
          <w:rStyle w:val="VerbatimChar"/>
        </w:rPr>
        <w:t xml:space="preserve">## [2,]    1    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(m)   </w:t>
      </w:r>
      <w:r>
        <w:rPr>
          <w:rStyle w:val="CommentTok"/>
        </w:rPr>
        <w:t xml:space="preserve"># dimensoes da matriz</w:t>
      </w:r>
    </w:p>
    <w:p>
      <w:pPr>
        <w:pStyle w:val="SourceCode"/>
      </w:pPr>
      <w:r>
        <w:rPr>
          <w:rStyle w:val="VerbatimChar"/>
        </w:rPr>
        <w:t xml:space="preserve">## [1] 2 2</w:t>
      </w:r>
    </w:p>
    <w:bookmarkEnd w:id="43"/>
    <w:bookmarkStart w:id="44" w:name="algebra-matricial"/>
    <w:p>
      <w:pPr>
        <w:pStyle w:val="Heading3"/>
      </w:pPr>
      <w:r>
        <w:t xml:space="preserve">Algebra Matricial</w:t>
      </w:r>
    </w:p>
    <w:p>
      <w:pPr>
        <w:pStyle w:val="FirstParagraph"/>
      </w:pPr>
      <w:r>
        <w:t xml:space="preserve">Adição: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    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0    4</w:t>
      </w:r>
      <w:r>
        <w:br/>
      </w:r>
      <w:r>
        <w:rPr>
          <w:rStyle w:val="VerbatimChar"/>
        </w:rPr>
        <w:t xml:space="preserve">## [2,]    2    0</w:t>
      </w:r>
    </w:p>
    <w:p>
      <w:pPr>
        <w:pStyle w:val="FirstParagraph"/>
      </w:pPr>
      <w:r>
        <w:t xml:space="preserve">Subtração: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 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0    0</w:t>
      </w:r>
      <w:r>
        <w:br/>
      </w:r>
      <w:r>
        <w:rPr>
          <w:rStyle w:val="VerbatimChar"/>
        </w:rPr>
        <w:t xml:space="preserve">## [2,]    0    0</w:t>
      </w:r>
    </w:p>
    <w:p>
      <w:pPr>
        <w:pStyle w:val="FirstParagraph"/>
      </w:pPr>
      <w:r>
        <w:t xml:space="preserve">Multiplicação por escalar: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 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0    4</w:t>
      </w:r>
      <w:r>
        <w:br/>
      </w:r>
      <w:r>
        <w:rPr>
          <w:rStyle w:val="VerbatimChar"/>
        </w:rPr>
        <w:t xml:space="preserve">## [2,]    2    0</w:t>
      </w:r>
    </w:p>
    <w:p>
      <w:pPr>
        <w:pStyle w:val="FirstParagraph"/>
      </w:pPr>
      <w:r>
        <w:t xml:space="preserve">Multiplicação: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  </w:t>
      </w:r>
      <w:r>
        <w:rPr>
          <w:rStyle w:val="CommentTok"/>
        </w:rPr>
        <w:t xml:space="preserve"># multiplicacao de matrizes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2    0</w:t>
      </w:r>
      <w:r>
        <w:br/>
      </w:r>
      <w:r>
        <w:rPr>
          <w:rStyle w:val="VerbatimChar"/>
        </w:rPr>
        <w:t xml:space="preserve">## [2,]    0    2</w:t>
      </w:r>
    </w:p>
    <w:p>
      <w:pPr>
        <w:pStyle w:val="FirstParagraph"/>
      </w:pPr>
      <w:r>
        <w:t xml:space="preserve">Multiplicação elemento por elemento: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    </w:t>
      </w:r>
      <w:r>
        <w:rPr>
          <w:rStyle w:val="CommentTok"/>
        </w:rPr>
        <w:t xml:space="preserve"># multiplicacao elemento x elemento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0    4</w:t>
      </w:r>
      <w:r>
        <w:br/>
      </w:r>
      <w:r>
        <w:rPr>
          <w:rStyle w:val="VerbatimChar"/>
        </w:rPr>
        <w:t xml:space="preserve">## [2,]    1    0</w:t>
      </w:r>
    </w:p>
    <w:p>
      <w:pPr>
        <w:pStyle w:val="FirstParagraph"/>
      </w:pPr>
      <w:r>
        <w:t xml:space="preserve">Matriz transposta: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(m)     </w:t>
      </w:r>
      <w:r>
        <w:rPr>
          <w:rStyle w:val="CommentTok"/>
        </w:rPr>
        <w:t xml:space="preserve"># transposta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0    1</w:t>
      </w:r>
      <w:r>
        <w:br/>
      </w:r>
      <w:r>
        <w:rPr>
          <w:rStyle w:val="VerbatimChar"/>
        </w:rPr>
        <w:t xml:space="preserve">## [2,]    2    0</w:t>
      </w:r>
    </w:p>
    <w:p>
      <w:pPr>
        <w:pStyle w:val="FirstParagraph"/>
      </w:pPr>
      <w:r>
        <w:t xml:space="preserve">Matriz inversa: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(m) </w:t>
      </w:r>
      <w:r>
        <w:rPr>
          <w:rStyle w:val="CommentTok"/>
        </w:rPr>
        <w:t xml:space="preserve"># inversa de m1 (se existir)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0.0    1</w:t>
      </w:r>
      <w:r>
        <w:br/>
      </w:r>
      <w:r>
        <w:rPr>
          <w:rStyle w:val="VerbatimChar"/>
        </w:rPr>
        <w:t xml:space="preserve">## [2,]  0.5    0</w:t>
      </w:r>
    </w:p>
    <w:p>
      <w:pPr>
        <w:pStyle w:val="FirstParagraph"/>
      </w:pPr>
      <w:r>
        <w:t xml:space="preserve">verificando a validade da matriz inversa:</w:t>
      </w:r>
      <w:r>
        <w:t xml:space="preserve"> </w:t>
      </w:r>
      <m:oMath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(m)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(m))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TRUE TRUE</w:t>
      </w:r>
      <w:r>
        <w:br/>
      </w:r>
      <w:r>
        <w:rPr>
          <w:rStyle w:val="VerbatimChar"/>
        </w:rPr>
        <w:t xml:space="preserve">## [2,] TRUE TRUE</w:t>
      </w:r>
    </w:p>
    <w:bookmarkEnd w:id="44"/>
    <w:bookmarkStart w:id="45" w:name="autovalores-e-autovetores"/>
    <w:p>
      <w:pPr>
        <w:pStyle w:val="Heading3"/>
      </w:pPr>
      <w:r>
        <w:t xml:space="preserve">Autovalores e Autovetores</w:t>
      </w:r>
    </w:p>
    <w:p>
      <w:pPr>
        <w:pStyle w:val="SourceCode"/>
      </w:pPr>
      <w:r>
        <w:rPr>
          <w:rStyle w:val="FunctionTok"/>
        </w:rPr>
        <w:t xml:space="preserve">eigen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eigen() decomposition</w:t>
      </w:r>
      <w:r>
        <w:br/>
      </w: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 1.414214 -1.414214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$vectors</w:t>
      </w:r>
      <w:r>
        <w:br/>
      </w:r>
      <w:r>
        <w:rPr>
          <w:rStyle w:val="VerbatimChar"/>
        </w:rPr>
        <w:t xml:space="preserve">##           [,1]       [,2]</w:t>
      </w:r>
      <w:r>
        <w:br/>
      </w:r>
      <w:r>
        <w:rPr>
          <w:rStyle w:val="VerbatimChar"/>
        </w:rPr>
        <w:t xml:space="preserve">## [1,] 0.8164966 -0.8164966</w:t>
      </w:r>
      <w:r>
        <w:br/>
      </w:r>
      <w:r>
        <w:rPr>
          <w:rStyle w:val="VerbatimChar"/>
        </w:rPr>
        <w:t xml:space="preserve">## [2,] 0.5773503  0.5773503</w:t>
      </w:r>
    </w:p>
    <w:bookmarkEnd w:id="45"/>
    <w:bookmarkEnd w:id="46"/>
    <w:bookmarkStart w:id="48" w:name="list"/>
    <w:p>
      <w:pPr>
        <w:pStyle w:val="Heading2"/>
      </w:pPr>
      <w:r>
        <w:t xml:space="preserve">List</w:t>
      </w:r>
    </w:p>
    <w:bookmarkStart w:id="47" w:name="criando-uma-lista"/>
    <w:p>
      <w:pPr>
        <w:pStyle w:val="Heading3"/>
      </w:pPr>
      <w:r>
        <w:t xml:space="preserve">criando uma lista</w:t>
      </w:r>
    </w:p>
    <w:p>
      <w:pPr>
        <w:pStyle w:val="SourceCode"/>
      </w:pPr>
      <w:r>
        <w:rPr>
          <w:rStyle w:val="NormalTok"/>
        </w:rPr>
        <w:t xml:space="preserve">lista_1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(vec1, df1, m)</w:t>
      </w:r>
      <w:r>
        <w:br/>
      </w:r>
      <w:r>
        <w:rPr>
          <w:rStyle w:val="NormalTok"/>
        </w:rPr>
        <w:t xml:space="preserve">lista_1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0.5 0.6 0.1 0.8 2.0 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x1 x2 x3</w:t>
      </w:r>
      <w:r>
        <w:br/>
      </w:r>
      <w:r>
        <w:rPr>
          <w:rStyle w:val="VerbatimChar"/>
        </w:rPr>
        <w:t xml:space="preserve">## 1 7.1  H  0</w:t>
      </w:r>
      <w:r>
        <w:br/>
      </w:r>
      <w:r>
        <w:rPr>
          <w:rStyle w:val="VerbatimChar"/>
        </w:rPr>
        <w:t xml:space="preserve">## 2 2.5  M  0</w:t>
      </w:r>
      <w:r>
        <w:br/>
      </w:r>
      <w:r>
        <w:rPr>
          <w:rStyle w:val="VerbatimChar"/>
        </w:rPr>
        <w:t xml:space="preserve">## 3 8.4  M  1</w:t>
      </w:r>
      <w:r>
        <w:br/>
      </w:r>
      <w:r>
        <w:rPr>
          <w:rStyle w:val="VerbatimChar"/>
        </w:rPr>
        <w:t xml:space="preserve">## 4 3.2  H  1</w:t>
      </w:r>
      <w:r>
        <w:br/>
      </w:r>
      <w:r>
        <w:rPr>
          <w:rStyle w:val="VerbatimChar"/>
        </w:rPr>
        <w:t xml:space="preserve">## 5 3.8  M  0</w:t>
      </w:r>
      <w:r>
        <w:br/>
      </w:r>
      <w:r>
        <w:rPr>
          <w:rStyle w:val="VerbatimChar"/>
        </w:rPr>
        <w:t xml:space="preserve">## 6 7.3  H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0    2</w:t>
      </w:r>
      <w:r>
        <w:br/>
      </w:r>
      <w:r>
        <w:rPr>
          <w:rStyle w:val="VerbatimChar"/>
        </w:rPr>
        <w:t xml:space="preserve">## [2,]    1    0</w:t>
      </w:r>
    </w:p>
    <w:bookmarkEnd w:id="47"/>
    <w:bookmarkEnd w:id="48"/>
    <w:bookmarkStart w:id="63" w:name="manipulacao-de-dados"/>
    <w:p>
      <w:pPr>
        <w:pStyle w:val="Heading1"/>
      </w:pPr>
      <w:r>
        <w:t xml:space="preserve">Manipulacao de Dados</w:t>
      </w:r>
    </w:p>
    <w:bookmarkStart w:id="53" w:name="vetores"/>
    <w:p>
      <w:pPr>
        <w:pStyle w:val="Heading2"/>
      </w:pPr>
      <w:r>
        <w:t xml:space="preserve">Vetores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lista os objetos ativos na secao</w:t>
      </w:r>
    </w:p>
    <w:p>
      <w:pPr>
        <w:pStyle w:val="SourceCode"/>
      </w:pPr>
      <w:r>
        <w:rPr>
          <w:rStyle w:val="VerbatimChar"/>
        </w:rPr>
        <w:t xml:space="preserve">##  [1] "a"            "b"            "c"            "custo"        "d"           </w:t>
      </w:r>
      <w:r>
        <w:br/>
      </w:r>
      <w:r>
        <w:rPr>
          <w:rStyle w:val="VerbatimChar"/>
        </w:rPr>
        <w:t xml:space="preserve">##  [6] "dataf"        "df1"          "e"            "g"            "h"           </w:t>
      </w:r>
      <w:r>
        <w:br/>
      </w:r>
      <w:r>
        <w:rPr>
          <w:rStyle w:val="VerbatimChar"/>
        </w:rPr>
        <w:t xml:space="preserve">## [11] "i"            "lista_1"      "m"            "month_levels" "preco"       </w:t>
      </w:r>
      <w:r>
        <w:br/>
      </w:r>
      <w:r>
        <w:rPr>
          <w:rStyle w:val="VerbatimChar"/>
        </w:rPr>
        <w:t xml:space="preserve">## [16] "produto"      "r_rocks"      "resultado"    "v"            "vec1"        </w:t>
      </w:r>
      <w:r>
        <w:br/>
      </w:r>
      <w:r>
        <w:rPr>
          <w:rStyle w:val="VerbatimChar"/>
        </w:rPr>
        <w:t xml:space="preserve">## [21] "vec2"         "vec3"         "vec4"         "vec5"         "x"           </w:t>
      </w:r>
      <w:r>
        <w:br/>
      </w:r>
      <w:r>
        <w:rPr>
          <w:rStyle w:val="VerbatimChar"/>
        </w:rPr>
        <w:t xml:space="preserve">## [26] "x1"           "x2"           "y"            "y1"           "y2"          </w:t>
      </w:r>
      <w:r>
        <w:br/>
      </w:r>
      <w:r>
        <w:rPr>
          <w:rStyle w:val="VerbatimChar"/>
        </w:rPr>
        <w:t xml:space="preserve">## [31] "z"</w:t>
      </w:r>
    </w:p>
    <w:bookmarkStart w:id="49" w:name="extracao-de-elementos-de-vetores"/>
    <w:p>
      <w:pPr>
        <w:pStyle w:val="Heading3"/>
      </w:pPr>
      <w:r>
        <w:t xml:space="preserve">Extracao de elementos de Vetores</w:t>
      </w:r>
    </w:p>
    <w:p>
      <w:pPr>
        <w:pStyle w:val="FirstParagraph"/>
      </w:pPr>
      <w:r>
        <w:t xml:space="preserve">Exibindo o vetor vec1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(vec1)</w:t>
      </w:r>
    </w:p>
    <w:p>
      <w:pPr>
        <w:pStyle w:val="SourceCode"/>
      </w:pPr>
      <w:r>
        <w:rPr>
          <w:rStyle w:val="VerbatimChar"/>
        </w:rPr>
        <w:t xml:space="preserve">## [1] 0.5 0.6 0.1 0.8 2.0 1.5</w:t>
      </w:r>
    </w:p>
    <w:p>
      <w:pPr>
        <w:pStyle w:val="FirstParagraph"/>
      </w:pPr>
      <w:r>
        <w:t xml:space="preserve">eleciona o primeiro elemento:</w:t>
      </w:r>
    </w:p>
    <w:p>
      <w:pPr>
        <w:pStyle w:val="SourceCode"/>
      </w:pPr>
      <w:r>
        <w:rPr>
          <w:rStyle w:val="NormalTok"/>
        </w:rPr>
        <w:t xml:space="preserve">vec1[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FirstParagraph"/>
      </w:pPr>
      <w:r>
        <w:t xml:space="preserve">seleciona o sexto elemento:</w:t>
      </w:r>
    </w:p>
    <w:p>
      <w:pPr>
        <w:pStyle w:val="SourceCode"/>
      </w:pPr>
      <w:r>
        <w:rPr>
          <w:rStyle w:val="NormalTok"/>
        </w:rPr>
        <w:t xml:space="preserve">vec1[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         </w:t>
      </w:r>
    </w:p>
    <w:p>
      <w:pPr>
        <w:pStyle w:val="SourceCode"/>
      </w:pPr>
      <w:r>
        <w:rPr>
          <w:rStyle w:val="VerbatimChar"/>
        </w:rPr>
        <w:t xml:space="preserve">## [1] 1.5</w:t>
      </w:r>
    </w:p>
    <w:p>
      <w:pPr>
        <w:pStyle w:val="FirstParagraph"/>
      </w:pPr>
      <w:r>
        <w:t xml:space="preserve">seleciona todos, exceto o primeiro elemento:</w:t>
      </w:r>
    </w:p>
    <w:p>
      <w:pPr>
        <w:pStyle w:val="SourceCode"/>
      </w:pPr>
      <w:r>
        <w:rPr>
          <w:rStyle w:val="NormalTok"/>
        </w:rPr>
        <w:t xml:space="preserve">vec1[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</w:t>
      </w:r>
    </w:p>
    <w:p>
      <w:pPr>
        <w:pStyle w:val="SourceCode"/>
      </w:pPr>
      <w:r>
        <w:rPr>
          <w:rStyle w:val="VerbatimChar"/>
        </w:rPr>
        <w:t xml:space="preserve">## [1] 0.6 0.1 0.8 2.0 1.5</w:t>
      </w:r>
    </w:p>
    <w:p>
      <w:pPr>
        <w:pStyle w:val="FirstParagraph"/>
      </w:pPr>
      <w:r>
        <w:t xml:space="preserve">seleciona todos menos o primeiro e o segundo elementos:</w:t>
      </w:r>
    </w:p>
    <w:p>
      <w:pPr>
        <w:pStyle w:val="SourceCode"/>
      </w:pPr>
      <w:r>
        <w:rPr>
          <w:rStyle w:val="NormalTok"/>
        </w:rPr>
        <w:t xml:space="preserve">vec1[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</w:t>
      </w:r>
    </w:p>
    <w:p>
      <w:pPr>
        <w:pStyle w:val="SourceCode"/>
      </w:pPr>
      <w:r>
        <w:rPr>
          <w:rStyle w:val="VerbatimChar"/>
        </w:rPr>
        <w:t xml:space="preserve">## [1] 0.1 0.8 2.0 1.5</w:t>
      </w:r>
    </w:p>
    <w:p>
      <w:pPr>
        <w:pStyle w:val="FirstParagraph"/>
      </w:pPr>
      <w:r>
        <w:t xml:space="preserve">seleciona o segundo e quarto elementos:</w:t>
      </w:r>
    </w:p>
    <w:p>
      <w:pPr>
        <w:pStyle w:val="SourceCode"/>
      </w:pPr>
      <w:r>
        <w:rPr>
          <w:rStyle w:val="NormalTok"/>
        </w:rPr>
        <w:t xml:space="preserve">vec1[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0.6 0.8</w:t>
      </w:r>
    </w:p>
    <w:p>
      <w:pPr>
        <w:pStyle w:val="FirstParagraph"/>
      </w:pPr>
      <w:r>
        <w:t xml:space="preserve">seleciona o segundo até o quarto elementos:</w:t>
      </w:r>
    </w:p>
    <w:p>
      <w:pPr>
        <w:pStyle w:val="SourceCode"/>
      </w:pPr>
      <w:r>
        <w:rPr>
          <w:rStyle w:val="NormalTok"/>
        </w:rPr>
        <w:t xml:space="preserve">vec1[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0.6 0.1 0.8</w:t>
      </w:r>
    </w:p>
    <w:bookmarkEnd w:id="49"/>
    <w:bookmarkStart w:id="50" w:name="substituindo-um-elemento-de-um-vetor"/>
    <w:p>
      <w:pPr>
        <w:pStyle w:val="Heading3"/>
      </w:pPr>
      <w:r>
        <w:t xml:space="preserve">Substituindo um elemento de um vetor</w:t>
      </w:r>
    </w:p>
    <w:p>
      <w:pPr>
        <w:pStyle w:val="FirstParagraph"/>
      </w:pPr>
      <w:r>
        <w:t xml:space="preserve">O terceiro elemento passa a ser 500:</w:t>
      </w:r>
    </w:p>
    <w:p>
      <w:pPr>
        <w:pStyle w:val="SourceCode"/>
      </w:pPr>
      <w:r>
        <w:rPr>
          <w:rStyle w:val="NormalTok"/>
        </w:rPr>
        <w:t xml:space="preserve">vec1[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vec1</w:t>
      </w:r>
    </w:p>
    <w:p>
      <w:pPr>
        <w:pStyle w:val="SourceCode"/>
      </w:pPr>
      <w:r>
        <w:rPr>
          <w:rStyle w:val="VerbatimChar"/>
        </w:rPr>
        <w:t xml:space="preserve">## [1]   0.5   0.6 500.0   0.8   2.0   1.5</w:t>
      </w:r>
    </w:p>
    <w:bookmarkEnd w:id="50"/>
    <w:bookmarkStart w:id="51" w:name="Xb2fdbfd930c8dfabd36cf6f2c451928452a57aa"/>
    <w:p>
      <w:pPr>
        <w:pStyle w:val="Heading3"/>
      </w:pPr>
      <w:r>
        <w:t xml:space="preserve">Funções Matemáticas e Estatísticas para vetores</w:t>
      </w:r>
    </w:p>
    <w:p>
      <w:pPr>
        <w:pStyle w:val="FirstParagraph"/>
      </w:pPr>
      <w:r>
        <w:t xml:space="preserve">Calcula o tamanho/numero de elementos do vetor: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(vec1)   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FirstParagraph"/>
      </w:pPr>
      <w:r>
        <w:t xml:space="preserve">Há quantos elementos únicos no vetor: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(vec1)   </w:t>
      </w:r>
      <w:r>
        <w:rPr>
          <w:rStyle w:val="CommentTok"/>
        </w:rPr>
        <w:t xml:space="preserve">#</w:t>
      </w:r>
    </w:p>
    <w:p>
      <w:pPr>
        <w:pStyle w:val="SourceCode"/>
      </w:pPr>
      <w:r>
        <w:rPr>
          <w:rStyle w:val="VerbatimChar"/>
        </w:rPr>
        <w:t xml:space="preserve">## [1]   0.5   0.6 500.0   0.8   2.0   1.5</w:t>
      </w:r>
    </w:p>
    <w:p>
      <w:pPr>
        <w:pStyle w:val="FirstParagraph"/>
      </w:pPr>
      <w:r>
        <w:t xml:space="preserve">Ordena os elementos em ordem ascendente: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(vec1)     </w:t>
      </w:r>
    </w:p>
    <w:p>
      <w:pPr>
        <w:pStyle w:val="SourceCode"/>
      </w:pPr>
      <w:r>
        <w:rPr>
          <w:rStyle w:val="VerbatimChar"/>
        </w:rPr>
        <w:t xml:space="preserve">## [1]   0.5   0.6   0.8   1.5   2.0 500.0</w:t>
      </w:r>
    </w:p>
    <w:p>
      <w:pPr>
        <w:pStyle w:val="FirstParagraph"/>
      </w:pPr>
      <w:r>
        <w:t xml:space="preserve">Ordena os elementos em ordem decrescente: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(vec1,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500.0   2.0   1.5   0.8   0.6   0.5</w:t>
      </w:r>
    </w:p>
    <w:p>
      <w:pPr>
        <w:pStyle w:val="FirstParagraph"/>
      </w:pPr>
      <w:r>
        <w:t xml:space="preserve">Calcula a soma dos elementos: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(vec1) </w:t>
      </w:r>
    </w:p>
    <w:p>
      <w:pPr>
        <w:pStyle w:val="SourceCode"/>
      </w:pPr>
      <w:r>
        <w:rPr>
          <w:rStyle w:val="VerbatimChar"/>
        </w:rPr>
        <w:t xml:space="preserve">## [1] 505.4</w:t>
      </w:r>
    </w:p>
    <w:p>
      <w:pPr>
        <w:pStyle w:val="FirstParagraph"/>
      </w:pPr>
      <w:r>
        <w:t xml:space="preserve">Calcula o produto dos elementos do vetor:</w:t>
      </w:r>
    </w:p>
    <w:p>
      <w:pPr>
        <w:pStyle w:val="SourceCode"/>
      </w:pPr>
      <w:r>
        <w:rPr>
          <w:rStyle w:val="FunctionTok"/>
        </w:rPr>
        <w:t xml:space="preserve">prod</w:t>
      </w:r>
      <w:r>
        <w:rPr>
          <w:rStyle w:val="NormalTok"/>
        </w:rPr>
        <w:t xml:space="preserve">(vec1)     </w:t>
      </w:r>
    </w:p>
    <w:p>
      <w:pPr>
        <w:pStyle w:val="SourceCode"/>
      </w:pPr>
      <w:r>
        <w:rPr>
          <w:rStyle w:val="VerbatimChar"/>
        </w:rPr>
        <w:t xml:space="preserve">## [1] 360</w:t>
      </w:r>
    </w:p>
    <w:p>
      <w:pPr>
        <w:pStyle w:val="FirstParagraph"/>
      </w:pPr>
      <w:r>
        <w:t xml:space="preserve">Fornece o mínimo dos elementos do vetor: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(vec1)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FirstParagraph"/>
      </w:pPr>
      <w:r>
        <w:t xml:space="preserve">Fornece o máximo dos elementos do vetor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(vec1)      </w:t>
      </w:r>
      <w:r>
        <w:rPr>
          <w:rStyle w:val="CommentTok"/>
        </w:rPr>
        <w:t xml:space="preserve"># máximo dos elementos do vetor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FirstParagraph"/>
      </w:pPr>
      <w:r>
        <w:t xml:space="preserve">Calcula a média dos elementos: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(vec1)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(vec1)</w:t>
      </w:r>
    </w:p>
    <w:p>
      <w:pPr>
        <w:pStyle w:val="SourceCode"/>
      </w:pPr>
      <w:r>
        <w:rPr>
          <w:rStyle w:val="VerbatimChar"/>
        </w:rPr>
        <w:t xml:space="preserve">## [1] 84.23333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(vec1)     </w:t>
      </w:r>
      <w:r>
        <w:rPr>
          <w:rStyle w:val="CommentTok"/>
        </w:rPr>
        <w:t xml:space="preserve"># média dos elementos</w:t>
      </w:r>
    </w:p>
    <w:p>
      <w:pPr>
        <w:pStyle w:val="SourceCode"/>
      </w:pPr>
      <w:r>
        <w:rPr>
          <w:rStyle w:val="VerbatimChar"/>
        </w:rPr>
        <w:t xml:space="preserve">## [1] 84.23333</w:t>
      </w:r>
    </w:p>
    <w:p>
      <w:pPr>
        <w:pStyle w:val="FirstParagraph"/>
      </w:pPr>
      <w:r>
        <w:t xml:space="preserve">Calcula a mediana dos elementos: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(vec1)   </w:t>
      </w:r>
      <w:r>
        <w:rPr>
          <w:rStyle w:val="CommentTok"/>
        </w:rPr>
        <w:t xml:space="preserve"># mediana dos elementos</w:t>
      </w:r>
    </w:p>
    <w:p>
      <w:pPr>
        <w:pStyle w:val="SourceCode"/>
      </w:pPr>
      <w:r>
        <w:rPr>
          <w:rStyle w:val="VerbatimChar"/>
        </w:rPr>
        <w:t xml:space="preserve">## [1] 1.15</w:t>
      </w:r>
    </w:p>
    <w:p>
      <w:pPr>
        <w:pStyle w:val="FirstParagraph"/>
      </w:pPr>
      <w:r>
        <w:t xml:space="preserve">Fornece os valores mínimo e máximo: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(vec1) </w:t>
      </w:r>
    </w:p>
    <w:p>
      <w:pPr>
        <w:pStyle w:val="SourceCode"/>
      </w:pPr>
      <w:r>
        <w:rPr>
          <w:rStyle w:val="VerbatimChar"/>
        </w:rPr>
        <w:t xml:space="preserve">## [1]   0.5 500.0</w:t>
      </w:r>
    </w:p>
    <w:p>
      <w:pPr>
        <w:pStyle w:val="FirstParagraph"/>
      </w:pPr>
      <w:r>
        <w:t xml:space="preserve">Calcula a variância dos dados: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((vec1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(vec1))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(vec1)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41487.19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(vec1) </w:t>
      </w:r>
    </w:p>
    <w:p>
      <w:pPr>
        <w:pStyle w:val="SourceCode"/>
      </w:pPr>
      <w:r>
        <w:rPr>
          <w:rStyle w:val="VerbatimChar"/>
        </w:rPr>
        <w:t xml:space="preserve">## [1] 41487.19</w:t>
      </w:r>
    </w:p>
    <w:p>
      <w:pPr>
        <w:pStyle w:val="FirstParagraph"/>
      </w:pPr>
      <w:r>
        <w:t xml:space="preserve">Calcula o desvio-padrão: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(vec1))</w:t>
      </w:r>
    </w:p>
    <w:p>
      <w:pPr>
        <w:pStyle w:val="SourceCode"/>
      </w:pPr>
      <w:r>
        <w:rPr>
          <w:rStyle w:val="VerbatimChar"/>
        </w:rPr>
        <w:t xml:space="preserve">## [1] 203.6841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(vec1)  </w:t>
      </w:r>
    </w:p>
    <w:p>
      <w:pPr>
        <w:pStyle w:val="SourceCode"/>
      </w:pPr>
      <w:r>
        <w:rPr>
          <w:rStyle w:val="VerbatimChar"/>
        </w:rPr>
        <w:t xml:space="preserve">## [1] 203.6841</w:t>
      </w:r>
    </w:p>
    <w:p>
      <w:pPr>
        <w:pStyle w:val="FirstParagraph"/>
      </w:pPr>
      <w:r>
        <w:t xml:space="preserve">Calcula a covariância entre as duas variáveis:</w:t>
      </w:r>
    </w:p>
    <w:p>
      <w:pPr>
        <w:pStyle w:val="SourceCode"/>
      </w:pPr>
      <w:r>
        <w:rPr>
          <w:rStyle w:val="FunctionTok"/>
        </w:rPr>
        <w:t xml:space="preserve">cov</w:t>
      </w:r>
      <w:r>
        <w:rPr>
          <w:rStyle w:val="NormalTok"/>
        </w:rPr>
        <w:t xml:space="preserve">(vec1,vec1) </w:t>
      </w:r>
      <w:r>
        <w:rPr>
          <w:rStyle w:val="CommentTok"/>
        </w:rPr>
        <w:t xml:space="preserve"># covariância (cov(x,y))</w:t>
      </w:r>
    </w:p>
    <w:p>
      <w:pPr>
        <w:pStyle w:val="SourceCode"/>
      </w:pPr>
      <w:r>
        <w:rPr>
          <w:rStyle w:val="VerbatimChar"/>
        </w:rPr>
        <w:t xml:space="preserve">## [1] 41487.19</w:t>
      </w:r>
    </w:p>
    <w:p>
      <w:pPr>
        <w:pStyle w:val="FirstParagraph"/>
      </w:pPr>
      <w:r>
        <w:t xml:space="preserve">Calcula a correlação entre as duas variáveis: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(vec1,vec1) </w:t>
      </w:r>
      <w:r>
        <w:rPr>
          <w:rStyle w:val="CommentTok"/>
        </w:rPr>
        <w:t xml:space="preserve"># correlação (cor(x,y))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Fornece um resumo de estatísticas descritvas: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(vec1)  </w:t>
      </w:r>
      <w:r>
        <w:rPr>
          <w:rStyle w:val="CommentTok"/>
        </w:rPr>
        <w:t xml:space="preserve"># estatíticas descritivas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0.500   0.650   1.150  84.233   1.875 500.000</w:t>
      </w:r>
    </w:p>
    <w:bookmarkEnd w:id="51"/>
    <w:bookmarkStart w:id="52" w:name="Xbf0fa6f6614351fbda4eae00494a9cd198a7374"/>
    <w:p>
      <w:pPr>
        <w:pStyle w:val="Heading3"/>
      </w:pPr>
      <w:r>
        <w:t xml:space="preserve">Lidando com valores faltantes em estatísticas descritivas</w:t>
      </w:r>
    </w:p>
    <w:p>
      <w:pPr>
        <w:pStyle w:val="FirstParagraph"/>
      </w:pPr>
      <w:r>
        <w:t xml:space="preserve">Vamos criar um vetor contendo valores faltantes (missing data):</w:t>
      </w:r>
    </w:p>
    <w:p>
      <w:pPr>
        <w:pStyle w:val="SourceCode"/>
      </w:pPr>
      <w:r>
        <w:rPr>
          <w:rStyle w:val="NormalTok"/>
        </w:rPr>
        <w:t xml:space="preserve">vetor_na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 calcularmos a média de</w:t>
      </w:r>
      <w:r>
        <w:t xml:space="preserve"> </w:t>
      </w:r>
      <w:r>
        <w:rPr>
          <w:rStyle w:val="VerbatimChar"/>
        </w:rPr>
        <w:t xml:space="preserve">vetor_na</w:t>
      </w:r>
      <w:r>
        <w:t xml:space="preserve"> </w:t>
      </w:r>
      <w:r>
        <w:t xml:space="preserve">com a função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 </w:t>
      </w:r>
      <w:r>
        <w:t xml:space="preserve">sem remover os</w:t>
      </w:r>
      <w:r>
        <w:t xml:space="preserve"> </w:t>
      </w:r>
      <w:r>
        <w:t xml:space="preserve">valores ausentes, obtemos a seguinte resultado: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(vetor_na)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FirstParagraph"/>
      </w:pPr>
      <w:r>
        <w:t xml:space="preserve">se houver valores faltantes em uma variável e R não for instruída a</w:t>
      </w:r>
      <w:r>
        <w:t xml:space="preserve"> </w:t>
      </w:r>
      <w:r>
        <w:t xml:space="preserve">considerar sua presença ao executar uma função, então a saída dessa</w:t>
      </w:r>
      <w:r>
        <w:t xml:space="preserve"> </w:t>
      </w:r>
      <w:r>
        <w:t xml:space="preserve">função será NA.</w:t>
      </w:r>
    </w:p>
    <w:p>
      <w:pPr>
        <w:pStyle w:val="BodyText"/>
      </w:pPr>
      <w:r>
        <w:t xml:space="preserve">Portanto, precisamos informar a linguagem para ignorar as observações que</w:t>
      </w:r>
      <w:r>
        <w:t xml:space="preserve"> </w:t>
      </w:r>
      <w:r>
        <w:t xml:space="preserve">são</w:t>
      </w:r>
      <w:r>
        <w:t xml:space="preserve"> </w:t>
      </w:r>
      <w:r>
        <w:rPr>
          <w:rStyle w:val="VerbatimChar"/>
        </w:rPr>
        <w:t xml:space="preserve">NA</w:t>
      </w:r>
      <w:r>
        <w:t xml:space="preserve">.</w:t>
      </w:r>
    </w:p>
    <w:p>
      <w:pPr>
        <w:pStyle w:val="BodyText"/>
      </w:pPr>
      <w:r>
        <w:t xml:space="preserve">Fazemos isso inserindo a opção</w:t>
      </w:r>
      <w:r>
        <w:t xml:space="preserve"> </w:t>
      </w:r>
      <w:r>
        <w:rPr>
          <w:rStyle w:val="VerbatimChar"/>
        </w:rPr>
        <w:t xml:space="preserve">na.rm=TRUE</w:t>
      </w:r>
      <w:r>
        <w:t xml:space="preserve"> </w:t>
      </w:r>
      <w:r>
        <w:t xml:space="preserve">dentro da função, o que significa</w:t>
      </w:r>
      <w:r>
        <w:t xml:space="preserve"> </w:t>
      </w:r>
      <w:r>
        <w:t xml:space="preserve">que é verdadeiro remover os dados faltantes: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(vetor_na,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3.333333</w:t>
      </w:r>
    </w:p>
    <w:p>
      <w:pPr>
        <w:pStyle w:val="FirstParagraph"/>
      </w:pPr>
      <w:r>
        <w:t xml:space="preserve">Há dados faltantes há no vetor</w:t>
      </w:r>
      <w:r>
        <w:t xml:space="preserve"> </w:t>
      </w:r>
      <w:r>
        <w:rPr>
          <w:rStyle w:val="VerbatimChar"/>
        </w:rPr>
        <w:t xml:space="preserve">vetor_na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is.na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## [1] FALSE  TRUE FALSE FALSE  TRUE</w:t>
      </w:r>
    </w:p>
    <w:p>
      <w:pPr>
        <w:pStyle w:val="FirstParagraph"/>
      </w:pPr>
      <w:r>
        <w:t xml:space="preserve">Quantos dados faltantes há no vetor</w:t>
      </w:r>
      <w:r>
        <w:t xml:space="preserve"> </w:t>
      </w:r>
      <w:r>
        <w:rPr>
          <w:rStyle w:val="VerbatimChar"/>
        </w:rPr>
        <w:t xml:space="preserve">vetor_na</w:t>
      </w:r>
      <w:r>
        <w:t xml:space="preserve">?: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(g)) 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FirstParagraph"/>
      </w:pPr>
      <w:r>
        <w:t xml:space="preserve">Quantos dados completos há no vetor</w:t>
      </w:r>
      <w:r>
        <w:t xml:space="preserve"> </w:t>
      </w:r>
      <w:r>
        <w:rPr>
          <w:rStyle w:val="VerbatimChar"/>
        </w:rPr>
        <w:t xml:space="preserve">vetor_na</w:t>
      </w:r>
      <w:r>
        <w:t xml:space="preserve">?</w:t>
      </w:r>
    </w:p>
    <w:bookmarkEnd w:id="52"/>
    <w:bookmarkEnd w:id="53"/>
    <w:bookmarkStart w:id="62" w:name="análise-exploratória-de-dados"/>
    <w:p>
      <w:pPr>
        <w:pStyle w:val="Heading2"/>
      </w:pPr>
      <w:r>
        <w:t xml:space="preserve">Análise Exploratória de Dados</w:t>
      </w:r>
    </w:p>
    <w:p>
      <w:pPr>
        <w:pStyle w:val="FirstParagraph"/>
      </w:pPr>
      <w:r>
        <w:t xml:space="preserve">Dados utilizados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(gapminder) </w:t>
      </w:r>
      <w:r>
        <w:rPr>
          <w:rStyle w:val="CommentTok"/>
        </w:rPr>
        <w:t xml:space="preserve"># exibe as primeiras 6 linhas da data frame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  country     continent  year lifeExp      pop gdpPercap</w:t>
      </w:r>
      <w:r>
        <w:br/>
      </w:r>
      <w:r>
        <w:rPr>
          <w:rStyle w:val="VerbatimChar"/>
        </w:rPr>
        <w:t xml:space="preserve">##   &lt;fct&gt;       &lt;fct&gt;     &lt;int&gt;   &lt;dbl&gt;    &lt;int&gt;     &lt;dbl&gt;</w:t>
      </w:r>
      <w:r>
        <w:br/>
      </w:r>
      <w:r>
        <w:rPr>
          <w:rStyle w:val="VerbatimChar"/>
        </w:rPr>
        <w:t xml:space="preserve">## 1 Afghanistan Asia       1952    28.8  8425333      779.</w:t>
      </w:r>
      <w:r>
        <w:br/>
      </w:r>
      <w:r>
        <w:rPr>
          <w:rStyle w:val="VerbatimChar"/>
        </w:rPr>
        <w:t xml:space="preserve">## 2 Afghanistan Asia       1957    30.3  9240934      821.</w:t>
      </w:r>
      <w:r>
        <w:br/>
      </w:r>
      <w:r>
        <w:rPr>
          <w:rStyle w:val="VerbatimChar"/>
        </w:rPr>
        <w:t xml:space="preserve">## 3 Afghanistan Asia       1962    32.0 10267083      853.</w:t>
      </w:r>
      <w:r>
        <w:br/>
      </w:r>
      <w:r>
        <w:rPr>
          <w:rStyle w:val="VerbatimChar"/>
        </w:rPr>
        <w:t xml:space="preserve">## 4 Afghanistan Asia       1967    34.0 11537966      836.</w:t>
      </w:r>
      <w:r>
        <w:br/>
      </w:r>
      <w:r>
        <w:rPr>
          <w:rStyle w:val="VerbatimChar"/>
        </w:rPr>
        <w:t xml:space="preserve">## 5 Afghanistan Asia       1972    36.1 13079460      740.</w:t>
      </w:r>
      <w:r>
        <w:br/>
      </w:r>
      <w:r>
        <w:rPr>
          <w:rStyle w:val="VerbatimChar"/>
        </w:rPr>
        <w:t xml:space="preserve">## 6 Afghanistan Asia       1977    38.4 14880372      786.</w:t>
      </w:r>
    </w:p>
    <w:p>
      <w:pPr>
        <w:pStyle w:val="FirstParagraph"/>
      </w:pPr>
      <w:r>
        <w:t xml:space="preserve">Podemos ter uma visão rápida e geral da estrutura de dados de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com</w:t>
      </w:r>
      <w:r>
        <w:t xml:space="preserve"> </w:t>
      </w:r>
      <w:r>
        <w:t xml:space="preserve">a função</w:t>
      </w:r>
      <w:r>
        <w:t xml:space="preserve"> </w:t>
      </w:r>
      <w:r>
        <w:rPr>
          <w:rStyle w:val="VerbatimChar"/>
        </w:rPr>
        <w:t xml:space="preserve">glimpse()</w:t>
      </w:r>
      <w:r>
        <w:t xml:space="preserve"> </w:t>
      </w:r>
      <w:r>
        <w:t xml:space="preserve">do dplyr:</w:t>
      </w:r>
    </w:p>
    <w:p>
      <w:pPr>
        <w:pStyle w:val="SourceCode"/>
      </w:pP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Rows: 1,704</w:t>
      </w:r>
      <w:r>
        <w:br/>
      </w:r>
      <w:r>
        <w:rPr>
          <w:rStyle w:val="VerbatimChar"/>
        </w:rPr>
        <w:t xml:space="preserve">## Columns: 6</w:t>
      </w:r>
      <w:r>
        <w:br/>
      </w:r>
      <w:r>
        <w:rPr>
          <w:rStyle w:val="VerbatimChar"/>
        </w:rPr>
        <w:t xml:space="preserve">## $ country   &lt;fct&gt; "Afghanistan", "Afghanistan", "Afghanistan", "Afghanistan", …</w:t>
      </w:r>
      <w:r>
        <w:br/>
      </w:r>
      <w:r>
        <w:rPr>
          <w:rStyle w:val="VerbatimChar"/>
        </w:rPr>
        <w:t xml:space="preserve">## $ continent &lt;fct&gt; Asia, Asia, Asia, Asia, Asia, Asia, Asia, Asia, Asia, Asia, …</w:t>
      </w:r>
      <w:r>
        <w:br/>
      </w:r>
      <w:r>
        <w:rPr>
          <w:rStyle w:val="VerbatimChar"/>
        </w:rPr>
        <w:t xml:space="preserve">## $ year      &lt;int&gt; 1952, 1957, 1962, 1967, 1972, 1977, 1982, 1987, 1992, 1997, …</w:t>
      </w:r>
      <w:r>
        <w:br/>
      </w:r>
      <w:r>
        <w:rPr>
          <w:rStyle w:val="VerbatimChar"/>
        </w:rPr>
        <w:t xml:space="preserve">## $ lifeExp   &lt;dbl&gt; 28.801, 30.332, 31.997, 34.020, 36.088, 38.438, 39.854, 40.8…</w:t>
      </w:r>
      <w:r>
        <w:br/>
      </w:r>
      <w:r>
        <w:rPr>
          <w:rStyle w:val="VerbatimChar"/>
        </w:rPr>
        <w:t xml:space="preserve">## $ pop       &lt;int&gt; 8425333, 9240934, 10267083, 11537966, 13079460, 14880372, 12…</w:t>
      </w:r>
      <w:r>
        <w:br/>
      </w:r>
      <w:r>
        <w:rPr>
          <w:rStyle w:val="VerbatimChar"/>
        </w:rPr>
        <w:t xml:space="preserve">## $ gdpPercap &lt;dbl&gt; 779.4453, 820.8530, 853.1007, 836.1971, 739.9811, 786.1134, …</w:t>
      </w:r>
    </w:p>
    <w:p>
      <w:pPr>
        <w:pStyle w:val="FirstParagraph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skim</w:t>
      </w:r>
      <w:r>
        <w:t xml:space="preserve"> </w:t>
      </w:r>
      <w:r>
        <w:t xml:space="preserve">do pacote</w:t>
      </w:r>
      <w:r>
        <w:t xml:space="preserve"> </w:t>
      </w:r>
      <w:r>
        <w:rPr>
          <w:rStyle w:val="VerbatimChar"/>
        </w:rPr>
        <w:t xml:space="preserve">skimr</w:t>
      </w:r>
      <w:r>
        <w:t xml:space="preserve"> </w:t>
      </w:r>
      <w:r>
        <w:t xml:space="preserve">fornece diversas estatísticas descritivas</w:t>
      </w:r>
      <w:r>
        <w:t xml:space="preserve"> </w:t>
      </w:r>
      <w:r>
        <w:t xml:space="preserve">de uma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tibble</w:t>
      </w:r>
      <w:r>
        <w:t xml:space="preserve"> </w:t>
      </w:r>
      <w:r>
        <w:t xml:space="preserve">(versão modernizada de uma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(gapminder)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gapminder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79"/>
        <w:gridCol w:w="842"/>
        <w:gridCol w:w="1179"/>
        <w:gridCol w:w="674"/>
        <w:gridCol w:w="758"/>
        <w:gridCol w:w="328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Afg: 12, Alb: 12, Alg: 12, Ang: 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continent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Afr: 624, Asi: 396, Eur: 360, Ame: 300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887"/>
        <w:gridCol w:w="633"/>
        <w:gridCol w:w="887"/>
        <w:gridCol w:w="760"/>
        <w:gridCol w:w="823"/>
        <w:gridCol w:w="570"/>
        <w:gridCol w:w="696"/>
        <w:gridCol w:w="696"/>
        <w:gridCol w:w="760"/>
        <w:gridCol w:w="823"/>
        <w:gridCol w:w="3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▇▅▅▅▇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29601212.32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106157896.74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2793664.00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7023595.50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19585221.75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1318683096.0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gdpPercap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7215.33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9857.45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3531.85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9325.46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113523.1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</w:tbl>
    <w:bookmarkStart w:id="54" w:name="pacote-dplyr-select"/>
    <w:p>
      <w:pPr>
        <w:pStyle w:val="Heading3"/>
      </w:pPr>
      <w:r>
        <w:t xml:space="preserve">Pacote dplyr: select()</w:t>
      </w:r>
    </w:p>
    <w:p>
      <w:pPr>
        <w:pStyle w:val="FirstParagraph"/>
      </w:pPr>
      <w:r>
        <w:rPr>
          <w:rStyle w:val="VerbatimChar"/>
        </w:rPr>
        <w:t xml:space="preserve">select(df, a, b,...)</w:t>
      </w:r>
      <w:r>
        <w:t xml:space="preserve">: seleciona apenas as colunas/variáveis que desejamos.</w:t>
      </w:r>
    </w:p>
    <w:p>
      <w:pPr>
        <w:pStyle w:val="BodyText"/>
      </w:pPr>
      <w:r>
        <w:t xml:space="preserve">seleção por inclusão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(gapminder, year, country, gdpPercap)</w:t>
      </w:r>
    </w:p>
    <w:p>
      <w:pPr>
        <w:pStyle w:val="FirstParagraph"/>
      </w:pPr>
      <w:r>
        <w:t xml:space="preserve">seleção por exclusão</w:t>
      </w:r>
    </w:p>
    <w:p>
      <w:pPr>
        <w:pStyle w:val="SourceCode"/>
      </w:pPr>
      <w:r>
        <w:rPr>
          <w:rStyle w:val="NormalTok"/>
        </w:rPr>
        <w:t xml:space="preserve">smaller_gapminder_data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(gapminder,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continent)</w:t>
      </w:r>
    </w:p>
    <w:p>
      <w:pPr>
        <w:pStyle w:val="FirstParagraph"/>
      </w:pPr>
      <w:r>
        <w:t xml:space="preserve">Boa pratica com dplyr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country, gdpPercap)</w:t>
      </w:r>
    </w:p>
    <w:p>
      <w:pPr>
        <w:pStyle w:val="FirstParagraph"/>
      </w:pPr>
      <w:r>
        <w:rPr>
          <w:bCs/>
          <w:b/>
        </w:rPr>
        <w:t xml:space="preserve">Dica:</w:t>
      </w:r>
      <w:r>
        <w:t xml:space="preserve"> </w:t>
      </w:r>
      <w:r>
        <w:t xml:space="preserve">atalho do RStudio:</w:t>
      </w:r>
      <w:r>
        <w:t xml:space="preserve"> </w:t>
      </w:r>
      <w:r>
        <w:rPr>
          <w:rStyle w:val="VerbatimChar"/>
        </w:rPr>
        <w:t xml:space="preserve">Ctrl + Alt + I</w:t>
      </w:r>
      <w:r>
        <w:t xml:space="preserve"> </w:t>
      </w:r>
      <w:r>
        <w:t xml:space="preserve">insere o operador pipe</w:t>
      </w:r>
      <w:r>
        <w:t xml:space="preserve"> </w:t>
      </w:r>
      <w:r>
        <w:rPr>
          <w:rStyle w:val="VerbatimChar"/>
        </w:rPr>
        <w:t xml:space="preserve">%&gt;%</w:t>
      </w:r>
    </w:p>
    <w:bookmarkEnd w:id="54"/>
    <w:bookmarkStart w:id="55" w:name="pacote-dplyr-filter"/>
    <w:p>
      <w:pPr>
        <w:pStyle w:val="Heading3"/>
      </w:pPr>
      <w:r>
        <w:t xml:space="preserve">Pacote dplyr: filter()</w:t>
      </w:r>
    </w:p>
    <w:p>
      <w:pPr>
        <w:pStyle w:val="FirstParagraph"/>
      </w:pPr>
      <w:r>
        <w:t xml:space="preserve">Se agora quisermos avançar analisando apenas países europeus, podemos combinar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, que seleciona colunas/variáveis, 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que seleciona</w:t>
      </w:r>
      <w:r>
        <w:t xml:space="preserve"> </w:t>
      </w:r>
      <w:r>
        <w:t xml:space="preserve">linhas.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(continent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country, gdpPercap)</w:t>
      </w:r>
    </w:p>
    <w:p>
      <w:pPr>
        <w:pStyle w:val="FirstParagraph"/>
      </w:pPr>
      <w:r>
        <w:t xml:space="preserve">Se quisermos analisar a expectativa de vida dos países europeus, mas apenas</w:t>
      </w:r>
      <w:r>
        <w:t xml:space="preserve"> </w:t>
      </w:r>
      <w:r>
        <w:t xml:space="preserve">para um ano específico (por exemplo, 2007), podemos fazer:</w:t>
      </w:r>
    </w:p>
    <w:p>
      <w:pPr>
        <w:pStyle w:val="SourceCode"/>
      </w:pPr>
      <w:r>
        <w:rPr>
          <w:rStyle w:val="NormalTok"/>
        </w:rPr>
        <w:t xml:space="preserve">dados_lifexp2007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(continent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(country, lifeExp)</w:t>
      </w:r>
    </w:p>
    <w:bookmarkEnd w:id="55"/>
    <w:bookmarkStart w:id="56" w:name="pacote-dplyr-group_by-e-summarise"/>
    <w:p>
      <w:pPr>
        <w:pStyle w:val="Heading3"/>
      </w:pPr>
      <w:r>
        <w:t xml:space="preserve">Pacote dplyr: group_by() e summarise()</w:t>
      </w:r>
    </w:p>
    <w:p>
      <w:pPr>
        <w:pStyle w:val="FirstParagraph"/>
      </w:pPr>
      <w:r>
        <w:t xml:space="preserve">Se quisermos estimar a renda média per capita por continente em todos os anos?</w:t>
      </w:r>
    </w:p>
    <w:p>
      <w:pPr>
        <w:pStyle w:val="BodyText"/>
      </w:pPr>
      <w:r>
        <w:t xml:space="preserve">Usando a função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, dividimos a data frame original em várias partes, então podemos executar funções como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summarise()</w:t>
      </w:r>
    </w:p>
    <w:p>
      <w:pPr>
        <w:pStyle w:val="SourceCode"/>
      </w:pPr>
      <w:r>
        <w:rPr>
          <w:rStyle w:val="NormalTok"/>
        </w:rPr>
        <w:t xml:space="preserve">rmp_continente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(continent)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gdpPercap_media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(gdpPercap))</w:t>
      </w:r>
      <w:r>
        <w:br/>
      </w:r>
      <w:r>
        <w:rPr>
          <w:rStyle w:val="NormalTok"/>
        </w:rPr>
        <w:t xml:space="preserve">rmp_continente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continent gdpPercap_media</w:t>
      </w:r>
      <w:r>
        <w:br/>
      </w:r>
      <w:r>
        <w:rPr>
          <w:rStyle w:val="VerbatimChar"/>
        </w:rPr>
        <w:t xml:space="preserve">##   &lt;fct&gt;               &lt;dbl&gt;</w:t>
      </w:r>
      <w:r>
        <w:br/>
      </w:r>
      <w:r>
        <w:rPr>
          <w:rStyle w:val="VerbatimChar"/>
        </w:rPr>
        <w:t xml:space="preserve">## 1 Africa              2194.</w:t>
      </w:r>
      <w:r>
        <w:br/>
      </w:r>
      <w:r>
        <w:rPr>
          <w:rStyle w:val="VerbatimChar"/>
        </w:rPr>
        <w:t xml:space="preserve">## 2 Americas            7136.</w:t>
      </w:r>
      <w:r>
        <w:br/>
      </w:r>
      <w:r>
        <w:rPr>
          <w:rStyle w:val="VerbatimChar"/>
        </w:rPr>
        <w:t xml:space="preserve">## 3 Asia                7902.</w:t>
      </w:r>
      <w:r>
        <w:br/>
      </w:r>
      <w:r>
        <w:rPr>
          <w:rStyle w:val="VerbatimChar"/>
        </w:rPr>
        <w:t xml:space="preserve">## 4 Europe             14469.</w:t>
      </w:r>
      <w:r>
        <w:br/>
      </w:r>
      <w:r>
        <w:rPr>
          <w:rStyle w:val="VerbatimChar"/>
        </w:rPr>
        <w:t xml:space="preserve">## 5 Oceania            18622.</w:t>
      </w:r>
    </w:p>
    <w:bookmarkEnd w:id="56"/>
    <w:bookmarkStart w:id="57" w:name="agrupando-por-mais-de-uma-colunavariavel"/>
    <w:p>
      <w:pPr>
        <w:pStyle w:val="Heading3"/>
      </w:pPr>
      <w:r>
        <w:t xml:space="preserve">agrupando por mais de uma coluna/variavel</w:t>
      </w:r>
    </w:p>
    <w:p>
      <w:pPr>
        <w:pStyle w:val="FirstParagraph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nos permite agrupar os dados por múltiplas variáveis.</w:t>
      </w:r>
    </w:p>
    <w:p>
      <w:pPr>
        <w:pStyle w:val="SourceCode"/>
      </w:pPr>
      <w:r>
        <w:rPr>
          <w:rStyle w:val="NormalTok"/>
        </w:rPr>
        <w:t xml:space="preserve">rmp_continente_ano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(continent,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gdpPercap_media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(gdpPercap))</w:t>
      </w:r>
      <w:r>
        <w:br/>
      </w:r>
      <w:r>
        <w:rPr>
          <w:rStyle w:val="NormalTok"/>
        </w:rPr>
        <w:t xml:space="preserve">rmp_continente_ano</w:t>
      </w:r>
    </w:p>
    <w:p>
      <w:pPr>
        <w:pStyle w:val="SourceCode"/>
      </w:pPr>
      <w:r>
        <w:rPr>
          <w:rStyle w:val="VerbatimChar"/>
        </w:rPr>
        <w:t xml:space="preserve">## # A tibble: 60 × 3</w:t>
      </w:r>
      <w:r>
        <w:br/>
      </w:r>
      <w:r>
        <w:rPr>
          <w:rStyle w:val="VerbatimChar"/>
        </w:rPr>
        <w:t xml:space="preserve">## # Groups:   continent [5]</w:t>
      </w:r>
      <w:r>
        <w:br/>
      </w:r>
      <w:r>
        <w:rPr>
          <w:rStyle w:val="VerbatimChar"/>
        </w:rPr>
        <w:t xml:space="preserve">##    continent  year gdpPercap_media</w:t>
      </w:r>
      <w:r>
        <w:br/>
      </w:r>
      <w:r>
        <w:rPr>
          <w:rStyle w:val="VerbatimChar"/>
        </w:rPr>
        <w:t xml:space="preserve">##    &lt;fct&gt;     &lt;int&gt;           &lt;dbl&gt;</w:t>
      </w:r>
      <w:r>
        <w:br/>
      </w:r>
      <w:r>
        <w:rPr>
          <w:rStyle w:val="VerbatimChar"/>
        </w:rPr>
        <w:t xml:space="preserve">##  1 Africa     1952           1253.</w:t>
      </w:r>
      <w:r>
        <w:br/>
      </w:r>
      <w:r>
        <w:rPr>
          <w:rStyle w:val="VerbatimChar"/>
        </w:rPr>
        <w:t xml:space="preserve">##  2 Africa     1957           1385.</w:t>
      </w:r>
      <w:r>
        <w:br/>
      </w:r>
      <w:r>
        <w:rPr>
          <w:rStyle w:val="VerbatimChar"/>
        </w:rPr>
        <w:t xml:space="preserve">##  3 Africa     1962           1598.</w:t>
      </w:r>
      <w:r>
        <w:br/>
      </w:r>
      <w:r>
        <w:rPr>
          <w:rStyle w:val="VerbatimChar"/>
        </w:rPr>
        <w:t xml:space="preserve">##  4 Africa     1967           2050.</w:t>
      </w:r>
      <w:r>
        <w:br/>
      </w:r>
      <w:r>
        <w:rPr>
          <w:rStyle w:val="VerbatimChar"/>
        </w:rPr>
        <w:t xml:space="preserve">##  5 Africa     1972           2340.</w:t>
      </w:r>
      <w:r>
        <w:br/>
      </w:r>
      <w:r>
        <w:rPr>
          <w:rStyle w:val="VerbatimChar"/>
        </w:rPr>
        <w:t xml:space="preserve">##  6 Africa     1977           2586.</w:t>
      </w:r>
      <w:r>
        <w:br/>
      </w:r>
      <w:r>
        <w:rPr>
          <w:rStyle w:val="VerbatimChar"/>
        </w:rPr>
        <w:t xml:space="preserve">##  7 Africa     1982           2482.</w:t>
      </w:r>
      <w:r>
        <w:br/>
      </w:r>
      <w:r>
        <w:rPr>
          <w:rStyle w:val="VerbatimChar"/>
        </w:rPr>
        <w:t xml:space="preserve">##  8 Africa     1987           2283.</w:t>
      </w:r>
      <w:r>
        <w:br/>
      </w:r>
      <w:r>
        <w:rPr>
          <w:rStyle w:val="VerbatimChar"/>
        </w:rPr>
        <w:t xml:space="preserve">##  9 Africa     1992           2282.</w:t>
      </w:r>
      <w:r>
        <w:br/>
      </w:r>
      <w:r>
        <w:rPr>
          <w:rStyle w:val="VerbatimChar"/>
        </w:rPr>
        <w:t xml:space="preserve">## 10 Africa     1997           2379.</w:t>
      </w:r>
      <w:r>
        <w:br/>
      </w:r>
      <w:r>
        <w:rPr>
          <w:rStyle w:val="VerbatimChar"/>
        </w:rPr>
        <w:t xml:space="preserve">## # ℹ 50 more rows</w:t>
      </w:r>
    </w:p>
    <w:bookmarkEnd w:id="57"/>
    <w:bookmarkStart w:id="58" w:name="X0ebe33c2da7028f52c1d6869dedc5c8681f9ed2"/>
    <w:p>
      <w:pPr>
        <w:pStyle w:val="Heading3"/>
      </w:pPr>
      <w:r>
        <w:t xml:space="preserve">Sumarizando dados por mais de uma estatistica</w:t>
      </w:r>
    </w:p>
    <w:p>
      <w:pPr>
        <w:pStyle w:val="FirstParagraph"/>
      </w:pPr>
      <w:r>
        <w:t xml:space="preserve">Isso já é bastante poderoso, mas fica ainda melhor! Você não está limitado a definir apenas uma estatística em</w:t>
      </w:r>
      <w:r>
        <w:t xml:space="preserve"> </w:t>
      </w:r>
      <w:r>
        <w:rPr>
          <w:rStyle w:val="VerbatimChar"/>
        </w:rPr>
        <w:t xml:space="preserve">summarise()</w:t>
      </w:r>
    </w:p>
    <w:p>
      <w:pPr>
        <w:pStyle w:val="SourceCode"/>
      </w:pPr>
      <w:r>
        <w:rPr>
          <w:rStyle w:val="NormalTok"/>
        </w:rPr>
        <w:t xml:space="preserve">rmp_continente_pop_ano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(continent,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gdpPercap_media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(gdpPercap),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gdpPercap_dp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(gdpPercap),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pop_media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pop_dp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(pop))</w:t>
      </w:r>
      <w:r>
        <w:br/>
      </w:r>
      <w:r>
        <w:rPr>
          <w:rStyle w:val="NormalTok"/>
        </w:rPr>
        <w:t xml:space="preserve">rmp_continente_pop_ano</w:t>
      </w:r>
    </w:p>
    <w:p>
      <w:pPr>
        <w:pStyle w:val="SourceCode"/>
      </w:pPr>
      <w:r>
        <w:rPr>
          <w:rStyle w:val="VerbatimChar"/>
        </w:rPr>
        <w:t xml:space="preserve">## # A tibble: 60 × 6</w:t>
      </w:r>
      <w:r>
        <w:br/>
      </w:r>
      <w:r>
        <w:rPr>
          <w:rStyle w:val="VerbatimChar"/>
        </w:rPr>
        <w:t xml:space="preserve">## # Groups:   continent [5]</w:t>
      </w:r>
      <w:r>
        <w:br/>
      </w:r>
      <w:r>
        <w:rPr>
          <w:rStyle w:val="VerbatimChar"/>
        </w:rPr>
        <w:t xml:space="preserve">##    continent  year gdpPercap_media gdpPercap_dp pop_media    pop_dp</w:t>
      </w:r>
      <w:r>
        <w:br/>
      </w:r>
      <w:r>
        <w:rPr>
          <w:rStyle w:val="VerbatimChar"/>
        </w:rPr>
        <w:t xml:space="preserve">##    &lt;fct&gt;     &lt;int&gt;           &lt;dbl&gt;        &lt;dbl&gt;     &lt;dbl&gt;     &lt;dbl&gt;</w:t>
      </w:r>
      <w:r>
        <w:br/>
      </w:r>
      <w:r>
        <w:rPr>
          <w:rStyle w:val="VerbatimChar"/>
        </w:rPr>
        <w:t xml:space="preserve">##  1 Africa     1952           1253.         983.  4570010.  6317450.</w:t>
      </w:r>
      <w:r>
        <w:br/>
      </w:r>
      <w:r>
        <w:rPr>
          <w:rStyle w:val="VerbatimChar"/>
        </w:rPr>
        <w:t xml:space="preserve">##  2 Africa     1957           1385.        1135.  5093033.  7076042.</w:t>
      </w:r>
      <w:r>
        <w:br/>
      </w:r>
      <w:r>
        <w:rPr>
          <w:rStyle w:val="VerbatimChar"/>
        </w:rPr>
        <w:t xml:space="preserve">##  3 Africa     1962           1598.        1462.  5702247.  7957545.</w:t>
      </w:r>
      <w:r>
        <w:br/>
      </w:r>
      <w:r>
        <w:rPr>
          <w:rStyle w:val="VerbatimChar"/>
        </w:rPr>
        <w:t xml:space="preserve">##  4 Africa     1967           2050.        2848.  6447875.  8985505.</w:t>
      </w:r>
      <w:r>
        <w:br/>
      </w:r>
      <w:r>
        <w:rPr>
          <w:rStyle w:val="VerbatimChar"/>
        </w:rPr>
        <w:t xml:space="preserve">##  5 Africa     1972           2340.        3287.  7305376. 10130833.</w:t>
      </w:r>
      <w:r>
        <w:br/>
      </w:r>
      <w:r>
        <w:rPr>
          <w:rStyle w:val="VerbatimChar"/>
        </w:rPr>
        <w:t xml:space="preserve">##  6 Africa     1977           2586.        4142.  8328097. 11585184.</w:t>
      </w:r>
      <w:r>
        <w:br/>
      </w:r>
      <w:r>
        <w:rPr>
          <w:rStyle w:val="VerbatimChar"/>
        </w:rPr>
        <w:t xml:space="preserve">##  7 Africa     1982           2482.        3243.  9602857. 13456243.</w:t>
      </w:r>
      <w:r>
        <w:br/>
      </w:r>
      <w:r>
        <w:rPr>
          <w:rStyle w:val="VerbatimChar"/>
        </w:rPr>
        <w:t xml:space="preserve">##  8 Africa     1987           2283.        2567. 11054502. 15277484.</w:t>
      </w:r>
      <w:r>
        <w:br/>
      </w:r>
      <w:r>
        <w:rPr>
          <w:rStyle w:val="VerbatimChar"/>
        </w:rPr>
        <w:t xml:space="preserve">##  9 Africa     1992           2282.        2644. 12674645. 17562719.</w:t>
      </w:r>
      <w:r>
        <w:br/>
      </w:r>
      <w:r>
        <w:rPr>
          <w:rStyle w:val="VerbatimChar"/>
        </w:rPr>
        <w:t xml:space="preserve">## 10 Africa     1997           2379.        2821. 14304480. 19873013.</w:t>
      </w:r>
      <w:r>
        <w:br/>
      </w:r>
      <w:r>
        <w:rPr>
          <w:rStyle w:val="VerbatimChar"/>
        </w:rPr>
        <w:t xml:space="preserve">## # ℹ 50 more rows</w:t>
      </w:r>
    </w:p>
    <w:bookmarkEnd w:id="58"/>
    <w:bookmarkStart w:id="59" w:name="pacote-dplyr-count-e-n"/>
    <w:p>
      <w:pPr>
        <w:pStyle w:val="Heading3"/>
      </w:pPr>
      <w:r>
        <w:t xml:space="preserve">Pacote dplyr: count() e n()</w:t>
      </w:r>
    </w:p>
    <w:p>
      <w:pPr>
        <w:numPr>
          <w:ilvl w:val="0"/>
          <w:numId w:val="1006"/>
        </w:numPr>
      </w:pPr>
      <w:r>
        <w:t xml:space="preserve">Uma operação muito comum é contar o número de observações para cada grupo.</w:t>
      </w:r>
    </w:p>
    <w:p>
      <w:pPr>
        <w:numPr>
          <w:ilvl w:val="0"/>
          <w:numId w:val="1006"/>
        </w:numPr>
      </w:pPr>
      <w:r>
        <w:t xml:space="preserve">O pacote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possui duas funções relacionadas que ajudam nisso.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count()</w:t>
      </w:r>
      <w:r>
        <w:t xml:space="preserve">: permite contar os valores únicos de uma ou mais variáveis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n()</w:t>
      </w:r>
      <w:r>
        <w:t xml:space="preserve">: fornece o tamanho do grupo</w:t>
      </w:r>
    </w:p>
    <w:p>
      <w:pPr>
        <w:pStyle w:val="FirstParagraph"/>
      </w:pPr>
      <w:r>
        <w:t xml:space="preserve">Por exemplo, se quisermos verificar o número de países, por continente,</w:t>
      </w:r>
      <w:r>
        <w:t xml:space="preserve"> </w:t>
      </w:r>
      <w:r>
        <w:t xml:space="preserve">incluídos no conjunto de dados para o ano de 2002, podemos fazer:</w:t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(continent,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continent     n</w:t>
      </w:r>
      <w:r>
        <w:br/>
      </w:r>
      <w:r>
        <w:rPr>
          <w:rStyle w:val="VerbatimChar"/>
        </w:rPr>
        <w:t xml:space="preserve">##   &lt;fct&gt;     &lt;int&gt;</w:t>
      </w:r>
      <w:r>
        <w:br/>
      </w:r>
      <w:r>
        <w:rPr>
          <w:rStyle w:val="VerbatimChar"/>
        </w:rPr>
        <w:t xml:space="preserve">## 1 Africa       52</w:t>
      </w:r>
      <w:r>
        <w:br/>
      </w:r>
      <w:r>
        <w:rPr>
          <w:rStyle w:val="VerbatimChar"/>
        </w:rPr>
        <w:t xml:space="preserve">## 2 Asia         33</w:t>
      </w:r>
      <w:r>
        <w:br/>
      </w:r>
      <w:r>
        <w:rPr>
          <w:rStyle w:val="VerbatimChar"/>
        </w:rPr>
        <w:t xml:space="preserve">## 3 Europe       30</w:t>
      </w:r>
      <w:r>
        <w:br/>
      </w:r>
      <w:r>
        <w:rPr>
          <w:rStyle w:val="VerbatimChar"/>
        </w:rPr>
        <w:t xml:space="preserve">## 4 Americas     25</w:t>
      </w:r>
      <w:r>
        <w:br/>
      </w:r>
      <w:r>
        <w:rPr>
          <w:rStyle w:val="VerbatimChar"/>
        </w:rPr>
        <w:t xml:space="preserve">## 5 Oceania       2</w:t>
      </w:r>
    </w:p>
    <w:bookmarkEnd w:id="59"/>
    <w:bookmarkStart w:id="60" w:name="pacote-dplyr-mutate"/>
    <w:p>
      <w:pPr>
        <w:pStyle w:val="Heading3"/>
      </w:pPr>
      <w:r>
        <w:t xml:space="preserve">Pacote dplyr: mutate()</w:t>
      </w:r>
    </w:p>
    <w:p>
      <w:pPr>
        <w:pStyle w:val="FirstParagraph"/>
      </w:pPr>
      <w:r>
        <w:t xml:space="preserve">Também podemos criar novas variáveis antes (ou mesmo depois) de resumir</w:t>
      </w:r>
      <w:r>
        <w:br/>
      </w:r>
      <w:r>
        <w:t xml:space="preserve">informações usando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pib_pop_continente_ano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pib_bilhoes =</w:t>
      </w:r>
      <w:r>
        <w:rPr>
          <w:rStyle w:val="NormalTok"/>
        </w:rPr>
        <w:t xml:space="preserve"> gdpPercap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pop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(continent,year)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gdpPercap_media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(gdpPercap),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gdpPercap_dp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(gdpPercap),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pop_media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pop_dp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pib_bilhoes_media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(pib_bilhoes),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pib_bilhoes_dp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(pib_bilhoes))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(pib_pop_continente_ano)</w:t>
      </w:r>
    </w:p>
    <w:p>
      <w:pPr>
        <w:pStyle w:val="SourceCode"/>
      </w:pPr>
      <w:r>
        <w:rPr>
          <w:rStyle w:val="VerbatimChar"/>
        </w:rPr>
        <w:t xml:space="preserve">## Rows: 60</w:t>
      </w:r>
      <w:r>
        <w:br/>
      </w:r>
      <w:r>
        <w:rPr>
          <w:rStyle w:val="VerbatimChar"/>
        </w:rPr>
        <w:t xml:space="preserve">## Columns: 8</w:t>
      </w:r>
      <w:r>
        <w:br/>
      </w:r>
      <w:r>
        <w:rPr>
          <w:rStyle w:val="VerbatimChar"/>
        </w:rPr>
        <w:t xml:space="preserve">## Groups: continent [5]</w:t>
      </w:r>
      <w:r>
        <w:br/>
      </w:r>
      <w:r>
        <w:rPr>
          <w:rStyle w:val="VerbatimChar"/>
        </w:rPr>
        <w:t xml:space="preserve">## $ continent         &lt;fct&gt; Africa, Africa, Africa, Africa, Africa, Africa, Afri…</w:t>
      </w:r>
      <w:r>
        <w:br/>
      </w:r>
      <w:r>
        <w:rPr>
          <w:rStyle w:val="VerbatimChar"/>
        </w:rPr>
        <w:t xml:space="preserve">## $ year              &lt;int&gt; 1952, 1957, 1962, 1967, 1972, 1977, 1982, 1987, 1992…</w:t>
      </w:r>
      <w:r>
        <w:br/>
      </w:r>
      <w:r>
        <w:rPr>
          <w:rStyle w:val="VerbatimChar"/>
        </w:rPr>
        <w:t xml:space="preserve">## $ gdpPercap_media   &lt;dbl&gt; 1252.572, 1385.236, 1598.079, 2050.364, 2339.616, 25…</w:t>
      </w:r>
      <w:r>
        <w:br/>
      </w:r>
      <w:r>
        <w:rPr>
          <w:rStyle w:val="VerbatimChar"/>
        </w:rPr>
        <w:t xml:space="preserve">## $ gdpPercap_dp      &lt;dbl&gt; 982.9521, 1134.5089, 1461.8392, 2847.7176, 3286.8539…</w:t>
      </w:r>
      <w:r>
        <w:br/>
      </w:r>
      <w:r>
        <w:rPr>
          <w:rStyle w:val="VerbatimChar"/>
        </w:rPr>
        <w:t xml:space="preserve">## $ pop_media         &lt;dbl&gt; 4570010, 5093033, 5702247, 6447875, 7305376, 8328097…</w:t>
      </w:r>
      <w:r>
        <w:br/>
      </w:r>
      <w:r>
        <w:rPr>
          <w:rStyle w:val="VerbatimChar"/>
        </w:rPr>
        <w:t xml:space="preserve">## $ pop_dp            &lt;dbl&gt; 6317450, 7076042, 7957545, 8985505, 10130833, 115851…</w:t>
      </w:r>
      <w:r>
        <w:br/>
      </w:r>
      <w:r>
        <w:rPr>
          <w:rStyle w:val="VerbatimChar"/>
        </w:rPr>
        <w:t xml:space="preserve">## $ pib_bilhoes_media &lt;dbl&gt; 5.992295, 7.359189, 8.784877, 11.443994, 15.072242, …</w:t>
      </w:r>
      <w:r>
        <w:br/>
      </w:r>
      <w:r>
        <w:rPr>
          <w:rStyle w:val="VerbatimChar"/>
        </w:rPr>
        <w:t xml:space="preserve">## $ pib_bilhoes_dp    &lt;dbl&gt; 11.43635, 14.50029, 17.17966, 23.18867, 30.39608, 38…</w:t>
      </w:r>
    </w:p>
    <w:bookmarkEnd w:id="60"/>
    <w:bookmarkStart w:id="61" w:name="pacote-dplyr-arrange"/>
    <w:p>
      <w:pPr>
        <w:pStyle w:val="Heading3"/>
      </w:pPr>
      <w:r>
        <w:t xml:space="preserve">Pacote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:</w:t>
      </w:r>
      <w:r>
        <w:t xml:space="preserve"> </w:t>
      </w:r>
      <w:r>
        <w:rPr>
          <w:rStyle w:val="VerbatimChar"/>
        </w:rPr>
        <w:t xml:space="preserve">arrange()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arrange()</w:t>
      </w:r>
      <w:r>
        <w:t xml:space="preserve"> </w:t>
      </w:r>
      <w:r>
        <w:t xml:space="preserve">ordena as linhas/observações/casos de uma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tibble</w:t>
      </w:r>
      <w:r>
        <w:t xml:space="preserve">) pelos valores das colunas/variáveis selecionadas.</w:t>
      </w:r>
    </w:p>
    <w:p>
      <w:pPr>
        <w:pStyle w:val="SourceCode"/>
      </w:pPr>
      <w:r>
        <w:rPr>
          <w:rStyle w:val="NormalTok"/>
        </w:rPr>
        <w:t xml:space="preserve">rmp_continente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(continent)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gdpPercap_media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(gdpPercap))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(gdpPercap_media) </w:t>
      </w:r>
      <w:r>
        <w:br/>
      </w:r>
      <w:r>
        <w:br/>
      </w:r>
      <w:r>
        <w:rPr>
          <w:rStyle w:val="NormalTok"/>
        </w:rPr>
        <w:t xml:space="preserve">rmp_continente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continent gdpPercap_media</w:t>
      </w:r>
      <w:r>
        <w:br/>
      </w:r>
      <w:r>
        <w:rPr>
          <w:rStyle w:val="VerbatimChar"/>
        </w:rPr>
        <w:t xml:space="preserve">##   &lt;fct&gt;               &lt;dbl&gt;</w:t>
      </w:r>
      <w:r>
        <w:br/>
      </w:r>
      <w:r>
        <w:rPr>
          <w:rStyle w:val="VerbatimChar"/>
        </w:rPr>
        <w:t xml:space="preserve">## 1 Africa              2194.</w:t>
      </w:r>
      <w:r>
        <w:br/>
      </w:r>
      <w:r>
        <w:rPr>
          <w:rStyle w:val="VerbatimChar"/>
        </w:rPr>
        <w:t xml:space="preserve">## 2 Americas            7136.</w:t>
      </w:r>
      <w:r>
        <w:br/>
      </w:r>
      <w:r>
        <w:rPr>
          <w:rStyle w:val="VerbatimChar"/>
        </w:rPr>
        <w:t xml:space="preserve">## 3 Asia                7902.</w:t>
      </w:r>
      <w:r>
        <w:br/>
      </w:r>
      <w:r>
        <w:rPr>
          <w:rStyle w:val="VerbatimChar"/>
        </w:rPr>
        <w:t xml:space="preserve">## 4 Europe             14469.</w:t>
      </w:r>
      <w:r>
        <w:br/>
      </w:r>
      <w:r>
        <w:rPr>
          <w:rStyle w:val="VerbatimChar"/>
        </w:rPr>
        <w:t xml:space="preserve">## 5 Oceania            18622.</w:t>
      </w:r>
    </w:p>
    <w:p>
      <w:pPr>
        <w:numPr>
          <w:ilvl w:val="0"/>
          <w:numId w:val="1008"/>
        </w:numPr>
        <w:pStyle w:val="Compact"/>
      </w:pPr>
      <w:r>
        <w:t xml:space="preserve">Ordenando em ordem decrescente:</w:t>
      </w:r>
    </w:p>
    <w:p>
      <w:pPr>
        <w:pStyle w:val="SourceCode"/>
      </w:pPr>
      <w:r>
        <w:rPr>
          <w:rStyle w:val="NormalTok"/>
        </w:rPr>
        <w:t xml:space="preserve">rmp_continente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(continent)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gdpPercap_media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(gdpPercap))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(gdpPercap_media))</w:t>
      </w:r>
      <w:r>
        <w:br/>
      </w:r>
      <w:r>
        <w:br/>
      </w:r>
      <w:r>
        <w:rPr>
          <w:rStyle w:val="NormalTok"/>
        </w:rPr>
        <w:t xml:space="preserve">rmp_continente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continent gdpPercap_media</w:t>
      </w:r>
      <w:r>
        <w:br/>
      </w:r>
      <w:r>
        <w:rPr>
          <w:rStyle w:val="VerbatimChar"/>
        </w:rPr>
        <w:t xml:space="preserve">##   &lt;fct&gt;               &lt;dbl&gt;</w:t>
      </w:r>
      <w:r>
        <w:br/>
      </w:r>
      <w:r>
        <w:rPr>
          <w:rStyle w:val="VerbatimChar"/>
        </w:rPr>
        <w:t xml:space="preserve">## 1 Oceania            18622.</w:t>
      </w:r>
      <w:r>
        <w:br/>
      </w:r>
      <w:r>
        <w:rPr>
          <w:rStyle w:val="VerbatimChar"/>
        </w:rPr>
        <w:t xml:space="preserve">## 2 Europe             14469.</w:t>
      </w:r>
      <w:r>
        <w:br/>
      </w:r>
      <w:r>
        <w:rPr>
          <w:rStyle w:val="VerbatimChar"/>
        </w:rPr>
        <w:t xml:space="preserve">## 3 Asia                7902.</w:t>
      </w:r>
      <w:r>
        <w:br/>
      </w:r>
      <w:r>
        <w:rPr>
          <w:rStyle w:val="VerbatimChar"/>
        </w:rPr>
        <w:t xml:space="preserve">## 4 Americas            7136.</w:t>
      </w:r>
      <w:r>
        <w:br/>
      </w:r>
      <w:r>
        <w:rPr>
          <w:rStyle w:val="VerbatimChar"/>
        </w:rPr>
        <w:t xml:space="preserve">## 5 Africa              2194.</w:t>
      </w:r>
    </w:p>
    <w:bookmarkEnd w:id="61"/>
    <w:bookmarkEnd w:id="62"/>
    <w:bookmarkEnd w:id="63"/>
    <w:bookmarkStart w:id="64" w:name="incluir-gráficos"/>
    <w:p>
      <w:pPr>
        <w:pStyle w:val="Heading1"/>
      </w:pPr>
      <w:r>
        <w:t xml:space="preserve">INCLUIR GRÁFICOS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2: Introdução à Linguagem R</dc:title>
  <dc:creator>Seu nome</dc:creator>
  <cp:keywords/>
  <dcterms:created xsi:type="dcterms:W3CDTF">2023-10-15T03:11:37Z</dcterms:created>
  <dcterms:modified xsi:type="dcterms:W3CDTF">2023-10-15T03:11:37Z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subtitle">
    <vt:lpwstr>Introdução à Ciência dos Dados 2023 Mestrado Profissional em Administração</vt:lpwstr>
  </property>
</Properties>
</file>