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5D31" w14:textId="77777777" w:rsidR="00495F05" w:rsidRDefault="00AA0E76">
      <w:r>
        <w:t>25-9-2023_Washitwa</w:t>
      </w:r>
    </w:p>
    <w:p w14:paraId="31D90AD3" w14:textId="77777777" w:rsidR="00AA0E76" w:rsidRDefault="00AA0E76"/>
    <w:p w14:paraId="6E811B50" w14:textId="77777777" w:rsidR="00AA0E76" w:rsidRDefault="00AA0E76">
      <w:r>
        <w:rPr>
          <w:noProof/>
        </w:rPr>
        <w:drawing>
          <wp:inline distT="0" distB="0" distL="0" distR="0" wp14:anchorId="2893FEC3" wp14:editId="50A15621">
            <wp:extent cx="5190476" cy="33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C405" w14:textId="77777777" w:rsidR="00AA0E76" w:rsidRDefault="00AA0E76"/>
    <w:p w14:paraId="60C9ECAD" w14:textId="77777777" w:rsidR="00AA0E76" w:rsidRDefault="00AA0E76"/>
    <w:p w14:paraId="3D89822A" w14:textId="77777777" w:rsidR="00AA0E76" w:rsidRDefault="00AA0E76" w:rsidP="00AA0E76">
      <w:pPr>
        <w:pStyle w:val="ListParagraph"/>
        <w:numPr>
          <w:ilvl w:val="0"/>
          <w:numId w:val="1"/>
        </w:numPr>
      </w:pPr>
      <w:r>
        <w:t>Use of persist method to serialize the data</w:t>
      </w:r>
    </w:p>
    <w:p w14:paraId="5F534C83" w14:textId="77777777" w:rsidR="00AA0E76" w:rsidRDefault="00AA0E76" w:rsidP="00AA0E76">
      <w:pPr>
        <w:pStyle w:val="ListParagraph"/>
        <w:numPr>
          <w:ilvl w:val="0"/>
          <w:numId w:val="1"/>
        </w:numPr>
      </w:pPr>
      <w:r>
        <w:t xml:space="preserve">To manually </w:t>
      </w:r>
      <w:proofErr w:type="spellStart"/>
      <w:r>
        <w:t>unpersist</w:t>
      </w:r>
      <w:proofErr w:type="spellEnd"/>
      <w:r>
        <w:t xml:space="preserve">, </w:t>
      </w:r>
      <w:proofErr w:type="spellStart"/>
      <w:r>
        <w:t>unpersist</w:t>
      </w:r>
      <w:proofErr w:type="spellEnd"/>
      <w:r>
        <w:t>() method is used</w:t>
      </w:r>
    </w:p>
    <w:p w14:paraId="19AB33D4" w14:textId="3AD67A77" w:rsidR="00AA0E76" w:rsidRDefault="00AA0E76" w:rsidP="00AA0E76">
      <w:pPr>
        <w:pStyle w:val="ListParagraph"/>
        <w:numPr>
          <w:ilvl w:val="0"/>
          <w:numId w:val="1"/>
        </w:numPr>
      </w:pPr>
      <w:r>
        <w:t xml:space="preserve">In the latest Spark versions, the </w:t>
      </w:r>
      <w:proofErr w:type="spellStart"/>
      <w:r w:rsidR="00976712">
        <w:t>unpersist</w:t>
      </w:r>
      <w:proofErr w:type="spellEnd"/>
      <w:r w:rsidR="00976712">
        <w:t xml:space="preserve"> happens automatically</w:t>
      </w:r>
    </w:p>
    <w:p w14:paraId="57F0179E" w14:textId="77777777" w:rsidR="00AA0E76" w:rsidRDefault="00AA0E76" w:rsidP="00AA0E76">
      <w:pPr>
        <w:pStyle w:val="ListParagraph"/>
        <w:numPr>
          <w:ilvl w:val="0"/>
          <w:numId w:val="1"/>
        </w:numPr>
      </w:pPr>
      <w:r>
        <w:t>Least recently used algorithm</w:t>
      </w:r>
    </w:p>
    <w:p w14:paraId="30C6ECCE" w14:textId="77777777" w:rsidR="00AA0E76" w:rsidRDefault="00AA0E76" w:rsidP="00AA0E76">
      <w:pPr>
        <w:pStyle w:val="ListParagraph"/>
        <w:numPr>
          <w:ilvl w:val="0"/>
          <w:numId w:val="1"/>
        </w:numPr>
      </w:pPr>
      <w:r>
        <w:t>CPU time is higher as to read files the data has to be deserialized</w:t>
      </w:r>
    </w:p>
    <w:p w14:paraId="5A775D99" w14:textId="77777777" w:rsidR="00AA0E76" w:rsidRDefault="00AA0E76" w:rsidP="009A4250">
      <w:pPr>
        <w:ind w:left="360"/>
      </w:pPr>
    </w:p>
    <w:p w14:paraId="304E8A5A" w14:textId="77777777" w:rsidR="009A4250" w:rsidRDefault="009A4250" w:rsidP="009A4250">
      <w:pPr>
        <w:ind w:left="360"/>
      </w:pPr>
      <w:r>
        <w:rPr>
          <w:noProof/>
        </w:rPr>
        <w:lastRenderedPageBreak/>
        <w:drawing>
          <wp:inline distT="0" distB="0" distL="0" distR="0" wp14:anchorId="58722147" wp14:editId="2D73933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7B62" w14:textId="77777777" w:rsidR="009A4250" w:rsidRDefault="009A4250" w:rsidP="009A4250">
      <w:pPr>
        <w:ind w:left="360"/>
      </w:pPr>
    </w:p>
    <w:p w14:paraId="3C702C87" w14:textId="77777777" w:rsidR="009A4250" w:rsidRDefault="009A4250" w:rsidP="009A5805"/>
    <w:p w14:paraId="36690D49" w14:textId="77777777" w:rsidR="009A5805" w:rsidRDefault="009A5805" w:rsidP="009A5805">
      <w:r>
        <w:t>Write Operation in Spark</w:t>
      </w:r>
    </w:p>
    <w:p w14:paraId="772F85FA" w14:textId="77777777" w:rsidR="009A5805" w:rsidRDefault="009A5805" w:rsidP="009A5805">
      <w:pPr>
        <w:pStyle w:val="ListParagraph"/>
        <w:numPr>
          <w:ilvl w:val="0"/>
          <w:numId w:val="1"/>
        </w:numPr>
      </w:pPr>
      <w:r>
        <w:t xml:space="preserve">If write operation happens to a table where the </w:t>
      </w:r>
      <w:proofErr w:type="spellStart"/>
      <w:r>
        <w:t>db</w:t>
      </w:r>
      <w:proofErr w:type="spellEnd"/>
      <w:r>
        <w:t xml:space="preserve"> is it mentioned, then it gets saved in the default database</w:t>
      </w:r>
    </w:p>
    <w:p w14:paraId="7533CD90" w14:textId="77777777" w:rsidR="009A5805" w:rsidRDefault="009A5805" w:rsidP="009A5805">
      <w:pPr>
        <w:pStyle w:val="ListParagraph"/>
        <w:numPr>
          <w:ilvl w:val="0"/>
          <w:numId w:val="1"/>
        </w:numPr>
      </w:pPr>
      <w:r>
        <w:t xml:space="preserve">test = </w:t>
      </w:r>
      <w:proofErr w:type="spellStart"/>
      <w:r>
        <w:t>spark.sql</w:t>
      </w:r>
      <w:proofErr w:type="spellEnd"/>
      <w:r>
        <w:t xml:space="preserve">(“describe extended </w:t>
      </w:r>
      <w:proofErr w:type="spellStart"/>
      <w:r>
        <w:t>emp_tbl</w:t>
      </w:r>
      <w:proofErr w:type="spellEnd"/>
      <w:r>
        <w:t>”)</w:t>
      </w:r>
    </w:p>
    <w:p w14:paraId="5F62165B" w14:textId="77777777" w:rsidR="009A5805" w:rsidRDefault="009A5805" w:rsidP="009A5805">
      <w:pPr>
        <w:pStyle w:val="ListParagraph"/>
        <w:numPr>
          <w:ilvl w:val="0"/>
          <w:numId w:val="1"/>
        </w:numPr>
      </w:pPr>
      <w:proofErr w:type="spellStart"/>
      <w:r>
        <w:t>test.show</w:t>
      </w:r>
      <w:proofErr w:type="spellEnd"/>
      <w:r>
        <w:t>()</w:t>
      </w:r>
    </w:p>
    <w:p w14:paraId="51008370" w14:textId="77777777" w:rsidR="009A5805" w:rsidRDefault="009A5805" w:rsidP="009A5805"/>
    <w:p w14:paraId="1BBF4C7C" w14:textId="77777777" w:rsidR="009A5805" w:rsidRDefault="009A5805" w:rsidP="009A5805">
      <w:pPr>
        <w:pStyle w:val="ListParagraph"/>
        <w:numPr>
          <w:ilvl w:val="0"/>
          <w:numId w:val="1"/>
        </w:numPr>
      </w:pPr>
      <w:r>
        <w:t>the default type of this table is Managed table</w:t>
      </w:r>
    </w:p>
    <w:p w14:paraId="14E60100" w14:textId="77777777" w:rsidR="009A5805" w:rsidRDefault="009A5805" w:rsidP="009A5805">
      <w:pPr>
        <w:pStyle w:val="ListParagraph"/>
        <w:numPr>
          <w:ilvl w:val="0"/>
          <w:numId w:val="1"/>
        </w:numPr>
      </w:pPr>
      <w:r>
        <w:t>managed by Databricks itself</w:t>
      </w:r>
    </w:p>
    <w:p w14:paraId="56C10935" w14:textId="77777777" w:rsidR="009A5805" w:rsidRDefault="009A5805" w:rsidP="009A5805">
      <w:pPr>
        <w:pStyle w:val="ListParagraph"/>
      </w:pPr>
    </w:p>
    <w:p w14:paraId="468B1689" w14:textId="77777777" w:rsidR="00EE2107" w:rsidRDefault="00EE2107" w:rsidP="00EE2107">
      <w:pPr>
        <w:pStyle w:val="ListParagraph"/>
        <w:numPr>
          <w:ilvl w:val="0"/>
          <w:numId w:val="1"/>
        </w:numPr>
      </w:pPr>
      <w:r>
        <w:t>managed table stores metadata and the actual data. Both are present in the Spark Environment itself</w:t>
      </w:r>
    </w:p>
    <w:p w14:paraId="60EC6F44" w14:textId="77777777" w:rsidR="00EE2107" w:rsidRDefault="00EE2107" w:rsidP="00EE2107">
      <w:pPr>
        <w:pStyle w:val="ListParagraph"/>
        <w:numPr>
          <w:ilvl w:val="0"/>
          <w:numId w:val="1"/>
        </w:numPr>
      </w:pPr>
      <w:r>
        <w:t>In External table, custom paths are given to store the actual data</w:t>
      </w:r>
    </w:p>
    <w:p w14:paraId="69757A50" w14:textId="77777777" w:rsidR="00EE2107" w:rsidRDefault="00EE2107" w:rsidP="00DC77DD"/>
    <w:p w14:paraId="5AE23D81" w14:textId="77777777" w:rsidR="00DC77DD" w:rsidRDefault="00DC77DD" w:rsidP="00DC77DD">
      <w:r>
        <w:t>Managed table and external table</w:t>
      </w:r>
    </w:p>
    <w:p w14:paraId="345E7407" w14:textId="77777777" w:rsidR="00DC77DD" w:rsidRDefault="00DC77DD" w:rsidP="00DC77DD">
      <w:pPr>
        <w:pStyle w:val="ListParagraph"/>
        <w:numPr>
          <w:ilvl w:val="0"/>
          <w:numId w:val="1"/>
        </w:numPr>
      </w:pPr>
      <w:r>
        <w:t>On deleting the managed table, the meta data and the actual data are deleted</w:t>
      </w:r>
    </w:p>
    <w:p w14:paraId="2695F52E" w14:textId="77777777" w:rsidR="00DC77DD" w:rsidRDefault="00DC77DD" w:rsidP="00DC77DD">
      <w:pPr>
        <w:pStyle w:val="ListParagraph"/>
        <w:numPr>
          <w:ilvl w:val="0"/>
          <w:numId w:val="1"/>
        </w:numPr>
      </w:pPr>
      <w:r>
        <w:t>On deleting the external table, the meta data is deleted but the actual data still exists as a custom path is provided to store the data</w:t>
      </w:r>
    </w:p>
    <w:p w14:paraId="61EBA7DF" w14:textId="77777777" w:rsidR="00DC77DD" w:rsidRDefault="00DC77DD" w:rsidP="00DC77DD">
      <w:pPr>
        <w:pStyle w:val="ListParagraph"/>
      </w:pPr>
    </w:p>
    <w:sectPr w:rsidR="00DC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7422"/>
    <w:multiLevelType w:val="hybridMultilevel"/>
    <w:tmpl w:val="32F8B156"/>
    <w:lvl w:ilvl="0" w:tplc="CC86A73C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5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76"/>
    <w:rsid w:val="00495F05"/>
    <w:rsid w:val="00721544"/>
    <w:rsid w:val="007F2FD8"/>
    <w:rsid w:val="00976712"/>
    <w:rsid w:val="009A4250"/>
    <w:rsid w:val="009A5805"/>
    <w:rsid w:val="00AA0E76"/>
    <w:rsid w:val="00DC77DD"/>
    <w:rsid w:val="00E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1C35"/>
  <w15:chartTrackingRefBased/>
  <w15:docId w15:val="{DDF7D0FD-AB4B-42B9-8C46-74E48736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8</cp:revision>
  <dcterms:created xsi:type="dcterms:W3CDTF">2023-09-25T04:07:00Z</dcterms:created>
  <dcterms:modified xsi:type="dcterms:W3CDTF">2023-09-26T03:31:00Z</dcterms:modified>
</cp:coreProperties>
</file>