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038" w:rsidRPr="006B57A3" w:rsidRDefault="00DF0038" w:rsidP="00DF0038">
      <w:pPr>
        <w:jc w:val="center"/>
        <w:rPr>
          <w:b/>
          <w:bCs/>
          <w:smallCaps/>
          <w:sz w:val="52"/>
          <w:szCs w:val="52"/>
        </w:rPr>
      </w:pPr>
    </w:p>
    <w:p w:rsidR="00DF0038" w:rsidRPr="006B57A3" w:rsidRDefault="00DF0038" w:rsidP="00DF0038">
      <w:pPr>
        <w:jc w:val="center"/>
        <w:rPr>
          <w:b/>
          <w:bCs/>
          <w:smallCaps/>
          <w:sz w:val="52"/>
          <w:szCs w:val="52"/>
        </w:rPr>
      </w:pPr>
    </w:p>
    <w:p w:rsidR="00DF0038" w:rsidRPr="006B57A3" w:rsidRDefault="00DF0038" w:rsidP="00DF0038">
      <w:pPr>
        <w:jc w:val="center"/>
        <w:rPr>
          <w:b/>
          <w:bCs/>
          <w:smallCaps/>
          <w:sz w:val="52"/>
          <w:szCs w:val="52"/>
        </w:rPr>
      </w:pPr>
    </w:p>
    <w:p w:rsidR="00DF0038" w:rsidRPr="006B57A3" w:rsidRDefault="00DF0038" w:rsidP="00DF0038">
      <w:pPr>
        <w:jc w:val="center"/>
        <w:rPr>
          <w:b/>
          <w:bCs/>
          <w:smallCaps/>
          <w:sz w:val="52"/>
          <w:szCs w:val="52"/>
        </w:rPr>
      </w:pPr>
    </w:p>
    <w:p w:rsidR="00DF0038" w:rsidRPr="006B57A3" w:rsidRDefault="00DF0038" w:rsidP="00DF0038">
      <w:pPr>
        <w:pBdr>
          <w:bottom w:val="single" w:sz="12" w:space="1" w:color="auto"/>
        </w:pBdr>
        <w:jc w:val="center"/>
        <w:rPr>
          <w:b/>
          <w:bCs/>
          <w:smallCaps/>
          <w:sz w:val="52"/>
          <w:szCs w:val="52"/>
        </w:rPr>
      </w:pPr>
    </w:p>
    <w:p w:rsidR="00066EB7" w:rsidRPr="006B57A3" w:rsidRDefault="00DF0038" w:rsidP="00DF0038">
      <w:pPr>
        <w:jc w:val="center"/>
        <w:rPr>
          <w:b/>
          <w:bCs/>
          <w:smallCaps/>
          <w:sz w:val="96"/>
          <w:szCs w:val="96"/>
        </w:rPr>
      </w:pPr>
      <w:r w:rsidRPr="006B57A3">
        <w:rPr>
          <w:b/>
          <w:bCs/>
          <w:smallCaps/>
          <w:sz w:val="96"/>
          <w:szCs w:val="96"/>
        </w:rPr>
        <w:t>Task One: Cryptanalysis</w:t>
      </w:r>
    </w:p>
    <w:p w:rsidR="00DF0038" w:rsidRPr="006B57A3" w:rsidRDefault="00DF0038" w:rsidP="00DF0038">
      <w:pPr>
        <w:pBdr>
          <w:bottom w:val="single" w:sz="12" w:space="1" w:color="auto"/>
        </w:pBdr>
        <w:jc w:val="center"/>
        <w:rPr>
          <w:b/>
          <w:bCs/>
          <w:smallCaps/>
          <w:sz w:val="96"/>
          <w:szCs w:val="96"/>
        </w:rPr>
      </w:pPr>
      <w:r w:rsidRPr="006B57A3">
        <w:rPr>
          <w:b/>
          <w:bCs/>
          <w:smallCaps/>
          <w:sz w:val="96"/>
          <w:szCs w:val="96"/>
        </w:rPr>
        <w:t>Report</w:t>
      </w:r>
    </w:p>
    <w:p w:rsidR="00DF0038" w:rsidRPr="006B57A3" w:rsidRDefault="00DF0038" w:rsidP="00DF0038">
      <w:pPr>
        <w:jc w:val="center"/>
        <w:rPr>
          <w:b/>
          <w:bCs/>
          <w:smallCaps/>
          <w:sz w:val="52"/>
          <w:szCs w:val="52"/>
        </w:rPr>
      </w:pPr>
    </w:p>
    <w:p w:rsidR="00DF0038" w:rsidRPr="006B57A3" w:rsidRDefault="00DF0038" w:rsidP="00DF0038">
      <w:pPr>
        <w:jc w:val="center"/>
        <w:rPr>
          <w:b/>
          <w:bCs/>
          <w:smallCaps/>
          <w:sz w:val="52"/>
          <w:szCs w:val="52"/>
        </w:rPr>
      </w:pPr>
    </w:p>
    <w:p w:rsidR="00DF0038" w:rsidRPr="006B57A3" w:rsidRDefault="00DF0038" w:rsidP="00DF0038">
      <w:pPr>
        <w:jc w:val="center"/>
        <w:rPr>
          <w:b/>
          <w:bCs/>
          <w:smallCaps/>
          <w:sz w:val="52"/>
          <w:szCs w:val="52"/>
        </w:rPr>
      </w:pPr>
    </w:p>
    <w:p w:rsidR="00DF0038" w:rsidRPr="006B57A3" w:rsidRDefault="00DF0038" w:rsidP="00DF0038">
      <w:pPr>
        <w:jc w:val="center"/>
        <w:rPr>
          <w:b/>
          <w:bCs/>
          <w:smallCaps/>
          <w:sz w:val="52"/>
          <w:szCs w:val="52"/>
        </w:rPr>
      </w:pPr>
    </w:p>
    <w:p w:rsidR="00DF0038" w:rsidRPr="006B57A3" w:rsidRDefault="00DF0038" w:rsidP="00DF0038">
      <w:pPr>
        <w:jc w:val="center"/>
        <w:rPr>
          <w:b/>
          <w:bCs/>
          <w:smallCaps/>
          <w:sz w:val="52"/>
          <w:szCs w:val="52"/>
        </w:rPr>
      </w:pPr>
    </w:p>
    <w:p w:rsidR="00DF0038" w:rsidRPr="006B57A3" w:rsidRDefault="00DF0038" w:rsidP="003E189A">
      <w:pPr>
        <w:rPr>
          <w:b/>
          <w:bCs/>
          <w:smallCaps/>
          <w:sz w:val="52"/>
          <w:szCs w:val="52"/>
        </w:rPr>
      </w:pPr>
    </w:p>
    <w:sdt>
      <w:sdtPr>
        <w:rPr>
          <w:sz w:val="36"/>
          <w:szCs w:val="36"/>
        </w:rPr>
        <w:id w:val="1293097819"/>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82736E" w:rsidRPr="003E189A" w:rsidRDefault="0082736E" w:rsidP="003E189A">
          <w:pPr>
            <w:pStyle w:val="TOCHeading"/>
            <w:jc w:val="center"/>
            <w:rPr>
              <w:b/>
              <w:bCs/>
              <w:sz w:val="36"/>
              <w:szCs w:val="36"/>
            </w:rPr>
          </w:pPr>
          <w:r w:rsidRPr="003E189A">
            <w:rPr>
              <w:b/>
              <w:bCs/>
              <w:sz w:val="36"/>
              <w:szCs w:val="36"/>
            </w:rPr>
            <w:t>Table of Contents</w:t>
          </w:r>
        </w:p>
        <w:p w:rsidR="003E189A" w:rsidRPr="003E189A" w:rsidRDefault="0082736E" w:rsidP="003E189A">
          <w:pPr>
            <w:pStyle w:val="TOC1"/>
            <w:tabs>
              <w:tab w:val="right" w:leader="dot" w:pos="9016"/>
            </w:tabs>
            <w:spacing w:line="480" w:lineRule="auto"/>
            <w:rPr>
              <w:rFonts w:eastAsiaTheme="minorEastAsia"/>
              <w:b/>
              <w:bCs/>
              <w:noProof/>
            </w:rPr>
          </w:pPr>
          <w:r w:rsidRPr="003E189A">
            <w:rPr>
              <w:b/>
              <w:bCs/>
              <w:sz w:val="24"/>
              <w:szCs w:val="24"/>
            </w:rPr>
            <w:fldChar w:fldCharType="begin"/>
          </w:r>
          <w:r w:rsidRPr="003E189A">
            <w:rPr>
              <w:b/>
              <w:bCs/>
              <w:sz w:val="24"/>
              <w:szCs w:val="24"/>
            </w:rPr>
            <w:instrText xml:space="preserve"> TOC \o "1-3" \h \z \u </w:instrText>
          </w:r>
          <w:r w:rsidRPr="003E189A">
            <w:rPr>
              <w:b/>
              <w:bCs/>
              <w:sz w:val="24"/>
              <w:szCs w:val="24"/>
            </w:rPr>
            <w:fldChar w:fldCharType="separate"/>
          </w:r>
          <w:hyperlink w:anchor="_Toc125489964" w:history="1">
            <w:r w:rsidR="003E189A" w:rsidRPr="003E189A">
              <w:rPr>
                <w:rStyle w:val="Hyperlink"/>
                <w:b/>
                <w:bCs/>
                <w:noProof/>
              </w:rPr>
              <w:t>Mono Alphabetic Cipher</w:t>
            </w:r>
            <w:r w:rsidR="003E189A" w:rsidRPr="003E189A">
              <w:rPr>
                <w:b/>
                <w:bCs/>
                <w:noProof/>
                <w:webHidden/>
              </w:rPr>
              <w:tab/>
            </w:r>
            <w:r w:rsidR="003E189A" w:rsidRPr="003E189A">
              <w:rPr>
                <w:b/>
                <w:bCs/>
                <w:noProof/>
                <w:webHidden/>
              </w:rPr>
              <w:fldChar w:fldCharType="begin"/>
            </w:r>
            <w:r w:rsidR="003E189A" w:rsidRPr="003E189A">
              <w:rPr>
                <w:b/>
                <w:bCs/>
                <w:noProof/>
                <w:webHidden/>
              </w:rPr>
              <w:instrText xml:space="preserve"> PAGEREF _Toc125489964 \h </w:instrText>
            </w:r>
            <w:r w:rsidR="003E189A" w:rsidRPr="003E189A">
              <w:rPr>
                <w:b/>
                <w:bCs/>
                <w:noProof/>
                <w:webHidden/>
              </w:rPr>
            </w:r>
            <w:r w:rsidR="003E189A" w:rsidRPr="003E189A">
              <w:rPr>
                <w:b/>
                <w:bCs/>
                <w:noProof/>
                <w:webHidden/>
              </w:rPr>
              <w:fldChar w:fldCharType="separate"/>
            </w:r>
            <w:r w:rsidR="00E041F2">
              <w:rPr>
                <w:b/>
                <w:bCs/>
                <w:noProof/>
                <w:webHidden/>
              </w:rPr>
              <w:t>2</w:t>
            </w:r>
            <w:r w:rsidR="003E189A" w:rsidRPr="003E189A">
              <w:rPr>
                <w:b/>
                <w:bCs/>
                <w:noProof/>
                <w:webHidden/>
              </w:rPr>
              <w:fldChar w:fldCharType="end"/>
            </w:r>
          </w:hyperlink>
        </w:p>
        <w:p w:rsidR="003E189A" w:rsidRPr="003E189A" w:rsidRDefault="003E189A" w:rsidP="003E189A">
          <w:pPr>
            <w:pStyle w:val="TOC2"/>
            <w:tabs>
              <w:tab w:val="right" w:leader="dot" w:pos="9016"/>
            </w:tabs>
            <w:spacing w:line="480" w:lineRule="auto"/>
            <w:rPr>
              <w:rFonts w:eastAsiaTheme="minorEastAsia"/>
              <w:b/>
              <w:bCs/>
              <w:noProof/>
            </w:rPr>
          </w:pPr>
          <w:hyperlink w:anchor="_Toc125489965" w:history="1">
            <w:r w:rsidRPr="003E189A">
              <w:rPr>
                <w:rStyle w:val="Hyperlink"/>
                <w:b/>
                <w:bCs/>
                <w:noProof/>
              </w:rPr>
              <w:t>Encrypted Text (Ctext-1.txt)</w:t>
            </w:r>
            <w:r w:rsidRPr="003E189A">
              <w:rPr>
                <w:b/>
                <w:bCs/>
                <w:noProof/>
                <w:webHidden/>
              </w:rPr>
              <w:tab/>
            </w:r>
            <w:r w:rsidRPr="003E189A">
              <w:rPr>
                <w:b/>
                <w:bCs/>
                <w:noProof/>
                <w:webHidden/>
              </w:rPr>
              <w:fldChar w:fldCharType="begin"/>
            </w:r>
            <w:r w:rsidRPr="003E189A">
              <w:rPr>
                <w:b/>
                <w:bCs/>
                <w:noProof/>
                <w:webHidden/>
              </w:rPr>
              <w:instrText xml:space="preserve"> PAGEREF _Toc125489965 \h </w:instrText>
            </w:r>
            <w:r w:rsidRPr="003E189A">
              <w:rPr>
                <w:b/>
                <w:bCs/>
                <w:noProof/>
                <w:webHidden/>
              </w:rPr>
            </w:r>
            <w:r w:rsidRPr="003E189A">
              <w:rPr>
                <w:b/>
                <w:bCs/>
                <w:noProof/>
                <w:webHidden/>
              </w:rPr>
              <w:fldChar w:fldCharType="separate"/>
            </w:r>
            <w:r w:rsidR="00E041F2">
              <w:rPr>
                <w:b/>
                <w:bCs/>
                <w:noProof/>
                <w:webHidden/>
              </w:rPr>
              <w:t>2</w:t>
            </w:r>
            <w:r w:rsidRPr="003E189A">
              <w:rPr>
                <w:b/>
                <w:bCs/>
                <w:noProof/>
                <w:webHidden/>
              </w:rPr>
              <w:fldChar w:fldCharType="end"/>
            </w:r>
          </w:hyperlink>
        </w:p>
        <w:p w:rsidR="003E189A" w:rsidRPr="003E189A" w:rsidRDefault="003E189A" w:rsidP="003E189A">
          <w:pPr>
            <w:pStyle w:val="TOC2"/>
            <w:tabs>
              <w:tab w:val="right" w:leader="dot" w:pos="9016"/>
            </w:tabs>
            <w:spacing w:line="480" w:lineRule="auto"/>
            <w:rPr>
              <w:rFonts w:eastAsiaTheme="minorEastAsia"/>
              <w:b/>
              <w:bCs/>
              <w:noProof/>
            </w:rPr>
          </w:pPr>
          <w:hyperlink w:anchor="_Toc125489966" w:history="1">
            <w:r w:rsidRPr="003E189A">
              <w:rPr>
                <w:rStyle w:val="Hyperlink"/>
                <w:b/>
                <w:bCs/>
                <w:noProof/>
              </w:rPr>
              <w:t>Decryption Process</w:t>
            </w:r>
            <w:r w:rsidRPr="003E189A">
              <w:rPr>
                <w:b/>
                <w:bCs/>
                <w:noProof/>
                <w:webHidden/>
              </w:rPr>
              <w:tab/>
            </w:r>
            <w:r w:rsidRPr="003E189A">
              <w:rPr>
                <w:b/>
                <w:bCs/>
                <w:noProof/>
                <w:webHidden/>
              </w:rPr>
              <w:fldChar w:fldCharType="begin"/>
            </w:r>
            <w:r w:rsidRPr="003E189A">
              <w:rPr>
                <w:b/>
                <w:bCs/>
                <w:noProof/>
                <w:webHidden/>
              </w:rPr>
              <w:instrText xml:space="preserve"> PAGEREF _Toc125489966 \h </w:instrText>
            </w:r>
            <w:r w:rsidRPr="003E189A">
              <w:rPr>
                <w:b/>
                <w:bCs/>
                <w:noProof/>
                <w:webHidden/>
              </w:rPr>
            </w:r>
            <w:r w:rsidRPr="003E189A">
              <w:rPr>
                <w:b/>
                <w:bCs/>
                <w:noProof/>
                <w:webHidden/>
              </w:rPr>
              <w:fldChar w:fldCharType="separate"/>
            </w:r>
            <w:r w:rsidR="00E041F2">
              <w:rPr>
                <w:b/>
                <w:bCs/>
                <w:noProof/>
                <w:webHidden/>
              </w:rPr>
              <w:t>2</w:t>
            </w:r>
            <w:r w:rsidRPr="003E189A">
              <w:rPr>
                <w:b/>
                <w:bCs/>
                <w:noProof/>
                <w:webHidden/>
              </w:rPr>
              <w:fldChar w:fldCharType="end"/>
            </w:r>
          </w:hyperlink>
        </w:p>
        <w:p w:rsidR="003E189A" w:rsidRPr="003E189A" w:rsidRDefault="003E189A" w:rsidP="003E189A">
          <w:pPr>
            <w:pStyle w:val="TOC3"/>
            <w:tabs>
              <w:tab w:val="right" w:leader="dot" w:pos="9016"/>
            </w:tabs>
            <w:spacing w:line="480" w:lineRule="auto"/>
            <w:rPr>
              <w:rFonts w:eastAsiaTheme="minorEastAsia"/>
              <w:b/>
              <w:bCs/>
              <w:noProof/>
            </w:rPr>
          </w:pPr>
          <w:hyperlink w:anchor="_Toc125489967" w:history="1">
            <w:r w:rsidRPr="003E189A">
              <w:rPr>
                <w:rStyle w:val="Hyperlink"/>
                <w:b/>
                <w:bCs/>
                <w:noProof/>
              </w:rPr>
              <w:t>Frequency Analysis</w:t>
            </w:r>
            <w:r w:rsidRPr="003E189A">
              <w:rPr>
                <w:b/>
                <w:bCs/>
                <w:noProof/>
                <w:webHidden/>
              </w:rPr>
              <w:tab/>
            </w:r>
            <w:r w:rsidRPr="003E189A">
              <w:rPr>
                <w:b/>
                <w:bCs/>
                <w:noProof/>
                <w:webHidden/>
              </w:rPr>
              <w:fldChar w:fldCharType="begin"/>
            </w:r>
            <w:r w:rsidRPr="003E189A">
              <w:rPr>
                <w:b/>
                <w:bCs/>
                <w:noProof/>
                <w:webHidden/>
              </w:rPr>
              <w:instrText xml:space="preserve"> PAGEREF _Toc125489967 \h </w:instrText>
            </w:r>
            <w:r w:rsidRPr="003E189A">
              <w:rPr>
                <w:b/>
                <w:bCs/>
                <w:noProof/>
                <w:webHidden/>
              </w:rPr>
            </w:r>
            <w:r w:rsidRPr="003E189A">
              <w:rPr>
                <w:b/>
                <w:bCs/>
                <w:noProof/>
                <w:webHidden/>
              </w:rPr>
              <w:fldChar w:fldCharType="separate"/>
            </w:r>
            <w:r w:rsidR="00E041F2">
              <w:rPr>
                <w:b/>
                <w:bCs/>
                <w:noProof/>
                <w:webHidden/>
              </w:rPr>
              <w:t>2</w:t>
            </w:r>
            <w:r w:rsidRPr="003E189A">
              <w:rPr>
                <w:b/>
                <w:bCs/>
                <w:noProof/>
                <w:webHidden/>
              </w:rPr>
              <w:fldChar w:fldCharType="end"/>
            </w:r>
          </w:hyperlink>
        </w:p>
        <w:p w:rsidR="003E189A" w:rsidRPr="003E189A" w:rsidRDefault="003E189A" w:rsidP="003E189A">
          <w:pPr>
            <w:pStyle w:val="TOC3"/>
            <w:tabs>
              <w:tab w:val="right" w:leader="dot" w:pos="9016"/>
            </w:tabs>
            <w:spacing w:line="480" w:lineRule="auto"/>
            <w:rPr>
              <w:rFonts w:eastAsiaTheme="minorEastAsia"/>
              <w:b/>
              <w:bCs/>
              <w:noProof/>
            </w:rPr>
          </w:pPr>
          <w:hyperlink w:anchor="_Toc125489968" w:history="1">
            <w:r w:rsidRPr="003E189A">
              <w:rPr>
                <w:rStyle w:val="Hyperlink"/>
                <w:b/>
                <w:bCs/>
                <w:noProof/>
              </w:rPr>
              <w:t>Comparisons and Substitutions</w:t>
            </w:r>
            <w:r w:rsidRPr="003E189A">
              <w:rPr>
                <w:b/>
                <w:bCs/>
                <w:noProof/>
                <w:webHidden/>
              </w:rPr>
              <w:tab/>
            </w:r>
            <w:r w:rsidRPr="003E189A">
              <w:rPr>
                <w:b/>
                <w:bCs/>
                <w:noProof/>
                <w:webHidden/>
              </w:rPr>
              <w:fldChar w:fldCharType="begin"/>
            </w:r>
            <w:r w:rsidRPr="003E189A">
              <w:rPr>
                <w:b/>
                <w:bCs/>
                <w:noProof/>
                <w:webHidden/>
              </w:rPr>
              <w:instrText xml:space="preserve"> PAGEREF _Toc125489968 \h </w:instrText>
            </w:r>
            <w:r w:rsidRPr="003E189A">
              <w:rPr>
                <w:b/>
                <w:bCs/>
                <w:noProof/>
                <w:webHidden/>
              </w:rPr>
            </w:r>
            <w:r w:rsidRPr="003E189A">
              <w:rPr>
                <w:b/>
                <w:bCs/>
                <w:noProof/>
                <w:webHidden/>
              </w:rPr>
              <w:fldChar w:fldCharType="separate"/>
            </w:r>
            <w:r w:rsidR="00E041F2">
              <w:rPr>
                <w:b/>
                <w:bCs/>
                <w:noProof/>
                <w:webHidden/>
              </w:rPr>
              <w:t>3</w:t>
            </w:r>
            <w:r w:rsidRPr="003E189A">
              <w:rPr>
                <w:b/>
                <w:bCs/>
                <w:noProof/>
                <w:webHidden/>
              </w:rPr>
              <w:fldChar w:fldCharType="end"/>
            </w:r>
          </w:hyperlink>
        </w:p>
        <w:p w:rsidR="003E189A" w:rsidRPr="003E189A" w:rsidRDefault="003E189A" w:rsidP="003E189A">
          <w:pPr>
            <w:pStyle w:val="TOC3"/>
            <w:tabs>
              <w:tab w:val="right" w:leader="dot" w:pos="9016"/>
            </w:tabs>
            <w:spacing w:line="480" w:lineRule="auto"/>
            <w:rPr>
              <w:rFonts w:eastAsiaTheme="minorEastAsia"/>
              <w:b/>
              <w:bCs/>
              <w:noProof/>
            </w:rPr>
          </w:pPr>
          <w:hyperlink w:anchor="_Toc125489969" w:history="1">
            <w:r w:rsidRPr="003E189A">
              <w:rPr>
                <w:rStyle w:val="Hyperlink"/>
                <w:b/>
                <w:bCs/>
                <w:noProof/>
              </w:rPr>
              <w:t>Bi-graphs, Tri-graphs and Double Letters</w:t>
            </w:r>
            <w:r w:rsidRPr="003E189A">
              <w:rPr>
                <w:b/>
                <w:bCs/>
                <w:noProof/>
                <w:webHidden/>
              </w:rPr>
              <w:tab/>
            </w:r>
            <w:r w:rsidRPr="003E189A">
              <w:rPr>
                <w:b/>
                <w:bCs/>
                <w:noProof/>
                <w:webHidden/>
              </w:rPr>
              <w:fldChar w:fldCharType="begin"/>
            </w:r>
            <w:r w:rsidRPr="003E189A">
              <w:rPr>
                <w:b/>
                <w:bCs/>
                <w:noProof/>
                <w:webHidden/>
              </w:rPr>
              <w:instrText xml:space="preserve"> PAGEREF _Toc125489969 \h </w:instrText>
            </w:r>
            <w:r w:rsidRPr="003E189A">
              <w:rPr>
                <w:b/>
                <w:bCs/>
                <w:noProof/>
                <w:webHidden/>
              </w:rPr>
            </w:r>
            <w:r w:rsidRPr="003E189A">
              <w:rPr>
                <w:b/>
                <w:bCs/>
                <w:noProof/>
                <w:webHidden/>
              </w:rPr>
              <w:fldChar w:fldCharType="separate"/>
            </w:r>
            <w:r w:rsidR="00E041F2">
              <w:rPr>
                <w:b/>
                <w:bCs/>
                <w:noProof/>
                <w:webHidden/>
              </w:rPr>
              <w:t>3</w:t>
            </w:r>
            <w:r w:rsidRPr="003E189A">
              <w:rPr>
                <w:b/>
                <w:bCs/>
                <w:noProof/>
                <w:webHidden/>
              </w:rPr>
              <w:fldChar w:fldCharType="end"/>
            </w:r>
          </w:hyperlink>
        </w:p>
        <w:p w:rsidR="003E189A" w:rsidRPr="003E189A" w:rsidRDefault="003E189A" w:rsidP="003E189A">
          <w:pPr>
            <w:pStyle w:val="TOC3"/>
            <w:tabs>
              <w:tab w:val="right" w:leader="dot" w:pos="9016"/>
            </w:tabs>
            <w:spacing w:line="480" w:lineRule="auto"/>
            <w:rPr>
              <w:rFonts w:eastAsiaTheme="minorEastAsia"/>
              <w:b/>
              <w:bCs/>
              <w:noProof/>
            </w:rPr>
          </w:pPr>
          <w:hyperlink w:anchor="_Toc125489970" w:history="1">
            <w:r w:rsidRPr="003E189A">
              <w:rPr>
                <w:rStyle w:val="Hyperlink"/>
                <w:b/>
                <w:bCs/>
                <w:noProof/>
              </w:rPr>
              <w:t>Final Substitutions</w:t>
            </w:r>
            <w:r w:rsidRPr="003E189A">
              <w:rPr>
                <w:b/>
                <w:bCs/>
                <w:noProof/>
                <w:webHidden/>
              </w:rPr>
              <w:tab/>
            </w:r>
            <w:r w:rsidRPr="003E189A">
              <w:rPr>
                <w:b/>
                <w:bCs/>
                <w:noProof/>
                <w:webHidden/>
              </w:rPr>
              <w:fldChar w:fldCharType="begin"/>
            </w:r>
            <w:r w:rsidRPr="003E189A">
              <w:rPr>
                <w:b/>
                <w:bCs/>
                <w:noProof/>
                <w:webHidden/>
              </w:rPr>
              <w:instrText xml:space="preserve"> PAGEREF _Toc125489970 \h </w:instrText>
            </w:r>
            <w:r w:rsidRPr="003E189A">
              <w:rPr>
                <w:b/>
                <w:bCs/>
                <w:noProof/>
                <w:webHidden/>
              </w:rPr>
            </w:r>
            <w:r w:rsidRPr="003E189A">
              <w:rPr>
                <w:b/>
                <w:bCs/>
                <w:noProof/>
                <w:webHidden/>
              </w:rPr>
              <w:fldChar w:fldCharType="separate"/>
            </w:r>
            <w:r w:rsidR="00E041F2">
              <w:rPr>
                <w:b/>
                <w:bCs/>
                <w:noProof/>
                <w:webHidden/>
              </w:rPr>
              <w:t>4</w:t>
            </w:r>
            <w:r w:rsidRPr="003E189A">
              <w:rPr>
                <w:b/>
                <w:bCs/>
                <w:noProof/>
                <w:webHidden/>
              </w:rPr>
              <w:fldChar w:fldCharType="end"/>
            </w:r>
          </w:hyperlink>
        </w:p>
        <w:p w:rsidR="003E189A" w:rsidRPr="003E189A" w:rsidRDefault="003E189A" w:rsidP="003E189A">
          <w:pPr>
            <w:pStyle w:val="TOC2"/>
            <w:tabs>
              <w:tab w:val="right" w:leader="dot" w:pos="9016"/>
            </w:tabs>
            <w:spacing w:line="480" w:lineRule="auto"/>
            <w:rPr>
              <w:rFonts w:eastAsiaTheme="minorEastAsia"/>
              <w:b/>
              <w:bCs/>
              <w:noProof/>
            </w:rPr>
          </w:pPr>
          <w:hyperlink w:anchor="_Toc125489971" w:history="1">
            <w:r w:rsidRPr="003E189A">
              <w:rPr>
                <w:rStyle w:val="Hyperlink"/>
                <w:b/>
                <w:bCs/>
                <w:noProof/>
              </w:rPr>
              <w:t>Decrypted Text (Ptext-1.txt)</w:t>
            </w:r>
            <w:r w:rsidRPr="003E189A">
              <w:rPr>
                <w:b/>
                <w:bCs/>
                <w:noProof/>
                <w:webHidden/>
              </w:rPr>
              <w:tab/>
            </w:r>
            <w:r w:rsidRPr="003E189A">
              <w:rPr>
                <w:b/>
                <w:bCs/>
                <w:noProof/>
                <w:webHidden/>
              </w:rPr>
              <w:fldChar w:fldCharType="begin"/>
            </w:r>
            <w:r w:rsidRPr="003E189A">
              <w:rPr>
                <w:b/>
                <w:bCs/>
                <w:noProof/>
                <w:webHidden/>
              </w:rPr>
              <w:instrText xml:space="preserve"> PAGEREF _Toc125489971 \h </w:instrText>
            </w:r>
            <w:r w:rsidRPr="003E189A">
              <w:rPr>
                <w:b/>
                <w:bCs/>
                <w:noProof/>
                <w:webHidden/>
              </w:rPr>
            </w:r>
            <w:r w:rsidRPr="003E189A">
              <w:rPr>
                <w:b/>
                <w:bCs/>
                <w:noProof/>
                <w:webHidden/>
              </w:rPr>
              <w:fldChar w:fldCharType="separate"/>
            </w:r>
            <w:r w:rsidR="00E041F2">
              <w:rPr>
                <w:b/>
                <w:bCs/>
                <w:noProof/>
                <w:webHidden/>
              </w:rPr>
              <w:t>4</w:t>
            </w:r>
            <w:r w:rsidRPr="003E189A">
              <w:rPr>
                <w:b/>
                <w:bCs/>
                <w:noProof/>
                <w:webHidden/>
              </w:rPr>
              <w:fldChar w:fldCharType="end"/>
            </w:r>
          </w:hyperlink>
        </w:p>
        <w:p w:rsidR="003E189A" w:rsidRPr="003E189A" w:rsidRDefault="003E189A" w:rsidP="003E189A">
          <w:pPr>
            <w:pStyle w:val="TOC2"/>
            <w:tabs>
              <w:tab w:val="right" w:leader="dot" w:pos="9016"/>
            </w:tabs>
            <w:spacing w:line="480" w:lineRule="auto"/>
            <w:rPr>
              <w:rFonts w:eastAsiaTheme="minorEastAsia"/>
              <w:b/>
              <w:bCs/>
              <w:noProof/>
            </w:rPr>
          </w:pPr>
          <w:hyperlink w:anchor="_Toc125489972" w:history="1">
            <w:r w:rsidRPr="003E189A">
              <w:rPr>
                <w:rStyle w:val="Hyperlink"/>
                <w:b/>
                <w:bCs/>
                <w:noProof/>
              </w:rPr>
              <w:t>Substitution Key (Key-1.txt)</w:t>
            </w:r>
            <w:r w:rsidRPr="003E189A">
              <w:rPr>
                <w:b/>
                <w:bCs/>
                <w:noProof/>
                <w:webHidden/>
              </w:rPr>
              <w:tab/>
            </w:r>
            <w:r w:rsidRPr="003E189A">
              <w:rPr>
                <w:b/>
                <w:bCs/>
                <w:noProof/>
                <w:webHidden/>
              </w:rPr>
              <w:fldChar w:fldCharType="begin"/>
            </w:r>
            <w:r w:rsidRPr="003E189A">
              <w:rPr>
                <w:b/>
                <w:bCs/>
                <w:noProof/>
                <w:webHidden/>
              </w:rPr>
              <w:instrText xml:space="preserve"> PAGEREF _Toc125489972 \h </w:instrText>
            </w:r>
            <w:r w:rsidRPr="003E189A">
              <w:rPr>
                <w:b/>
                <w:bCs/>
                <w:noProof/>
                <w:webHidden/>
              </w:rPr>
            </w:r>
            <w:r w:rsidRPr="003E189A">
              <w:rPr>
                <w:b/>
                <w:bCs/>
                <w:noProof/>
                <w:webHidden/>
              </w:rPr>
              <w:fldChar w:fldCharType="separate"/>
            </w:r>
            <w:r w:rsidR="00E041F2">
              <w:rPr>
                <w:b/>
                <w:bCs/>
                <w:noProof/>
                <w:webHidden/>
              </w:rPr>
              <w:t>4</w:t>
            </w:r>
            <w:r w:rsidRPr="003E189A">
              <w:rPr>
                <w:b/>
                <w:bCs/>
                <w:noProof/>
                <w:webHidden/>
              </w:rPr>
              <w:fldChar w:fldCharType="end"/>
            </w:r>
          </w:hyperlink>
        </w:p>
        <w:p w:rsidR="003E189A" w:rsidRPr="003E189A" w:rsidRDefault="003E189A" w:rsidP="003E189A">
          <w:pPr>
            <w:pStyle w:val="TOC1"/>
            <w:tabs>
              <w:tab w:val="right" w:leader="dot" w:pos="9016"/>
            </w:tabs>
            <w:spacing w:line="480" w:lineRule="auto"/>
            <w:rPr>
              <w:rFonts w:eastAsiaTheme="minorEastAsia"/>
              <w:b/>
              <w:bCs/>
              <w:noProof/>
            </w:rPr>
          </w:pPr>
          <w:hyperlink w:anchor="_Toc125489973" w:history="1">
            <w:r w:rsidRPr="003E189A">
              <w:rPr>
                <w:rStyle w:val="Hyperlink"/>
                <w:b/>
                <w:bCs/>
                <w:noProof/>
              </w:rPr>
              <w:t>Vigenère Cipher</w:t>
            </w:r>
            <w:r w:rsidRPr="003E189A">
              <w:rPr>
                <w:b/>
                <w:bCs/>
                <w:noProof/>
                <w:webHidden/>
              </w:rPr>
              <w:tab/>
            </w:r>
            <w:r w:rsidRPr="003E189A">
              <w:rPr>
                <w:b/>
                <w:bCs/>
                <w:noProof/>
                <w:webHidden/>
              </w:rPr>
              <w:fldChar w:fldCharType="begin"/>
            </w:r>
            <w:r w:rsidRPr="003E189A">
              <w:rPr>
                <w:b/>
                <w:bCs/>
                <w:noProof/>
                <w:webHidden/>
              </w:rPr>
              <w:instrText xml:space="preserve"> PAGEREF _Toc125489973 \h </w:instrText>
            </w:r>
            <w:r w:rsidRPr="003E189A">
              <w:rPr>
                <w:b/>
                <w:bCs/>
                <w:noProof/>
                <w:webHidden/>
              </w:rPr>
            </w:r>
            <w:r w:rsidRPr="003E189A">
              <w:rPr>
                <w:b/>
                <w:bCs/>
                <w:noProof/>
                <w:webHidden/>
              </w:rPr>
              <w:fldChar w:fldCharType="separate"/>
            </w:r>
            <w:r w:rsidR="00E041F2">
              <w:rPr>
                <w:b/>
                <w:bCs/>
                <w:noProof/>
                <w:webHidden/>
              </w:rPr>
              <w:t>5</w:t>
            </w:r>
            <w:r w:rsidRPr="003E189A">
              <w:rPr>
                <w:b/>
                <w:bCs/>
                <w:noProof/>
                <w:webHidden/>
              </w:rPr>
              <w:fldChar w:fldCharType="end"/>
            </w:r>
          </w:hyperlink>
        </w:p>
        <w:p w:rsidR="003E189A" w:rsidRPr="003E189A" w:rsidRDefault="003E189A" w:rsidP="003E189A">
          <w:pPr>
            <w:pStyle w:val="TOC2"/>
            <w:tabs>
              <w:tab w:val="right" w:leader="dot" w:pos="9016"/>
            </w:tabs>
            <w:spacing w:line="480" w:lineRule="auto"/>
            <w:rPr>
              <w:rFonts w:eastAsiaTheme="minorEastAsia"/>
              <w:b/>
              <w:bCs/>
              <w:noProof/>
            </w:rPr>
          </w:pPr>
          <w:hyperlink w:anchor="_Toc125489974" w:history="1">
            <w:r w:rsidRPr="003E189A">
              <w:rPr>
                <w:rStyle w:val="Hyperlink"/>
                <w:b/>
                <w:bCs/>
                <w:noProof/>
              </w:rPr>
              <w:t>Encrypted Text (Ctext-2.txt)</w:t>
            </w:r>
            <w:r w:rsidRPr="003E189A">
              <w:rPr>
                <w:b/>
                <w:bCs/>
                <w:noProof/>
                <w:webHidden/>
              </w:rPr>
              <w:tab/>
            </w:r>
            <w:r w:rsidRPr="003E189A">
              <w:rPr>
                <w:b/>
                <w:bCs/>
                <w:noProof/>
                <w:webHidden/>
              </w:rPr>
              <w:fldChar w:fldCharType="begin"/>
            </w:r>
            <w:r w:rsidRPr="003E189A">
              <w:rPr>
                <w:b/>
                <w:bCs/>
                <w:noProof/>
                <w:webHidden/>
              </w:rPr>
              <w:instrText xml:space="preserve"> PAGEREF _Toc125489974 \h </w:instrText>
            </w:r>
            <w:r w:rsidRPr="003E189A">
              <w:rPr>
                <w:b/>
                <w:bCs/>
                <w:noProof/>
                <w:webHidden/>
              </w:rPr>
            </w:r>
            <w:r w:rsidRPr="003E189A">
              <w:rPr>
                <w:b/>
                <w:bCs/>
                <w:noProof/>
                <w:webHidden/>
              </w:rPr>
              <w:fldChar w:fldCharType="separate"/>
            </w:r>
            <w:r w:rsidR="00E041F2">
              <w:rPr>
                <w:b/>
                <w:bCs/>
                <w:noProof/>
                <w:webHidden/>
              </w:rPr>
              <w:t>5</w:t>
            </w:r>
            <w:r w:rsidRPr="003E189A">
              <w:rPr>
                <w:b/>
                <w:bCs/>
                <w:noProof/>
                <w:webHidden/>
              </w:rPr>
              <w:fldChar w:fldCharType="end"/>
            </w:r>
          </w:hyperlink>
        </w:p>
        <w:p w:rsidR="003E189A" w:rsidRPr="003E189A" w:rsidRDefault="003E189A" w:rsidP="003E189A">
          <w:pPr>
            <w:pStyle w:val="TOC2"/>
            <w:tabs>
              <w:tab w:val="right" w:leader="dot" w:pos="9016"/>
            </w:tabs>
            <w:spacing w:line="480" w:lineRule="auto"/>
            <w:rPr>
              <w:rFonts w:eastAsiaTheme="minorEastAsia"/>
              <w:b/>
              <w:bCs/>
              <w:noProof/>
            </w:rPr>
          </w:pPr>
          <w:hyperlink w:anchor="_Toc125489975" w:history="1">
            <w:r w:rsidRPr="003E189A">
              <w:rPr>
                <w:rStyle w:val="Hyperlink"/>
                <w:b/>
                <w:bCs/>
                <w:noProof/>
              </w:rPr>
              <w:t>Kasiski Analysis</w:t>
            </w:r>
            <w:r w:rsidRPr="003E189A">
              <w:rPr>
                <w:b/>
                <w:bCs/>
                <w:noProof/>
                <w:webHidden/>
              </w:rPr>
              <w:tab/>
            </w:r>
            <w:r w:rsidRPr="003E189A">
              <w:rPr>
                <w:b/>
                <w:bCs/>
                <w:noProof/>
                <w:webHidden/>
              </w:rPr>
              <w:fldChar w:fldCharType="begin"/>
            </w:r>
            <w:r w:rsidRPr="003E189A">
              <w:rPr>
                <w:b/>
                <w:bCs/>
                <w:noProof/>
                <w:webHidden/>
              </w:rPr>
              <w:instrText xml:space="preserve"> PAGEREF _Toc125489975 \h </w:instrText>
            </w:r>
            <w:r w:rsidRPr="003E189A">
              <w:rPr>
                <w:b/>
                <w:bCs/>
                <w:noProof/>
                <w:webHidden/>
              </w:rPr>
            </w:r>
            <w:r w:rsidRPr="003E189A">
              <w:rPr>
                <w:b/>
                <w:bCs/>
                <w:noProof/>
                <w:webHidden/>
              </w:rPr>
              <w:fldChar w:fldCharType="separate"/>
            </w:r>
            <w:r w:rsidR="00E041F2">
              <w:rPr>
                <w:b/>
                <w:bCs/>
                <w:noProof/>
                <w:webHidden/>
              </w:rPr>
              <w:t>5</w:t>
            </w:r>
            <w:r w:rsidRPr="003E189A">
              <w:rPr>
                <w:b/>
                <w:bCs/>
                <w:noProof/>
                <w:webHidden/>
              </w:rPr>
              <w:fldChar w:fldCharType="end"/>
            </w:r>
          </w:hyperlink>
        </w:p>
        <w:p w:rsidR="003E189A" w:rsidRPr="003E189A" w:rsidRDefault="003E189A" w:rsidP="003E189A">
          <w:pPr>
            <w:pStyle w:val="TOC2"/>
            <w:tabs>
              <w:tab w:val="right" w:leader="dot" w:pos="9016"/>
            </w:tabs>
            <w:spacing w:line="480" w:lineRule="auto"/>
            <w:rPr>
              <w:rFonts w:eastAsiaTheme="minorEastAsia"/>
              <w:b/>
              <w:bCs/>
              <w:noProof/>
            </w:rPr>
          </w:pPr>
          <w:hyperlink w:anchor="_Toc125489976" w:history="1">
            <w:r w:rsidRPr="003E189A">
              <w:rPr>
                <w:rStyle w:val="Hyperlink"/>
                <w:b/>
                <w:bCs/>
                <w:noProof/>
              </w:rPr>
              <w:t>Decryption Process</w:t>
            </w:r>
            <w:r w:rsidRPr="003E189A">
              <w:rPr>
                <w:b/>
                <w:bCs/>
                <w:noProof/>
                <w:webHidden/>
              </w:rPr>
              <w:tab/>
            </w:r>
            <w:r w:rsidRPr="003E189A">
              <w:rPr>
                <w:b/>
                <w:bCs/>
                <w:noProof/>
                <w:webHidden/>
              </w:rPr>
              <w:fldChar w:fldCharType="begin"/>
            </w:r>
            <w:r w:rsidRPr="003E189A">
              <w:rPr>
                <w:b/>
                <w:bCs/>
                <w:noProof/>
                <w:webHidden/>
              </w:rPr>
              <w:instrText xml:space="preserve"> PAGEREF _Toc125489976 \h </w:instrText>
            </w:r>
            <w:r w:rsidRPr="003E189A">
              <w:rPr>
                <w:b/>
                <w:bCs/>
                <w:noProof/>
                <w:webHidden/>
              </w:rPr>
            </w:r>
            <w:r w:rsidRPr="003E189A">
              <w:rPr>
                <w:b/>
                <w:bCs/>
                <w:noProof/>
                <w:webHidden/>
              </w:rPr>
              <w:fldChar w:fldCharType="separate"/>
            </w:r>
            <w:r w:rsidR="00E041F2">
              <w:rPr>
                <w:b/>
                <w:bCs/>
                <w:noProof/>
                <w:webHidden/>
              </w:rPr>
              <w:t>6</w:t>
            </w:r>
            <w:r w:rsidRPr="003E189A">
              <w:rPr>
                <w:b/>
                <w:bCs/>
                <w:noProof/>
                <w:webHidden/>
              </w:rPr>
              <w:fldChar w:fldCharType="end"/>
            </w:r>
          </w:hyperlink>
        </w:p>
        <w:p w:rsidR="003E189A" w:rsidRPr="003E189A" w:rsidRDefault="003E189A" w:rsidP="003E189A">
          <w:pPr>
            <w:pStyle w:val="TOC3"/>
            <w:tabs>
              <w:tab w:val="right" w:leader="dot" w:pos="9016"/>
            </w:tabs>
            <w:spacing w:line="480" w:lineRule="auto"/>
            <w:rPr>
              <w:rFonts w:eastAsiaTheme="minorEastAsia"/>
              <w:b/>
              <w:bCs/>
              <w:noProof/>
            </w:rPr>
          </w:pPr>
          <w:hyperlink w:anchor="_Toc125489977" w:history="1">
            <w:r w:rsidRPr="003E189A">
              <w:rPr>
                <w:rStyle w:val="Hyperlink"/>
                <w:b/>
                <w:bCs/>
                <w:noProof/>
              </w:rPr>
              <w:t>Step 1: Determining Repeated Sequences</w:t>
            </w:r>
            <w:r w:rsidRPr="003E189A">
              <w:rPr>
                <w:b/>
                <w:bCs/>
                <w:noProof/>
                <w:webHidden/>
              </w:rPr>
              <w:tab/>
            </w:r>
            <w:r w:rsidRPr="003E189A">
              <w:rPr>
                <w:b/>
                <w:bCs/>
                <w:noProof/>
                <w:webHidden/>
              </w:rPr>
              <w:fldChar w:fldCharType="begin"/>
            </w:r>
            <w:r w:rsidRPr="003E189A">
              <w:rPr>
                <w:b/>
                <w:bCs/>
                <w:noProof/>
                <w:webHidden/>
              </w:rPr>
              <w:instrText xml:space="preserve"> PAGEREF _Toc125489977 \h </w:instrText>
            </w:r>
            <w:r w:rsidRPr="003E189A">
              <w:rPr>
                <w:b/>
                <w:bCs/>
                <w:noProof/>
                <w:webHidden/>
              </w:rPr>
            </w:r>
            <w:r w:rsidRPr="003E189A">
              <w:rPr>
                <w:b/>
                <w:bCs/>
                <w:noProof/>
                <w:webHidden/>
              </w:rPr>
              <w:fldChar w:fldCharType="separate"/>
            </w:r>
            <w:r w:rsidR="00E041F2">
              <w:rPr>
                <w:b/>
                <w:bCs/>
                <w:noProof/>
                <w:webHidden/>
              </w:rPr>
              <w:t>6</w:t>
            </w:r>
            <w:r w:rsidRPr="003E189A">
              <w:rPr>
                <w:b/>
                <w:bCs/>
                <w:noProof/>
                <w:webHidden/>
              </w:rPr>
              <w:fldChar w:fldCharType="end"/>
            </w:r>
          </w:hyperlink>
        </w:p>
        <w:p w:rsidR="003E189A" w:rsidRPr="003E189A" w:rsidRDefault="003E189A" w:rsidP="003E189A">
          <w:pPr>
            <w:pStyle w:val="TOC3"/>
            <w:tabs>
              <w:tab w:val="right" w:leader="dot" w:pos="9016"/>
            </w:tabs>
            <w:spacing w:line="480" w:lineRule="auto"/>
            <w:rPr>
              <w:rFonts w:eastAsiaTheme="minorEastAsia"/>
              <w:b/>
              <w:bCs/>
              <w:noProof/>
            </w:rPr>
          </w:pPr>
          <w:hyperlink w:anchor="_Toc125489978" w:history="1">
            <w:r w:rsidRPr="003E189A">
              <w:rPr>
                <w:rStyle w:val="Hyperlink"/>
                <w:b/>
                <w:bCs/>
                <w:noProof/>
              </w:rPr>
              <w:t>Step 2: Determining Keyword Length</w:t>
            </w:r>
            <w:r w:rsidRPr="003E189A">
              <w:rPr>
                <w:b/>
                <w:bCs/>
                <w:noProof/>
                <w:webHidden/>
              </w:rPr>
              <w:tab/>
            </w:r>
            <w:r w:rsidRPr="003E189A">
              <w:rPr>
                <w:b/>
                <w:bCs/>
                <w:noProof/>
                <w:webHidden/>
              </w:rPr>
              <w:fldChar w:fldCharType="begin"/>
            </w:r>
            <w:r w:rsidRPr="003E189A">
              <w:rPr>
                <w:b/>
                <w:bCs/>
                <w:noProof/>
                <w:webHidden/>
              </w:rPr>
              <w:instrText xml:space="preserve"> PAGEREF _Toc125489978 \h </w:instrText>
            </w:r>
            <w:r w:rsidRPr="003E189A">
              <w:rPr>
                <w:b/>
                <w:bCs/>
                <w:noProof/>
                <w:webHidden/>
              </w:rPr>
            </w:r>
            <w:r w:rsidRPr="003E189A">
              <w:rPr>
                <w:b/>
                <w:bCs/>
                <w:noProof/>
                <w:webHidden/>
              </w:rPr>
              <w:fldChar w:fldCharType="separate"/>
            </w:r>
            <w:r w:rsidR="00E041F2">
              <w:rPr>
                <w:b/>
                <w:bCs/>
                <w:noProof/>
                <w:webHidden/>
              </w:rPr>
              <w:t>6</w:t>
            </w:r>
            <w:r w:rsidRPr="003E189A">
              <w:rPr>
                <w:b/>
                <w:bCs/>
                <w:noProof/>
                <w:webHidden/>
              </w:rPr>
              <w:fldChar w:fldCharType="end"/>
            </w:r>
          </w:hyperlink>
        </w:p>
        <w:p w:rsidR="003E189A" w:rsidRPr="003E189A" w:rsidRDefault="003E189A" w:rsidP="003E189A">
          <w:pPr>
            <w:pStyle w:val="TOC3"/>
            <w:tabs>
              <w:tab w:val="right" w:leader="dot" w:pos="9016"/>
            </w:tabs>
            <w:spacing w:line="480" w:lineRule="auto"/>
            <w:rPr>
              <w:rFonts w:eastAsiaTheme="minorEastAsia"/>
              <w:b/>
              <w:bCs/>
              <w:noProof/>
            </w:rPr>
          </w:pPr>
          <w:hyperlink w:anchor="_Toc125489979" w:history="1">
            <w:r w:rsidRPr="003E189A">
              <w:rPr>
                <w:rStyle w:val="Hyperlink"/>
                <w:b/>
                <w:bCs/>
                <w:noProof/>
              </w:rPr>
              <w:t>Step 3: Evaluating the Keyword</w:t>
            </w:r>
            <w:r w:rsidRPr="003E189A">
              <w:rPr>
                <w:b/>
                <w:bCs/>
                <w:noProof/>
                <w:webHidden/>
              </w:rPr>
              <w:tab/>
            </w:r>
            <w:r w:rsidRPr="003E189A">
              <w:rPr>
                <w:b/>
                <w:bCs/>
                <w:noProof/>
                <w:webHidden/>
              </w:rPr>
              <w:fldChar w:fldCharType="begin"/>
            </w:r>
            <w:r w:rsidRPr="003E189A">
              <w:rPr>
                <w:b/>
                <w:bCs/>
                <w:noProof/>
                <w:webHidden/>
              </w:rPr>
              <w:instrText xml:space="preserve"> PAGEREF _Toc125489979 \h </w:instrText>
            </w:r>
            <w:r w:rsidRPr="003E189A">
              <w:rPr>
                <w:b/>
                <w:bCs/>
                <w:noProof/>
                <w:webHidden/>
              </w:rPr>
            </w:r>
            <w:r w:rsidRPr="003E189A">
              <w:rPr>
                <w:b/>
                <w:bCs/>
                <w:noProof/>
                <w:webHidden/>
              </w:rPr>
              <w:fldChar w:fldCharType="separate"/>
            </w:r>
            <w:r w:rsidR="00E041F2">
              <w:rPr>
                <w:b/>
                <w:bCs/>
                <w:noProof/>
                <w:webHidden/>
              </w:rPr>
              <w:t>6</w:t>
            </w:r>
            <w:r w:rsidRPr="003E189A">
              <w:rPr>
                <w:b/>
                <w:bCs/>
                <w:noProof/>
                <w:webHidden/>
              </w:rPr>
              <w:fldChar w:fldCharType="end"/>
            </w:r>
          </w:hyperlink>
        </w:p>
        <w:p w:rsidR="003E189A" w:rsidRPr="003E189A" w:rsidRDefault="003E189A" w:rsidP="003E189A">
          <w:pPr>
            <w:pStyle w:val="TOC3"/>
            <w:tabs>
              <w:tab w:val="right" w:leader="dot" w:pos="9016"/>
            </w:tabs>
            <w:spacing w:line="480" w:lineRule="auto"/>
            <w:rPr>
              <w:rFonts w:eastAsiaTheme="minorEastAsia"/>
              <w:b/>
              <w:bCs/>
              <w:noProof/>
            </w:rPr>
          </w:pPr>
          <w:hyperlink w:anchor="_Toc125489980" w:history="1">
            <w:r w:rsidRPr="003E189A">
              <w:rPr>
                <w:rStyle w:val="Hyperlink"/>
                <w:b/>
                <w:bCs/>
                <w:noProof/>
              </w:rPr>
              <w:t>Step 4: Using Vigenère Square</w:t>
            </w:r>
            <w:r w:rsidRPr="003E189A">
              <w:rPr>
                <w:b/>
                <w:bCs/>
                <w:noProof/>
                <w:webHidden/>
              </w:rPr>
              <w:tab/>
            </w:r>
            <w:r w:rsidRPr="003E189A">
              <w:rPr>
                <w:b/>
                <w:bCs/>
                <w:noProof/>
                <w:webHidden/>
              </w:rPr>
              <w:fldChar w:fldCharType="begin"/>
            </w:r>
            <w:r w:rsidRPr="003E189A">
              <w:rPr>
                <w:b/>
                <w:bCs/>
                <w:noProof/>
                <w:webHidden/>
              </w:rPr>
              <w:instrText xml:space="preserve"> PAGEREF _Toc125489980 \h </w:instrText>
            </w:r>
            <w:r w:rsidRPr="003E189A">
              <w:rPr>
                <w:b/>
                <w:bCs/>
                <w:noProof/>
                <w:webHidden/>
              </w:rPr>
            </w:r>
            <w:r w:rsidRPr="003E189A">
              <w:rPr>
                <w:b/>
                <w:bCs/>
                <w:noProof/>
                <w:webHidden/>
              </w:rPr>
              <w:fldChar w:fldCharType="separate"/>
            </w:r>
            <w:r w:rsidR="00E041F2">
              <w:rPr>
                <w:b/>
                <w:bCs/>
                <w:noProof/>
                <w:webHidden/>
              </w:rPr>
              <w:t>9</w:t>
            </w:r>
            <w:r w:rsidRPr="003E189A">
              <w:rPr>
                <w:b/>
                <w:bCs/>
                <w:noProof/>
                <w:webHidden/>
              </w:rPr>
              <w:fldChar w:fldCharType="end"/>
            </w:r>
          </w:hyperlink>
        </w:p>
        <w:p w:rsidR="003E189A" w:rsidRPr="003E189A" w:rsidRDefault="003E189A" w:rsidP="003E189A">
          <w:pPr>
            <w:pStyle w:val="TOC2"/>
            <w:tabs>
              <w:tab w:val="right" w:leader="dot" w:pos="9016"/>
            </w:tabs>
            <w:spacing w:line="480" w:lineRule="auto"/>
            <w:rPr>
              <w:rFonts w:eastAsiaTheme="minorEastAsia"/>
              <w:b/>
              <w:bCs/>
              <w:noProof/>
            </w:rPr>
          </w:pPr>
          <w:hyperlink w:anchor="_Toc125489981" w:history="1">
            <w:r w:rsidRPr="003E189A">
              <w:rPr>
                <w:rStyle w:val="Hyperlink"/>
                <w:b/>
                <w:bCs/>
                <w:noProof/>
              </w:rPr>
              <w:t>Decrypted Text (Ptext-2.txt)</w:t>
            </w:r>
            <w:r w:rsidRPr="003E189A">
              <w:rPr>
                <w:b/>
                <w:bCs/>
                <w:noProof/>
                <w:webHidden/>
              </w:rPr>
              <w:tab/>
            </w:r>
            <w:r w:rsidRPr="003E189A">
              <w:rPr>
                <w:b/>
                <w:bCs/>
                <w:noProof/>
                <w:webHidden/>
              </w:rPr>
              <w:fldChar w:fldCharType="begin"/>
            </w:r>
            <w:r w:rsidRPr="003E189A">
              <w:rPr>
                <w:b/>
                <w:bCs/>
                <w:noProof/>
                <w:webHidden/>
              </w:rPr>
              <w:instrText xml:space="preserve"> PAGEREF _Toc125489981 \h </w:instrText>
            </w:r>
            <w:r w:rsidRPr="003E189A">
              <w:rPr>
                <w:b/>
                <w:bCs/>
                <w:noProof/>
                <w:webHidden/>
              </w:rPr>
            </w:r>
            <w:r w:rsidRPr="003E189A">
              <w:rPr>
                <w:b/>
                <w:bCs/>
                <w:noProof/>
                <w:webHidden/>
              </w:rPr>
              <w:fldChar w:fldCharType="separate"/>
            </w:r>
            <w:r w:rsidR="00E041F2">
              <w:rPr>
                <w:b/>
                <w:bCs/>
                <w:noProof/>
                <w:webHidden/>
              </w:rPr>
              <w:t>10</w:t>
            </w:r>
            <w:r w:rsidRPr="003E189A">
              <w:rPr>
                <w:b/>
                <w:bCs/>
                <w:noProof/>
                <w:webHidden/>
              </w:rPr>
              <w:fldChar w:fldCharType="end"/>
            </w:r>
          </w:hyperlink>
        </w:p>
        <w:p w:rsidR="003E189A" w:rsidRPr="003E189A" w:rsidRDefault="003E189A" w:rsidP="003E189A">
          <w:pPr>
            <w:pStyle w:val="TOC2"/>
            <w:tabs>
              <w:tab w:val="right" w:leader="dot" w:pos="9016"/>
            </w:tabs>
            <w:spacing w:line="480" w:lineRule="auto"/>
            <w:rPr>
              <w:rFonts w:eastAsiaTheme="minorEastAsia"/>
              <w:b/>
              <w:bCs/>
              <w:noProof/>
            </w:rPr>
          </w:pPr>
          <w:hyperlink w:anchor="_Toc125489982" w:history="1">
            <w:r w:rsidRPr="003E189A">
              <w:rPr>
                <w:rStyle w:val="Hyperlink"/>
                <w:b/>
                <w:bCs/>
                <w:noProof/>
              </w:rPr>
              <w:t>Substitution Key (Key-2.txt)</w:t>
            </w:r>
            <w:r w:rsidRPr="003E189A">
              <w:rPr>
                <w:b/>
                <w:bCs/>
                <w:noProof/>
                <w:webHidden/>
              </w:rPr>
              <w:tab/>
            </w:r>
            <w:r w:rsidRPr="003E189A">
              <w:rPr>
                <w:b/>
                <w:bCs/>
                <w:noProof/>
                <w:webHidden/>
              </w:rPr>
              <w:fldChar w:fldCharType="begin"/>
            </w:r>
            <w:r w:rsidRPr="003E189A">
              <w:rPr>
                <w:b/>
                <w:bCs/>
                <w:noProof/>
                <w:webHidden/>
              </w:rPr>
              <w:instrText xml:space="preserve"> PAGEREF _Toc125489982 \h </w:instrText>
            </w:r>
            <w:r w:rsidRPr="003E189A">
              <w:rPr>
                <w:b/>
                <w:bCs/>
                <w:noProof/>
                <w:webHidden/>
              </w:rPr>
            </w:r>
            <w:r w:rsidRPr="003E189A">
              <w:rPr>
                <w:b/>
                <w:bCs/>
                <w:noProof/>
                <w:webHidden/>
              </w:rPr>
              <w:fldChar w:fldCharType="separate"/>
            </w:r>
            <w:r w:rsidR="00E041F2">
              <w:rPr>
                <w:b/>
                <w:bCs/>
                <w:noProof/>
                <w:webHidden/>
              </w:rPr>
              <w:t>10</w:t>
            </w:r>
            <w:r w:rsidRPr="003E189A">
              <w:rPr>
                <w:b/>
                <w:bCs/>
                <w:noProof/>
                <w:webHidden/>
              </w:rPr>
              <w:fldChar w:fldCharType="end"/>
            </w:r>
          </w:hyperlink>
        </w:p>
        <w:p w:rsidR="003E189A" w:rsidRPr="003E189A" w:rsidRDefault="003E189A" w:rsidP="003E189A">
          <w:pPr>
            <w:pStyle w:val="TOC1"/>
            <w:tabs>
              <w:tab w:val="right" w:leader="dot" w:pos="9016"/>
            </w:tabs>
            <w:spacing w:line="480" w:lineRule="auto"/>
            <w:rPr>
              <w:rFonts w:eastAsiaTheme="minorEastAsia"/>
              <w:b/>
              <w:bCs/>
              <w:noProof/>
            </w:rPr>
          </w:pPr>
          <w:hyperlink w:anchor="_Toc125489983" w:history="1">
            <w:r w:rsidRPr="003E189A">
              <w:rPr>
                <w:rStyle w:val="Hyperlink"/>
                <w:b/>
                <w:bCs/>
                <w:noProof/>
              </w:rPr>
              <w:t>Tools &amp; Software Used</w:t>
            </w:r>
            <w:r w:rsidRPr="003E189A">
              <w:rPr>
                <w:b/>
                <w:bCs/>
                <w:noProof/>
                <w:webHidden/>
              </w:rPr>
              <w:tab/>
            </w:r>
            <w:r w:rsidRPr="003E189A">
              <w:rPr>
                <w:b/>
                <w:bCs/>
                <w:noProof/>
                <w:webHidden/>
              </w:rPr>
              <w:fldChar w:fldCharType="begin"/>
            </w:r>
            <w:r w:rsidRPr="003E189A">
              <w:rPr>
                <w:b/>
                <w:bCs/>
                <w:noProof/>
                <w:webHidden/>
              </w:rPr>
              <w:instrText xml:space="preserve"> PAGEREF _Toc125489983 \h </w:instrText>
            </w:r>
            <w:r w:rsidRPr="003E189A">
              <w:rPr>
                <w:b/>
                <w:bCs/>
                <w:noProof/>
                <w:webHidden/>
              </w:rPr>
            </w:r>
            <w:r w:rsidRPr="003E189A">
              <w:rPr>
                <w:b/>
                <w:bCs/>
                <w:noProof/>
                <w:webHidden/>
              </w:rPr>
              <w:fldChar w:fldCharType="separate"/>
            </w:r>
            <w:r w:rsidR="00E041F2">
              <w:rPr>
                <w:b/>
                <w:bCs/>
                <w:noProof/>
                <w:webHidden/>
              </w:rPr>
              <w:t>10</w:t>
            </w:r>
            <w:r w:rsidRPr="003E189A">
              <w:rPr>
                <w:b/>
                <w:bCs/>
                <w:noProof/>
                <w:webHidden/>
              </w:rPr>
              <w:fldChar w:fldCharType="end"/>
            </w:r>
          </w:hyperlink>
        </w:p>
        <w:p w:rsidR="00DF0038" w:rsidRPr="003E189A" w:rsidRDefault="0082736E" w:rsidP="003E189A">
          <w:pPr>
            <w:spacing w:line="480" w:lineRule="auto"/>
            <w:rPr>
              <w:sz w:val="24"/>
              <w:szCs w:val="24"/>
            </w:rPr>
          </w:pPr>
          <w:r w:rsidRPr="003E189A">
            <w:rPr>
              <w:b/>
              <w:bCs/>
              <w:noProof/>
              <w:sz w:val="24"/>
              <w:szCs w:val="24"/>
            </w:rPr>
            <w:fldChar w:fldCharType="end"/>
          </w:r>
        </w:p>
        <w:bookmarkStart w:id="0" w:name="_GoBack" w:displacedByCustomXml="next"/>
        <w:bookmarkEnd w:id="0" w:displacedByCustomXml="next"/>
      </w:sdtContent>
    </w:sdt>
    <w:p w:rsidR="00DF0038" w:rsidRPr="003E189A" w:rsidRDefault="00DF0038" w:rsidP="003E189A">
      <w:pPr>
        <w:pStyle w:val="Heading1"/>
        <w:jc w:val="center"/>
        <w:rPr>
          <w:b/>
          <w:bCs/>
          <w:sz w:val="36"/>
          <w:szCs w:val="36"/>
        </w:rPr>
      </w:pPr>
      <w:bookmarkStart w:id="1" w:name="_Toc125489964"/>
      <w:r w:rsidRPr="003E189A">
        <w:rPr>
          <w:b/>
          <w:bCs/>
          <w:sz w:val="36"/>
          <w:szCs w:val="36"/>
        </w:rPr>
        <w:lastRenderedPageBreak/>
        <w:t>Mono Alphabetic Cipher</w:t>
      </w:r>
      <w:bookmarkEnd w:id="1"/>
    </w:p>
    <w:p w:rsidR="00DF0038" w:rsidRPr="006B57A3" w:rsidRDefault="00DF0038" w:rsidP="00DF0038">
      <w:pPr>
        <w:jc w:val="both"/>
        <w:rPr>
          <w:sz w:val="24"/>
          <w:szCs w:val="24"/>
        </w:rPr>
      </w:pPr>
      <w:r w:rsidRPr="006B57A3">
        <w:rPr>
          <w:sz w:val="24"/>
          <w:szCs w:val="24"/>
        </w:rPr>
        <w:t>A mono-alphabetic cipher is a simple substitution cipher in which each letter of the plaintext is replaced with a fixed letter or symbol. It is also known as a "static" or "non-polyalphabetic" cipher. The Caesar Cipher, which replaces each letter with the letter three places down the alphabet, is an example of a mono-alphabetic cipher. These types of ciphers are relatively easy to break, especially with frequency analysis.</w:t>
      </w:r>
    </w:p>
    <w:p w:rsidR="00DF0038" w:rsidRPr="006B57A3" w:rsidRDefault="00DF0038" w:rsidP="00137567">
      <w:pPr>
        <w:pStyle w:val="Heading2"/>
        <w:spacing w:after="240"/>
        <w:rPr>
          <w:sz w:val="28"/>
          <w:szCs w:val="28"/>
        </w:rPr>
      </w:pPr>
      <w:bookmarkStart w:id="2" w:name="_Toc125489965"/>
      <w:r w:rsidRPr="006B57A3">
        <w:rPr>
          <w:sz w:val="28"/>
          <w:szCs w:val="28"/>
        </w:rPr>
        <w:t>Encrypted Text (Ctext-1.txt)</w:t>
      </w:r>
      <w:bookmarkEnd w:id="2"/>
    </w:p>
    <w:p w:rsidR="00DF0038" w:rsidRPr="006B57A3" w:rsidRDefault="00DF0038" w:rsidP="00DF0038">
      <w:pPr>
        <w:rPr>
          <w:sz w:val="24"/>
          <w:szCs w:val="24"/>
        </w:rPr>
      </w:pPr>
      <w:r w:rsidRPr="006B57A3">
        <w:rPr>
          <w:noProof/>
          <w:sz w:val="24"/>
          <w:szCs w:val="24"/>
        </w:rPr>
        <mc:AlternateContent>
          <mc:Choice Requires="wps">
            <w:drawing>
              <wp:inline distT="0" distB="0" distL="0" distR="0" wp14:anchorId="44EC7522" wp14:editId="3E568134">
                <wp:extent cx="5695950" cy="1196340"/>
                <wp:effectExtent l="0" t="0" r="19050" b="22860"/>
                <wp:docPr id="1" name="Text Box 1"/>
                <wp:cNvGraphicFramePr/>
                <a:graphic xmlns:a="http://schemas.openxmlformats.org/drawingml/2006/main">
                  <a:graphicData uri="http://schemas.microsoft.com/office/word/2010/wordprocessingShape">
                    <wps:wsp>
                      <wps:cNvSpPr txBox="1"/>
                      <wps:spPr>
                        <a:xfrm>
                          <a:off x="0" y="0"/>
                          <a:ext cx="5695950" cy="1196340"/>
                        </a:xfrm>
                        <a:prstGeom prst="rect">
                          <a:avLst/>
                        </a:prstGeom>
                        <a:solidFill>
                          <a:schemeClr val="lt1"/>
                        </a:solidFill>
                        <a:ln w="6350">
                          <a:solidFill>
                            <a:prstClr val="black"/>
                          </a:solidFill>
                        </a:ln>
                      </wps:spPr>
                      <wps:txbx>
                        <w:txbxContent>
                          <w:p w:rsidR="00AE219E" w:rsidRDefault="00AE219E" w:rsidP="00DF0038">
                            <w:pPr>
                              <w:jc w:val="both"/>
                            </w:pPr>
                            <w:proofErr w:type="spellStart"/>
                            <w:r>
                              <w:t>snmy</w:t>
                            </w:r>
                            <w:proofErr w:type="spellEnd"/>
                            <w:r>
                              <w:t xml:space="preserve"> </w:t>
                            </w:r>
                            <w:proofErr w:type="spellStart"/>
                            <w:r>
                              <w:t>fr</w:t>
                            </w:r>
                            <w:proofErr w:type="spellEnd"/>
                            <w:r>
                              <w:t xml:space="preserve"> </w:t>
                            </w:r>
                            <w:proofErr w:type="spellStart"/>
                            <w:r>
                              <w:t>rnketcflb</w:t>
                            </w:r>
                            <w:proofErr w:type="spellEnd"/>
                            <w:r>
                              <w:t xml:space="preserve"> </w:t>
                            </w:r>
                            <w:proofErr w:type="spellStart"/>
                            <w:r>
                              <w:t>wcfhc</w:t>
                            </w:r>
                            <w:proofErr w:type="spellEnd"/>
                            <w:r>
                              <w:t xml:space="preserve"> </w:t>
                            </w:r>
                            <w:proofErr w:type="spellStart"/>
                            <w:r>
                              <w:t>fr</w:t>
                            </w:r>
                            <w:proofErr w:type="spellEnd"/>
                            <w:r>
                              <w:t xml:space="preserve"> </w:t>
                            </w:r>
                            <w:proofErr w:type="spellStart"/>
                            <w:r>
                              <w:t>jnmbem</w:t>
                            </w:r>
                            <w:proofErr w:type="spellEnd"/>
                            <w:r>
                              <w:t xml:space="preserve"> </w:t>
                            </w:r>
                            <w:proofErr w:type="spellStart"/>
                            <w:r>
                              <w:t>meeojy</w:t>
                            </w:r>
                            <w:proofErr w:type="spellEnd"/>
                            <w:r>
                              <w:t xml:space="preserve"> </w:t>
                            </w:r>
                            <w:proofErr w:type="spellStart"/>
                            <w:r>
                              <w:t>fl</w:t>
                            </w:r>
                            <w:proofErr w:type="spellEnd"/>
                            <w:r>
                              <w:t xml:space="preserve"> </w:t>
                            </w:r>
                            <w:proofErr w:type="spellStart"/>
                            <w:r>
                              <w:t>nuq</w:t>
                            </w:r>
                            <w:proofErr w:type="spellEnd"/>
                            <w:r>
                              <w:t xml:space="preserve"> </w:t>
                            </w:r>
                            <w:proofErr w:type="spellStart"/>
                            <w:r>
                              <w:t>casft</w:t>
                            </w:r>
                            <w:proofErr w:type="spellEnd"/>
                            <w:r>
                              <w:t xml:space="preserve"> </w:t>
                            </w:r>
                            <w:proofErr w:type="spellStart"/>
                            <w:r>
                              <w:t>nd</w:t>
                            </w:r>
                            <w:proofErr w:type="spellEnd"/>
                            <w:r>
                              <w:t xml:space="preserve"> </w:t>
                            </w:r>
                            <w:proofErr w:type="spellStart"/>
                            <w:r>
                              <w:t>tcnubct</w:t>
                            </w:r>
                            <w:proofErr w:type="spellEnd"/>
                            <w:r>
                              <w:t xml:space="preserve"> we </w:t>
                            </w:r>
                            <w:proofErr w:type="spellStart"/>
                            <w:r>
                              <w:t>aqe</w:t>
                            </w:r>
                            <w:proofErr w:type="spellEnd"/>
                            <w:r>
                              <w:t xml:space="preserve"> </w:t>
                            </w:r>
                            <w:proofErr w:type="spellStart"/>
                            <w:r>
                              <w:t>ahhurtnkem</w:t>
                            </w:r>
                            <w:proofErr w:type="spellEnd"/>
                            <w:r>
                              <w:t xml:space="preserve"> </w:t>
                            </w:r>
                            <w:proofErr w:type="spellStart"/>
                            <w:r>
                              <w:t>duqtceq</w:t>
                            </w:r>
                            <w:proofErr w:type="spellEnd"/>
                            <w:r>
                              <w:t xml:space="preserve"> </w:t>
                            </w:r>
                            <w:proofErr w:type="spellStart"/>
                            <w:r>
                              <w:t>tn</w:t>
                            </w:r>
                            <w:proofErr w:type="spellEnd"/>
                            <w:r>
                              <w:t xml:space="preserve"> </w:t>
                            </w:r>
                            <w:proofErr w:type="spellStart"/>
                            <w:r>
                              <w:t>qebaqm</w:t>
                            </w:r>
                            <w:proofErr w:type="spellEnd"/>
                            <w:r>
                              <w:t xml:space="preserve"> </w:t>
                            </w:r>
                            <w:proofErr w:type="spellStart"/>
                            <w:r>
                              <w:t>tcqee</w:t>
                            </w:r>
                            <w:proofErr w:type="spellEnd"/>
                            <w:r>
                              <w:t xml:space="preserve"> </w:t>
                            </w:r>
                            <w:proofErr w:type="spellStart"/>
                            <w:r>
                              <w:t>onfltr</w:t>
                            </w:r>
                            <w:proofErr w:type="spellEnd"/>
                            <w:r>
                              <w:t xml:space="preserve"> </w:t>
                            </w:r>
                            <w:proofErr w:type="spellStart"/>
                            <w:r>
                              <w:t>ar</w:t>
                            </w:r>
                            <w:proofErr w:type="spellEnd"/>
                            <w:r>
                              <w:t xml:space="preserve"> </w:t>
                            </w:r>
                            <w:proofErr w:type="spellStart"/>
                            <w:r>
                              <w:t>seflb</w:t>
                            </w:r>
                            <w:proofErr w:type="spellEnd"/>
                            <w:r>
                              <w:t xml:space="preserve"> </w:t>
                            </w:r>
                            <w:proofErr w:type="spellStart"/>
                            <w:r>
                              <w:t>rftuatem</w:t>
                            </w:r>
                            <w:proofErr w:type="spellEnd"/>
                            <w:r>
                              <w:t xml:space="preserve"> </w:t>
                            </w:r>
                            <w:proofErr w:type="spellStart"/>
                            <w:r>
                              <w:t>nl</w:t>
                            </w:r>
                            <w:proofErr w:type="spellEnd"/>
                            <w:r>
                              <w:t xml:space="preserve"> a </w:t>
                            </w:r>
                            <w:proofErr w:type="spellStart"/>
                            <w:r>
                              <w:t>rtqafbct</w:t>
                            </w:r>
                            <w:proofErr w:type="spellEnd"/>
                            <w:r>
                              <w:t xml:space="preserve"> </w:t>
                            </w:r>
                            <w:proofErr w:type="spellStart"/>
                            <w:r>
                              <w:t>jfle</w:t>
                            </w:r>
                            <w:proofErr w:type="spellEnd"/>
                            <w:r>
                              <w:t xml:space="preserve"> </w:t>
                            </w:r>
                            <w:proofErr w:type="spellStart"/>
                            <w:r>
                              <w:t>fd</w:t>
                            </w:r>
                            <w:proofErr w:type="spellEnd"/>
                            <w:r>
                              <w:t xml:space="preserve"> </w:t>
                            </w:r>
                            <w:proofErr w:type="spellStart"/>
                            <w:r>
                              <w:t>tcefq</w:t>
                            </w:r>
                            <w:proofErr w:type="spellEnd"/>
                            <w:r>
                              <w:t xml:space="preserve"> </w:t>
                            </w:r>
                            <w:proofErr w:type="spellStart"/>
                            <w:r>
                              <w:t>aooaqelt</w:t>
                            </w:r>
                            <w:proofErr w:type="spellEnd"/>
                            <w:r>
                              <w:t xml:space="preserve"> </w:t>
                            </w:r>
                            <w:proofErr w:type="spellStart"/>
                            <w:r>
                              <w:t>onrftfnlr</w:t>
                            </w:r>
                            <w:proofErr w:type="spellEnd"/>
                            <w:r>
                              <w:t xml:space="preserve"> </w:t>
                            </w:r>
                            <w:proofErr w:type="spellStart"/>
                            <w:r>
                              <w:t>hal</w:t>
                            </w:r>
                            <w:proofErr w:type="spellEnd"/>
                            <w:r>
                              <w:t xml:space="preserve"> se kame </w:t>
                            </w:r>
                            <w:proofErr w:type="spellStart"/>
                            <w:r>
                              <w:t>tn</w:t>
                            </w:r>
                            <w:proofErr w:type="spellEnd"/>
                            <w:r>
                              <w:t xml:space="preserve"> </w:t>
                            </w:r>
                            <w:proofErr w:type="spellStart"/>
                            <w:r>
                              <w:t>hnflhfme</w:t>
                            </w:r>
                            <w:proofErr w:type="spellEnd"/>
                            <w:r>
                              <w:t xml:space="preserve"> </w:t>
                            </w:r>
                            <w:proofErr w:type="spellStart"/>
                            <w:r>
                              <w:t>dnq</w:t>
                            </w:r>
                            <w:proofErr w:type="spellEnd"/>
                            <w:r>
                              <w:t xml:space="preserve"> </w:t>
                            </w:r>
                            <w:proofErr w:type="spellStart"/>
                            <w:r>
                              <w:t>nsreqvatfnl</w:t>
                            </w:r>
                            <w:proofErr w:type="spellEnd"/>
                            <w:r>
                              <w:t xml:space="preserve"> </w:t>
                            </w:r>
                            <w:proofErr w:type="spellStart"/>
                            <w:r>
                              <w:t>wftc</w:t>
                            </w:r>
                            <w:proofErr w:type="spellEnd"/>
                            <w:r>
                              <w:t xml:space="preserve"> </w:t>
                            </w:r>
                            <w:proofErr w:type="spellStart"/>
                            <w:r>
                              <w:t>nle</w:t>
                            </w:r>
                            <w:proofErr w:type="spellEnd"/>
                            <w:r>
                              <w:t xml:space="preserve"> eye </w:t>
                            </w:r>
                            <w:proofErr w:type="spellStart"/>
                            <w:r>
                              <w:t>ulmeq</w:t>
                            </w:r>
                            <w:proofErr w:type="spellEnd"/>
                            <w:r>
                              <w:t xml:space="preserve"> </w:t>
                            </w:r>
                            <w:proofErr w:type="spellStart"/>
                            <w:r>
                              <w:t>ruftasje</w:t>
                            </w:r>
                            <w:proofErr w:type="spellEnd"/>
                            <w:r>
                              <w:t xml:space="preserve"> </w:t>
                            </w:r>
                            <w:proofErr w:type="spellStart"/>
                            <w:r>
                              <w:t>hcnfhe</w:t>
                            </w:r>
                            <w:proofErr w:type="spellEnd"/>
                            <w:r>
                              <w:t xml:space="preserve"> </w:t>
                            </w:r>
                            <w:proofErr w:type="spellStart"/>
                            <w:r>
                              <w:t>nd</w:t>
                            </w:r>
                            <w:proofErr w:type="spellEnd"/>
                            <w:r>
                              <w:t xml:space="preserve"> </w:t>
                            </w:r>
                            <w:proofErr w:type="spellStart"/>
                            <w:r>
                              <w:t>nuq</w:t>
                            </w:r>
                            <w:proofErr w:type="spellEnd"/>
                            <w:r>
                              <w:t xml:space="preserve"> </w:t>
                            </w:r>
                            <w:proofErr w:type="spellStart"/>
                            <w:r>
                              <w:t>ojahe</w:t>
                            </w:r>
                            <w:proofErr w:type="spellEnd"/>
                            <w:r>
                              <w:t xml:space="preserve"> </w:t>
                            </w:r>
                            <w:proofErr w:type="spellStart"/>
                            <w:r>
                              <w:t>nd</w:t>
                            </w:r>
                            <w:proofErr w:type="spellEnd"/>
                            <w:r>
                              <w:t xml:space="preserve"> </w:t>
                            </w:r>
                            <w:proofErr w:type="spellStart"/>
                            <w:r>
                              <w:t>nsreqvatfnl</w:t>
                            </w:r>
                            <w:proofErr w:type="spellEnd"/>
                            <w:r>
                              <w:t xml:space="preserve"> </w:t>
                            </w:r>
                            <w:proofErr w:type="spellStart"/>
                            <w:r>
                              <w:t>fd</w:t>
                            </w:r>
                            <w:proofErr w:type="spellEnd"/>
                            <w:r>
                              <w:t xml:space="preserve"> </w:t>
                            </w:r>
                            <w:proofErr w:type="spellStart"/>
                            <w:r>
                              <w:t>fl</w:t>
                            </w:r>
                            <w:proofErr w:type="spellEnd"/>
                            <w:r>
                              <w:t xml:space="preserve"> </w:t>
                            </w:r>
                            <w:proofErr w:type="spellStart"/>
                            <w:r>
                              <w:t>ouqrualhe</w:t>
                            </w:r>
                            <w:proofErr w:type="spellEnd"/>
                            <w:r>
                              <w:t xml:space="preserve"> </w:t>
                            </w:r>
                            <w:proofErr w:type="spellStart"/>
                            <w:r>
                              <w:t>nd</w:t>
                            </w:r>
                            <w:proofErr w:type="spellEnd"/>
                            <w:r>
                              <w:t xml:space="preserve"> </w:t>
                            </w:r>
                            <w:proofErr w:type="spellStart"/>
                            <w:r>
                              <w:t>nuq</w:t>
                            </w:r>
                            <w:proofErr w:type="spellEnd"/>
                            <w:r>
                              <w:t xml:space="preserve"> </w:t>
                            </w:r>
                            <w:proofErr w:type="spellStart"/>
                            <w:r>
                              <w:t>casft</w:t>
                            </w:r>
                            <w:proofErr w:type="spellEnd"/>
                            <w:r>
                              <w:t xml:space="preserve"> </w:t>
                            </w:r>
                            <w:proofErr w:type="spellStart"/>
                            <w:r>
                              <w:t>nd</w:t>
                            </w:r>
                            <w:proofErr w:type="spellEnd"/>
                            <w:r>
                              <w:t xml:space="preserve"> </w:t>
                            </w:r>
                            <w:proofErr w:type="spellStart"/>
                            <w:r>
                              <w:t>tcnubct</w:t>
                            </w:r>
                            <w:proofErr w:type="spellEnd"/>
                            <w:r>
                              <w:t xml:space="preserve"> we </w:t>
                            </w:r>
                            <w:proofErr w:type="spellStart"/>
                            <w:r>
                              <w:t>lnw</w:t>
                            </w:r>
                            <w:proofErr w:type="spellEnd"/>
                            <w:r>
                              <w:t xml:space="preserve"> </w:t>
                            </w:r>
                            <w:proofErr w:type="spellStart"/>
                            <w:r>
                              <w:t>ruoojekelt</w:t>
                            </w:r>
                            <w:proofErr w:type="spellEnd"/>
                            <w:r>
                              <w:t xml:space="preserve"> </w:t>
                            </w:r>
                            <w:proofErr w:type="spellStart"/>
                            <w:r>
                              <w:t>tce</w:t>
                            </w:r>
                            <w:proofErr w:type="spellEnd"/>
                            <w:r>
                              <w:t xml:space="preserve"> </w:t>
                            </w:r>
                            <w:proofErr w:type="spellStart"/>
                            <w:r>
                              <w:t>oqnonrftfnlr</w:t>
                            </w:r>
                            <w:proofErr w:type="spellEnd"/>
                            <w:r>
                              <w:t xml:space="preserve"> </w:t>
                            </w:r>
                            <w:proofErr w:type="spellStart"/>
                            <w:r>
                              <w:t>nd</w:t>
                            </w:r>
                            <w:proofErr w:type="spellEnd"/>
                            <w:r>
                              <w:t xml:space="preserve"> </w:t>
                            </w:r>
                            <w:proofErr w:type="spellStart"/>
                            <w:r>
                              <w:t>euhjfmeal</w:t>
                            </w:r>
                            <w:proofErr w:type="spellEnd"/>
                            <w:r>
                              <w:t xml:space="preserve"> </w:t>
                            </w:r>
                            <w:proofErr w:type="spellStart"/>
                            <w:r>
                              <w:t>benketqy</w:t>
                            </w:r>
                            <w:proofErr w:type="spellEnd"/>
                            <w:r>
                              <w:t xml:space="preserve"> </w:t>
                            </w:r>
                            <w:proofErr w:type="spellStart"/>
                            <w:r>
                              <w:t>sy</w:t>
                            </w:r>
                            <w:proofErr w:type="spellEnd"/>
                            <w:r>
                              <w:t xml:space="preserve"> </w:t>
                            </w:r>
                            <w:proofErr w:type="spellStart"/>
                            <w:r>
                              <w:t>tce</w:t>
                            </w:r>
                            <w:proofErr w:type="spellEnd"/>
                            <w:r>
                              <w:t xml:space="preserve"> </w:t>
                            </w:r>
                            <w:proofErr w:type="spellStart"/>
                            <w:r>
                              <w:t>rflbje</w:t>
                            </w:r>
                            <w:proofErr w:type="spellEnd"/>
                            <w:r>
                              <w:t xml:space="preserve"> </w:t>
                            </w:r>
                            <w:proofErr w:type="spellStart"/>
                            <w:r>
                              <w:t>oqnonrftfnl</w:t>
                            </w:r>
                            <w:proofErr w:type="spellEnd"/>
                            <w:r>
                              <w:t xml:space="preserve"> </w:t>
                            </w:r>
                            <w:proofErr w:type="spellStart"/>
                            <w:r>
                              <w:t>tcat</w:t>
                            </w:r>
                            <w:proofErr w:type="spellEnd"/>
                            <w:r>
                              <w:t xml:space="preserve"> </w:t>
                            </w:r>
                            <w:proofErr w:type="spellStart"/>
                            <w:r>
                              <w:t>twn</w:t>
                            </w:r>
                            <w:proofErr w:type="spellEnd"/>
                            <w:r>
                              <w:t xml:space="preserve"> </w:t>
                            </w:r>
                            <w:proofErr w:type="spellStart"/>
                            <w:r>
                              <w:t>onfltr</w:t>
                            </w:r>
                            <w:proofErr w:type="spellEnd"/>
                            <w:r>
                              <w:t xml:space="preserve"> </w:t>
                            </w:r>
                            <w:proofErr w:type="spellStart"/>
                            <w:r>
                              <w:t>nl</w:t>
                            </w:r>
                            <w:proofErr w:type="spellEnd"/>
                            <w:r>
                              <w:t xml:space="preserve"> a </w:t>
                            </w:r>
                            <w:proofErr w:type="spellStart"/>
                            <w:r>
                              <w:t>oqahtfhajjy</w:t>
                            </w:r>
                            <w:proofErr w:type="spellEnd"/>
                            <w:r>
                              <w:t xml:space="preserve"> </w:t>
                            </w:r>
                            <w:proofErr w:type="spellStart"/>
                            <w:r>
                              <w:t>qfbfm</w:t>
                            </w:r>
                            <w:proofErr w:type="spellEnd"/>
                            <w:r>
                              <w:t xml:space="preserve"> </w:t>
                            </w:r>
                            <w:proofErr w:type="spellStart"/>
                            <w:r>
                              <w:t>snmy</w:t>
                            </w:r>
                            <w:proofErr w:type="spellEnd"/>
                            <w:r>
                              <w:t xml:space="preserve"> </w:t>
                            </w:r>
                            <w:proofErr w:type="spellStart"/>
                            <w:r>
                              <w:t>ajwayr</w:t>
                            </w:r>
                            <w:proofErr w:type="spellEnd"/>
                            <w:r>
                              <w:t xml:space="preserve"> </w:t>
                            </w:r>
                            <w:proofErr w:type="spellStart"/>
                            <w:r>
                              <w:t>hnqqeronlm</w:t>
                            </w:r>
                            <w:proofErr w:type="spellEnd"/>
                            <w:r>
                              <w:t xml:space="preserve"> </w:t>
                            </w:r>
                            <w:proofErr w:type="spellStart"/>
                            <w:r>
                              <w:t>tn</w:t>
                            </w:r>
                            <w:proofErr w:type="spellEnd"/>
                            <w:r>
                              <w:t xml:space="preserve"> </w:t>
                            </w:r>
                            <w:proofErr w:type="spellStart"/>
                            <w:r>
                              <w:t>tce</w:t>
                            </w:r>
                            <w:proofErr w:type="spellEnd"/>
                            <w:r>
                              <w:t xml:space="preserve"> rake ln </w:t>
                            </w:r>
                            <w:proofErr w:type="spellStart"/>
                            <w:r>
                              <w:t>bqeat</w:t>
                            </w:r>
                            <w:proofErr w:type="spellEnd"/>
                            <w:r>
                              <w:t xml:space="preserve"> </w:t>
                            </w:r>
                            <w:proofErr w:type="spellStart"/>
                            <w:r>
                              <w:t>frrue</w:t>
                            </w:r>
                            <w:proofErr w:type="spellEnd"/>
                            <w:r>
                              <w:t xml:space="preserve">  </w:t>
                            </w:r>
                            <w:proofErr w:type="spellStart"/>
                            <w:r>
                              <w:t>oeqcaor</w:t>
                            </w:r>
                            <w:proofErr w:type="spellEnd"/>
                            <w:r>
                              <w:t xml:space="preserve">  </w:t>
                            </w:r>
                            <w:proofErr w:type="spellStart"/>
                            <w:r>
                              <w:t>eveq</w:t>
                            </w:r>
                            <w:proofErr w:type="spellEnd"/>
                            <w:r>
                              <w:t xml:space="preserve"> </w:t>
                            </w:r>
                            <w:proofErr w:type="spellStart"/>
                            <w:r>
                              <w:t>culb</w:t>
                            </w:r>
                            <w:proofErr w:type="spellEnd"/>
                            <w:r>
                              <w:t xml:space="preserve"> </w:t>
                            </w:r>
                            <w:proofErr w:type="spellStart"/>
                            <w:r>
                              <w:t>uonl</w:t>
                            </w:r>
                            <w:proofErr w:type="spellEnd"/>
                            <w:r>
                              <w:t xml:space="preserve"> </w:t>
                            </w:r>
                            <w:proofErr w:type="spellStart"/>
                            <w:r>
                              <w:t>tcere</w:t>
                            </w:r>
                            <w:proofErr w:type="spellEnd"/>
                            <w:r>
                              <w:t xml:space="preserve"> </w:t>
                            </w:r>
                            <w:proofErr w:type="spellStart"/>
                            <w:r>
                              <w:t>jnlejy</w:t>
                            </w:r>
                            <w:proofErr w:type="spellEnd"/>
                            <w:r>
                              <w:t xml:space="preserve"> rea </w:t>
                            </w:r>
                            <w:proofErr w:type="spellStart"/>
                            <w:r>
                              <w:t>hnksatr</w:t>
                            </w:r>
                            <w:proofErr w:type="spellEnd"/>
                            <w:r>
                              <w:t xml:space="preserve">  </w:t>
                            </w:r>
                            <w:proofErr w:type="spellStart"/>
                            <w:r>
                              <w:t>sut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4EC7522" id="_x0000_t202" coordsize="21600,21600" o:spt="202" path="m,l,21600r21600,l21600,xe">
                <v:stroke joinstyle="miter"/>
                <v:path gradientshapeok="t" o:connecttype="rect"/>
              </v:shapetype>
              <v:shape id="Text Box 1" o:spid="_x0000_s1026" type="#_x0000_t202" style="width:448.5pt;height:9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" fillcolor="white [3201]" strokeweight=".5pt">
                <v:textbox>
                  <w:txbxContent>
                    <w:p w:rsidR="00AE219E" w:rsidRDefault="00AE219E" w:rsidP="00DF0038">
                      <w:pPr>
                        <w:jc w:val="both"/>
                      </w:pPr>
                      <w:proofErr w:type="spellStart"/>
                      <w:r>
                        <w:t>snmy</w:t>
                      </w:r>
                      <w:proofErr w:type="spellEnd"/>
                      <w:r>
                        <w:t xml:space="preserve"> </w:t>
                      </w:r>
                      <w:proofErr w:type="spellStart"/>
                      <w:r>
                        <w:t>fr</w:t>
                      </w:r>
                      <w:proofErr w:type="spellEnd"/>
                      <w:r>
                        <w:t xml:space="preserve"> </w:t>
                      </w:r>
                      <w:proofErr w:type="spellStart"/>
                      <w:r>
                        <w:t>rnketcflb</w:t>
                      </w:r>
                      <w:proofErr w:type="spellEnd"/>
                      <w:r>
                        <w:t xml:space="preserve"> </w:t>
                      </w:r>
                      <w:proofErr w:type="spellStart"/>
                      <w:r>
                        <w:t>wcfhc</w:t>
                      </w:r>
                      <w:proofErr w:type="spellEnd"/>
                      <w:r>
                        <w:t xml:space="preserve"> </w:t>
                      </w:r>
                      <w:proofErr w:type="spellStart"/>
                      <w:r>
                        <w:t>fr</w:t>
                      </w:r>
                      <w:proofErr w:type="spellEnd"/>
                      <w:r>
                        <w:t xml:space="preserve"> </w:t>
                      </w:r>
                      <w:proofErr w:type="spellStart"/>
                      <w:r>
                        <w:t>jnmbem</w:t>
                      </w:r>
                      <w:proofErr w:type="spellEnd"/>
                      <w:r>
                        <w:t xml:space="preserve"> </w:t>
                      </w:r>
                      <w:proofErr w:type="spellStart"/>
                      <w:r>
                        <w:t>meeojy</w:t>
                      </w:r>
                      <w:proofErr w:type="spellEnd"/>
                      <w:r>
                        <w:t xml:space="preserve"> </w:t>
                      </w:r>
                      <w:proofErr w:type="spellStart"/>
                      <w:r>
                        <w:t>fl</w:t>
                      </w:r>
                      <w:proofErr w:type="spellEnd"/>
                      <w:r>
                        <w:t xml:space="preserve"> </w:t>
                      </w:r>
                      <w:proofErr w:type="spellStart"/>
                      <w:r>
                        <w:t>nuq</w:t>
                      </w:r>
                      <w:proofErr w:type="spellEnd"/>
                      <w:r>
                        <w:t xml:space="preserve"> </w:t>
                      </w:r>
                      <w:proofErr w:type="spellStart"/>
                      <w:r>
                        <w:t>casft</w:t>
                      </w:r>
                      <w:proofErr w:type="spellEnd"/>
                      <w:r>
                        <w:t xml:space="preserve"> </w:t>
                      </w:r>
                      <w:proofErr w:type="spellStart"/>
                      <w:r>
                        <w:t>nd</w:t>
                      </w:r>
                      <w:proofErr w:type="spellEnd"/>
                      <w:r>
                        <w:t xml:space="preserve"> </w:t>
                      </w:r>
                      <w:proofErr w:type="spellStart"/>
                      <w:r>
                        <w:t>tcnubct</w:t>
                      </w:r>
                      <w:proofErr w:type="spellEnd"/>
                      <w:r>
                        <w:t xml:space="preserve"> we </w:t>
                      </w:r>
                      <w:proofErr w:type="spellStart"/>
                      <w:r>
                        <w:t>aqe</w:t>
                      </w:r>
                      <w:proofErr w:type="spellEnd"/>
                      <w:r>
                        <w:t xml:space="preserve"> </w:t>
                      </w:r>
                      <w:proofErr w:type="spellStart"/>
                      <w:r>
                        <w:t>ahhurtnkem</w:t>
                      </w:r>
                      <w:proofErr w:type="spellEnd"/>
                      <w:r>
                        <w:t xml:space="preserve"> </w:t>
                      </w:r>
                      <w:proofErr w:type="spellStart"/>
                      <w:r>
                        <w:t>duqtceq</w:t>
                      </w:r>
                      <w:proofErr w:type="spellEnd"/>
                      <w:r>
                        <w:t xml:space="preserve"> </w:t>
                      </w:r>
                      <w:proofErr w:type="spellStart"/>
                      <w:r>
                        <w:t>tn</w:t>
                      </w:r>
                      <w:proofErr w:type="spellEnd"/>
                      <w:r>
                        <w:t xml:space="preserve"> </w:t>
                      </w:r>
                      <w:proofErr w:type="spellStart"/>
                      <w:r>
                        <w:t>qebaqm</w:t>
                      </w:r>
                      <w:proofErr w:type="spellEnd"/>
                      <w:r>
                        <w:t xml:space="preserve"> </w:t>
                      </w:r>
                      <w:proofErr w:type="spellStart"/>
                      <w:r>
                        <w:t>tcqee</w:t>
                      </w:r>
                      <w:proofErr w:type="spellEnd"/>
                      <w:r>
                        <w:t xml:space="preserve"> </w:t>
                      </w:r>
                      <w:proofErr w:type="spellStart"/>
                      <w:r>
                        <w:t>onfltr</w:t>
                      </w:r>
                      <w:proofErr w:type="spellEnd"/>
                      <w:r>
                        <w:t xml:space="preserve"> </w:t>
                      </w:r>
                      <w:proofErr w:type="spellStart"/>
                      <w:r>
                        <w:t>ar</w:t>
                      </w:r>
                      <w:proofErr w:type="spellEnd"/>
                      <w:r>
                        <w:t xml:space="preserve"> </w:t>
                      </w:r>
                      <w:proofErr w:type="spellStart"/>
                      <w:r>
                        <w:t>seflb</w:t>
                      </w:r>
                      <w:proofErr w:type="spellEnd"/>
                      <w:r>
                        <w:t xml:space="preserve"> </w:t>
                      </w:r>
                      <w:proofErr w:type="spellStart"/>
                      <w:r>
                        <w:t>rftuatem</w:t>
                      </w:r>
                      <w:proofErr w:type="spellEnd"/>
                      <w:r>
                        <w:t xml:space="preserve"> </w:t>
                      </w:r>
                      <w:proofErr w:type="spellStart"/>
                      <w:r>
                        <w:t>nl</w:t>
                      </w:r>
                      <w:proofErr w:type="spellEnd"/>
                      <w:r>
                        <w:t xml:space="preserve"> a </w:t>
                      </w:r>
                      <w:proofErr w:type="spellStart"/>
                      <w:r>
                        <w:t>rtqafbct</w:t>
                      </w:r>
                      <w:proofErr w:type="spellEnd"/>
                      <w:r>
                        <w:t xml:space="preserve"> </w:t>
                      </w:r>
                      <w:proofErr w:type="spellStart"/>
                      <w:r>
                        <w:t>jfle</w:t>
                      </w:r>
                      <w:proofErr w:type="spellEnd"/>
                      <w:r>
                        <w:t xml:space="preserve"> </w:t>
                      </w:r>
                      <w:proofErr w:type="spellStart"/>
                      <w:r>
                        <w:t>fd</w:t>
                      </w:r>
                      <w:proofErr w:type="spellEnd"/>
                      <w:r>
                        <w:t xml:space="preserve"> </w:t>
                      </w:r>
                      <w:proofErr w:type="spellStart"/>
                      <w:r>
                        <w:t>tcefq</w:t>
                      </w:r>
                      <w:proofErr w:type="spellEnd"/>
                      <w:r>
                        <w:t xml:space="preserve"> </w:t>
                      </w:r>
                      <w:proofErr w:type="spellStart"/>
                      <w:r>
                        <w:t>aooaqelt</w:t>
                      </w:r>
                      <w:proofErr w:type="spellEnd"/>
                      <w:r>
                        <w:t xml:space="preserve"> </w:t>
                      </w:r>
                      <w:proofErr w:type="spellStart"/>
                      <w:r>
                        <w:t>onrftfnlr</w:t>
                      </w:r>
                      <w:proofErr w:type="spellEnd"/>
                      <w:r>
                        <w:t xml:space="preserve"> </w:t>
                      </w:r>
                      <w:proofErr w:type="spellStart"/>
                      <w:r>
                        <w:t>hal</w:t>
                      </w:r>
                      <w:proofErr w:type="spellEnd"/>
                      <w:r>
                        <w:t xml:space="preserve"> se kame </w:t>
                      </w:r>
                      <w:proofErr w:type="spellStart"/>
                      <w:r>
                        <w:t>tn</w:t>
                      </w:r>
                      <w:proofErr w:type="spellEnd"/>
                      <w:r>
                        <w:t xml:space="preserve"> </w:t>
                      </w:r>
                      <w:proofErr w:type="spellStart"/>
                      <w:r>
                        <w:t>hnflhfme</w:t>
                      </w:r>
                      <w:proofErr w:type="spellEnd"/>
                      <w:r>
                        <w:t xml:space="preserve"> </w:t>
                      </w:r>
                      <w:proofErr w:type="spellStart"/>
                      <w:r>
                        <w:t>dnq</w:t>
                      </w:r>
                      <w:proofErr w:type="spellEnd"/>
                      <w:r>
                        <w:t xml:space="preserve"> </w:t>
                      </w:r>
                      <w:proofErr w:type="spellStart"/>
                      <w:r>
                        <w:t>nsreqvatfnl</w:t>
                      </w:r>
                      <w:proofErr w:type="spellEnd"/>
                      <w:r>
                        <w:t xml:space="preserve"> </w:t>
                      </w:r>
                      <w:proofErr w:type="spellStart"/>
                      <w:r>
                        <w:t>wftc</w:t>
                      </w:r>
                      <w:proofErr w:type="spellEnd"/>
                      <w:r>
                        <w:t xml:space="preserve"> </w:t>
                      </w:r>
                      <w:proofErr w:type="spellStart"/>
                      <w:r>
                        <w:t>nle</w:t>
                      </w:r>
                      <w:proofErr w:type="spellEnd"/>
                      <w:r>
                        <w:t xml:space="preserve"> eye </w:t>
                      </w:r>
                      <w:proofErr w:type="spellStart"/>
                      <w:r>
                        <w:t>ulmeq</w:t>
                      </w:r>
                      <w:proofErr w:type="spellEnd"/>
                      <w:r>
                        <w:t xml:space="preserve"> </w:t>
                      </w:r>
                      <w:proofErr w:type="spellStart"/>
                      <w:r>
                        <w:t>ruftasje</w:t>
                      </w:r>
                      <w:proofErr w:type="spellEnd"/>
                      <w:r>
                        <w:t xml:space="preserve"> </w:t>
                      </w:r>
                      <w:proofErr w:type="spellStart"/>
                      <w:r>
                        <w:t>hcnfhe</w:t>
                      </w:r>
                      <w:proofErr w:type="spellEnd"/>
                      <w:r>
                        <w:t xml:space="preserve"> </w:t>
                      </w:r>
                      <w:proofErr w:type="spellStart"/>
                      <w:r>
                        <w:t>nd</w:t>
                      </w:r>
                      <w:proofErr w:type="spellEnd"/>
                      <w:r>
                        <w:t xml:space="preserve"> </w:t>
                      </w:r>
                      <w:proofErr w:type="spellStart"/>
                      <w:r>
                        <w:t>nuq</w:t>
                      </w:r>
                      <w:proofErr w:type="spellEnd"/>
                      <w:r>
                        <w:t xml:space="preserve"> </w:t>
                      </w:r>
                      <w:proofErr w:type="spellStart"/>
                      <w:r>
                        <w:t>ojahe</w:t>
                      </w:r>
                      <w:proofErr w:type="spellEnd"/>
                      <w:r>
                        <w:t xml:space="preserve"> </w:t>
                      </w:r>
                      <w:proofErr w:type="spellStart"/>
                      <w:r>
                        <w:t>nd</w:t>
                      </w:r>
                      <w:proofErr w:type="spellEnd"/>
                      <w:r>
                        <w:t xml:space="preserve"> </w:t>
                      </w:r>
                      <w:proofErr w:type="spellStart"/>
                      <w:r>
                        <w:t>nsreqvatfnl</w:t>
                      </w:r>
                      <w:proofErr w:type="spellEnd"/>
                      <w:r>
                        <w:t xml:space="preserve"> </w:t>
                      </w:r>
                      <w:proofErr w:type="spellStart"/>
                      <w:r>
                        <w:t>fd</w:t>
                      </w:r>
                      <w:proofErr w:type="spellEnd"/>
                      <w:r>
                        <w:t xml:space="preserve"> </w:t>
                      </w:r>
                      <w:proofErr w:type="spellStart"/>
                      <w:r>
                        <w:t>fl</w:t>
                      </w:r>
                      <w:proofErr w:type="spellEnd"/>
                      <w:r>
                        <w:t xml:space="preserve"> </w:t>
                      </w:r>
                      <w:proofErr w:type="spellStart"/>
                      <w:r>
                        <w:t>ouqrualhe</w:t>
                      </w:r>
                      <w:proofErr w:type="spellEnd"/>
                      <w:r>
                        <w:t xml:space="preserve"> </w:t>
                      </w:r>
                      <w:proofErr w:type="spellStart"/>
                      <w:r>
                        <w:t>nd</w:t>
                      </w:r>
                      <w:proofErr w:type="spellEnd"/>
                      <w:r>
                        <w:t xml:space="preserve"> </w:t>
                      </w:r>
                      <w:proofErr w:type="spellStart"/>
                      <w:r>
                        <w:t>nuq</w:t>
                      </w:r>
                      <w:proofErr w:type="spellEnd"/>
                      <w:r>
                        <w:t xml:space="preserve"> </w:t>
                      </w:r>
                      <w:proofErr w:type="spellStart"/>
                      <w:r>
                        <w:t>casft</w:t>
                      </w:r>
                      <w:proofErr w:type="spellEnd"/>
                      <w:r>
                        <w:t xml:space="preserve"> </w:t>
                      </w:r>
                      <w:proofErr w:type="spellStart"/>
                      <w:r>
                        <w:t>nd</w:t>
                      </w:r>
                      <w:proofErr w:type="spellEnd"/>
                      <w:r>
                        <w:t xml:space="preserve"> </w:t>
                      </w:r>
                      <w:proofErr w:type="spellStart"/>
                      <w:r>
                        <w:t>tcnubct</w:t>
                      </w:r>
                      <w:proofErr w:type="spellEnd"/>
                      <w:r>
                        <w:t xml:space="preserve"> we </w:t>
                      </w:r>
                      <w:proofErr w:type="spellStart"/>
                      <w:r>
                        <w:t>lnw</w:t>
                      </w:r>
                      <w:proofErr w:type="spellEnd"/>
                      <w:r>
                        <w:t xml:space="preserve"> </w:t>
                      </w:r>
                      <w:proofErr w:type="spellStart"/>
                      <w:r>
                        <w:t>ruoojekelt</w:t>
                      </w:r>
                      <w:proofErr w:type="spellEnd"/>
                      <w:r>
                        <w:t xml:space="preserve"> </w:t>
                      </w:r>
                      <w:proofErr w:type="spellStart"/>
                      <w:r>
                        <w:t>tce</w:t>
                      </w:r>
                      <w:proofErr w:type="spellEnd"/>
                      <w:r>
                        <w:t xml:space="preserve"> </w:t>
                      </w:r>
                      <w:proofErr w:type="spellStart"/>
                      <w:r>
                        <w:t>oqnonrftfnlr</w:t>
                      </w:r>
                      <w:proofErr w:type="spellEnd"/>
                      <w:r>
                        <w:t xml:space="preserve"> </w:t>
                      </w:r>
                      <w:proofErr w:type="spellStart"/>
                      <w:r>
                        <w:t>nd</w:t>
                      </w:r>
                      <w:proofErr w:type="spellEnd"/>
                      <w:r>
                        <w:t xml:space="preserve"> </w:t>
                      </w:r>
                      <w:proofErr w:type="spellStart"/>
                      <w:r>
                        <w:t>euhjfmeal</w:t>
                      </w:r>
                      <w:proofErr w:type="spellEnd"/>
                      <w:r>
                        <w:t xml:space="preserve"> </w:t>
                      </w:r>
                      <w:proofErr w:type="spellStart"/>
                      <w:r>
                        <w:t>benketqy</w:t>
                      </w:r>
                      <w:proofErr w:type="spellEnd"/>
                      <w:r>
                        <w:t xml:space="preserve"> </w:t>
                      </w:r>
                      <w:proofErr w:type="spellStart"/>
                      <w:r>
                        <w:t>sy</w:t>
                      </w:r>
                      <w:proofErr w:type="spellEnd"/>
                      <w:r>
                        <w:t xml:space="preserve"> </w:t>
                      </w:r>
                      <w:proofErr w:type="spellStart"/>
                      <w:r>
                        <w:t>tce</w:t>
                      </w:r>
                      <w:proofErr w:type="spellEnd"/>
                      <w:r>
                        <w:t xml:space="preserve"> </w:t>
                      </w:r>
                      <w:proofErr w:type="spellStart"/>
                      <w:r>
                        <w:t>rflbje</w:t>
                      </w:r>
                      <w:proofErr w:type="spellEnd"/>
                      <w:r>
                        <w:t xml:space="preserve"> </w:t>
                      </w:r>
                      <w:proofErr w:type="spellStart"/>
                      <w:r>
                        <w:t>oqnonrftfnl</w:t>
                      </w:r>
                      <w:proofErr w:type="spellEnd"/>
                      <w:r>
                        <w:t xml:space="preserve"> </w:t>
                      </w:r>
                      <w:proofErr w:type="spellStart"/>
                      <w:r>
                        <w:t>tcat</w:t>
                      </w:r>
                      <w:proofErr w:type="spellEnd"/>
                      <w:r>
                        <w:t xml:space="preserve"> </w:t>
                      </w:r>
                      <w:proofErr w:type="spellStart"/>
                      <w:r>
                        <w:t>twn</w:t>
                      </w:r>
                      <w:proofErr w:type="spellEnd"/>
                      <w:r>
                        <w:t xml:space="preserve"> </w:t>
                      </w:r>
                      <w:proofErr w:type="spellStart"/>
                      <w:r>
                        <w:t>onfltr</w:t>
                      </w:r>
                      <w:proofErr w:type="spellEnd"/>
                      <w:r>
                        <w:t xml:space="preserve"> </w:t>
                      </w:r>
                      <w:proofErr w:type="spellStart"/>
                      <w:r>
                        <w:t>nl</w:t>
                      </w:r>
                      <w:proofErr w:type="spellEnd"/>
                      <w:r>
                        <w:t xml:space="preserve"> a </w:t>
                      </w:r>
                      <w:proofErr w:type="spellStart"/>
                      <w:r>
                        <w:t>oqahtfhajjy</w:t>
                      </w:r>
                      <w:proofErr w:type="spellEnd"/>
                      <w:r>
                        <w:t xml:space="preserve"> </w:t>
                      </w:r>
                      <w:proofErr w:type="spellStart"/>
                      <w:r>
                        <w:t>qfbfm</w:t>
                      </w:r>
                      <w:proofErr w:type="spellEnd"/>
                      <w:r>
                        <w:t xml:space="preserve"> </w:t>
                      </w:r>
                      <w:proofErr w:type="spellStart"/>
                      <w:r>
                        <w:t>snmy</w:t>
                      </w:r>
                      <w:proofErr w:type="spellEnd"/>
                      <w:r>
                        <w:t xml:space="preserve"> </w:t>
                      </w:r>
                      <w:proofErr w:type="spellStart"/>
                      <w:r>
                        <w:t>ajwayr</w:t>
                      </w:r>
                      <w:proofErr w:type="spellEnd"/>
                      <w:r>
                        <w:t xml:space="preserve"> </w:t>
                      </w:r>
                      <w:proofErr w:type="spellStart"/>
                      <w:r>
                        <w:t>hnqqeronlm</w:t>
                      </w:r>
                      <w:proofErr w:type="spellEnd"/>
                      <w:r>
                        <w:t xml:space="preserve"> </w:t>
                      </w:r>
                      <w:proofErr w:type="spellStart"/>
                      <w:r>
                        <w:t>tn</w:t>
                      </w:r>
                      <w:proofErr w:type="spellEnd"/>
                      <w:r>
                        <w:t xml:space="preserve"> </w:t>
                      </w:r>
                      <w:proofErr w:type="spellStart"/>
                      <w:r>
                        <w:t>tce</w:t>
                      </w:r>
                      <w:proofErr w:type="spellEnd"/>
                      <w:r>
                        <w:t xml:space="preserve"> rake ln </w:t>
                      </w:r>
                      <w:proofErr w:type="spellStart"/>
                      <w:r>
                        <w:t>bqeat</w:t>
                      </w:r>
                      <w:proofErr w:type="spellEnd"/>
                      <w:r>
                        <w:t xml:space="preserve"> </w:t>
                      </w:r>
                      <w:proofErr w:type="spellStart"/>
                      <w:r>
                        <w:t>frrue</w:t>
                      </w:r>
                      <w:proofErr w:type="spellEnd"/>
                      <w:r>
                        <w:t xml:space="preserve">  </w:t>
                      </w:r>
                      <w:proofErr w:type="spellStart"/>
                      <w:r>
                        <w:t>oeqcaor</w:t>
                      </w:r>
                      <w:proofErr w:type="spellEnd"/>
                      <w:r>
                        <w:t xml:space="preserve">  </w:t>
                      </w:r>
                      <w:proofErr w:type="spellStart"/>
                      <w:r>
                        <w:t>eveq</w:t>
                      </w:r>
                      <w:proofErr w:type="spellEnd"/>
                      <w:r>
                        <w:t xml:space="preserve"> </w:t>
                      </w:r>
                      <w:proofErr w:type="spellStart"/>
                      <w:r>
                        <w:t>culb</w:t>
                      </w:r>
                      <w:proofErr w:type="spellEnd"/>
                      <w:r>
                        <w:t xml:space="preserve"> </w:t>
                      </w:r>
                      <w:proofErr w:type="spellStart"/>
                      <w:r>
                        <w:t>uonl</w:t>
                      </w:r>
                      <w:proofErr w:type="spellEnd"/>
                      <w:r>
                        <w:t xml:space="preserve"> </w:t>
                      </w:r>
                      <w:proofErr w:type="spellStart"/>
                      <w:r>
                        <w:t>tcere</w:t>
                      </w:r>
                      <w:proofErr w:type="spellEnd"/>
                      <w:r>
                        <w:t xml:space="preserve"> </w:t>
                      </w:r>
                      <w:proofErr w:type="spellStart"/>
                      <w:r>
                        <w:t>jnlejy</w:t>
                      </w:r>
                      <w:proofErr w:type="spellEnd"/>
                      <w:r>
                        <w:t xml:space="preserve"> rea </w:t>
                      </w:r>
                      <w:proofErr w:type="spellStart"/>
                      <w:r>
                        <w:t>hnksatr</w:t>
                      </w:r>
                      <w:proofErr w:type="spellEnd"/>
                      <w:r>
                        <w:t xml:space="preserve">  </w:t>
                      </w:r>
                      <w:proofErr w:type="spellStart"/>
                      <w:r>
                        <w:t>sut</w:t>
                      </w:r>
                      <w:proofErr w:type="spellEnd"/>
                    </w:p>
                  </w:txbxContent>
                </v:textbox>
                <w10:anchorlock/>
              </v:shape>
            </w:pict>
          </mc:Fallback>
        </mc:AlternateContent>
      </w:r>
    </w:p>
    <w:p w:rsidR="00DF0038" w:rsidRPr="006B57A3" w:rsidRDefault="00DF0038" w:rsidP="00DF0038">
      <w:pPr>
        <w:pStyle w:val="Heading2"/>
        <w:rPr>
          <w:sz w:val="28"/>
          <w:szCs w:val="28"/>
        </w:rPr>
      </w:pPr>
      <w:bookmarkStart w:id="3" w:name="_Toc125489966"/>
      <w:r w:rsidRPr="006B57A3">
        <w:rPr>
          <w:sz w:val="28"/>
          <w:szCs w:val="28"/>
        </w:rPr>
        <w:t>Decryption Process</w:t>
      </w:r>
      <w:bookmarkEnd w:id="3"/>
    </w:p>
    <w:p w:rsidR="00DF0038" w:rsidRPr="006B57A3" w:rsidRDefault="00DF0038" w:rsidP="00DF0038">
      <w:pPr>
        <w:pStyle w:val="Heading3"/>
        <w:rPr>
          <w:sz w:val="28"/>
          <w:szCs w:val="28"/>
        </w:rPr>
      </w:pPr>
      <w:bookmarkStart w:id="4" w:name="_Toc125489967"/>
      <w:r w:rsidRPr="006B57A3">
        <w:rPr>
          <w:sz w:val="28"/>
          <w:szCs w:val="28"/>
        </w:rPr>
        <w:t>Frequency Analysis</w:t>
      </w:r>
      <w:bookmarkEnd w:id="4"/>
    </w:p>
    <w:p w:rsidR="00DF0038" w:rsidRPr="006B57A3" w:rsidRDefault="00DF0038" w:rsidP="00DF0038">
      <w:pPr>
        <w:rPr>
          <w:sz w:val="24"/>
          <w:szCs w:val="24"/>
        </w:rPr>
      </w:pPr>
      <w:r w:rsidRPr="006B57A3">
        <w:rPr>
          <w:sz w:val="24"/>
          <w:szCs w:val="24"/>
        </w:rPr>
        <w:t>The frequency distribution of the English Alphabet used in daily life is given below:</w:t>
      </w:r>
    </w:p>
    <w:tbl>
      <w:tblPr>
        <w:tblW w:w="5666" w:type="pct"/>
        <w:tblCellSpacing w:w="15" w:type="dxa"/>
        <w:tblInd w:w="-59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8"/>
        <w:gridCol w:w="371"/>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482"/>
        <w:gridCol w:w="482"/>
        <w:gridCol w:w="482"/>
        <w:gridCol w:w="495"/>
      </w:tblGrid>
      <w:tr w:rsidR="00DF0038" w:rsidRPr="006B57A3" w:rsidTr="00DF0038">
        <w:trPr>
          <w:trHeight w:val="5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Q</w:t>
            </w:r>
          </w:p>
        </w:tc>
        <w:tc>
          <w:tcPr>
            <w:tcW w:w="221" w:type="pct"/>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Z</w:t>
            </w:r>
          </w:p>
        </w:tc>
      </w:tr>
      <w:tr w:rsidR="00DF0038" w:rsidRPr="006B57A3" w:rsidTr="00DF0038">
        <w:trPr>
          <w:trHeight w:val="48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F33164">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1</w:t>
            </w:r>
            <w:r w:rsidR="00F33164" w:rsidRPr="006B57A3">
              <w:rPr>
                <w:rFonts w:ascii="Arial" w:eastAsia="Times New Roman" w:hAnsi="Arial" w:cs="Arial"/>
                <w:sz w:val="20"/>
                <w:szCs w:val="20"/>
              </w:rPr>
              <w:t>1</w:t>
            </w:r>
            <w:r w:rsidRPr="006B57A3">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0.15</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0.15</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0.10</w:t>
            </w:r>
          </w:p>
        </w:tc>
        <w:tc>
          <w:tcPr>
            <w:tcW w:w="221" w:type="pct"/>
            <w:tcBorders>
              <w:top w:val="outset" w:sz="6" w:space="0" w:color="auto"/>
              <w:left w:val="outset" w:sz="6" w:space="0" w:color="auto"/>
              <w:bottom w:val="outset" w:sz="6" w:space="0" w:color="auto"/>
              <w:right w:val="outset" w:sz="6" w:space="0" w:color="auto"/>
            </w:tcBorders>
            <w:vAlign w:val="center"/>
            <w:hideMark/>
          </w:tcPr>
          <w:p w:rsidR="00DF0038" w:rsidRPr="006B57A3" w:rsidRDefault="00DF0038" w:rsidP="00AE219E">
            <w:pPr>
              <w:spacing w:after="0" w:line="240" w:lineRule="auto"/>
              <w:jc w:val="center"/>
              <w:rPr>
                <w:rFonts w:ascii="Arial" w:eastAsia="Times New Roman" w:hAnsi="Arial" w:cs="Arial"/>
                <w:sz w:val="20"/>
                <w:szCs w:val="20"/>
              </w:rPr>
            </w:pPr>
            <w:r w:rsidRPr="006B57A3">
              <w:rPr>
                <w:rFonts w:ascii="Arial" w:eastAsia="Times New Roman" w:hAnsi="Arial" w:cs="Arial"/>
                <w:sz w:val="20"/>
                <w:szCs w:val="20"/>
              </w:rPr>
              <w:t>0.07</w:t>
            </w:r>
          </w:p>
        </w:tc>
      </w:tr>
    </w:tbl>
    <w:p w:rsidR="00DA6B4D" w:rsidRPr="006B57A3" w:rsidRDefault="00DA6B4D" w:rsidP="00DF0038">
      <w:pPr>
        <w:spacing w:before="240"/>
        <w:rPr>
          <w:sz w:val="24"/>
          <w:szCs w:val="24"/>
        </w:rPr>
      </w:pPr>
      <w:r w:rsidRPr="006B57A3">
        <w:rPr>
          <w:sz w:val="24"/>
          <w:szCs w:val="24"/>
        </w:rPr>
        <w:t>The graph for the above is as follows:</w:t>
      </w:r>
    </w:p>
    <w:p w:rsidR="003A67E6" w:rsidRPr="006B57A3" w:rsidRDefault="003A67E6" w:rsidP="003A67E6">
      <w:pPr>
        <w:spacing w:before="240"/>
        <w:jc w:val="center"/>
        <w:rPr>
          <w:sz w:val="24"/>
          <w:szCs w:val="24"/>
        </w:rPr>
      </w:pPr>
      <w:r w:rsidRPr="006B57A3">
        <w:rPr>
          <w:rFonts w:ascii="Arial" w:hAnsi="Arial" w:cs="Arial"/>
          <w:noProof/>
          <w:sz w:val="32"/>
          <w:szCs w:val="32"/>
        </w:rPr>
        <w:drawing>
          <wp:inline distT="0" distB="0" distL="0" distR="0" wp14:anchorId="17A7784B" wp14:editId="0EBE84E7">
            <wp:extent cx="4595614" cy="3483398"/>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410" cy="3515837"/>
                    </a:xfrm>
                    <a:prstGeom prst="rect">
                      <a:avLst/>
                    </a:prstGeom>
                  </pic:spPr>
                </pic:pic>
              </a:graphicData>
            </a:graphic>
          </wp:inline>
        </w:drawing>
      </w:r>
    </w:p>
    <w:p w:rsidR="00DF0038" w:rsidRPr="006B57A3" w:rsidRDefault="00DF0038" w:rsidP="00DF0038">
      <w:pPr>
        <w:spacing w:before="240"/>
        <w:rPr>
          <w:sz w:val="24"/>
          <w:szCs w:val="24"/>
        </w:rPr>
      </w:pPr>
      <w:r w:rsidRPr="006B57A3">
        <w:rPr>
          <w:sz w:val="24"/>
          <w:szCs w:val="24"/>
        </w:rPr>
        <w:lastRenderedPageBreak/>
        <w:t>The frequency distribution of the alphabet provided in the cipher text is as follows:</w:t>
      </w:r>
    </w:p>
    <w:tbl>
      <w:tblPr>
        <w:tblW w:w="5703" w:type="pct"/>
        <w:tblCellSpacing w:w="15" w:type="dxa"/>
        <w:tblInd w:w="-78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4"/>
        <w:gridCol w:w="519"/>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411"/>
      </w:tblGrid>
      <w:tr w:rsidR="00DF0038" w:rsidRPr="00C804E2" w:rsidTr="00DF0038">
        <w:trPr>
          <w:trHeight w:val="28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L</w:t>
            </w:r>
          </w:p>
        </w:tc>
        <w:tc>
          <w:tcPr>
            <w:tcW w:w="173" w:type="pct"/>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R</w:t>
            </w:r>
          </w:p>
        </w:tc>
        <w:tc>
          <w:tcPr>
            <w:tcW w:w="173" w:type="pct"/>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X</w:t>
            </w:r>
          </w:p>
        </w:tc>
        <w:tc>
          <w:tcPr>
            <w:tcW w:w="172" w:type="pct"/>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Z</w:t>
            </w:r>
          </w:p>
        </w:tc>
      </w:tr>
      <w:tr w:rsidR="00DF0038" w:rsidRPr="00C804E2" w:rsidTr="00DF0038">
        <w:trPr>
          <w:trHeight w:val="2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29</w:t>
            </w:r>
          </w:p>
        </w:tc>
        <w:tc>
          <w:tcPr>
            <w:tcW w:w="173" w:type="pct"/>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29</w:t>
            </w:r>
          </w:p>
        </w:tc>
        <w:tc>
          <w:tcPr>
            <w:tcW w:w="173" w:type="pct"/>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0</w:t>
            </w:r>
          </w:p>
        </w:tc>
        <w:tc>
          <w:tcPr>
            <w:tcW w:w="172" w:type="pct"/>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0</w:t>
            </w:r>
          </w:p>
        </w:tc>
      </w:tr>
      <w:tr w:rsidR="00DF0038" w:rsidRPr="00C804E2" w:rsidTr="00DF0038">
        <w:trPr>
          <w:trHeight w:val="28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6.4</w:t>
            </w:r>
          </w:p>
        </w:tc>
        <w:tc>
          <w:tcPr>
            <w:tcW w:w="173" w:type="pct"/>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6.4</w:t>
            </w:r>
          </w:p>
        </w:tc>
        <w:tc>
          <w:tcPr>
            <w:tcW w:w="173" w:type="pct"/>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0.0</w:t>
            </w:r>
          </w:p>
        </w:tc>
        <w:tc>
          <w:tcPr>
            <w:tcW w:w="172" w:type="pct"/>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0.0</w:t>
            </w:r>
          </w:p>
        </w:tc>
      </w:tr>
    </w:tbl>
    <w:p w:rsidR="00DF0038" w:rsidRPr="006B57A3" w:rsidRDefault="003A67E6" w:rsidP="003A67E6">
      <w:pPr>
        <w:spacing w:before="240"/>
        <w:rPr>
          <w:sz w:val="24"/>
          <w:szCs w:val="24"/>
        </w:rPr>
      </w:pPr>
      <w:r w:rsidRPr="006B57A3">
        <w:rPr>
          <w:sz w:val="24"/>
          <w:szCs w:val="24"/>
        </w:rPr>
        <w:t>Similarly, the graph for the above distribution is as follows:</w:t>
      </w:r>
    </w:p>
    <w:p w:rsidR="003A67E6" w:rsidRPr="006B57A3" w:rsidRDefault="003A67E6" w:rsidP="003A67E6">
      <w:pPr>
        <w:spacing w:before="240"/>
        <w:jc w:val="center"/>
        <w:rPr>
          <w:sz w:val="24"/>
          <w:szCs w:val="24"/>
        </w:rPr>
      </w:pPr>
      <w:r w:rsidRPr="006B57A3">
        <w:rPr>
          <w:rFonts w:ascii="Arial" w:hAnsi="Arial" w:cs="Arial"/>
          <w:noProof/>
          <w:sz w:val="32"/>
          <w:szCs w:val="32"/>
        </w:rPr>
        <w:drawing>
          <wp:inline distT="0" distB="0" distL="0" distR="0" wp14:anchorId="3DFD597A" wp14:editId="3B5E62B4">
            <wp:extent cx="4853940" cy="3846682"/>
            <wp:effectExtent l="0" t="0" r="381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8479" cy="3866128"/>
                    </a:xfrm>
                    <a:prstGeom prst="rect">
                      <a:avLst/>
                    </a:prstGeom>
                  </pic:spPr>
                </pic:pic>
              </a:graphicData>
            </a:graphic>
          </wp:inline>
        </w:drawing>
      </w:r>
    </w:p>
    <w:p w:rsidR="006625BE" w:rsidRPr="006B57A3" w:rsidRDefault="00705EEA" w:rsidP="00705EEA">
      <w:pPr>
        <w:pStyle w:val="Heading3"/>
        <w:rPr>
          <w:sz w:val="28"/>
          <w:szCs w:val="28"/>
        </w:rPr>
      </w:pPr>
      <w:bookmarkStart w:id="5" w:name="_Toc125489968"/>
      <w:r w:rsidRPr="006B57A3">
        <w:rPr>
          <w:sz w:val="28"/>
          <w:szCs w:val="28"/>
        </w:rPr>
        <w:t>Comparisons and Substitutions</w:t>
      </w:r>
      <w:bookmarkEnd w:id="5"/>
    </w:p>
    <w:p w:rsidR="00705EEA" w:rsidRPr="006B57A3" w:rsidRDefault="00590624" w:rsidP="00590624">
      <w:pPr>
        <w:jc w:val="both"/>
        <w:rPr>
          <w:sz w:val="24"/>
          <w:szCs w:val="24"/>
        </w:rPr>
      </w:pPr>
      <w:r w:rsidRPr="006B57A3">
        <w:rPr>
          <w:sz w:val="24"/>
          <w:szCs w:val="24"/>
        </w:rPr>
        <w:t>Just by replacing the alphabets according to the frequency distribution does not correctly decrypt the cipher. Rather, different comparisons based on other statistics and some hit-and-trial methods are used.</w:t>
      </w:r>
    </w:p>
    <w:p w:rsidR="00590624" w:rsidRPr="006B57A3" w:rsidRDefault="00590624" w:rsidP="00590624">
      <w:pPr>
        <w:pStyle w:val="Heading3"/>
        <w:rPr>
          <w:sz w:val="28"/>
          <w:szCs w:val="28"/>
        </w:rPr>
      </w:pPr>
      <w:bookmarkStart w:id="6" w:name="_Toc125489969"/>
      <w:r w:rsidRPr="006B57A3">
        <w:rPr>
          <w:sz w:val="28"/>
          <w:szCs w:val="28"/>
        </w:rPr>
        <w:t>Bi-graphs, Tri-graphs and Double Letters</w:t>
      </w:r>
      <w:bookmarkEnd w:id="6"/>
    </w:p>
    <w:p w:rsidR="00590624" w:rsidRPr="006B57A3" w:rsidRDefault="00590624" w:rsidP="00590624">
      <w:pPr>
        <w:jc w:val="both"/>
        <w:rPr>
          <w:sz w:val="24"/>
          <w:szCs w:val="24"/>
        </w:rPr>
      </w:pPr>
      <w:r w:rsidRPr="006B57A3">
        <w:rPr>
          <w:sz w:val="24"/>
          <w:szCs w:val="24"/>
        </w:rPr>
        <w:t>By comparing the most occurring bi graphs and tri graphs in English Language to the most occurring bi graphs and tri graphs in the cypher text, we can come across some useful substitutions.</w:t>
      </w:r>
    </w:p>
    <w:p w:rsidR="000216D1" w:rsidRPr="006B57A3" w:rsidRDefault="000216D1" w:rsidP="000216D1">
      <w:pPr>
        <w:jc w:val="both"/>
        <w:rPr>
          <w:sz w:val="24"/>
          <w:szCs w:val="24"/>
        </w:rPr>
      </w:pPr>
      <w:r w:rsidRPr="006B57A3">
        <w:rPr>
          <w:sz w:val="24"/>
          <w:szCs w:val="24"/>
        </w:rPr>
        <w:t>The most common digraphs in the English language are:</w:t>
      </w:r>
    </w:p>
    <w:p w:rsidR="000216D1" w:rsidRPr="006B57A3" w:rsidRDefault="000216D1" w:rsidP="000216D1">
      <w:pPr>
        <w:jc w:val="both"/>
        <w:rPr>
          <w:sz w:val="24"/>
          <w:szCs w:val="24"/>
        </w:rPr>
      </w:pPr>
      <w:r w:rsidRPr="006B57A3">
        <w:rPr>
          <w:sz w:val="24"/>
          <w:szCs w:val="24"/>
        </w:rPr>
        <w:t>TH, HE, AN, IN, ER, ON, RE, ED, ND, HA, AT, EN</w:t>
      </w:r>
    </w:p>
    <w:p w:rsidR="000216D1" w:rsidRPr="006B57A3" w:rsidRDefault="000216D1" w:rsidP="000216D1">
      <w:pPr>
        <w:jc w:val="both"/>
        <w:rPr>
          <w:sz w:val="24"/>
          <w:szCs w:val="24"/>
        </w:rPr>
      </w:pPr>
      <w:r w:rsidRPr="006B57A3">
        <w:rPr>
          <w:sz w:val="24"/>
          <w:szCs w:val="24"/>
        </w:rPr>
        <w:t>The most common digraphs in the message are:</w:t>
      </w:r>
    </w:p>
    <w:p w:rsidR="000216D1" w:rsidRPr="006B57A3" w:rsidRDefault="000216D1" w:rsidP="000216D1">
      <w:pPr>
        <w:jc w:val="both"/>
        <w:rPr>
          <w:sz w:val="24"/>
          <w:szCs w:val="24"/>
        </w:rPr>
      </w:pPr>
      <w:r w:rsidRPr="006B57A3">
        <w:rPr>
          <w:sz w:val="24"/>
          <w:szCs w:val="24"/>
        </w:rPr>
        <w:t>TC, NL, FL, FT, ON, ND, QE, CE, EQ, AT, TF, KE, ME</w:t>
      </w:r>
    </w:p>
    <w:p w:rsidR="000216D1" w:rsidRPr="006B57A3" w:rsidRDefault="000216D1" w:rsidP="000216D1">
      <w:pPr>
        <w:jc w:val="both"/>
        <w:rPr>
          <w:sz w:val="24"/>
          <w:szCs w:val="24"/>
        </w:rPr>
      </w:pPr>
    </w:p>
    <w:p w:rsidR="000216D1" w:rsidRPr="006B57A3" w:rsidRDefault="000216D1" w:rsidP="000216D1">
      <w:pPr>
        <w:jc w:val="both"/>
        <w:rPr>
          <w:sz w:val="24"/>
          <w:szCs w:val="24"/>
        </w:rPr>
      </w:pPr>
      <w:r w:rsidRPr="006B57A3">
        <w:rPr>
          <w:sz w:val="24"/>
          <w:szCs w:val="24"/>
        </w:rPr>
        <w:lastRenderedPageBreak/>
        <w:t>The most common tri-graphs in the English language are:</w:t>
      </w:r>
    </w:p>
    <w:p w:rsidR="000216D1" w:rsidRPr="006B57A3" w:rsidRDefault="000216D1" w:rsidP="000216D1">
      <w:pPr>
        <w:jc w:val="both"/>
        <w:rPr>
          <w:sz w:val="24"/>
          <w:szCs w:val="24"/>
        </w:rPr>
      </w:pPr>
      <w:r w:rsidRPr="006B57A3">
        <w:rPr>
          <w:sz w:val="24"/>
          <w:szCs w:val="24"/>
        </w:rPr>
        <w:t>THE, AND, THA, ENT, ION, TIO, FOR, NDE, HAS, NCE, TIS, OFT, MEN</w:t>
      </w:r>
    </w:p>
    <w:p w:rsidR="000216D1" w:rsidRPr="006B57A3" w:rsidRDefault="000216D1" w:rsidP="000216D1">
      <w:pPr>
        <w:jc w:val="both"/>
        <w:rPr>
          <w:sz w:val="24"/>
          <w:szCs w:val="24"/>
        </w:rPr>
      </w:pPr>
      <w:r w:rsidRPr="006B57A3">
        <w:rPr>
          <w:sz w:val="24"/>
          <w:szCs w:val="24"/>
        </w:rPr>
        <w:t>The most common tri-graphs in the message are:</w:t>
      </w:r>
    </w:p>
    <w:p w:rsidR="000216D1" w:rsidRPr="006B57A3" w:rsidRDefault="000216D1" w:rsidP="000216D1">
      <w:pPr>
        <w:jc w:val="both"/>
        <w:rPr>
          <w:sz w:val="24"/>
          <w:szCs w:val="24"/>
        </w:rPr>
      </w:pPr>
      <w:r w:rsidRPr="006B57A3">
        <w:rPr>
          <w:sz w:val="24"/>
          <w:szCs w:val="24"/>
        </w:rPr>
        <w:t>TCE, TFN, FNL, RFT, NKE, FLB, NUQ, BCT, NFL, ONR, NRF, FTF, NON</w:t>
      </w:r>
    </w:p>
    <w:p w:rsidR="00E22BB8" w:rsidRPr="006B57A3" w:rsidRDefault="00E22BB8" w:rsidP="00E22BB8">
      <w:pPr>
        <w:pStyle w:val="Heading3"/>
        <w:rPr>
          <w:sz w:val="28"/>
          <w:szCs w:val="28"/>
        </w:rPr>
      </w:pPr>
      <w:bookmarkStart w:id="7" w:name="_Toc125489970"/>
      <w:r w:rsidRPr="006B57A3">
        <w:rPr>
          <w:sz w:val="28"/>
          <w:szCs w:val="28"/>
        </w:rPr>
        <w:t>Final Substitutions</w:t>
      </w:r>
      <w:bookmarkEnd w:id="7"/>
    </w:p>
    <w:p w:rsidR="00E22BB8" w:rsidRPr="006B57A3" w:rsidRDefault="00E22BB8" w:rsidP="00E22BB8">
      <w:pPr>
        <w:jc w:val="both"/>
        <w:rPr>
          <w:sz w:val="24"/>
          <w:szCs w:val="24"/>
        </w:rPr>
      </w:pPr>
      <w:r w:rsidRPr="006B57A3">
        <w:rPr>
          <w:sz w:val="24"/>
          <w:szCs w:val="24"/>
        </w:rPr>
        <w:t>Once most of the substitutions are made correctly using previously mentioned techniques, we can easily decrypt the rest of the cipher by observing words.</w:t>
      </w:r>
    </w:p>
    <w:p w:rsidR="00E22BB8" w:rsidRPr="006B57A3" w:rsidRDefault="00E22BB8" w:rsidP="00137567">
      <w:pPr>
        <w:pStyle w:val="Heading2"/>
        <w:spacing w:after="240"/>
        <w:rPr>
          <w:sz w:val="28"/>
          <w:szCs w:val="28"/>
        </w:rPr>
      </w:pPr>
      <w:bookmarkStart w:id="8" w:name="_Toc125489971"/>
      <w:r w:rsidRPr="006B57A3">
        <w:rPr>
          <w:sz w:val="28"/>
          <w:szCs w:val="28"/>
        </w:rPr>
        <w:t>Decrypted Text (Ptext-1.txt)</w:t>
      </w:r>
      <w:bookmarkEnd w:id="8"/>
    </w:p>
    <w:p w:rsidR="00E22BB8" w:rsidRPr="006B57A3" w:rsidRDefault="00137567" w:rsidP="00E22BB8">
      <w:pPr>
        <w:jc w:val="both"/>
        <w:rPr>
          <w:sz w:val="24"/>
          <w:szCs w:val="24"/>
        </w:rPr>
      </w:pPr>
      <w:r w:rsidRPr="006B57A3">
        <w:rPr>
          <w:noProof/>
          <w:sz w:val="24"/>
          <w:szCs w:val="24"/>
        </w:rPr>
        <mc:AlternateContent>
          <mc:Choice Requires="wps">
            <w:drawing>
              <wp:inline distT="0" distB="0" distL="0" distR="0" wp14:anchorId="2EFD74E0" wp14:editId="4C7974EA">
                <wp:extent cx="5695950" cy="1210733"/>
                <wp:effectExtent l="0" t="0" r="19050" b="27940"/>
                <wp:docPr id="2" name="Text Box 2"/>
                <wp:cNvGraphicFramePr/>
                <a:graphic xmlns:a="http://schemas.openxmlformats.org/drawingml/2006/main">
                  <a:graphicData uri="http://schemas.microsoft.com/office/word/2010/wordprocessingShape">
                    <wps:wsp>
                      <wps:cNvSpPr txBox="1"/>
                      <wps:spPr>
                        <a:xfrm>
                          <a:off x="0" y="0"/>
                          <a:ext cx="5695950" cy="1210733"/>
                        </a:xfrm>
                        <a:prstGeom prst="rect">
                          <a:avLst/>
                        </a:prstGeom>
                        <a:solidFill>
                          <a:schemeClr val="lt1"/>
                        </a:solidFill>
                        <a:ln w="6350">
                          <a:solidFill>
                            <a:prstClr val="black"/>
                          </a:solidFill>
                        </a:ln>
                      </wps:spPr>
                      <wps:txbx>
                        <w:txbxContent>
                          <w:p w:rsidR="00AE219E" w:rsidRDefault="00AE219E" w:rsidP="00137567">
                            <w:pPr>
                              <w:jc w:val="both"/>
                            </w:pPr>
                            <w:r>
                              <w:t>body is something which is lodged deeply in our habit of thought we are accustomed further to regard three points as being situated on a straight line if their apparent positions can be made to coincide for observation with one eye under suitable choice of our place of observation if in pursuance of our habit of thought we now supplement the propositions of Euclidean geometry by the single proposition that two points on a practically rigid body always correspond to the same no great issue perhaps ever hung upon these lonely sea combats 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FD74E0" id="Text Box 2" o:spid="_x0000_s1027" type="#_x0000_t202" style="width:448.5pt;height:9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" fillcolor="white [3201]" strokeweight=".5pt">
                <v:textbox>
                  <w:txbxContent>
                    <w:p w:rsidR="00AE219E" w:rsidRDefault="00AE219E" w:rsidP="00137567">
                      <w:pPr>
                        <w:jc w:val="both"/>
                      </w:pPr>
                      <w:r>
                        <w:t>body is something which is lodged deeply in our habit of thought we are accustomed further to regard three points as being situated on a straight line if their apparent positions can be made to coincide for observation with one eye under suitable choice of our place of observation if in pursuance of our habit of thought we now supplement the propositions of Euclidean geometry by the single proposition that two points on a practically rigid body always correspond to the same no great issue perhaps ever hung upon these lonely sea combats but</w:t>
                      </w:r>
                    </w:p>
                  </w:txbxContent>
                </v:textbox>
                <w10:anchorlock/>
              </v:shape>
            </w:pict>
          </mc:Fallback>
        </mc:AlternateContent>
      </w:r>
    </w:p>
    <w:p w:rsidR="00FA48AD" w:rsidRPr="006B57A3" w:rsidRDefault="00FA48AD" w:rsidP="00FA48AD">
      <w:pPr>
        <w:pStyle w:val="Heading2"/>
        <w:spacing w:after="240"/>
        <w:rPr>
          <w:sz w:val="28"/>
          <w:szCs w:val="28"/>
        </w:rPr>
      </w:pPr>
      <w:bookmarkStart w:id="9" w:name="_Toc125489972"/>
      <w:r w:rsidRPr="006B57A3">
        <w:rPr>
          <w:sz w:val="28"/>
          <w:szCs w:val="28"/>
        </w:rPr>
        <w:t>Substitution Key</w:t>
      </w:r>
      <w:r w:rsidR="00C804E2">
        <w:rPr>
          <w:sz w:val="28"/>
          <w:szCs w:val="28"/>
        </w:rPr>
        <w:t xml:space="preserve"> (Key-1.txt)</w:t>
      </w:r>
      <w:bookmarkEnd w:id="9"/>
    </w:p>
    <w:tbl>
      <w:tblPr>
        <w:tblW w:w="5777" w:type="pct"/>
        <w:tblCellSpacing w:w="15" w:type="dxa"/>
        <w:tblInd w:w="-71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4"/>
        <w:gridCol w:w="390"/>
        <w:gridCol w:w="414"/>
        <w:gridCol w:w="460"/>
        <w:gridCol w:w="390"/>
        <w:gridCol w:w="414"/>
        <w:gridCol w:w="339"/>
        <w:gridCol w:w="335"/>
        <w:gridCol w:w="367"/>
        <w:gridCol w:w="319"/>
        <w:gridCol w:w="390"/>
        <w:gridCol w:w="343"/>
        <w:gridCol w:w="460"/>
        <w:gridCol w:w="414"/>
        <w:gridCol w:w="437"/>
        <w:gridCol w:w="437"/>
        <w:gridCol w:w="437"/>
        <w:gridCol w:w="437"/>
        <w:gridCol w:w="414"/>
        <w:gridCol w:w="367"/>
        <w:gridCol w:w="414"/>
        <w:gridCol w:w="390"/>
        <w:gridCol w:w="508"/>
        <w:gridCol w:w="390"/>
        <w:gridCol w:w="390"/>
        <w:gridCol w:w="350"/>
      </w:tblGrid>
      <w:tr w:rsidR="00FA48AD" w:rsidRPr="006B57A3" w:rsidTr="00AE21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F</w:t>
            </w:r>
          </w:p>
        </w:tc>
        <w:tc>
          <w:tcPr>
            <w:tcW w:w="159" w:type="pct"/>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G</w:t>
            </w:r>
          </w:p>
        </w:tc>
        <w:tc>
          <w:tcPr>
            <w:tcW w:w="159" w:type="pct"/>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FA48AD">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Y</w:t>
            </w:r>
          </w:p>
        </w:tc>
        <w:tc>
          <w:tcPr>
            <w:tcW w:w="159" w:type="pct"/>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Z</w:t>
            </w:r>
          </w:p>
        </w:tc>
      </w:tr>
      <w:tr w:rsidR="00FA48AD" w:rsidRPr="006B57A3" w:rsidTr="00AE21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D</w:t>
            </w:r>
          </w:p>
        </w:tc>
        <w:tc>
          <w:tcPr>
            <w:tcW w:w="159" w:type="pct"/>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B</w:t>
            </w:r>
          </w:p>
        </w:tc>
        <w:tc>
          <w:tcPr>
            <w:tcW w:w="159" w:type="pct"/>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Times New Roman" w:eastAsia="Times New Roman" w:hAnsi="Times New Roman" w:cs="Times New Roman"/>
                <w:sz w:val="28"/>
                <w:szCs w:val="28"/>
              </w:rPr>
            </w:pPr>
            <w:r w:rsidRPr="006B57A3">
              <w:rPr>
                <w:rFonts w:ascii="Arial" w:eastAsia="Times New Roman" w:hAnsi="Arial" w:cs="Arial"/>
                <w:sz w:val="32"/>
                <w:szCs w:val="32"/>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Times New Roman" w:eastAsia="Times New Roman" w:hAnsi="Times New Roman" w:cs="Times New Roman"/>
                <w:sz w:val="28"/>
                <w:szCs w:val="28"/>
              </w:rPr>
            </w:pPr>
            <w:r w:rsidRPr="006B57A3">
              <w:rPr>
                <w:rFonts w:ascii="Arial" w:eastAsia="Times New Roman" w:hAnsi="Arial" w:cs="Arial"/>
                <w:sz w:val="32"/>
                <w:szCs w:val="32"/>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Times New Roman" w:eastAsia="Times New Roman" w:hAnsi="Times New Roman" w:cs="Times New Roman"/>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Times New Roman" w:eastAsia="Times New Roman" w:hAnsi="Times New Roman" w:cs="Times New Roman"/>
                <w:sz w:val="28"/>
                <w:szCs w:val="28"/>
              </w:rPr>
            </w:pPr>
            <w:r w:rsidRPr="006B57A3">
              <w:rPr>
                <w:rFonts w:ascii="Arial" w:eastAsia="Times New Roman" w:hAnsi="Arial" w:cs="Arial"/>
                <w:sz w:val="32"/>
                <w:szCs w:val="32"/>
              </w:rPr>
              <w:t>Y</w:t>
            </w:r>
          </w:p>
        </w:tc>
        <w:tc>
          <w:tcPr>
            <w:tcW w:w="159" w:type="pct"/>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Times New Roman" w:eastAsia="Times New Roman" w:hAnsi="Times New Roman" w:cs="Times New Roman"/>
                <w:sz w:val="28"/>
                <w:szCs w:val="28"/>
              </w:rPr>
            </w:pPr>
          </w:p>
        </w:tc>
      </w:tr>
    </w:tbl>
    <w:p w:rsidR="0082736E" w:rsidRPr="006B57A3" w:rsidRDefault="00FA48AD" w:rsidP="00FA48AD">
      <w:pPr>
        <w:spacing w:before="240"/>
        <w:jc w:val="both"/>
        <w:rPr>
          <w:sz w:val="24"/>
          <w:szCs w:val="24"/>
        </w:rPr>
      </w:pPr>
      <w:r w:rsidRPr="006B57A3">
        <w:rPr>
          <w:sz w:val="24"/>
          <w:szCs w:val="24"/>
        </w:rPr>
        <w:t>The empty boxes denote the Substitutions that cannot be determined from the given text as the letters J, K, Q, X and Z are never used in the original text.</w:t>
      </w:r>
    </w:p>
    <w:p w:rsidR="0082736E" w:rsidRPr="006B57A3" w:rsidRDefault="0082736E" w:rsidP="0082736E">
      <w:pPr>
        <w:rPr>
          <w:sz w:val="24"/>
          <w:szCs w:val="24"/>
        </w:rPr>
      </w:pPr>
    </w:p>
    <w:p w:rsidR="0082736E" w:rsidRPr="006B57A3" w:rsidRDefault="0082736E" w:rsidP="0082736E">
      <w:pPr>
        <w:rPr>
          <w:sz w:val="24"/>
          <w:szCs w:val="24"/>
        </w:rPr>
      </w:pPr>
    </w:p>
    <w:p w:rsidR="0082736E" w:rsidRPr="006B57A3" w:rsidRDefault="0082736E" w:rsidP="0082736E">
      <w:pPr>
        <w:rPr>
          <w:sz w:val="24"/>
          <w:szCs w:val="24"/>
        </w:rPr>
      </w:pPr>
    </w:p>
    <w:p w:rsidR="0082736E" w:rsidRPr="006B57A3" w:rsidRDefault="0082736E" w:rsidP="0082736E">
      <w:pPr>
        <w:tabs>
          <w:tab w:val="left" w:pos="5493"/>
        </w:tabs>
        <w:rPr>
          <w:sz w:val="24"/>
          <w:szCs w:val="24"/>
        </w:rPr>
      </w:pPr>
      <w:r w:rsidRPr="006B57A3">
        <w:rPr>
          <w:sz w:val="24"/>
          <w:szCs w:val="24"/>
        </w:rPr>
        <w:tab/>
      </w:r>
    </w:p>
    <w:p w:rsidR="0082736E" w:rsidRPr="006B57A3" w:rsidRDefault="0082736E">
      <w:pPr>
        <w:rPr>
          <w:sz w:val="24"/>
          <w:szCs w:val="24"/>
        </w:rPr>
      </w:pPr>
      <w:r w:rsidRPr="006B57A3">
        <w:rPr>
          <w:sz w:val="24"/>
          <w:szCs w:val="24"/>
        </w:rPr>
        <w:br w:type="page"/>
      </w:r>
    </w:p>
    <w:p w:rsidR="0082736E" w:rsidRPr="00C10355" w:rsidRDefault="0082736E" w:rsidP="00C10355">
      <w:pPr>
        <w:pStyle w:val="Heading1"/>
        <w:jc w:val="center"/>
        <w:rPr>
          <w:b/>
          <w:bCs/>
          <w:sz w:val="36"/>
          <w:szCs w:val="36"/>
        </w:rPr>
      </w:pPr>
      <w:bookmarkStart w:id="10" w:name="_Toc125489973"/>
      <w:r w:rsidRPr="00C10355">
        <w:rPr>
          <w:b/>
          <w:bCs/>
          <w:sz w:val="36"/>
          <w:szCs w:val="36"/>
        </w:rPr>
        <w:lastRenderedPageBreak/>
        <w:t>Vigenère Cipher</w:t>
      </w:r>
      <w:bookmarkEnd w:id="10"/>
    </w:p>
    <w:p w:rsidR="0082736E" w:rsidRPr="006B57A3" w:rsidRDefault="0082736E" w:rsidP="0082736E">
      <w:pPr>
        <w:tabs>
          <w:tab w:val="left" w:pos="5493"/>
        </w:tabs>
        <w:jc w:val="both"/>
        <w:rPr>
          <w:sz w:val="24"/>
          <w:szCs w:val="24"/>
        </w:rPr>
      </w:pPr>
      <w:r w:rsidRPr="006B57A3">
        <w:rPr>
          <w:sz w:val="24"/>
          <w:szCs w:val="24"/>
        </w:rPr>
        <w:t xml:space="preserve">The Vigenère Cipher is a polyalphabetic substitution cipher that uses a repeating key to encrypt the plaintext. The key is a sequence of letters that are used to encrypt the corresponding letters of the plaintext. The Vigenère Cipher was first described by </w:t>
      </w:r>
      <w:proofErr w:type="spellStart"/>
      <w:r w:rsidRPr="006B57A3">
        <w:rPr>
          <w:sz w:val="24"/>
          <w:szCs w:val="24"/>
        </w:rPr>
        <w:t>Giovan</w:t>
      </w:r>
      <w:proofErr w:type="spellEnd"/>
      <w:r w:rsidRPr="006B57A3">
        <w:rPr>
          <w:sz w:val="24"/>
          <w:szCs w:val="24"/>
        </w:rPr>
        <w:t xml:space="preserve"> Battista </w:t>
      </w:r>
      <w:proofErr w:type="spellStart"/>
      <w:r w:rsidRPr="006B57A3">
        <w:rPr>
          <w:sz w:val="24"/>
          <w:szCs w:val="24"/>
        </w:rPr>
        <w:t>Bellaso</w:t>
      </w:r>
      <w:proofErr w:type="spellEnd"/>
      <w:r w:rsidRPr="006B57A3">
        <w:rPr>
          <w:sz w:val="24"/>
          <w:szCs w:val="24"/>
        </w:rPr>
        <w:t xml:space="preserve"> in 1553, but it was later misattributed to Blaise de Vigenère in the 19th century.</w:t>
      </w:r>
    </w:p>
    <w:p w:rsidR="0082736E" w:rsidRPr="006B57A3" w:rsidRDefault="0082736E" w:rsidP="0082736E">
      <w:pPr>
        <w:tabs>
          <w:tab w:val="left" w:pos="5493"/>
        </w:tabs>
        <w:jc w:val="both"/>
        <w:rPr>
          <w:sz w:val="24"/>
          <w:szCs w:val="24"/>
        </w:rPr>
      </w:pPr>
      <w:r w:rsidRPr="006B57A3">
        <w:rPr>
          <w:sz w:val="24"/>
          <w:szCs w:val="24"/>
        </w:rPr>
        <w:t xml:space="preserve">The Vigenère Cipher uses a table called the Vigenère square or Vigenère table, which consists of the alphabets written out 26 times in different rows, each alphabet shifted cyclically to the left compared to the previous alphabet, corresponding to a Caesar Cipher. To encrypt a plaintext message, the key is added to each letter of the plaintext message to produce the </w:t>
      </w:r>
      <w:r w:rsidR="00A64C8F" w:rsidRPr="006B57A3">
        <w:rPr>
          <w:sz w:val="24"/>
          <w:szCs w:val="24"/>
        </w:rPr>
        <w:t>cipher text</w:t>
      </w:r>
      <w:r w:rsidRPr="006B57A3">
        <w:rPr>
          <w:sz w:val="24"/>
          <w:szCs w:val="24"/>
        </w:rPr>
        <w:t xml:space="preserve">. To decrypt the </w:t>
      </w:r>
      <w:r w:rsidR="00A64C8F" w:rsidRPr="006B57A3">
        <w:rPr>
          <w:sz w:val="24"/>
          <w:szCs w:val="24"/>
        </w:rPr>
        <w:t>cipher text</w:t>
      </w:r>
      <w:r w:rsidRPr="006B57A3">
        <w:rPr>
          <w:sz w:val="24"/>
          <w:szCs w:val="24"/>
        </w:rPr>
        <w:t xml:space="preserve">, the key is subtracted from each letter of the </w:t>
      </w:r>
      <w:r w:rsidR="00A64C8F" w:rsidRPr="006B57A3">
        <w:rPr>
          <w:sz w:val="24"/>
          <w:szCs w:val="24"/>
        </w:rPr>
        <w:t>cipher text</w:t>
      </w:r>
      <w:r w:rsidRPr="006B57A3">
        <w:rPr>
          <w:sz w:val="24"/>
          <w:szCs w:val="24"/>
        </w:rPr>
        <w:t>.</w:t>
      </w:r>
    </w:p>
    <w:p w:rsidR="00E22BB8" w:rsidRPr="006B57A3" w:rsidRDefault="0082736E" w:rsidP="0082736E">
      <w:pPr>
        <w:tabs>
          <w:tab w:val="left" w:pos="5493"/>
        </w:tabs>
        <w:jc w:val="both"/>
        <w:rPr>
          <w:sz w:val="24"/>
          <w:szCs w:val="24"/>
        </w:rPr>
      </w:pPr>
      <w:r w:rsidRPr="006B57A3">
        <w:rPr>
          <w:sz w:val="24"/>
          <w:szCs w:val="24"/>
        </w:rPr>
        <w:t>The Vigenère Cipher is considered to be more secure than mono</w:t>
      </w:r>
      <w:r w:rsidR="00A64C8F" w:rsidRPr="006B57A3">
        <w:rPr>
          <w:sz w:val="24"/>
          <w:szCs w:val="24"/>
        </w:rPr>
        <w:t xml:space="preserve"> </w:t>
      </w:r>
      <w:r w:rsidRPr="006B57A3">
        <w:rPr>
          <w:sz w:val="24"/>
          <w:szCs w:val="24"/>
        </w:rPr>
        <w:t xml:space="preserve">alphabetic ciphers because it uses a different substitution for each letter of the plaintext, making it more difficult to break using frequency analysis. However, it can still be broken using methods such as the </w:t>
      </w:r>
      <w:proofErr w:type="spellStart"/>
      <w:r w:rsidRPr="006B57A3">
        <w:rPr>
          <w:sz w:val="24"/>
          <w:szCs w:val="24"/>
        </w:rPr>
        <w:t>Kasiski</w:t>
      </w:r>
      <w:proofErr w:type="spellEnd"/>
      <w:r w:rsidRPr="006B57A3">
        <w:rPr>
          <w:sz w:val="24"/>
          <w:szCs w:val="24"/>
        </w:rPr>
        <w:t xml:space="preserve"> examination and the Index of Coincidence.</w:t>
      </w:r>
    </w:p>
    <w:p w:rsidR="004A3BF3" w:rsidRPr="006B57A3" w:rsidRDefault="004A3BF3" w:rsidP="004A3BF3">
      <w:pPr>
        <w:pStyle w:val="Heading2"/>
        <w:spacing w:after="240"/>
        <w:rPr>
          <w:sz w:val="28"/>
          <w:szCs w:val="28"/>
        </w:rPr>
      </w:pPr>
      <w:bookmarkStart w:id="11" w:name="_Toc125489974"/>
      <w:r w:rsidRPr="006B57A3">
        <w:rPr>
          <w:sz w:val="28"/>
          <w:szCs w:val="28"/>
        </w:rPr>
        <w:t>Encrypted Text (Ctext-2.txt)</w:t>
      </w:r>
      <w:bookmarkEnd w:id="11"/>
    </w:p>
    <w:p w:rsidR="004A3BF3" w:rsidRPr="006B57A3" w:rsidRDefault="004A3BF3" w:rsidP="004A3BF3">
      <w:pPr>
        <w:rPr>
          <w:sz w:val="24"/>
          <w:szCs w:val="24"/>
        </w:rPr>
      </w:pPr>
      <w:r w:rsidRPr="006B57A3">
        <w:rPr>
          <w:noProof/>
          <w:sz w:val="24"/>
          <w:szCs w:val="24"/>
        </w:rPr>
        <mc:AlternateContent>
          <mc:Choice Requires="wps">
            <w:drawing>
              <wp:inline distT="0" distB="0" distL="0" distR="0" wp14:anchorId="6A87100B" wp14:editId="5A7F6A6F">
                <wp:extent cx="5695950" cy="1261533"/>
                <wp:effectExtent l="0" t="0" r="19050" b="15240"/>
                <wp:docPr id="3" name="Text Box 3"/>
                <wp:cNvGraphicFramePr/>
                <a:graphic xmlns:a="http://schemas.openxmlformats.org/drawingml/2006/main">
                  <a:graphicData uri="http://schemas.microsoft.com/office/word/2010/wordprocessingShape">
                    <wps:wsp>
                      <wps:cNvSpPr txBox="1"/>
                      <wps:spPr>
                        <a:xfrm>
                          <a:off x="0" y="0"/>
                          <a:ext cx="5695950" cy="1261533"/>
                        </a:xfrm>
                        <a:prstGeom prst="rect">
                          <a:avLst/>
                        </a:prstGeom>
                        <a:solidFill>
                          <a:schemeClr val="lt1"/>
                        </a:solidFill>
                        <a:ln w="6350">
                          <a:solidFill>
                            <a:prstClr val="black"/>
                          </a:solidFill>
                        </a:ln>
                      </wps:spPr>
                      <wps:txbx>
                        <w:txbxContent>
                          <w:p w:rsidR="00AE219E" w:rsidRDefault="00AE219E" w:rsidP="004A3BF3">
                            <w:pPr>
                              <w:jc w:val="both"/>
                            </w:pPr>
                            <w:proofErr w:type="spellStart"/>
                            <w:r>
                              <w:t>bj</w:t>
                            </w:r>
                            <w:proofErr w:type="spellEnd"/>
                            <w:r>
                              <w:t xml:space="preserve"> </w:t>
                            </w:r>
                            <w:proofErr w:type="spellStart"/>
                            <w:r>
                              <w:t>itqftn</w:t>
                            </w:r>
                            <w:proofErr w:type="spellEnd"/>
                            <w:r>
                              <w:t xml:space="preserve"> </w:t>
                            </w:r>
                            <w:proofErr w:type="spellStart"/>
                            <w:r>
                              <w:t>dltjifz</w:t>
                            </w:r>
                            <w:proofErr w:type="spellEnd"/>
                            <w:r>
                              <w:t xml:space="preserve"> je </w:t>
                            </w:r>
                            <w:proofErr w:type="spellStart"/>
                            <w:r>
                              <w:t>nzl</w:t>
                            </w:r>
                            <w:proofErr w:type="spellEnd"/>
                            <w:r>
                              <w:t xml:space="preserve"> </w:t>
                            </w:r>
                            <w:proofErr w:type="spellStart"/>
                            <w:r>
                              <w:t>rludpuzyk</w:t>
                            </w:r>
                            <w:proofErr w:type="spellEnd"/>
                            <w:r>
                              <w:t xml:space="preserve"> </w:t>
                            </w:r>
                            <w:proofErr w:type="spellStart"/>
                            <w:r>
                              <w:t>iz</w:t>
                            </w:r>
                            <w:proofErr w:type="spellEnd"/>
                            <w:r>
                              <w:t xml:space="preserve"> </w:t>
                            </w:r>
                            <w:proofErr w:type="spellStart"/>
                            <w:r>
                              <w:t>nbaji</w:t>
                            </w:r>
                            <w:proofErr w:type="spellEnd"/>
                            <w:r>
                              <w:t xml:space="preserve"> </w:t>
                            </w:r>
                            <w:proofErr w:type="spellStart"/>
                            <w:r>
                              <w:t>kbw</w:t>
                            </w:r>
                            <w:proofErr w:type="spellEnd"/>
                            <w:r>
                              <w:t xml:space="preserve"> </w:t>
                            </w:r>
                            <w:proofErr w:type="spellStart"/>
                            <w:r>
                              <w:t>lngcjl</w:t>
                            </w:r>
                            <w:proofErr w:type="spellEnd"/>
                            <w:r>
                              <w:t xml:space="preserve"> </w:t>
                            </w:r>
                            <w:proofErr w:type="spellStart"/>
                            <w:r>
                              <w:t>irm</w:t>
                            </w:r>
                            <w:proofErr w:type="spellEnd"/>
                            <w:r>
                              <w:t xml:space="preserve"> </w:t>
                            </w:r>
                            <w:proofErr w:type="spellStart"/>
                            <w:r>
                              <w:t>tlfe</w:t>
                            </w:r>
                            <w:proofErr w:type="spellEnd"/>
                            <w:r>
                              <w:t xml:space="preserve"> </w:t>
                            </w:r>
                            <w:proofErr w:type="spellStart"/>
                            <w:r>
                              <w:t>qgu</w:t>
                            </w:r>
                            <w:proofErr w:type="spellEnd"/>
                            <w:r>
                              <w:t xml:space="preserve">  </w:t>
                            </w:r>
                            <w:proofErr w:type="spellStart"/>
                            <w:r>
                              <w:t>bex</w:t>
                            </w:r>
                            <w:proofErr w:type="spellEnd"/>
                            <w:r>
                              <w:t xml:space="preserve"> </w:t>
                            </w:r>
                            <w:proofErr w:type="spellStart"/>
                            <w:r>
                              <w:t>tf</w:t>
                            </w:r>
                            <w:proofErr w:type="spellEnd"/>
                            <w:r>
                              <w:t xml:space="preserve"> </w:t>
                            </w:r>
                            <w:proofErr w:type="spellStart"/>
                            <w:r>
                              <w:t>xycuo</w:t>
                            </w:r>
                            <w:proofErr w:type="spellEnd"/>
                            <w:r>
                              <w:t xml:space="preserve"> </w:t>
                            </w:r>
                            <w:proofErr w:type="spellStart"/>
                            <w:r>
                              <w:t>jk</w:t>
                            </w:r>
                            <w:proofErr w:type="spellEnd"/>
                            <w:r>
                              <w:t xml:space="preserve"> </w:t>
                            </w:r>
                            <w:proofErr w:type="spellStart"/>
                            <w:r>
                              <w:t>gmzu</w:t>
                            </w:r>
                            <w:proofErr w:type="spellEnd"/>
                            <w:r>
                              <w:t xml:space="preserve"> </w:t>
                            </w:r>
                            <w:proofErr w:type="spellStart"/>
                            <w:r>
                              <w:t>sy</w:t>
                            </w:r>
                            <w:proofErr w:type="spellEnd"/>
                            <w:r>
                              <w:t xml:space="preserve"> </w:t>
                            </w:r>
                            <w:proofErr w:type="spellStart"/>
                            <w:r>
                              <w:t>ehjenspovx</w:t>
                            </w:r>
                            <w:proofErr w:type="spellEnd"/>
                            <w:r>
                              <w:t xml:space="preserve">  </w:t>
                            </w:r>
                            <w:proofErr w:type="spellStart"/>
                            <w:r>
                              <w:t>lofjy</w:t>
                            </w:r>
                            <w:proofErr w:type="spellEnd"/>
                            <w:r>
                              <w:t xml:space="preserve"> </w:t>
                            </w:r>
                            <w:proofErr w:type="spellStart"/>
                            <w:r>
                              <w:t>sudzyfa</w:t>
                            </w:r>
                            <w:proofErr w:type="spellEnd"/>
                            <w:r>
                              <w:t xml:space="preserve"> </w:t>
                            </w:r>
                            <w:proofErr w:type="spellStart"/>
                            <w:r>
                              <w:t>tvu</w:t>
                            </w:r>
                            <w:proofErr w:type="spellEnd"/>
                            <w:r>
                              <w:t xml:space="preserve"> </w:t>
                            </w:r>
                            <w:proofErr w:type="spellStart"/>
                            <w:r>
                              <w:t>xphynk</w:t>
                            </w:r>
                            <w:proofErr w:type="spellEnd"/>
                            <w:r>
                              <w:t xml:space="preserve"> </w:t>
                            </w:r>
                            <w:proofErr w:type="spellStart"/>
                            <w:r>
                              <w:t>obmy</w:t>
                            </w:r>
                            <w:proofErr w:type="spellEnd"/>
                            <w:r>
                              <w:t xml:space="preserve"> </w:t>
                            </w:r>
                            <w:proofErr w:type="spellStart"/>
                            <w:r>
                              <w:t>jlbc</w:t>
                            </w:r>
                            <w:proofErr w:type="spellEnd"/>
                            <w:r>
                              <w:t xml:space="preserve"> </w:t>
                            </w:r>
                            <w:proofErr w:type="spellStart"/>
                            <w:r>
                              <w:t>ufk</w:t>
                            </w:r>
                            <w:proofErr w:type="spellEnd"/>
                            <w:r>
                              <w:t xml:space="preserve"> </w:t>
                            </w:r>
                            <w:proofErr w:type="spellStart"/>
                            <w:r>
                              <w:t>qvlehovhl</w:t>
                            </w:r>
                            <w:proofErr w:type="spellEnd"/>
                            <w:r>
                              <w:t xml:space="preserve"> </w:t>
                            </w:r>
                            <w:proofErr w:type="spellStart"/>
                            <w:r>
                              <w:t>cbcow</w:t>
                            </w:r>
                            <w:proofErr w:type="spellEnd"/>
                            <w:r>
                              <w:t xml:space="preserve">  </w:t>
                            </w:r>
                            <w:proofErr w:type="spellStart"/>
                            <w:r>
                              <w:t>dirn</w:t>
                            </w:r>
                            <w:proofErr w:type="spellEnd"/>
                            <w:r>
                              <w:t xml:space="preserve"> </w:t>
                            </w:r>
                            <w:proofErr w:type="spellStart"/>
                            <w:r>
                              <w:t>tlukyj</w:t>
                            </w:r>
                            <w:proofErr w:type="spellEnd"/>
                            <w:r>
                              <w:t xml:space="preserve"> </w:t>
                            </w:r>
                            <w:proofErr w:type="spellStart"/>
                            <w:r>
                              <w:t>lyrghsfj</w:t>
                            </w:r>
                            <w:proofErr w:type="spellEnd"/>
                            <w:r>
                              <w:t xml:space="preserve"> ix </w:t>
                            </w:r>
                            <w:proofErr w:type="spellStart"/>
                            <w:r>
                              <w:t>jpff</w:t>
                            </w:r>
                            <w:proofErr w:type="spellEnd"/>
                            <w:r>
                              <w:t xml:space="preserve"> </w:t>
                            </w:r>
                            <w:proofErr w:type="spellStart"/>
                            <w:r>
                              <w:t>zhsuczvpu</w:t>
                            </w:r>
                            <w:proofErr w:type="spellEnd"/>
                            <w:r>
                              <w:t xml:space="preserve">  ix </w:t>
                            </w:r>
                            <w:proofErr w:type="spellStart"/>
                            <w:r>
                              <w:t>jizpsssfok</w:t>
                            </w:r>
                            <w:proofErr w:type="spellEnd"/>
                            <w:r>
                              <w:t xml:space="preserve"> </w:t>
                            </w:r>
                            <w:proofErr w:type="spellStart"/>
                            <w:r>
                              <w:t>sppudaz</w:t>
                            </w:r>
                            <w:proofErr w:type="spellEnd"/>
                            <w:r>
                              <w:t xml:space="preserve"> </w:t>
                            </w:r>
                            <w:proofErr w:type="spellStart"/>
                            <w:r>
                              <w:t>ki</w:t>
                            </w:r>
                            <w:proofErr w:type="spellEnd"/>
                            <w:r>
                              <w:t xml:space="preserve"> </w:t>
                            </w:r>
                            <w:proofErr w:type="spellStart"/>
                            <w:r>
                              <w:t>lof</w:t>
                            </w:r>
                            <w:proofErr w:type="spellEnd"/>
                            <w:r>
                              <w:t xml:space="preserve"> </w:t>
                            </w:r>
                            <w:proofErr w:type="spellStart"/>
                            <w:r>
                              <w:t>wfsn</w:t>
                            </w:r>
                            <w:proofErr w:type="spellEnd"/>
                            <w:r>
                              <w:t xml:space="preserve">  pw </w:t>
                            </w:r>
                            <w:proofErr w:type="spellStart"/>
                            <w:r>
                              <w:t>mwsg</w:t>
                            </w:r>
                            <w:proofErr w:type="spellEnd"/>
                            <w:r>
                              <w:t xml:space="preserve"> </w:t>
                            </w:r>
                            <w:proofErr w:type="spellStart"/>
                            <w:r>
                              <w:t>iydpben</w:t>
                            </w:r>
                            <w:proofErr w:type="spellEnd"/>
                            <w:r>
                              <w:t xml:space="preserve"> </w:t>
                            </w:r>
                            <w:proofErr w:type="spellStart"/>
                            <w:r>
                              <w:t>wufiaq</w:t>
                            </w:r>
                            <w:proofErr w:type="spellEnd"/>
                            <w:r>
                              <w:t xml:space="preserve">  </w:t>
                            </w:r>
                            <w:proofErr w:type="spellStart"/>
                            <w:r>
                              <w:t>ufvx</w:t>
                            </w:r>
                            <w:proofErr w:type="spellEnd"/>
                            <w:r>
                              <w:t xml:space="preserve"> </w:t>
                            </w:r>
                            <w:proofErr w:type="spellStart"/>
                            <w:r>
                              <w:t>tl</w:t>
                            </w:r>
                            <w:proofErr w:type="spellEnd"/>
                            <w:r>
                              <w:t xml:space="preserve"> </w:t>
                            </w:r>
                            <w:proofErr w:type="spellStart"/>
                            <w:r>
                              <w:t>jduypovx</w:t>
                            </w:r>
                            <w:proofErr w:type="spellEnd"/>
                            <w:r>
                              <w:t xml:space="preserve"> </w:t>
                            </w:r>
                            <w:proofErr w:type="spellStart"/>
                            <w:r>
                              <w:t>gy</w:t>
                            </w:r>
                            <w:proofErr w:type="spellEnd"/>
                            <w:r>
                              <w:t xml:space="preserve"> </w:t>
                            </w:r>
                            <w:proofErr w:type="spellStart"/>
                            <w:r>
                              <w:t>evmayfu</w:t>
                            </w:r>
                            <w:proofErr w:type="spellEnd"/>
                            <w:r>
                              <w:t xml:space="preserve">   </w:t>
                            </w:r>
                            <w:proofErr w:type="spellStart"/>
                            <w:r>
                              <w:t>nzl</w:t>
                            </w:r>
                            <w:proofErr w:type="spellEnd"/>
                            <w:r>
                              <w:t xml:space="preserve"> </w:t>
                            </w:r>
                            <w:proofErr w:type="spellStart"/>
                            <w:r>
                              <w:t>hvhwybkcgu</w:t>
                            </w:r>
                            <w:proofErr w:type="spellEnd"/>
                            <w:r>
                              <w:t xml:space="preserve"> </w:t>
                            </w:r>
                            <w:proofErr w:type="spellStart"/>
                            <w:r>
                              <w:t>uyul</w:t>
                            </w:r>
                            <w:proofErr w:type="spellEnd"/>
                            <w:r>
                              <w:t xml:space="preserve"> </w:t>
                            </w:r>
                            <w:proofErr w:type="spellStart"/>
                            <w:r>
                              <w:t>jbilalt</w:t>
                            </w:r>
                            <w:proofErr w:type="spellEnd"/>
                            <w:r>
                              <w:t xml:space="preserve"> </w:t>
                            </w:r>
                            <w:proofErr w:type="spellStart"/>
                            <w:r>
                              <w:t>kbw</w:t>
                            </w:r>
                            <w:proofErr w:type="spellEnd"/>
                            <w:r>
                              <w:t xml:space="preserve"> </w:t>
                            </w:r>
                            <w:proofErr w:type="spellStart"/>
                            <w:r>
                              <w:t>ofrpq</w:t>
                            </w:r>
                            <w:proofErr w:type="spellEnd"/>
                            <w:r>
                              <w:t xml:space="preserve"> </w:t>
                            </w:r>
                            <w:proofErr w:type="spellStart"/>
                            <w:r>
                              <w:t>ivixwu</w:t>
                            </w:r>
                            <w:proofErr w:type="spellEnd"/>
                            <w:r>
                              <w:t xml:space="preserve"> pw </w:t>
                            </w:r>
                            <w:proofErr w:type="spellStart"/>
                            <w:r>
                              <w:t>nzl</w:t>
                            </w:r>
                            <w:proofErr w:type="spellEnd"/>
                            <w:r>
                              <w:t xml:space="preserve"> </w:t>
                            </w:r>
                            <w:proofErr w:type="spellStart"/>
                            <w:r>
                              <w:t>fdjayf</w:t>
                            </w:r>
                            <w:proofErr w:type="spellEnd"/>
                            <w:r>
                              <w:t xml:space="preserve"> </w:t>
                            </w:r>
                            <w:proofErr w:type="spellStart"/>
                            <w:r>
                              <w:t>ki</w:t>
                            </w:r>
                            <w:proofErr w:type="spellEnd"/>
                            <w:r>
                              <w:t xml:space="preserve"> </w:t>
                            </w:r>
                            <w:proofErr w:type="spellStart"/>
                            <w:r>
                              <w:t>vhz</w:t>
                            </w:r>
                            <w:proofErr w:type="spellEnd"/>
                            <w:r>
                              <w:t xml:space="preserve"> </w:t>
                            </w:r>
                            <w:proofErr w:type="spellStart"/>
                            <w:r>
                              <w:t>tufupk</w:t>
                            </w:r>
                            <w:proofErr w:type="spellEnd"/>
                            <w:r>
                              <w:t xml:space="preserve"> </w:t>
                            </w:r>
                            <w:proofErr w:type="spellStart"/>
                            <w:r>
                              <w:t>uxmpix</w:t>
                            </w:r>
                            <w:proofErr w:type="spellEnd"/>
                            <w:r>
                              <w:t xml:space="preserve"> lv </w:t>
                            </w:r>
                            <w:proofErr w:type="spellStart"/>
                            <w:r>
                              <w:t>gflylu</w:t>
                            </w:r>
                            <w:proofErr w:type="spellEnd"/>
                            <w:r>
                              <w:t xml:space="preserve"> </w:t>
                            </w:r>
                            <w:proofErr w:type="spellStart"/>
                            <w:r>
                              <w:t>kbw</w:t>
                            </w:r>
                            <w:proofErr w:type="spellEnd"/>
                            <w:r>
                              <w:t xml:space="preserve"> </w:t>
                            </w:r>
                            <w:proofErr w:type="spellStart"/>
                            <w:r>
                              <w:t>abcy</w:t>
                            </w:r>
                            <w:proofErr w:type="spellEnd"/>
                            <w:r>
                              <w:t xml:space="preserve"> gm </w:t>
                            </w:r>
                            <w:proofErr w:type="spellStart"/>
                            <w:r>
                              <w:t>tlwz</w:t>
                            </w:r>
                            <w:proofErr w:type="spellEnd"/>
                            <w:r>
                              <w:t xml:space="preserve"> </w:t>
                            </w:r>
                            <w:proofErr w:type="spellStart"/>
                            <w:r>
                              <w:t>lygfgpuj</w:t>
                            </w:r>
                            <w:proofErr w:type="spellEnd"/>
                            <w:r>
                              <w:t xml:space="preserve"> </w:t>
                            </w:r>
                            <w:proofErr w:type="spellStart"/>
                            <w:r>
                              <w:t>xazurhul</w:t>
                            </w:r>
                            <w:proofErr w:type="spellEnd"/>
                            <w:r>
                              <w:t xml:space="preserve"> </w:t>
                            </w:r>
                            <w:proofErr w:type="spellStart"/>
                            <w:r>
                              <w:t>mzhw</w:t>
                            </w:r>
                            <w:proofErr w:type="spellEnd"/>
                            <w:r>
                              <w:t xml:space="preserve"> </w:t>
                            </w:r>
                            <w:proofErr w:type="spellStart"/>
                            <w:r>
                              <w:t>pokyjcbc</w:t>
                            </w:r>
                            <w:proofErr w:type="spellEnd"/>
                            <w:r>
                              <w:t xml:space="preserve">  </w:t>
                            </w:r>
                            <w:proofErr w:type="spellStart"/>
                            <w:r>
                              <w:t>cfkfgyfkfendf</w:t>
                            </w:r>
                            <w:proofErr w:type="spellEnd"/>
                            <w:r>
                              <w:t xml:space="preserve"> pw </w:t>
                            </w:r>
                            <w:proofErr w:type="spellStart"/>
                            <w:r>
                              <w:t>uff</w:t>
                            </w:r>
                            <w:proofErr w:type="spellEnd"/>
                            <w:r>
                              <w:t xml:space="preserve"> </w:t>
                            </w:r>
                            <w:proofErr w:type="spellStart"/>
                            <w:r>
                              <w:t>dyufnfj</w:t>
                            </w:r>
                            <w:proofErr w:type="spellEnd"/>
                            <w:r>
                              <w:t xml:space="preserve"> </w:t>
                            </w:r>
                            <w:proofErr w:type="spellStart"/>
                            <w:r>
                              <w:t>cf</w:t>
                            </w:r>
                            <w:proofErr w:type="spellEnd"/>
                            <w:r>
                              <w:t xml:space="preserve"> </w:t>
                            </w:r>
                            <w:proofErr w:type="spellStart"/>
                            <w:r>
                              <w:t>wpjclppe</w:t>
                            </w:r>
                            <w:proofErr w:type="spellEnd"/>
                            <w:r>
                              <w:t xml:space="preserve"> ng </w:t>
                            </w:r>
                            <w:proofErr w:type="spellStart"/>
                            <w:r>
                              <w:t>dizwz</w:t>
                            </w:r>
                            <w:proofErr w:type="spellEnd"/>
                            <w:r>
                              <w:t xml:space="preserve"> </w:t>
                            </w:r>
                            <w:proofErr w:type="spellStart"/>
                            <w:r>
                              <w:t>df</w:t>
                            </w:r>
                            <w:proofErr w:type="spellEnd"/>
                            <w:r>
                              <w:t xml:space="preserve"> </w:t>
                            </w:r>
                            <w:proofErr w:type="spellStart"/>
                            <w:r>
                              <w:t>duq</w:t>
                            </w:r>
                            <w:proofErr w:type="spellEnd"/>
                            <w:r>
                              <w:t xml:space="preserve"> </w:t>
                            </w:r>
                            <w:proofErr w:type="spellStart"/>
                            <w:r>
                              <w:t>zvsdwju</w:t>
                            </w:r>
                            <w:proofErr w:type="spellEnd"/>
                            <w:r>
                              <w:t xml:space="preserve"> </w:t>
                            </w:r>
                            <w:proofErr w:type="spellStart"/>
                            <w:r>
                              <w:t>kbw</w:t>
                            </w:r>
                            <w:proofErr w:type="spellEnd"/>
                            <w:r>
                              <w:t xml:space="preserve"> </w:t>
                            </w:r>
                            <w:proofErr w:type="spellStart"/>
                            <w:r>
                              <w:t>ipus</w:t>
                            </w:r>
                            <w:proofErr w:type="spellEnd"/>
                            <w:r>
                              <w:t xml:space="preserve"> </w:t>
                            </w:r>
                            <w:proofErr w:type="spellStart"/>
                            <w:r>
                              <w:t>lof</w:t>
                            </w:r>
                            <w:proofErr w:type="spellEnd"/>
                            <w:r>
                              <w:t xml:space="preserve"> </w:t>
                            </w:r>
                            <w:proofErr w:type="spellStart"/>
                            <w:r>
                              <w:t>glgwpjclppem</w:t>
                            </w:r>
                            <w:proofErr w:type="spellEnd"/>
                            <w:r>
                              <w:t xml:space="preserve"> gm </w:t>
                            </w:r>
                            <w:proofErr w:type="spellStart"/>
                            <w:r>
                              <w:t>flwdpevuf</w:t>
                            </w:r>
                            <w:proofErr w:type="spellEnd"/>
                            <w:r>
                              <w:t xml:space="preserve"> </w:t>
                            </w:r>
                            <w:proofErr w:type="spellStart"/>
                            <w:r>
                              <w:t>nffgwasp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87100B" id="Text Box 3" o:spid="_x0000_s1028" type="#_x0000_t202" style="width:448.5pt;height:9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" fillcolor="white [3201]" strokeweight=".5pt">
                <v:textbox>
                  <w:txbxContent>
                    <w:p w:rsidR="00AE219E" w:rsidRDefault="00AE219E" w:rsidP="004A3BF3">
                      <w:pPr>
                        <w:jc w:val="both"/>
                      </w:pPr>
                      <w:proofErr w:type="spellStart"/>
                      <w:r>
                        <w:t>bj</w:t>
                      </w:r>
                      <w:proofErr w:type="spellEnd"/>
                      <w:r>
                        <w:t xml:space="preserve"> </w:t>
                      </w:r>
                      <w:proofErr w:type="spellStart"/>
                      <w:r>
                        <w:t>itqftn</w:t>
                      </w:r>
                      <w:proofErr w:type="spellEnd"/>
                      <w:r>
                        <w:t xml:space="preserve"> </w:t>
                      </w:r>
                      <w:proofErr w:type="spellStart"/>
                      <w:r>
                        <w:t>dltjifz</w:t>
                      </w:r>
                      <w:proofErr w:type="spellEnd"/>
                      <w:r>
                        <w:t xml:space="preserve"> je </w:t>
                      </w:r>
                      <w:proofErr w:type="spellStart"/>
                      <w:r>
                        <w:t>nzl</w:t>
                      </w:r>
                      <w:proofErr w:type="spellEnd"/>
                      <w:r>
                        <w:t xml:space="preserve"> </w:t>
                      </w:r>
                      <w:proofErr w:type="spellStart"/>
                      <w:r>
                        <w:t>rludpuzyk</w:t>
                      </w:r>
                      <w:proofErr w:type="spellEnd"/>
                      <w:r>
                        <w:t xml:space="preserve"> </w:t>
                      </w:r>
                      <w:proofErr w:type="spellStart"/>
                      <w:r>
                        <w:t>iz</w:t>
                      </w:r>
                      <w:proofErr w:type="spellEnd"/>
                      <w:r>
                        <w:t xml:space="preserve"> </w:t>
                      </w:r>
                      <w:proofErr w:type="spellStart"/>
                      <w:r>
                        <w:t>nbaji</w:t>
                      </w:r>
                      <w:proofErr w:type="spellEnd"/>
                      <w:r>
                        <w:t xml:space="preserve"> </w:t>
                      </w:r>
                      <w:proofErr w:type="spellStart"/>
                      <w:r>
                        <w:t>kbw</w:t>
                      </w:r>
                      <w:proofErr w:type="spellEnd"/>
                      <w:r>
                        <w:t xml:space="preserve"> </w:t>
                      </w:r>
                      <w:proofErr w:type="spellStart"/>
                      <w:r>
                        <w:t>lngcjl</w:t>
                      </w:r>
                      <w:proofErr w:type="spellEnd"/>
                      <w:r>
                        <w:t xml:space="preserve"> </w:t>
                      </w:r>
                      <w:proofErr w:type="spellStart"/>
                      <w:r>
                        <w:t>irm</w:t>
                      </w:r>
                      <w:proofErr w:type="spellEnd"/>
                      <w:r>
                        <w:t xml:space="preserve"> </w:t>
                      </w:r>
                      <w:proofErr w:type="spellStart"/>
                      <w:r>
                        <w:t>tlfe</w:t>
                      </w:r>
                      <w:proofErr w:type="spellEnd"/>
                      <w:r>
                        <w:t xml:space="preserve"> </w:t>
                      </w:r>
                      <w:proofErr w:type="spellStart"/>
                      <w:r>
                        <w:t>qgu</w:t>
                      </w:r>
                      <w:proofErr w:type="spellEnd"/>
                      <w:r>
                        <w:t xml:space="preserve">  </w:t>
                      </w:r>
                      <w:proofErr w:type="spellStart"/>
                      <w:r>
                        <w:t>bex</w:t>
                      </w:r>
                      <w:proofErr w:type="spellEnd"/>
                      <w:r>
                        <w:t xml:space="preserve"> </w:t>
                      </w:r>
                      <w:proofErr w:type="spellStart"/>
                      <w:r>
                        <w:t>tf</w:t>
                      </w:r>
                      <w:proofErr w:type="spellEnd"/>
                      <w:r>
                        <w:t xml:space="preserve"> </w:t>
                      </w:r>
                      <w:proofErr w:type="spellStart"/>
                      <w:r>
                        <w:t>xycuo</w:t>
                      </w:r>
                      <w:proofErr w:type="spellEnd"/>
                      <w:r>
                        <w:t xml:space="preserve"> </w:t>
                      </w:r>
                      <w:proofErr w:type="spellStart"/>
                      <w:r>
                        <w:t>jk</w:t>
                      </w:r>
                      <w:proofErr w:type="spellEnd"/>
                      <w:r>
                        <w:t xml:space="preserve"> </w:t>
                      </w:r>
                      <w:proofErr w:type="spellStart"/>
                      <w:r>
                        <w:t>gmzu</w:t>
                      </w:r>
                      <w:proofErr w:type="spellEnd"/>
                      <w:r>
                        <w:t xml:space="preserve"> </w:t>
                      </w:r>
                      <w:proofErr w:type="spellStart"/>
                      <w:r>
                        <w:t>sy</w:t>
                      </w:r>
                      <w:proofErr w:type="spellEnd"/>
                      <w:r>
                        <w:t xml:space="preserve"> </w:t>
                      </w:r>
                      <w:proofErr w:type="spellStart"/>
                      <w:r>
                        <w:t>ehjenspovx</w:t>
                      </w:r>
                      <w:proofErr w:type="spellEnd"/>
                      <w:r>
                        <w:t xml:space="preserve">  </w:t>
                      </w:r>
                      <w:proofErr w:type="spellStart"/>
                      <w:r>
                        <w:t>lofjy</w:t>
                      </w:r>
                      <w:proofErr w:type="spellEnd"/>
                      <w:r>
                        <w:t xml:space="preserve"> </w:t>
                      </w:r>
                      <w:proofErr w:type="spellStart"/>
                      <w:r>
                        <w:t>sudzyfa</w:t>
                      </w:r>
                      <w:proofErr w:type="spellEnd"/>
                      <w:r>
                        <w:t xml:space="preserve"> </w:t>
                      </w:r>
                      <w:proofErr w:type="spellStart"/>
                      <w:r>
                        <w:t>tvu</w:t>
                      </w:r>
                      <w:proofErr w:type="spellEnd"/>
                      <w:r>
                        <w:t xml:space="preserve"> </w:t>
                      </w:r>
                      <w:proofErr w:type="spellStart"/>
                      <w:r>
                        <w:t>xphynk</w:t>
                      </w:r>
                      <w:proofErr w:type="spellEnd"/>
                      <w:r>
                        <w:t xml:space="preserve"> </w:t>
                      </w:r>
                      <w:proofErr w:type="spellStart"/>
                      <w:r>
                        <w:t>obmy</w:t>
                      </w:r>
                      <w:proofErr w:type="spellEnd"/>
                      <w:r>
                        <w:t xml:space="preserve"> </w:t>
                      </w:r>
                      <w:proofErr w:type="spellStart"/>
                      <w:r>
                        <w:t>jlbc</w:t>
                      </w:r>
                      <w:proofErr w:type="spellEnd"/>
                      <w:r>
                        <w:t xml:space="preserve"> </w:t>
                      </w:r>
                      <w:proofErr w:type="spellStart"/>
                      <w:r>
                        <w:t>ufk</w:t>
                      </w:r>
                      <w:proofErr w:type="spellEnd"/>
                      <w:r>
                        <w:t xml:space="preserve"> </w:t>
                      </w:r>
                      <w:proofErr w:type="spellStart"/>
                      <w:r>
                        <w:t>qvlehovhl</w:t>
                      </w:r>
                      <w:proofErr w:type="spellEnd"/>
                      <w:r>
                        <w:t xml:space="preserve"> </w:t>
                      </w:r>
                      <w:proofErr w:type="spellStart"/>
                      <w:r>
                        <w:t>cbcow</w:t>
                      </w:r>
                      <w:proofErr w:type="spellEnd"/>
                      <w:r>
                        <w:t xml:space="preserve">  </w:t>
                      </w:r>
                      <w:proofErr w:type="spellStart"/>
                      <w:r>
                        <w:t>dirn</w:t>
                      </w:r>
                      <w:proofErr w:type="spellEnd"/>
                      <w:r>
                        <w:t xml:space="preserve"> </w:t>
                      </w:r>
                      <w:proofErr w:type="spellStart"/>
                      <w:r>
                        <w:t>tlukyj</w:t>
                      </w:r>
                      <w:proofErr w:type="spellEnd"/>
                      <w:r>
                        <w:t xml:space="preserve"> </w:t>
                      </w:r>
                      <w:proofErr w:type="spellStart"/>
                      <w:r>
                        <w:t>lyrghsfj</w:t>
                      </w:r>
                      <w:proofErr w:type="spellEnd"/>
                      <w:r>
                        <w:t xml:space="preserve"> ix </w:t>
                      </w:r>
                      <w:proofErr w:type="spellStart"/>
                      <w:r>
                        <w:t>jpff</w:t>
                      </w:r>
                      <w:proofErr w:type="spellEnd"/>
                      <w:r>
                        <w:t xml:space="preserve"> </w:t>
                      </w:r>
                      <w:proofErr w:type="spellStart"/>
                      <w:r>
                        <w:t>zhsuczvpu</w:t>
                      </w:r>
                      <w:proofErr w:type="spellEnd"/>
                      <w:r>
                        <w:t xml:space="preserve">  ix </w:t>
                      </w:r>
                      <w:proofErr w:type="spellStart"/>
                      <w:r>
                        <w:t>jizpsssfok</w:t>
                      </w:r>
                      <w:proofErr w:type="spellEnd"/>
                      <w:r>
                        <w:t xml:space="preserve"> </w:t>
                      </w:r>
                      <w:proofErr w:type="spellStart"/>
                      <w:r>
                        <w:t>sppudaz</w:t>
                      </w:r>
                      <w:proofErr w:type="spellEnd"/>
                      <w:r>
                        <w:t xml:space="preserve"> </w:t>
                      </w:r>
                      <w:proofErr w:type="spellStart"/>
                      <w:r>
                        <w:t>ki</w:t>
                      </w:r>
                      <w:proofErr w:type="spellEnd"/>
                      <w:r>
                        <w:t xml:space="preserve"> </w:t>
                      </w:r>
                      <w:proofErr w:type="spellStart"/>
                      <w:r>
                        <w:t>lof</w:t>
                      </w:r>
                      <w:proofErr w:type="spellEnd"/>
                      <w:r>
                        <w:t xml:space="preserve"> </w:t>
                      </w:r>
                      <w:proofErr w:type="spellStart"/>
                      <w:r>
                        <w:t>wfsn</w:t>
                      </w:r>
                      <w:proofErr w:type="spellEnd"/>
                      <w:r>
                        <w:t xml:space="preserve">  pw </w:t>
                      </w:r>
                      <w:proofErr w:type="spellStart"/>
                      <w:r>
                        <w:t>mwsg</w:t>
                      </w:r>
                      <w:proofErr w:type="spellEnd"/>
                      <w:r>
                        <w:t xml:space="preserve"> </w:t>
                      </w:r>
                      <w:proofErr w:type="spellStart"/>
                      <w:r>
                        <w:t>iydpben</w:t>
                      </w:r>
                      <w:proofErr w:type="spellEnd"/>
                      <w:r>
                        <w:t xml:space="preserve"> </w:t>
                      </w:r>
                      <w:proofErr w:type="spellStart"/>
                      <w:r>
                        <w:t>wufiaq</w:t>
                      </w:r>
                      <w:proofErr w:type="spellEnd"/>
                      <w:r>
                        <w:t xml:space="preserve">  </w:t>
                      </w:r>
                      <w:proofErr w:type="spellStart"/>
                      <w:r>
                        <w:t>ufvx</w:t>
                      </w:r>
                      <w:proofErr w:type="spellEnd"/>
                      <w:r>
                        <w:t xml:space="preserve"> </w:t>
                      </w:r>
                      <w:proofErr w:type="spellStart"/>
                      <w:r>
                        <w:t>tl</w:t>
                      </w:r>
                      <w:proofErr w:type="spellEnd"/>
                      <w:r>
                        <w:t xml:space="preserve"> </w:t>
                      </w:r>
                      <w:proofErr w:type="spellStart"/>
                      <w:r>
                        <w:t>jduypovx</w:t>
                      </w:r>
                      <w:proofErr w:type="spellEnd"/>
                      <w:r>
                        <w:t xml:space="preserve"> </w:t>
                      </w:r>
                      <w:proofErr w:type="spellStart"/>
                      <w:r>
                        <w:t>gy</w:t>
                      </w:r>
                      <w:proofErr w:type="spellEnd"/>
                      <w:r>
                        <w:t xml:space="preserve"> </w:t>
                      </w:r>
                      <w:proofErr w:type="spellStart"/>
                      <w:r>
                        <w:t>evmayfu</w:t>
                      </w:r>
                      <w:proofErr w:type="spellEnd"/>
                      <w:r>
                        <w:t xml:space="preserve">   </w:t>
                      </w:r>
                      <w:proofErr w:type="spellStart"/>
                      <w:r>
                        <w:t>nzl</w:t>
                      </w:r>
                      <w:proofErr w:type="spellEnd"/>
                      <w:r>
                        <w:t xml:space="preserve"> </w:t>
                      </w:r>
                      <w:proofErr w:type="spellStart"/>
                      <w:r>
                        <w:t>hvhwybkcgu</w:t>
                      </w:r>
                      <w:proofErr w:type="spellEnd"/>
                      <w:r>
                        <w:t xml:space="preserve"> </w:t>
                      </w:r>
                      <w:proofErr w:type="spellStart"/>
                      <w:r>
                        <w:t>uyul</w:t>
                      </w:r>
                      <w:proofErr w:type="spellEnd"/>
                      <w:r>
                        <w:t xml:space="preserve"> </w:t>
                      </w:r>
                      <w:proofErr w:type="spellStart"/>
                      <w:r>
                        <w:t>jbilalt</w:t>
                      </w:r>
                      <w:proofErr w:type="spellEnd"/>
                      <w:r>
                        <w:t xml:space="preserve"> </w:t>
                      </w:r>
                      <w:proofErr w:type="spellStart"/>
                      <w:r>
                        <w:t>kbw</w:t>
                      </w:r>
                      <w:proofErr w:type="spellEnd"/>
                      <w:r>
                        <w:t xml:space="preserve"> </w:t>
                      </w:r>
                      <w:proofErr w:type="spellStart"/>
                      <w:r>
                        <w:t>ofrpq</w:t>
                      </w:r>
                      <w:proofErr w:type="spellEnd"/>
                      <w:r>
                        <w:t xml:space="preserve"> </w:t>
                      </w:r>
                      <w:proofErr w:type="spellStart"/>
                      <w:r>
                        <w:t>ivixwu</w:t>
                      </w:r>
                      <w:proofErr w:type="spellEnd"/>
                      <w:r>
                        <w:t xml:space="preserve"> pw </w:t>
                      </w:r>
                      <w:proofErr w:type="spellStart"/>
                      <w:r>
                        <w:t>nzl</w:t>
                      </w:r>
                      <w:proofErr w:type="spellEnd"/>
                      <w:r>
                        <w:t xml:space="preserve"> </w:t>
                      </w:r>
                      <w:proofErr w:type="spellStart"/>
                      <w:r>
                        <w:t>fdjayf</w:t>
                      </w:r>
                      <w:proofErr w:type="spellEnd"/>
                      <w:r>
                        <w:t xml:space="preserve"> </w:t>
                      </w:r>
                      <w:proofErr w:type="spellStart"/>
                      <w:r>
                        <w:t>ki</w:t>
                      </w:r>
                      <w:proofErr w:type="spellEnd"/>
                      <w:r>
                        <w:t xml:space="preserve"> </w:t>
                      </w:r>
                      <w:proofErr w:type="spellStart"/>
                      <w:r>
                        <w:t>vhz</w:t>
                      </w:r>
                      <w:proofErr w:type="spellEnd"/>
                      <w:r>
                        <w:t xml:space="preserve"> </w:t>
                      </w:r>
                      <w:proofErr w:type="spellStart"/>
                      <w:r>
                        <w:t>tufupk</w:t>
                      </w:r>
                      <w:proofErr w:type="spellEnd"/>
                      <w:r>
                        <w:t xml:space="preserve"> </w:t>
                      </w:r>
                      <w:proofErr w:type="spellStart"/>
                      <w:r>
                        <w:t>uxmpix</w:t>
                      </w:r>
                      <w:proofErr w:type="spellEnd"/>
                      <w:r>
                        <w:t xml:space="preserve"> lv </w:t>
                      </w:r>
                      <w:proofErr w:type="spellStart"/>
                      <w:r>
                        <w:t>gflylu</w:t>
                      </w:r>
                      <w:proofErr w:type="spellEnd"/>
                      <w:r>
                        <w:t xml:space="preserve"> </w:t>
                      </w:r>
                      <w:proofErr w:type="spellStart"/>
                      <w:r>
                        <w:t>kbw</w:t>
                      </w:r>
                      <w:proofErr w:type="spellEnd"/>
                      <w:r>
                        <w:t xml:space="preserve"> </w:t>
                      </w:r>
                      <w:proofErr w:type="spellStart"/>
                      <w:r>
                        <w:t>abcy</w:t>
                      </w:r>
                      <w:proofErr w:type="spellEnd"/>
                      <w:r>
                        <w:t xml:space="preserve"> gm </w:t>
                      </w:r>
                      <w:proofErr w:type="spellStart"/>
                      <w:r>
                        <w:t>tlwz</w:t>
                      </w:r>
                      <w:proofErr w:type="spellEnd"/>
                      <w:r>
                        <w:t xml:space="preserve"> </w:t>
                      </w:r>
                      <w:proofErr w:type="spellStart"/>
                      <w:r>
                        <w:t>lygfgpuj</w:t>
                      </w:r>
                      <w:proofErr w:type="spellEnd"/>
                      <w:r>
                        <w:t xml:space="preserve"> </w:t>
                      </w:r>
                      <w:proofErr w:type="spellStart"/>
                      <w:r>
                        <w:t>xazurhul</w:t>
                      </w:r>
                      <w:proofErr w:type="spellEnd"/>
                      <w:r>
                        <w:t xml:space="preserve"> </w:t>
                      </w:r>
                      <w:proofErr w:type="spellStart"/>
                      <w:r>
                        <w:t>mzhw</w:t>
                      </w:r>
                      <w:proofErr w:type="spellEnd"/>
                      <w:r>
                        <w:t xml:space="preserve"> </w:t>
                      </w:r>
                      <w:proofErr w:type="spellStart"/>
                      <w:r>
                        <w:t>pokyjcbc</w:t>
                      </w:r>
                      <w:proofErr w:type="spellEnd"/>
                      <w:r>
                        <w:t xml:space="preserve">  </w:t>
                      </w:r>
                      <w:proofErr w:type="spellStart"/>
                      <w:r>
                        <w:t>cfkfgyfkfendf</w:t>
                      </w:r>
                      <w:proofErr w:type="spellEnd"/>
                      <w:r>
                        <w:t xml:space="preserve"> pw </w:t>
                      </w:r>
                      <w:proofErr w:type="spellStart"/>
                      <w:r>
                        <w:t>uff</w:t>
                      </w:r>
                      <w:proofErr w:type="spellEnd"/>
                      <w:r>
                        <w:t xml:space="preserve"> </w:t>
                      </w:r>
                      <w:proofErr w:type="spellStart"/>
                      <w:r>
                        <w:t>dyufnfj</w:t>
                      </w:r>
                      <w:proofErr w:type="spellEnd"/>
                      <w:r>
                        <w:t xml:space="preserve"> </w:t>
                      </w:r>
                      <w:proofErr w:type="spellStart"/>
                      <w:r>
                        <w:t>cf</w:t>
                      </w:r>
                      <w:proofErr w:type="spellEnd"/>
                      <w:r>
                        <w:t xml:space="preserve"> </w:t>
                      </w:r>
                      <w:proofErr w:type="spellStart"/>
                      <w:r>
                        <w:t>wpjclppe</w:t>
                      </w:r>
                      <w:proofErr w:type="spellEnd"/>
                      <w:r>
                        <w:t xml:space="preserve"> ng </w:t>
                      </w:r>
                      <w:proofErr w:type="spellStart"/>
                      <w:r>
                        <w:t>dizwz</w:t>
                      </w:r>
                      <w:proofErr w:type="spellEnd"/>
                      <w:r>
                        <w:t xml:space="preserve"> </w:t>
                      </w:r>
                      <w:proofErr w:type="spellStart"/>
                      <w:r>
                        <w:t>df</w:t>
                      </w:r>
                      <w:proofErr w:type="spellEnd"/>
                      <w:r>
                        <w:t xml:space="preserve"> </w:t>
                      </w:r>
                      <w:proofErr w:type="spellStart"/>
                      <w:r>
                        <w:t>duq</w:t>
                      </w:r>
                      <w:proofErr w:type="spellEnd"/>
                      <w:r>
                        <w:t xml:space="preserve"> </w:t>
                      </w:r>
                      <w:proofErr w:type="spellStart"/>
                      <w:r>
                        <w:t>zvsdwju</w:t>
                      </w:r>
                      <w:proofErr w:type="spellEnd"/>
                      <w:r>
                        <w:t xml:space="preserve"> </w:t>
                      </w:r>
                      <w:proofErr w:type="spellStart"/>
                      <w:r>
                        <w:t>kbw</w:t>
                      </w:r>
                      <w:proofErr w:type="spellEnd"/>
                      <w:r>
                        <w:t xml:space="preserve"> </w:t>
                      </w:r>
                      <w:proofErr w:type="spellStart"/>
                      <w:r>
                        <w:t>ipus</w:t>
                      </w:r>
                      <w:proofErr w:type="spellEnd"/>
                      <w:r>
                        <w:t xml:space="preserve"> </w:t>
                      </w:r>
                      <w:proofErr w:type="spellStart"/>
                      <w:r>
                        <w:t>lof</w:t>
                      </w:r>
                      <w:proofErr w:type="spellEnd"/>
                      <w:r>
                        <w:t xml:space="preserve"> </w:t>
                      </w:r>
                      <w:proofErr w:type="spellStart"/>
                      <w:r>
                        <w:t>glgwpjclppem</w:t>
                      </w:r>
                      <w:proofErr w:type="spellEnd"/>
                      <w:r>
                        <w:t xml:space="preserve"> gm </w:t>
                      </w:r>
                      <w:proofErr w:type="spellStart"/>
                      <w:r>
                        <w:t>flwdpevuf</w:t>
                      </w:r>
                      <w:proofErr w:type="spellEnd"/>
                      <w:r>
                        <w:t xml:space="preserve"> </w:t>
                      </w:r>
                      <w:proofErr w:type="spellStart"/>
                      <w:r>
                        <w:t>nffgwasp</w:t>
                      </w:r>
                      <w:proofErr w:type="spellEnd"/>
                    </w:p>
                  </w:txbxContent>
                </v:textbox>
                <w10:anchorlock/>
              </v:shape>
            </w:pict>
          </mc:Fallback>
        </mc:AlternateContent>
      </w:r>
    </w:p>
    <w:p w:rsidR="004A3BF3" w:rsidRPr="006B57A3" w:rsidRDefault="004A3BF3" w:rsidP="004A3BF3">
      <w:pPr>
        <w:pStyle w:val="Heading2"/>
        <w:rPr>
          <w:sz w:val="28"/>
          <w:szCs w:val="28"/>
        </w:rPr>
      </w:pPr>
      <w:bookmarkStart w:id="12" w:name="_Toc125489975"/>
      <w:proofErr w:type="spellStart"/>
      <w:r w:rsidRPr="006B57A3">
        <w:rPr>
          <w:sz w:val="28"/>
          <w:szCs w:val="28"/>
        </w:rPr>
        <w:t>Kasiski</w:t>
      </w:r>
      <w:proofErr w:type="spellEnd"/>
      <w:r w:rsidRPr="006B57A3">
        <w:rPr>
          <w:sz w:val="28"/>
          <w:szCs w:val="28"/>
        </w:rPr>
        <w:t xml:space="preserve"> Analysis</w:t>
      </w:r>
      <w:bookmarkEnd w:id="12"/>
    </w:p>
    <w:p w:rsidR="004A3BF3" w:rsidRPr="006B57A3" w:rsidRDefault="004A3BF3" w:rsidP="004A3BF3">
      <w:pPr>
        <w:jc w:val="both"/>
        <w:rPr>
          <w:sz w:val="24"/>
          <w:szCs w:val="24"/>
        </w:rPr>
      </w:pPr>
      <w:proofErr w:type="spellStart"/>
      <w:r w:rsidRPr="006B57A3">
        <w:rPr>
          <w:sz w:val="24"/>
          <w:szCs w:val="24"/>
        </w:rPr>
        <w:t>Kasiski</w:t>
      </w:r>
      <w:proofErr w:type="spellEnd"/>
      <w:r w:rsidRPr="006B57A3">
        <w:rPr>
          <w:sz w:val="24"/>
          <w:szCs w:val="24"/>
        </w:rPr>
        <w:t xml:space="preserve"> examination is a technique used to determine the key length of a Vigenère Cipher or a similar polyalphabetic substitution cipher. The method is based on the observation that, in a piece of cipher text that has been encrypted using a repeating key, identical sequences of letters will appear at regular intervals.</w:t>
      </w:r>
    </w:p>
    <w:p w:rsidR="004A3BF3" w:rsidRPr="006B57A3" w:rsidRDefault="004A3BF3" w:rsidP="004A3BF3">
      <w:pPr>
        <w:jc w:val="both"/>
        <w:rPr>
          <w:sz w:val="24"/>
          <w:szCs w:val="24"/>
        </w:rPr>
      </w:pPr>
      <w:r w:rsidRPr="006B57A3">
        <w:rPr>
          <w:sz w:val="24"/>
          <w:szCs w:val="24"/>
        </w:rPr>
        <w:t xml:space="preserve">The </w:t>
      </w:r>
      <w:proofErr w:type="spellStart"/>
      <w:r w:rsidRPr="006B57A3">
        <w:rPr>
          <w:sz w:val="24"/>
          <w:szCs w:val="24"/>
        </w:rPr>
        <w:t>Kasiski</w:t>
      </w:r>
      <w:proofErr w:type="spellEnd"/>
      <w:r w:rsidRPr="006B57A3">
        <w:rPr>
          <w:sz w:val="24"/>
          <w:szCs w:val="24"/>
        </w:rPr>
        <w:t xml:space="preserve"> examination involves finding repeating sequences of letters in the cipher text and then finding the greatest common divisor (GCD) of the distances between the repeating sequences. This GCD is likely to be a factor of the key length. Once the likely key length has been found, the cipher text can be divided into columns, one for each letter of the key. Each column can then be treated as a mono alphabetic substitution cipher and can be attacked using frequency analysis.</w:t>
      </w:r>
    </w:p>
    <w:p w:rsidR="004A3BF3" w:rsidRPr="006B57A3" w:rsidRDefault="004A3BF3" w:rsidP="004A3BF3">
      <w:pPr>
        <w:jc w:val="both"/>
        <w:rPr>
          <w:sz w:val="24"/>
          <w:szCs w:val="24"/>
        </w:rPr>
      </w:pPr>
      <w:r w:rsidRPr="006B57A3">
        <w:rPr>
          <w:sz w:val="24"/>
          <w:szCs w:val="24"/>
        </w:rPr>
        <w:t xml:space="preserve">It's important to note that </w:t>
      </w:r>
      <w:proofErr w:type="spellStart"/>
      <w:r w:rsidRPr="006B57A3">
        <w:rPr>
          <w:sz w:val="24"/>
          <w:szCs w:val="24"/>
        </w:rPr>
        <w:t>Kasiski</w:t>
      </w:r>
      <w:proofErr w:type="spellEnd"/>
      <w:r w:rsidRPr="006B57A3">
        <w:rPr>
          <w:sz w:val="24"/>
          <w:szCs w:val="24"/>
        </w:rPr>
        <w:t xml:space="preserve"> examination is not always successful, and it's not always possible to determine the key length and decrypt the cipher text.</w:t>
      </w:r>
    </w:p>
    <w:p w:rsidR="004B57E2" w:rsidRPr="006B57A3" w:rsidRDefault="004B57E2" w:rsidP="004B57E2">
      <w:pPr>
        <w:pStyle w:val="Heading2"/>
        <w:rPr>
          <w:sz w:val="28"/>
          <w:szCs w:val="28"/>
        </w:rPr>
      </w:pPr>
      <w:bookmarkStart w:id="13" w:name="_Toc125489976"/>
      <w:r w:rsidRPr="006B57A3">
        <w:rPr>
          <w:sz w:val="28"/>
          <w:szCs w:val="28"/>
        </w:rPr>
        <w:lastRenderedPageBreak/>
        <w:t>Decryption Process</w:t>
      </w:r>
      <w:bookmarkEnd w:id="13"/>
    </w:p>
    <w:p w:rsidR="004B57E2" w:rsidRPr="006B57A3" w:rsidRDefault="004B57E2" w:rsidP="004B57E2">
      <w:pPr>
        <w:pStyle w:val="Heading3"/>
        <w:rPr>
          <w:sz w:val="28"/>
          <w:szCs w:val="28"/>
        </w:rPr>
      </w:pPr>
      <w:bookmarkStart w:id="14" w:name="_Toc125489977"/>
      <w:r w:rsidRPr="006B57A3">
        <w:rPr>
          <w:sz w:val="28"/>
          <w:szCs w:val="28"/>
        </w:rPr>
        <w:t xml:space="preserve">Step 1: </w:t>
      </w:r>
      <w:r w:rsidR="00063447" w:rsidRPr="006B57A3">
        <w:rPr>
          <w:sz w:val="28"/>
          <w:szCs w:val="28"/>
        </w:rPr>
        <w:t xml:space="preserve">Determining </w:t>
      </w:r>
      <w:r w:rsidRPr="006B57A3">
        <w:rPr>
          <w:sz w:val="28"/>
          <w:szCs w:val="28"/>
        </w:rPr>
        <w:t>Repeated Sequences</w:t>
      </w:r>
      <w:bookmarkEnd w:id="14"/>
    </w:p>
    <w:p w:rsidR="004B57E2" w:rsidRDefault="001E7513" w:rsidP="001E7513">
      <w:pPr>
        <w:jc w:val="both"/>
        <w:rPr>
          <w:sz w:val="24"/>
          <w:szCs w:val="24"/>
        </w:rPr>
      </w:pPr>
      <w:r w:rsidRPr="006B57A3">
        <w:rPr>
          <w:sz w:val="24"/>
          <w:szCs w:val="24"/>
        </w:rPr>
        <w:t>We first determine certain phrases and alphabets that are being repeated after certain gaps.</w:t>
      </w:r>
    </w:p>
    <w:p w:rsidR="00385D49" w:rsidRPr="006B57A3" w:rsidRDefault="00385D49" w:rsidP="001E7513">
      <w:pPr>
        <w:jc w:val="both"/>
        <w:rPr>
          <w:sz w:val="24"/>
          <w:szCs w:val="24"/>
        </w:rPr>
      </w:pPr>
      <w:r w:rsidRPr="00385D49">
        <w:rPr>
          <w:sz w:val="24"/>
          <w:szCs w:val="24"/>
        </w:rPr>
        <w:drawing>
          <wp:inline distT="0" distB="0" distL="0" distR="0" wp14:anchorId="65230880" wp14:editId="0C0A1116">
            <wp:extent cx="5731510" cy="50800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080000"/>
                    </a:xfrm>
                    <a:prstGeom prst="rect">
                      <a:avLst/>
                    </a:prstGeom>
                  </pic:spPr>
                </pic:pic>
              </a:graphicData>
            </a:graphic>
          </wp:inline>
        </w:drawing>
      </w:r>
    </w:p>
    <w:p w:rsidR="00063447" w:rsidRPr="006B57A3" w:rsidRDefault="00063447" w:rsidP="00063447">
      <w:pPr>
        <w:pStyle w:val="Heading3"/>
        <w:rPr>
          <w:sz w:val="28"/>
          <w:szCs w:val="28"/>
        </w:rPr>
      </w:pPr>
      <w:bookmarkStart w:id="15" w:name="_Toc125489978"/>
      <w:r w:rsidRPr="006B57A3">
        <w:rPr>
          <w:sz w:val="28"/>
          <w:szCs w:val="28"/>
        </w:rPr>
        <w:t>Step 2: Determining Keyword Length</w:t>
      </w:r>
      <w:bookmarkEnd w:id="15"/>
    </w:p>
    <w:p w:rsidR="00063447" w:rsidRPr="006B57A3" w:rsidRDefault="00063447" w:rsidP="00063447">
      <w:pPr>
        <w:jc w:val="both"/>
        <w:rPr>
          <w:sz w:val="24"/>
          <w:szCs w:val="24"/>
        </w:rPr>
      </w:pPr>
      <w:r w:rsidRPr="006B57A3">
        <w:rPr>
          <w:sz w:val="24"/>
          <w:szCs w:val="24"/>
        </w:rPr>
        <w:t>For the different number of gaps found for each sequence, we compute the possible factors for each gap length. For example, for a gap of 16, possible factors are 2, 4, 8 and 16, each of which can be used as a keyword length. Once the factors are determined for all repeated phrases, we determine the factor that most commonly occurs. This number serves as the keyword length. As shown in the figure, in our case the keyword length is 5.</w:t>
      </w:r>
    </w:p>
    <w:p w:rsidR="00063447" w:rsidRPr="006B57A3" w:rsidRDefault="00063447" w:rsidP="00063447">
      <w:pPr>
        <w:pStyle w:val="Heading3"/>
        <w:rPr>
          <w:sz w:val="28"/>
          <w:szCs w:val="28"/>
        </w:rPr>
      </w:pPr>
      <w:bookmarkStart w:id="16" w:name="_Toc125489979"/>
      <w:r w:rsidRPr="006B57A3">
        <w:rPr>
          <w:sz w:val="28"/>
          <w:szCs w:val="28"/>
        </w:rPr>
        <w:t>Step 3: Evaluating the Keyword</w:t>
      </w:r>
      <w:bookmarkEnd w:id="16"/>
    </w:p>
    <w:p w:rsidR="00063447" w:rsidRPr="006B57A3" w:rsidRDefault="00063447" w:rsidP="00063447">
      <w:pPr>
        <w:jc w:val="both"/>
        <w:rPr>
          <w:sz w:val="24"/>
          <w:szCs w:val="24"/>
        </w:rPr>
      </w:pPr>
      <w:r w:rsidRPr="006B57A3">
        <w:rPr>
          <w:sz w:val="24"/>
          <w:szCs w:val="24"/>
        </w:rPr>
        <w:t>After determining the length of the keyword, we look up frequency distributions and compare the values for each letter to evaluate the letters of the keyword. In the figures that follow, the red frequency distribution determines the frequency of the English Alphabets while the blue one represents the frequency distribution for the letter of the keyword. We need to shift the blue graph such that both the graphs are almost similar. In this way we can determine each letter of the keyword.</w:t>
      </w:r>
    </w:p>
    <w:p w:rsidR="00063447" w:rsidRPr="006B57A3" w:rsidRDefault="00063447" w:rsidP="00063447">
      <w:pPr>
        <w:jc w:val="both"/>
        <w:rPr>
          <w:sz w:val="24"/>
          <w:szCs w:val="24"/>
        </w:rPr>
      </w:pPr>
      <w:r w:rsidRPr="006B57A3">
        <w:rPr>
          <w:sz w:val="24"/>
          <w:szCs w:val="24"/>
        </w:rPr>
        <w:lastRenderedPageBreak/>
        <w:t>For the first letter:</w:t>
      </w:r>
    </w:p>
    <w:p w:rsidR="00063447" w:rsidRPr="006B57A3" w:rsidRDefault="00063447" w:rsidP="00527C64">
      <w:pPr>
        <w:jc w:val="center"/>
        <w:rPr>
          <w:sz w:val="24"/>
          <w:szCs w:val="24"/>
        </w:rPr>
      </w:pPr>
      <w:r w:rsidRPr="006B57A3">
        <w:rPr>
          <w:rFonts w:ascii="Arial" w:hAnsi="Arial" w:cs="Arial"/>
          <w:noProof/>
          <w:sz w:val="32"/>
          <w:szCs w:val="32"/>
        </w:rPr>
        <w:drawing>
          <wp:inline distT="0" distB="0" distL="0" distR="0" wp14:anchorId="793E32C2" wp14:editId="622E3E67">
            <wp:extent cx="4394200" cy="3095240"/>
            <wp:effectExtent l="0" t="0" r="635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0"/>
                    <a:stretch>
                      <a:fillRect/>
                    </a:stretch>
                  </pic:blipFill>
                  <pic:spPr>
                    <a:xfrm>
                      <a:off x="0" y="0"/>
                      <a:ext cx="4432650" cy="3122324"/>
                    </a:xfrm>
                    <a:prstGeom prst="rect">
                      <a:avLst/>
                    </a:prstGeom>
                  </pic:spPr>
                </pic:pic>
              </a:graphicData>
            </a:graphic>
          </wp:inline>
        </w:drawing>
      </w:r>
    </w:p>
    <w:p w:rsidR="00527C64" w:rsidRPr="006B57A3" w:rsidRDefault="00527C64" w:rsidP="00527C64">
      <w:pPr>
        <w:tabs>
          <w:tab w:val="left" w:pos="5493"/>
        </w:tabs>
        <w:jc w:val="both"/>
        <w:rPr>
          <w:sz w:val="24"/>
          <w:szCs w:val="24"/>
        </w:rPr>
      </w:pPr>
      <w:r w:rsidRPr="006B57A3">
        <w:rPr>
          <w:sz w:val="24"/>
          <w:szCs w:val="24"/>
        </w:rPr>
        <w:t>The graph for letter ‘B’ matches the graph, so we select it. Similarly, for the second letter, we have ‘R’:</w:t>
      </w:r>
    </w:p>
    <w:p w:rsidR="00527C64" w:rsidRPr="006B57A3" w:rsidRDefault="00527C64" w:rsidP="00527C64">
      <w:pPr>
        <w:tabs>
          <w:tab w:val="left" w:pos="5493"/>
        </w:tabs>
        <w:jc w:val="center"/>
        <w:rPr>
          <w:sz w:val="24"/>
          <w:szCs w:val="24"/>
        </w:rPr>
      </w:pPr>
      <w:r w:rsidRPr="006B57A3">
        <w:rPr>
          <w:rFonts w:ascii="Arial" w:hAnsi="Arial" w:cs="Arial"/>
          <w:noProof/>
          <w:sz w:val="32"/>
          <w:szCs w:val="32"/>
        </w:rPr>
        <w:drawing>
          <wp:inline distT="0" distB="0" distL="0" distR="0" wp14:anchorId="231CCE0F" wp14:editId="2319EAB8">
            <wp:extent cx="4419600" cy="3121483"/>
            <wp:effectExtent l="0" t="0" r="0" b="3175"/>
            <wp:docPr id="58" name="Picture 5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10;&#10;Description automatically generated with low confidence"/>
                    <pic:cNvPicPr/>
                  </pic:nvPicPr>
                  <pic:blipFill>
                    <a:blip r:embed="rId11"/>
                    <a:stretch>
                      <a:fillRect/>
                    </a:stretch>
                  </pic:blipFill>
                  <pic:spPr>
                    <a:xfrm>
                      <a:off x="0" y="0"/>
                      <a:ext cx="4440476" cy="3136227"/>
                    </a:xfrm>
                    <a:prstGeom prst="rect">
                      <a:avLst/>
                    </a:prstGeom>
                  </pic:spPr>
                </pic:pic>
              </a:graphicData>
            </a:graphic>
          </wp:inline>
        </w:drawing>
      </w:r>
    </w:p>
    <w:p w:rsidR="00385D49" w:rsidRDefault="00385D49" w:rsidP="00527C64">
      <w:pPr>
        <w:tabs>
          <w:tab w:val="left" w:pos="5493"/>
        </w:tabs>
        <w:jc w:val="both"/>
        <w:rPr>
          <w:sz w:val="24"/>
          <w:szCs w:val="24"/>
        </w:rPr>
      </w:pPr>
    </w:p>
    <w:p w:rsidR="00385D49" w:rsidRDefault="00385D49" w:rsidP="00527C64">
      <w:pPr>
        <w:tabs>
          <w:tab w:val="left" w:pos="5493"/>
        </w:tabs>
        <w:jc w:val="both"/>
        <w:rPr>
          <w:sz w:val="24"/>
          <w:szCs w:val="24"/>
        </w:rPr>
      </w:pPr>
    </w:p>
    <w:p w:rsidR="00385D49" w:rsidRDefault="00385D49" w:rsidP="00527C64">
      <w:pPr>
        <w:tabs>
          <w:tab w:val="left" w:pos="5493"/>
        </w:tabs>
        <w:jc w:val="both"/>
        <w:rPr>
          <w:sz w:val="24"/>
          <w:szCs w:val="24"/>
        </w:rPr>
      </w:pPr>
    </w:p>
    <w:p w:rsidR="00385D49" w:rsidRDefault="00385D49" w:rsidP="00527C64">
      <w:pPr>
        <w:tabs>
          <w:tab w:val="left" w:pos="5493"/>
        </w:tabs>
        <w:jc w:val="both"/>
        <w:rPr>
          <w:sz w:val="24"/>
          <w:szCs w:val="24"/>
        </w:rPr>
      </w:pPr>
    </w:p>
    <w:p w:rsidR="00385D49" w:rsidRDefault="00385D49" w:rsidP="00527C64">
      <w:pPr>
        <w:tabs>
          <w:tab w:val="left" w:pos="5493"/>
        </w:tabs>
        <w:jc w:val="both"/>
        <w:rPr>
          <w:sz w:val="24"/>
          <w:szCs w:val="24"/>
        </w:rPr>
      </w:pPr>
    </w:p>
    <w:p w:rsidR="00527C64" w:rsidRPr="006B57A3" w:rsidRDefault="00527C64" w:rsidP="00527C64">
      <w:pPr>
        <w:tabs>
          <w:tab w:val="left" w:pos="5493"/>
        </w:tabs>
        <w:jc w:val="both"/>
        <w:rPr>
          <w:sz w:val="24"/>
          <w:szCs w:val="24"/>
        </w:rPr>
      </w:pPr>
      <w:r w:rsidRPr="006B57A3">
        <w:rPr>
          <w:sz w:val="24"/>
          <w:szCs w:val="24"/>
        </w:rPr>
        <w:lastRenderedPageBreak/>
        <w:t>Similarly, for the third letter, we have ‘U’:</w:t>
      </w:r>
    </w:p>
    <w:p w:rsidR="00527C64" w:rsidRPr="006B57A3" w:rsidRDefault="00527C64" w:rsidP="00527C64">
      <w:pPr>
        <w:tabs>
          <w:tab w:val="left" w:pos="5493"/>
        </w:tabs>
        <w:jc w:val="center"/>
        <w:rPr>
          <w:sz w:val="24"/>
          <w:szCs w:val="24"/>
        </w:rPr>
      </w:pPr>
      <w:r w:rsidRPr="006B57A3">
        <w:rPr>
          <w:rFonts w:ascii="Arial" w:hAnsi="Arial" w:cs="Arial"/>
          <w:noProof/>
          <w:sz w:val="32"/>
          <w:szCs w:val="32"/>
        </w:rPr>
        <w:drawing>
          <wp:inline distT="0" distB="0" distL="0" distR="0" wp14:anchorId="344E6372" wp14:editId="3E49D4A5">
            <wp:extent cx="4301066" cy="3016520"/>
            <wp:effectExtent l="0" t="0" r="444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6553" cy="3027382"/>
                    </a:xfrm>
                    <a:prstGeom prst="rect">
                      <a:avLst/>
                    </a:prstGeom>
                  </pic:spPr>
                </pic:pic>
              </a:graphicData>
            </a:graphic>
          </wp:inline>
        </w:drawing>
      </w:r>
    </w:p>
    <w:p w:rsidR="00527C64" w:rsidRPr="006B57A3" w:rsidRDefault="00527C64" w:rsidP="00527C64">
      <w:pPr>
        <w:tabs>
          <w:tab w:val="left" w:pos="5493"/>
        </w:tabs>
        <w:rPr>
          <w:sz w:val="24"/>
          <w:szCs w:val="24"/>
        </w:rPr>
      </w:pPr>
      <w:r w:rsidRPr="006B57A3">
        <w:rPr>
          <w:sz w:val="24"/>
          <w:szCs w:val="24"/>
        </w:rPr>
        <w:t>Similarly, for the fourth letter, we have ‘S’:</w:t>
      </w:r>
    </w:p>
    <w:p w:rsidR="00527C64" w:rsidRPr="006B57A3" w:rsidRDefault="00527C64" w:rsidP="00527C64">
      <w:pPr>
        <w:tabs>
          <w:tab w:val="left" w:pos="5493"/>
        </w:tabs>
        <w:jc w:val="center"/>
        <w:rPr>
          <w:sz w:val="24"/>
          <w:szCs w:val="24"/>
        </w:rPr>
      </w:pPr>
      <w:r w:rsidRPr="006B57A3">
        <w:rPr>
          <w:rFonts w:ascii="Arial" w:hAnsi="Arial" w:cs="Arial"/>
          <w:noProof/>
          <w:sz w:val="32"/>
          <w:szCs w:val="32"/>
        </w:rPr>
        <w:drawing>
          <wp:inline distT="0" distB="0" distL="0" distR="0" wp14:anchorId="316F9BAE" wp14:editId="21B41E9B">
            <wp:extent cx="4267200" cy="29603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7955" cy="2981661"/>
                    </a:xfrm>
                    <a:prstGeom prst="rect">
                      <a:avLst/>
                    </a:prstGeom>
                  </pic:spPr>
                </pic:pic>
              </a:graphicData>
            </a:graphic>
          </wp:inline>
        </w:drawing>
      </w:r>
    </w:p>
    <w:p w:rsidR="00385D49" w:rsidRDefault="00385D49" w:rsidP="00527C64">
      <w:pPr>
        <w:tabs>
          <w:tab w:val="left" w:pos="5493"/>
        </w:tabs>
        <w:rPr>
          <w:sz w:val="24"/>
          <w:szCs w:val="24"/>
        </w:rPr>
      </w:pPr>
    </w:p>
    <w:p w:rsidR="00385D49" w:rsidRDefault="00385D49" w:rsidP="00527C64">
      <w:pPr>
        <w:tabs>
          <w:tab w:val="left" w:pos="5493"/>
        </w:tabs>
        <w:rPr>
          <w:sz w:val="24"/>
          <w:szCs w:val="24"/>
        </w:rPr>
      </w:pPr>
    </w:p>
    <w:p w:rsidR="00385D49" w:rsidRDefault="00385D49" w:rsidP="00527C64">
      <w:pPr>
        <w:tabs>
          <w:tab w:val="left" w:pos="5493"/>
        </w:tabs>
        <w:rPr>
          <w:sz w:val="24"/>
          <w:szCs w:val="24"/>
        </w:rPr>
      </w:pPr>
    </w:p>
    <w:p w:rsidR="00385D49" w:rsidRDefault="00385D49" w:rsidP="00527C64">
      <w:pPr>
        <w:tabs>
          <w:tab w:val="left" w:pos="5493"/>
        </w:tabs>
        <w:rPr>
          <w:sz w:val="24"/>
          <w:szCs w:val="24"/>
        </w:rPr>
      </w:pPr>
    </w:p>
    <w:p w:rsidR="00385D49" w:rsidRDefault="00385D49" w:rsidP="00527C64">
      <w:pPr>
        <w:tabs>
          <w:tab w:val="left" w:pos="5493"/>
        </w:tabs>
        <w:rPr>
          <w:sz w:val="24"/>
          <w:szCs w:val="24"/>
        </w:rPr>
      </w:pPr>
    </w:p>
    <w:p w:rsidR="00385D49" w:rsidRDefault="00385D49" w:rsidP="00527C64">
      <w:pPr>
        <w:tabs>
          <w:tab w:val="left" w:pos="5493"/>
        </w:tabs>
        <w:rPr>
          <w:sz w:val="24"/>
          <w:szCs w:val="24"/>
        </w:rPr>
      </w:pPr>
    </w:p>
    <w:p w:rsidR="00385D49" w:rsidRDefault="00385D49" w:rsidP="00527C64">
      <w:pPr>
        <w:tabs>
          <w:tab w:val="left" w:pos="5493"/>
        </w:tabs>
        <w:rPr>
          <w:sz w:val="24"/>
          <w:szCs w:val="24"/>
        </w:rPr>
      </w:pPr>
    </w:p>
    <w:p w:rsidR="00527C64" w:rsidRPr="006B57A3" w:rsidRDefault="00527C64" w:rsidP="00527C64">
      <w:pPr>
        <w:tabs>
          <w:tab w:val="left" w:pos="5493"/>
        </w:tabs>
        <w:rPr>
          <w:sz w:val="24"/>
          <w:szCs w:val="24"/>
        </w:rPr>
      </w:pPr>
      <w:r w:rsidRPr="006B57A3">
        <w:rPr>
          <w:sz w:val="24"/>
          <w:szCs w:val="24"/>
        </w:rPr>
        <w:lastRenderedPageBreak/>
        <w:t>And finally, for the fifth and last letter, we have ‘H’:</w:t>
      </w:r>
    </w:p>
    <w:p w:rsidR="007241DB" w:rsidRPr="006B57A3" w:rsidRDefault="007241DB" w:rsidP="007241DB">
      <w:pPr>
        <w:tabs>
          <w:tab w:val="left" w:pos="5493"/>
        </w:tabs>
        <w:jc w:val="center"/>
        <w:rPr>
          <w:sz w:val="24"/>
          <w:szCs w:val="24"/>
        </w:rPr>
      </w:pPr>
      <w:r w:rsidRPr="006B57A3">
        <w:rPr>
          <w:rFonts w:ascii="Arial" w:hAnsi="Arial" w:cs="Arial"/>
          <w:noProof/>
          <w:sz w:val="32"/>
          <w:szCs w:val="32"/>
        </w:rPr>
        <w:drawing>
          <wp:inline distT="0" distB="0" distL="0" distR="0" wp14:anchorId="1606E339" wp14:editId="2147BD0D">
            <wp:extent cx="3851982" cy="268986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9021" cy="2708741"/>
                    </a:xfrm>
                    <a:prstGeom prst="rect">
                      <a:avLst/>
                    </a:prstGeom>
                  </pic:spPr>
                </pic:pic>
              </a:graphicData>
            </a:graphic>
          </wp:inline>
        </w:drawing>
      </w:r>
    </w:p>
    <w:p w:rsidR="007241DB" w:rsidRPr="006B57A3" w:rsidRDefault="007241DB" w:rsidP="007241DB">
      <w:pPr>
        <w:tabs>
          <w:tab w:val="left" w:pos="5493"/>
        </w:tabs>
        <w:rPr>
          <w:sz w:val="24"/>
          <w:szCs w:val="24"/>
        </w:rPr>
      </w:pPr>
      <w:r w:rsidRPr="006B57A3">
        <w:rPr>
          <w:sz w:val="24"/>
          <w:szCs w:val="24"/>
        </w:rPr>
        <w:t>Thus, the keyword for this cipher is ‘</w:t>
      </w:r>
      <w:r w:rsidRPr="006B57A3">
        <w:rPr>
          <w:b/>
          <w:bCs/>
          <w:i/>
          <w:iCs/>
          <w:sz w:val="24"/>
          <w:szCs w:val="24"/>
        </w:rPr>
        <w:t>BRUSH</w:t>
      </w:r>
      <w:r w:rsidRPr="006B57A3">
        <w:rPr>
          <w:sz w:val="24"/>
          <w:szCs w:val="24"/>
        </w:rPr>
        <w:t>’.</w:t>
      </w:r>
    </w:p>
    <w:p w:rsidR="009355E3" w:rsidRPr="006B57A3" w:rsidRDefault="009355E3" w:rsidP="009355E3">
      <w:pPr>
        <w:pStyle w:val="Heading3"/>
        <w:rPr>
          <w:sz w:val="28"/>
          <w:szCs w:val="28"/>
        </w:rPr>
      </w:pPr>
      <w:bookmarkStart w:id="17" w:name="_Toc125489980"/>
      <w:r w:rsidRPr="006B57A3">
        <w:rPr>
          <w:sz w:val="28"/>
          <w:szCs w:val="28"/>
        </w:rPr>
        <w:t>Step 4: Using Vigenère Square</w:t>
      </w:r>
      <w:bookmarkEnd w:id="17"/>
    </w:p>
    <w:p w:rsidR="009355E3" w:rsidRPr="006B57A3" w:rsidRDefault="00082FCC" w:rsidP="009355E3">
      <w:pPr>
        <w:rPr>
          <w:sz w:val="24"/>
          <w:szCs w:val="24"/>
        </w:rPr>
      </w:pPr>
      <w:r w:rsidRPr="006B57A3">
        <w:rPr>
          <w:sz w:val="24"/>
          <w:szCs w:val="24"/>
        </w:rPr>
        <w:t>After obtaining the keyword, it is cyclically appended to itself to match the length of the encrypted text.</w:t>
      </w:r>
    </w:p>
    <w:p w:rsidR="00082FCC" w:rsidRPr="006B57A3" w:rsidRDefault="00082FCC" w:rsidP="009355E3">
      <w:pPr>
        <w:rPr>
          <w:sz w:val="24"/>
          <w:szCs w:val="24"/>
        </w:rPr>
      </w:pPr>
      <w:r w:rsidRPr="006B57A3">
        <w:rPr>
          <w:noProof/>
          <w:sz w:val="24"/>
          <w:szCs w:val="24"/>
        </w:rPr>
        <mc:AlternateContent>
          <mc:Choice Requires="wps">
            <w:drawing>
              <wp:inline distT="0" distB="0" distL="0" distR="0" wp14:anchorId="582C702A" wp14:editId="3BD7F04C">
                <wp:extent cx="5695950" cy="1261533"/>
                <wp:effectExtent l="0" t="0" r="19050" b="15240"/>
                <wp:docPr id="7" name="Text Box 7"/>
                <wp:cNvGraphicFramePr/>
                <a:graphic xmlns:a="http://schemas.openxmlformats.org/drawingml/2006/main">
                  <a:graphicData uri="http://schemas.microsoft.com/office/word/2010/wordprocessingShape">
                    <wps:wsp>
                      <wps:cNvSpPr txBox="1"/>
                      <wps:spPr>
                        <a:xfrm>
                          <a:off x="0" y="0"/>
                          <a:ext cx="5695950" cy="1261533"/>
                        </a:xfrm>
                        <a:prstGeom prst="rect">
                          <a:avLst/>
                        </a:prstGeom>
                        <a:solidFill>
                          <a:schemeClr val="lt1"/>
                        </a:solidFill>
                        <a:ln w="6350">
                          <a:solidFill>
                            <a:prstClr val="black"/>
                          </a:solidFill>
                        </a:ln>
                      </wps:spPr>
                      <wps:txbx>
                        <w:txbxContent>
                          <w:p w:rsidR="00AE219E" w:rsidRDefault="00AE219E" w:rsidP="000843C6">
                            <w:pPr>
                              <w:jc w:val="both"/>
                            </w:pPr>
                            <w:r>
                              <w:t>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w:t>
                            </w:r>
                            <w:r w:rsidRPr="000843C6">
                              <w:t xml:space="preserve"> </w:t>
                            </w:r>
                            <w:proofErr w:type="spellStart"/>
                            <w:r>
                              <w:t>brushbr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2C702A" id="Text Box 7" o:spid="_x0000_s1029" type="#_x0000_t202" style="width:448.5pt;height:9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" fillcolor="white [3201]" strokeweight=".5pt">
                <v:textbox>
                  <w:txbxContent>
                    <w:p w:rsidR="00AE219E" w:rsidRDefault="00AE219E" w:rsidP="000843C6">
                      <w:pPr>
                        <w:jc w:val="both"/>
                      </w:pPr>
                      <w:r>
                        <w:t>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brush</w:t>
                      </w:r>
                      <w:r w:rsidRPr="000843C6">
                        <w:t xml:space="preserve"> </w:t>
                      </w:r>
                      <w:proofErr w:type="spellStart"/>
                      <w:r>
                        <w:t>brushbr</w:t>
                      </w:r>
                      <w:proofErr w:type="spellEnd"/>
                    </w:p>
                  </w:txbxContent>
                </v:textbox>
                <w10:anchorlock/>
              </v:shape>
            </w:pict>
          </mc:Fallback>
        </mc:AlternateContent>
      </w:r>
    </w:p>
    <w:p w:rsidR="00AE219E" w:rsidRPr="006B57A3" w:rsidRDefault="00AE219E" w:rsidP="009355E3">
      <w:pPr>
        <w:rPr>
          <w:sz w:val="24"/>
          <w:szCs w:val="24"/>
        </w:rPr>
      </w:pPr>
      <w:r w:rsidRPr="006B57A3">
        <w:rPr>
          <w:sz w:val="24"/>
          <w:szCs w:val="24"/>
        </w:rPr>
        <w:t xml:space="preserve">The cipher is the decrypted using the key above and the Vigenère Square as given below. </w:t>
      </w:r>
    </w:p>
    <w:p w:rsidR="00AE219E" w:rsidRPr="006B57A3" w:rsidRDefault="00AE219E" w:rsidP="00AE219E">
      <w:pPr>
        <w:jc w:val="center"/>
        <w:rPr>
          <w:sz w:val="24"/>
          <w:szCs w:val="24"/>
        </w:rPr>
      </w:pPr>
      <w:r w:rsidRPr="006B57A3">
        <w:rPr>
          <w:noProof/>
          <w:sz w:val="24"/>
          <w:szCs w:val="24"/>
        </w:rPr>
        <w:drawing>
          <wp:inline distT="0" distB="0" distL="0" distR="0" wp14:anchorId="662A62CE" wp14:editId="031D78D1">
            <wp:extent cx="3680460" cy="2933255"/>
            <wp:effectExtent l="0" t="0" r="0" b="635"/>
            <wp:docPr id="6" name="Picture 6" descr="Vigenere Cipher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genere Cipher - javat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2404" cy="2950744"/>
                    </a:xfrm>
                    <a:prstGeom prst="rect">
                      <a:avLst/>
                    </a:prstGeom>
                    <a:noFill/>
                    <a:ln>
                      <a:noFill/>
                    </a:ln>
                  </pic:spPr>
                </pic:pic>
              </a:graphicData>
            </a:graphic>
          </wp:inline>
        </w:drawing>
      </w:r>
    </w:p>
    <w:p w:rsidR="00AE219E" w:rsidRPr="006B57A3" w:rsidRDefault="00AE219E" w:rsidP="00220723">
      <w:pPr>
        <w:jc w:val="both"/>
        <w:rPr>
          <w:sz w:val="24"/>
          <w:szCs w:val="24"/>
        </w:rPr>
      </w:pPr>
      <w:r w:rsidRPr="006B57A3">
        <w:rPr>
          <w:sz w:val="24"/>
          <w:szCs w:val="24"/>
        </w:rPr>
        <w:lastRenderedPageBreak/>
        <w:t>For each letter in the key, the corresponding letter in the cipher text is looked up in the Vigenère Square to get the plain text. The rows represent the key, whereas, each column represents the plain text that is to be decrypted.</w:t>
      </w:r>
    </w:p>
    <w:p w:rsidR="00AE219E" w:rsidRPr="006B57A3" w:rsidRDefault="00AE219E" w:rsidP="00AE219E">
      <w:pPr>
        <w:pStyle w:val="Heading2"/>
        <w:spacing w:after="240"/>
        <w:rPr>
          <w:sz w:val="28"/>
          <w:szCs w:val="28"/>
        </w:rPr>
      </w:pPr>
      <w:bookmarkStart w:id="18" w:name="_Toc125489981"/>
      <w:r w:rsidRPr="006B57A3">
        <w:rPr>
          <w:sz w:val="28"/>
          <w:szCs w:val="28"/>
        </w:rPr>
        <w:t>Decrypted Text (Ptext-2.txt)</w:t>
      </w:r>
      <w:bookmarkEnd w:id="18"/>
    </w:p>
    <w:p w:rsidR="00AE219E" w:rsidRDefault="00AE219E" w:rsidP="00AE219E">
      <w:pPr>
        <w:jc w:val="both"/>
        <w:rPr>
          <w:sz w:val="24"/>
          <w:szCs w:val="24"/>
        </w:rPr>
      </w:pPr>
      <w:r w:rsidRPr="006B57A3">
        <w:rPr>
          <w:noProof/>
          <w:sz w:val="24"/>
          <w:szCs w:val="24"/>
        </w:rPr>
        <mc:AlternateContent>
          <mc:Choice Requires="wps">
            <w:drawing>
              <wp:inline distT="0" distB="0" distL="0" distR="0" wp14:anchorId="1CB0A6B2" wp14:editId="3FF7BA0E">
                <wp:extent cx="5695950" cy="1210733"/>
                <wp:effectExtent l="0" t="0" r="19050" b="27940"/>
                <wp:docPr id="8" name="Text Box 8"/>
                <wp:cNvGraphicFramePr/>
                <a:graphic xmlns:a="http://schemas.openxmlformats.org/drawingml/2006/main">
                  <a:graphicData uri="http://schemas.microsoft.com/office/word/2010/wordprocessingShape">
                    <wps:wsp>
                      <wps:cNvSpPr txBox="1"/>
                      <wps:spPr>
                        <a:xfrm>
                          <a:off x="0" y="0"/>
                          <a:ext cx="5695950" cy="1210733"/>
                        </a:xfrm>
                        <a:prstGeom prst="rect">
                          <a:avLst/>
                        </a:prstGeom>
                        <a:solidFill>
                          <a:schemeClr val="lt1"/>
                        </a:solidFill>
                        <a:ln w="6350">
                          <a:solidFill>
                            <a:prstClr val="black"/>
                          </a:solidFill>
                        </a:ln>
                      </wps:spPr>
                      <wps:txbx>
                        <w:txbxContent>
                          <w:p w:rsidR="00AE219E" w:rsidRDefault="00167E1E" w:rsidP="00AE219E">
                            <w:pPr>
                              <w:jc w:val="both"/>
                            </w:pPr>
                            <w:r w:rsidRPr="00167E1E">
                              <w:t xml:space="preserve">as object lessons in the qualities by which the empire has been won and </w:t>
                            </w:r>
                            <w:r>
                              <w:t xml:space="preserve">by which it must be maintained </w:t>
                            </w:r>
                            <w:r w:rsidRPr="00167E1E">
                              <w:t>these ancient sea fights have real and permanent value what bet</w:t>
                            </w:r>
                            <w:r>
                              <w:t xml:space="preserve">ter examples of cool hardihood </w:t>
                            </w:r>
                            <w:r w:rsidRPr="00167E1E">
                              <w:t xml:space="preserve">of chivalrous loyalty to the flag of </w:t>
                            </w:r>
                            <w:proofErr w:type="spellStart"/>
                            <w:r w:rsidRPr="00167E1E">
                              <w:t>self reliant</w:t>
                            </w:r>
                            <w:proofErr w:type="spellEnd"/>
                            <w:r w:rsidRPr="00167E1E">
                              <w:t xml:space="preserve"> energy need be imagined or desired the generation that carries the heavy burden of the empire to day cannot afford to forget the tale of such exploits distance line interval independently of any changes in position to which we may subject the body the propositions of </w:t>
                            </w:r>
                            <w:proofErr w:type="spellStart"/>
                            <w:r w:rsidRPr="00167E1E">
                              <w:t>euclidean</w:t>
                            </w:r>
                            <w:proofErr w:type="spellEnd"/>
                            <w:r w:rsidRPr="00167E1E">
                              <w:t xml:space="preserve"> geometry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B0A6B2" id="Text Box 8" o:spid="_x0000_s1030" type="#_x0000_t202" style="width:448.5pt;height:9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" fillcolor="white [3201]" strokeweight=".5pt">
                <v:textbox>
                  <w:txbxContent>
                    <w:p w:rsidR="00AE219E" w:rsidRDefault="00167E1E" w:rsidP="00AE219E">
                      <w:pPr>
                        <w:jc w:val="both"/>
                      </w:pPr>
                      <w:r w:rsidRPr="00167E1E">
                        <w:t xml:space="preserve">as object lessons in the qualities by which the empire has been won and </w:t>
                      </w:r>
                      <w:r>
                        <w:t xml:space="preserve">by which it must be maintained </w:t>
                      </w:r>
                      <w:r w:rsidRPr="00167E1E">
                        <w:t>these ancient sea fights have real and permanent value what bet</w:t>
                      </w:r>
                      <w:r>
                        <w:t xml:space="preserve">ter examples of cool hardihood </w:t>
                      </w:r>
                      <w:r w:rsidRPr="00167E1E">
                        <w:t xml:space="preserve">of chivalrous loyalty to the flag of </w:t>
                      </w:r>
                      <w:proofErr w:type="spellStart"/>
                      <w:r w:rsidRPr="00167E1E">
                        <w:t>self reliant</w:t>
                      </w:r>
                      <w:proofErr w:type="spellEnd"/>
                      <w:r w:rsidRPr="00167E1E">
                        <w:t xml:space="preserve"> energy need be imagined or desired the generation that carries the heavy burden of the empire to day cannot afford to forget the tale of such exploits distance line interval independently of any changes in position to which we may subject the body the propositions of </w:t>
                      </w:r>
                      <w:proofErr w:type="spellStart"/>
                      <w:r w:rsidRPr="00167E1E">
                        <w:t>euclidean</w:t>
                      </w:r>
                      <w:proofErr w:type="spellEnd"/>
                      <w:r w:rsidRPr="00167E1E">
                        <w:t xml:space="preserve"> geometry</w:t>
                      </w:r>
                    </w:p>
                  </w:txbxContent>
                </v:textbox>
                <w10:anchorlock/>
              </v:shape>
            </w:pict>
          </mc:Fallback>
        </mc:AlternateContent>
      </w:r>
    </w:p>
    <w:p w:rsidR="002230CD" w:rsidRPr="006B57A3" w:rsidRDefault="002230CD" w:rsidP="002230CD">
      <w:pPr>
        <w:pStyle w:val="Heading2"/>
        <w:spacing w:after="240"/>
        <w:rPr>
          <w:sz w:val="28"/>
          <w:szCs w:val="28"/>
        </w:rPr>
      </w:pPr>
      <w:bookmarkStart w:id="19" w:name="_Toc125489982"/>
      <w:r>
        <w:rPr>
          <w:sz w:val="28"/>
          <w:szCs w:val="28"/>
        </w:rPr>
        <w:t>Substitution Key</w:t>
      </w:r>
      <w:r w:rsidRPr="006B57A3">
        <w:rPr>
          <w:sz w:val="28"/>
          <w:szCs w:val="28"/>
        </w:rPr>
        <w:t xml:space="preserve"> (</w:t>
      </w:r>
      <w:r>
        <w:rPr>
          <w:sz w:val="28"/>
          <w:szCs w:val="28"/>
        </w:rPr>
        <w:t>Key</w:t>
      </w:r>
      <w:r w:rsidRPr="006B57A3">
        <w:rPr>
          <w:sz w:val="28"/>
          <w:szCs w:val="28"/>
        </w:rPr>
        <w:t>-2.txt)</w:t>
      </w:r>
      <w:bookmarkEnd w:id="19"/>
    </w:p>
    <w:p w:rsidR="002230CD" w:rsidRPr="005702D5" w:rsidRDefault="005702D5" w:rsidP="005702D5">
      <w:pPr>
        <w:jc w:val="center"/>
        <w:rPr>
          <w:spacing w:val="38"/>
          <w:sz w:val="24"/>
          <w:szCs w:val="24"/>
        </w:rPr>
      </w:pPr>
      <w:r w:rsidRPr="005702D5">
        <w:rPr>
          <w:spacing w:val="38"/>
          <w:sz w:val="24"/>
          <w:szCs w:val="24"/>
        </w:rPr>
        <w:t>BRUSH</w:t>
      </w:r>
    </w:p>
    <w:p w:rsidR="00220723" w:rsidRPr="006B57A3" w:rsidRDefault="00220723" w:rsidP="00220723">
      <w:pPr>
        <w:pStyle w:val="Heading1"/>
        <w:rPr>
          <w:sz w:val="36"/>
          <w:szCs w:val="36"/>
        </w:rPr>
      </w:pPr>
      <w:bookmarkStart w:id="20" w:name="_Toc125489983"/>
      <w:r w:rsidRPr="006B57A3">
        <w:rPr>
          <w:sz w:val="36"/>
          <w:szCs w:val="36"/>
        </w:rPr>
        <w:t>Tools &amp; Software Used</w:t>
      </w:r>
      <w:bookmarkEnd w:id="20"/>
    </w:p>
    <w:p w:rsidR="00220723" w:rsidRPr="006B57A3" w:rsidRDefault="00220723" w:rsidP="00220723">
      <w:pPr>
        <w:jc w:val="both"/>
        <w:rPr>
          <w:sz w:val="24"/>
          <w:szCs w:val="24"/>
        </w:rPr>
      </w:pPr>
      <w:r w:rsidRPr="006B57A3">
        <w:rPr>
          <w:sz w:val="24"/>
          <w:szCs w:val="24"/>
        </w:rPr>
        <w:t>For Mono Alphabetic Cipher, the following link was used to draw results:</w:t>
      </w:r>
    </w:p>
    <w:p w:rsidR="00220723" w:rsidRPr="006B57A3" w:rsidRDefault="00220723" w:rsidP="006B57A3">
      <w:pPr>
        <w:jc w:val="both"/>
        <w:rPr>
          <w:sz w:val="24"/>
          <w:szCs w:val="24"/>
        </w:rPr>
      </w:pPr>
      <w:r w:rsidRPr="006B57A3">
        <w:rPr>
          <w:sz w:val="24"/>
          <w:szCs w:val="24"/>
        </w:rPr>
        <w:t>Frequency Analysis: Breaking the Code – Crypto Corner</w:t>
      </w:r>
    </w:p>
    <w:p w:rsidR="00220723" w:rsidRPr="006B57A3" w:rsidRDefault="00220723" w:rsidP="00220723">
      <w:pPr>
        <w:jc w:val="both"/>
        <w:rPr>
          <w:sz w:val="24"/>
          <w:szCs w:val="24"/>
        </w:rPr>
      </w:pPr>
      <w:hyperlink r:id="rId16" w:history="1">
        <w:r w:rsidRPr="006B57A3">
          <w:rPr>
            <w:rStyle w:val="Hyperlink"/>
            <w:sz w:val="24"/>
            <w:szCs w:val="24"/>
          </w:rPr>
          <w:t>https://crypto.interactive-maths.com/frequency-analysis-breaking-the-code.html</w:t>
        </w:r>
      </w:hyperlink>
    </w:p>
    <w:p w:rsidR="00220723" w:rsidRPr="006B57A3" w:rsidRDefault="00220723" w:rsidP="00220723">
      <w:pPr>
        <w:jc w:val="both"/>
        <w:rPr>
          <w:sz w:val="24"/>
          <w:szCs w:val="24"/>
        </w:rPr>
      </w:pPr>
      <w:r w:rsidRPr="006B57A3">
        <w:rPr>
          <w:sz w:val="24"/>
          <w:szCs w:val="24"/>
        </w:rPr>
        <w:t xml:space="preserve">For </w:t>
      </w:r>
      <w:r w:rsidRPr="006B57A3">
        <w:rPr>
          <w:sz w:val="24"/>
          <w:szCs w:val="24"/>
        </w:rPr>
        <w:t>Vigenère Cipher, the following link was used to draw results:</w:t>
      </w:r>
    </w:p>
    <w:p w:rsidR="00220723" w:rsidRPr="006B57A3" w:rsidRDefault="00220723" w:rsidP="00220723">
      <w:pPr>
        <w:jc w:val="both"/>
        <w:rPr>
          <w:sz w:val="24"/>
          <w:szCs w:val="24"/>
        </w:rPr>
      </w:pPr>
      <w:proofErr w:type="spellStart"/>
      <w:r w:rsidRPr="006B57A3">
        <w:rPr>
          <w:sz w:val="24"/>
          <w:szCs w:val="24"/>
        </w:rPr>
        <w:t>Kasiski</w:t>
      </w:r>
      <w:proofErr w:type="spellEnd"/>
      <w:r w:rsidRPr="006B57A3">
        <w:rPr>
          <w:sz w:val="24"/>
          <w:szCs w:val="24"/>
        </w:rPr>
        <w:t xml:space="preserve"> Analysis:</w:t>
      </w:r>
      <w:r w:rsidRPr="006B57A3">
        <w:rPr>
          <w:sz w:val="24"/>
          <w:szCs w:val="24"/>
        </w:rPr>
        <w:t xml:space="preserve"> Breaking the Code – Crypto Corner</w:t>
      </w:r>
    </w:p>
    <w:p w:rsidR="009355E3" w:rsidRPr="006B57A3" w:rsidRDefault="00220723" w:rsidP="00220723">
      <w:pPr>
        <w:jc w:val="both"/>
        <w:rPr>
          <w:sz w:val="24"/>
          <w:szCs w:val="24"/>
        </w:rPr>
      </w:pPr>
      <w:hyperlink r:id="rId17" w:history="1">
        <w:r w:rsidRPr="006B57A3">
          <w:rPr>
            <w:rStyle w:val="Hyperlink"/>
            <w:sz w:val="24"/>
            <w:szCs w:val="24"/>
          </w:rPr>
          <w:t>https://crypto.interactive-maths.com/kasiski-analysis-breaking-the-code.html</w:t>
        </w:r>
      </w:hyperlink>
    </w:p>
    <w:p w:rsidR="00220723" w:rsidRPr="006B57A3" w:rsidRDefault="00220723" w:rsidP="00220723">
      <w:pPr>
        <w:jc w:val="both"/>
        <w:rPr>
          <w:sz w:val="24"/>
          <w:szCs w:val="24"/>
        </w:rPr>
      </w:pPr>
    </w:p>
    <w:sectPr w:rsidR="00220723" w:rsidRPr="006B57A3" w:rsidSect="00B757CF">
      <w:footerReference w:type="default" r:id="rId18"/>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0D6" w:rsidRDefault="004F50D6" w:rsidP="00B757CF">
      <w:pPr>
        <w:spacing w:after="0" w:line="240" w:lineRule="auto"/>
      </w:pPr>
      <w:r>
        <w:separator/>
      </w:r>
    </w:p>
  </w:endnote>
  <w:endnote w:type="continuationSeparator" w:id="0">
    <w:p w:rsidR="004F50D6" w:rsidRDefault="004F50D6" w:rsidP="00B7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8611783"/>
      <w:docPartObj>
        <w:docPartGallery w:val="Page Numbers (Bottom of Page)"/>
        <w:docPartUnique/>
      </w:docPartObj>
    </w:sdtPr>
    <w:sdtEndPr>
      <w:rPr>
        <w:color w:val="7F7F7F" w:themeColor="background1" w:themeShade="7F"/>
        <w:spacing w:val="60"/>
      </w:rPr>
    </w:sdtEndPr>
    <w:sdtContent>
      <w:p w:rsidR="00B757CF" w:rsidRDefault="00B757CF">
        <w:pPr>
          <w:pStyle w:val="Footer"/>
          <w:pBdr>
            <w:top w:val="single" w:sz="4" w:space="1" w:color="D9D9D9" w:themeColor="background1" w:themeShade="D9"/>
          </w:pBdr>
          <w:jc w:val="right"/>
        </w:pPr>
        <w:r>
          <w:fldChar w:fldCharType="begin"/>
        </w:r>
        <w:r>
          <w:instrText xml:space="preserve"> PAGE   \* MERGEFORMAT </w:instrText>
        </w:r>
        <w:r>
          <w:fldChar w:fldCharType="separate"/>
        </w:r>
        <w:r w:rsidR="00E041F2">
          <w:rPr>
            <w:noProof/>
          </w:rPr>
          <w:t>10</w:t>
        </w:r>
        <w:r>
          <w:rPr>
            <w:noProof/>
          </w:rPr>
          <w:fldChar w:fldCharType="end"/>
        </w:r>
        <w:r>
          <w:t xml:space="preserve"> | </w:t>
        </w:r>
        <w:r>
          <w:rPr>
            <w:color w:val="7F7F7F" w:themeColor="background1" w:themeShade="7F"/>
            <w:spacing w:val="60"/>
          </w:rPr>
          <w:t>Page</w:t>
        </w:r>
      </w:p>
    </w:sdtContent>
  </w:sdt>
  <w:p w:rsidR="00B757CF" w:rsidRDefault="00B757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0D6" w:rsidRDefault="004F50D6" w:rsidP="00B757CF">
      <w:pPr>
        <w:spacing w:after="0" w:line="240" w:lineRule="auto"/>
      </w:pPr>
      <w:r>
        <w:separator/>
      </w:r>
    </w:p>
  </w:footnote>
  <w:footnote w:type="continuationSeparator" w:id="0">
    <w:p w:rsidR="004F50D6" w:rsidRDefault="004F50D6" w:rsidP="00B757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CFF"/>
    <w:rsid w:val="000216D1"/>
    <w:rsid w:val="00063447"/>
    <w:rsid w:val="00066EB7"/>
    <w:rsid w:val="00082FCC"/>
    <w:rsid w:val="000843C6"/>
    <w:rsid w:val="00137567"/>
    <w:rsid w:val="00167E1E"/>
    <w:rsid w:val="001E7513"/>
    <w:rsid w:val="00220723"/>
    <w:rsid w:val="002230CD"/>
    <w:rsid w:val="00261224"/>
    <w:rsid w:val="00293CFF"/>
    <w:rsid w:val="002E6ECC"/>
    <w:rsid w:val="003616E7"/>
    <w:rsid w:val="00385D49"/>
    <w:rsid w:val="003A67E6"/>
    <w:rsid w:val="003E189A"/>
    <w:rsid w:val="004A3BF3"/>
    <w:rsid w:val="004B57E2"/>
    <w:rsid w:val="004F50D6"/>
    <w:rsid w:val="00527C64"/>
    <w:rsid w:val="005702D5"/>
    <w:rsid w:val="00590624"/>
    <w:rsid w:val="00595FBD"/>
    <w:rsid w:val="006625BE"/>
    <w:rsid w:val="006B57A3"/>
    <w:rsid w:val="00705EEA"/>
    <w:rsid w:val="007241DB"/>
    <w:rsid w:val="0082736E"/>
    <w:rsid w:val="008E0A6C"/>
    <w:rsid w:val="00932B62"/>
    <w:rsid w:val="009355E3"/>
    <w:rsid w:val="009959C1"/>
    <w:rsid w:val="00A64C8F"/>
    <w:rsid w:val="00AE219E"/>
    <w:rsid w:val="00B757CF"/>
    <w:rsid w:val="00C10355"/>
    <w:rsid w:val="00C804E2"/>
    <w:rsid w:val="00C93CF7"/>
    <w:rsid w:val="00CC5447"/>
    <w:rsid w:val="00DA6B4D"/>
    <w:rsid w:val="00DC2047"/>
    <w:rsid w:val="00DF0038"/>
    <w:rsid w:val="00E041F2"/>
    <w:rsid w:val="00E22BB8"/>
    <w:rsid w:val="00F33164"/>
    <w:rsid w:val="00FA48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2C6A"/>
  <w15:chartTrackingRefBased/>
  <w15:docId w15:val="{46D32391-C787-4F04-89B2-C7C425D8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447"/>
  </w:style>
  <w:style w:type="paragraph" w:styleId="Heading1">
    <w:name w:val="heading 1"/>
    <w:basedOn w:val="Normal"/>
    <w:next w:val="Normal"/>
    <w:link w:val="Heading1Char"/>
    <w:uiPriority w:val="9"/>
    <w:qFormat/>
    <w:rsid w:val="00DF00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00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00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0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00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003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2736E"/>
    <w:pPr>
      <w:outlineLvl w:val="9"/>
    </w:pPr>
  </w:style>
  <w:style w:type="paragraph" w:styleId="TOC1">
    <w:name w:val="toc 1"/>
    <w:basedOn w:val="Normal"/>
    <w:next w:val="Normal"/>
    <w:autoRedefine/>
    <w:uiPriority w:val="39"/>
    <w:unhideWhenUsed/>
    <w:rsid w:val="0082736E"/>
    <w:pPr>
      <w:spacing w:after="100"/>
    </w:pPr>
  </w:style>
  <w:style w:type="paragraph" w:styleId="TOC2">
    <w:name w:val="toc 2"/>
    <w:basedOn w:val="Normal"/>
    <w:next w:val="Normal"/>
    <w:autoRedefine/>
    <w:uiPriority w:val="39"/>
    <w:unhideWhenUsed/>
    <w:rsid w:val="0082736E"/>
    <w:pPr>
      <w:spacing w:after="100"/>
      <w:ind w:left="220"/>
    </w:pPr>
  </w:style>
  <w:style w:type="paragraph" w:styleId="TOC3">
    <w:name w:val="toc 3"/>
    <w:basedOn w:val="Normal"/>
    <w:next w:val="Normal"/>
    <w:autoRedefine/>
    <w:uiPriority w:val="39"/>
    <w:unhideWhenUsed/>
    <w:rsid w:val="0082736E"/>
    <w:pPr>
      <w:spacing w:after="100"/>
      <w:ind w:left="440"/>
    </w:pPr>
  </w:style>
  <w:style w:type="character" w:styleId="Hyperlink">
    <w:name w:val="Hyperlink"/>
    <w:basedOn w:val="DefaultParagraphFont"/>
    <w:uiPriority w:val="99"/>
    <w:unhideWhenUsed/>
    <w:rsid w:val="0082736E"/>
    <w:rPr>
      <w:color w:val="0563C1" w:themeColor="hyperlink"/>
      <w:u w:val="single"/>
    </w:rPr>
  </w:style>
  <w:style w:type="paragraph" w:styleId="Header">
    <w:name w:val="header"/>
    <w:basedOn w:val="Normal"/>
    <w:link w:val="HeaderChar"/>
    <w:uiPriority w:val="99"/>
    <w:unhideWhenUsed/>
    <w:rsid w:val="00B7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7CF"/>
  </w:style>
  <w:style w:type="paragraph" w:styleId="Footer">
    <w:name w:val="footer"/>
    <w:basedOn w:val="Normal"/>
    <w:link w:val="FooterChar"/>
    <w:uiPriority w:val="99"/>
    <w:unhideWhenUsed/>
    <w:rsid w:val="00B7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rypto.interactive-maths.com/kasiski-analysis-breaking-the-code.html" TargetMode="External"/><Relationship Id="rId2" Type="http://schemas.openxmlformats.org/officeDocument/2006/relationships/styles" Target="styles.xml"/><Relationship Id="rId16" Type="http://schemas.openxmlformats.org/officeDocument/2006/relationships/hyperlink" Target="https://crypto.interactive-maths.com/frequency-analysis-breaking-the-cod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D07CBCB4-C3F1-4922-AEA5-957DA56F7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47</cp:revision>
  <cp:lastPrinted>2023-01-24T17:02:00Z</cp:lastPrinted>
  <dcterms:created xsi:type="dcterms:W3CDTF">2023-01-24T14:58:00Z</dcterms:created>
  <dcterms:modified xsi:type="dcterms:W3CDTF">2023-01-24T17:02:00Z</dcterms:modified>
</cp:coreProperties>
</file>