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F0DCC" w14:textId="381494BA" w:rsidR="00D54AE4" w:rsidRDefault="006863B1">
      <w:r>
        <w:t>Valid Palindrome II:</w:t>
      </w:r>
    </w:p>
    <w:p w14:paraId="089A7492" w14:textId="3FB40F71" w:rsidR="006863B1" w:rsidRDefault="006863B1">
      <w:r>
        <w:rPr>
          <w:noProof/>
        </w:rPr>
        <w:drawing>
          <wp:inline distT="0" distB="0" distL="0" distR="0" wp14:anchorId="1E75CD8C" wp14:editId="43AC2FD6">
            <wp:extent cx="3970020" cy="405187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9616" t="26439" r="25513" b="28433"/>
                    <a:stretch/>
                  </pic:blipFill>
                  <pic:spPr bwMode="auto">
                    <a:xfrm>
                      <a:off x="0" y="0"/>
                      <a:ext cx="3982681" cy="4064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12EB3" w14:textId="276DD552" w:rsidR="006863B1" w:rsidRDefault="006863B1">
      <w:r>
        <w:rPr>
          <w:noProof/>
        </w:rPr>
        <w:drawing>
          <wp:inline distT="0" distB="0" distL="0" distR="0" wp14:anchorId="3B9D6B74" wp14:editId="09C89009">
            <wp:extent cx="6391275" cy="2324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5641" t="26894" r="10641" b="44844"/>
                    <a:stretch/>
                  </pic:blipFill>
                  <pic:spPr bwMode="auto">
                    <a:xfrm>
                      <a:off x="0" y="0"/>
                      <a:ext cx="6391275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86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0A"/>
    <w:rsid w:val="006863B1"/>
    <w:rsid w:val="00700B0A"/>
    <w:rsid w:val="00D5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FBF44"/>
  <w15:chartTrackingRefBased/>
  <w15:docId w15:val="{AD45E643-0133-418F-A968-15E358C2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Bhuiyan Shadman Wasif</dc:creator>
  <cp:keywords/>
  <dc:description/>
  <cp:lastModifiedBy>Bhuiyan Shadman Wasif</cp:lastModifiedBy>
  <cp:revision>2</cp:revision>
  <dcterms:created xsi:type="dcterms:W3CDTF">2024-05-07T08:01:00Z</dcterms:created>
  <dcterms:modified xsi:type="dcterms:W3CDTF">2024-05-07T08:02:00Z</dcterms:modified>
</cp:coreProperties>
</file>