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F8" w:rsidRDefault="001B1B4A" w:rsidP="0084444C">
      <w:r w:rsidRPr="001B1B4A">
        <w:rPr>
          <w:b/>
        </w:rPr>
        <w:t>Task:</w:t>
      </w:r>
      <w:r>
        <w:t xml:space="preserve"> MMS Migration from DC1 to DC02</w:t>
      </w:r>
    </w:p>
    <w:p w:rsidR="001B1B4A" w:rsidRDefault="001B1B4A" w:rsidP="001B1B4A">
      <w:r w:rsidRPr="001B1B4A">
        <w:rPr>
          <w:b/>
        </w:rPr>
        <w:t>Task Window:</w:t>
      </w:r>
      <w:r>
        <w:t xml:space="preserve"> 12/20 – 12/26</w:t>
      </w:r>
    </w:p>
    <w:p w:rsidR="001B1B4A" w:rsidRDefault="001B1B4A" w:rsidP="001B1B4A">
      <w:r>
        <w:rPr>
          <w:b/>
        </w:rPr>
        <w:t xml:space="preserve">Description: </w:t>
      </w:r>
      <w:r>
        <w:t>MMS will be moved from Lacima-dc1 to lcs2k8-dc02. I spoke to Brennan and found out that MMS will not be used remotely and therefore is ideal to migrate over the break.</w:t>
      </w:r>
    </w:p>
    <w:p w:rsidR="001B1B4A" w:rsidRDefault="001B1B4A" w:rsidP="001B1B4A"/>
    <w:p w:rsidR="001B1B4A" w:rsidRDefault="001B1B4A" w:rsidP="001B1B4A">
      <w:pPr>
        <w:rPr>
          <w:b/>
        </w:rPr>
      </w:pPr>
      <w:r>
        <w:rPr>
          <w:b/>
        </w:rPr>
        <w:t>Outline:</w:t>
      </w:r>
    </w:p>
    <w:p w:rsidR="001B1B4A" w:rsidRPr="001B1B4A" w:rsidRDefault="001B1B4A" w:rsidP="001B1B4A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1B1B4A" w:rsidRPr="001B1B4A" w:rsidRDefault="001B1B4A" w:rsidP="001B1B4A">
      <w:pPr>
        <w:rPr>
          <w:rFonts w:hint="eastAsia"/>
          <w:b/>
        </w:rPr>
      </w:pPr>
    </w:p>
    <w:sectPr w:rsidR="001B1B4A" w:rsidRPr="001B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26B16"/>
    <w:multiLevelType w:val="hybridMultilevel"/>
    <w:tmpl w:val="BABA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D5B70"/>
    <w:multiLevelType w:val="hybridMultilevel"/>
    <w:tmpl w:val="3FB0C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3679A"/>
    <w:multiLevelType w:val="hybridMultilevel"/>
    <w:tmpl w:val="92C0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0B"/>
    <w:rsid w:val="001B1B4A"/>
    <w:rsid w:val="0058320B"/>
    <w:rsid w:val="0084444C"/>
    <w:rsid w:val="00A861F8"/>
    <w:rsid w:val="00A874D8"/>
    <w:rsid w:val="00B1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F1A13-C8D4-47A8-9FC7-C4EEE1BE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Zaman</dc:creator>
  <cp:keywords/>
  <dc:description/>
  <cp:lastModifiedBy>Wasif Zaman</cp:lastModifiedBy>
  <cp:revision>2</cp:revision>
  <dcterms:created xsi:type="dcterms:W3CDTF">2014-12-19T13:41:00Z</dcterms:created>
  <dcterms:modified xsi:type="dcterms:W3CDTF">2014-12-22T19:31:00Z</dcterms:modified>
</cp:coreProperties>
</file>