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08D" w:rsidRDefault="007B5527" w:rsidP="007B5527">
      <w:pPr>
        <w:jc w:val="center"/>
        <w:rPr>
          <w:b/>
          <w:sz w:val="32"/>
          <w:szCs w:val="32"/>
        </w:rPr>
      </w:pPr>
      <w:r w:rsidRPr="007B5527">
        <w:rPr>
          <w:b/>
          <w:sz w:val="32"/>
          <w:szCs w:val="32"/>
        </w:rPr>
        <w:t>Model</w:t>
      </w:r>
    </w:p>
    <w:p w:rsidR="007B5527" w:rsidRDefault="007B5527" w:rsidP="007B5527">
      <w:pPr>
        <w:jc w:val="center"/>
        <w:rPr>
          <w:b/>
          <w:sz w:val="32"/>
          <w:szCs w:val="32"/>
        </w:rPr>
      </w:pPr>
    </w:p>
    <w:p w:rsidR="007B5527" w:rsidRDefault="007B5527" w:rsidP="007B5527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Wymagania </w:t>
      </w:r>
    </w:p>
    <w:p w:rsidR="007B5527" w:rsidRDefault="007B5527" w:rsidP="007B5527">
      <w:pPr>
        <w:pStyle w:val="Akapitzlist"/>
        <w:jc w:val="both"/>
        <w:rPr>
          <w:sz w:val="24"/>
          <w:szCs w:val="24"/>
        </w:rPr>
      </w:pPr>
    </w:p>
    <w:p w:rsidR="007B5527" w:rsidRDefault="007B5527" w:rsidP="007B5527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Aplikacja ma służyć do edycji obiektów oraz ich animacji pochodzących z pliku o rozszerzeniu .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a także wyświetlać rezultat edycji w czasie rzeczywistym. Jej główne funkcje to:</w:t>
      </w:r>
    </w:p>
    <w:p w:rsidR="007B5527" w:rsidRDefault="007B5527" w:rsidP="007B5527">
      <w:pPr>
        <w:pStyle w:val="Akapitzlist"/>
        <w:jc w:val="both"/>
        <w:rPr>
          <w:sz w:val="24"/>
          <w:szCs w:val="24"/>
        </w:rPr>
      </w:pPr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Importowanie plików  z rozszerzeniem .</w:t>
      </w:r>
      <w:proofErr w:type="spellStart"/>
      <w:r>
        <w:rPr>
          <w:sz w:val="24"/>
          <w:szCs w:val="24"/>
        </w:rPr>
        <w:t>svg</w:t>
      </w:r>
      <w:proofErr w:type="spellEnd"/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Eksportowanie aktualnej animacji do formatu .</w:t>
      </w:r>
      <w:proofErr w:type="spellStart"/>
      <w:r>
        <w:rPr>
          <w:sz w:val="24"/>
          <w:szCs w:val="24"/>
        </w:rPr>
        <w:t>svg</w:t>
      </w:r>
      <w:proofErr w:type="spellEnd"/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Edycja parametrów poszczególnych obiektów</w:t>
      </w:r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Edycja animacji poszczególnych obiektów</w:t>
      </w:r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Dodawanie animacji z zakresu: translacji, rotacji, zanikania oraz obrotu</w:t>
      </w:r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Usuwanie wybranej animacji obiektu</w:t>
      </w:r>
    </w:p>
    <w:p w:rsidR="007B5527" w:rsidRDefault="007B5527" w:rsidP="007B5527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Wyświetlanie podglądu animacji </w:t>
      </w:r>
    </w:p>
    <w:p w:rsidR="007B5527" w:rsidRPr="007B5527" w:rsidRDefault="007B5527" w:rsidP="007B5527">
      <w:pPr>
        <w:pStyle w:val="Akapitzlist"/>
        <w:jc w:val="both"/>
        <w:rPr>
          <w:sz w:val="24"/>
          <w:szCs w:val="24"/>
        </w:rPr>
      </w:pPr>
    </w:p>
    <w:p w:rsidR="007B5527" w:rsidRDefault="0000107E" w:rsidP="007B5527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Słownik dziedziny użytkownika</w:t>
      </w:r>
    </w:p>
    <w:p w:rsidR="0000107E" w:rsidRDefault="0000107E" w:rsidP="0000107E">
      <w:pPr>
        <w:pStyle w:val="Akapitzlist"/>
        <w:jc w:val="both"/>
        <w:rPr>
          <w:b/>
          <w:sz w:val="24"/>
          <w:szCs w:val="24"/>
        </w:rPr>
      </w:pPr>
    </w:p>
    <w:p w:rsidR="0000107E" w:rsidRPr="0000107E" w:rsidRDefault="0000107E" w:rsidP="0000107E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Aplikacja przechowuje dane dotyczące wszystkich obiektów oraz ich animacji</w:t>
      </w:r>
      <w:r w:rsidR="001527BB">
        <w:rPr>
          <w:sz w:val="24"/>
          <w:szCs w:val="24"/>
        </w:rPr>
        <w:t xml:space="preserve"> pochodzących z pliku SVG. Obiekty posiadają indywidualne atrybuty, które wraz z typem obiektu definiują jego wygląd. Przykładowe atrybuty to współrzędne położenia, kolor, wielkość, przezroczystość. W skład obiektu mogą wchodzić animacje, które mówią nam o jego zachowaniu. Animacje posiadają swoje atrybuty oraz typ, które mogą być zmieniane przez użytkowników.</w:t>
      </w:r>
    </w:p>
    <w:p w:rsidR="0000107E" w:rsidRPr="0000107E" w:rsidRDefault="001527BB" w:rsidP="0000107E">
      <w:pPr>
        <w:pStyle w:val="Akapitzlist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1623060</wp:posOffset>
            </wp:positionH>
            <wp:positionV relativeFrom="paragraph">
              <wp:posOffset>161925</wp:posOffset>
            </wp:positionV>
            <wp:extent cx="2413000" cy="3171190"/>
            <wp:effectExtent l="0" t="0" r="6350" b="0"/>
            <wp:wrapTight wrapText="bothSides">
              <wp:wrapPolygon edited="0">
                <wp:start x="0" y="0"/>
                <wp:lineTo x="0" y="21410"/>
                <wp:lineTo x="21486" y="21410"/>
                <wp:lineTo x="21486" y="0"/>
                <wp:lineTo x="0" y="0"/>
              </wp:wrapPolygon>
            </wp:wrapTight>
            <wp:docPr id="1" name="Obraz 1" descr="C:\Users\Jakub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ub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07E" w:rsidRDefault="0000107E" w:rsidP="0000107E">
      <w:pPr>
        <w:pStyle w:val="Akapitzlist"/>
        <w:jc w:val="both"/>
        <w:rPr>
          <w:b/>
          <w:sz w:val="24"/>
          <w:szCs w:val="24"/>
        </w:rPr>
      </w:pPr>
    </w:p>
    <w:p w:rsidR="0000107E" w:rsidRDefault="0000107E" w:rsidP="0000107E">
      <w:pPr>
        <w:pStyle w:val="Akapitzlist"/>
        <w:jc w:val="both"/>
        <w:rPr>
          <w:b/>
          <w:sz w:val="24"/>
          <w:szCs w:val="24"/>
        </w:rPr>
      </w:pPr>
    </w:p>
    <w:p w:rsidR="0000107E" w:rsidRDefault="0000107E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00107E">
      <w:pPr>
        <w:pStyle w:val="Akapitzlist"/>
        <w:jc w:val="both"/>
        <w:rPr>
          <w:b/>
          <w:sz w:val="24"/>
          <w:szCs w:val="24"/>
        </w:rPr>
      </w:pPr>
    </w:p>
    <w:p w:rsidR="001527BB" w:rsidRPr="001527BB" w:rsidRDefault="001527BB" w:rsidP="001527BB">
      <w:pPr>
        <w:pStyle w:val="Akapitzlist"/>
        <w:jc w:val="center"/>
        <w:rPr>
          <w:i/>
          <w:color w:val="808080" w:themeColor="background1" w:themeShade="80"/>
          <w:sz w:val="24"/>
          <w:szCs w:val="24"/>
        </w:rPr>
      </w:pPr>
      <w:r w:rsidRPr="001527BB">
        <w:rPr>
          <w:i/>
          <w:color w:val="808080" w:themeColor="background1" w:themeShade="80"/>
          <w:sz w:val="24"/>
          <w:szCs w:val="24"/>
        </w:rPr>
        <w:t>Rysunek 1: Słownik dziedziny</w:t>
      </w:r>
    </w:p>
    <w:p w:rsidR="0000107E" w:rsidRDefault="001527BB" w:rsidP="007B5527">
      <w:pPr>
        <w:pStyle w:val="Akapitzlist"/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Model interfejsu</w:t>
      </w:r>
    </w:p>
    <w:p w:rsidR="001527BB" w:rsidRDefault="001527BB" w:rsidP="001527BB">
      <w:pPr>
        <w:pStyle w:val="Akapitzlist"/>
        <w:jc w:val="both"/>
        <w:rPr>
          <w:b/>
          <w:sz w:val="24"/>
          <w:szCs w:val="24"/>
        </w:rPr>
      </w:pPr>
    </w:p>
    <w:p w:rsidR="001527BB" w:rsidRDefault="001527BB" w:rsidP="001527BB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Nasza aplikacja składa się z jednej strony, zbudowanej z wielu widoków połączonych w kilka paneli.</w:t>
      </w:r>
    </w:p>
    <w:p w:rsidR="001527BB" w:rsidRDefault="001527BB" w:rsidP="001527BB">
      <w:pPr>
        <w:pStyle w:val="Akapitzlist"/>
        <w:jc w:val="both"/>
        <w:rPr>
          <w:sz w:val="24"/>
          <w:szCs w:val="24"/>
        </w:rPr>
      </w:pPr>
    </w:p>
    <w:p w:rsidR="001527BB" w:rsidRDefault="001527BB" w:rsidP="001527BB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Przestrzenią roboczą jest </w:t>
      </w:r>
      <w:r w:rsidR="001D28C0">
        <w:rPr>
          <w:sz w:val="24"/>
          <w:szCs w:val="24"/>
        </w:rPr>
        <w:t>P</w:t>
      </w:r>
      <w:r>
        <w:rPr>
          <w:sz w:val="24"/>
          <w:szCs w:val="24"/>
        </w:rPr>
        <w:t>anel</w:t>
      </w:r>
      <w:r w:rsidR="001D28C0">
        <w:rPr>
          <w:sz w:val="24"/>
          <w:szCs w:val="24"/>
        </w:rPr>
        <w:t xml:space="preserve"> główny</w:t>
      </w:r>
      <w:r>
        <w:rPr>
          <w:sz w:val="24"/>
          <w:szCs w:val="24"/>
        </w:rPr>
        <w:t>,</w:t>
      </w:r>
      <w:r w:rsidR="001D28C0">
        <w:rPr>
          <w:sz w:val="24"/>
          <w:szCs w:val="24"/>
        </w:rPr>
        <w:t xml:space="preserve"> w</w:t>
      </w:r>
      <w:r>
        <w:rPr>
          <w:sz w:val="24"/>
          <w:szCs w:val="24"/>
        </w:rPr>
        <w:t xml:space="preserve"> którym możemy edytować atrybuty wybranego obiektu oraz jego animacji.</w:t>
      </w:r>
      <w:r w:rsidR="001D28C0">
        <w:rPr>
          <w:sz w:val="24"/>
          <w:szCs w:val="24"/>
        </w:rPr>
        <w:t xml:space="preserve"> W jego skład wchodzi Panel listy obiektów, gdzie użytkownik może wybrać, który element chce edytować. Edycja przeprowadzana jest wewnątrz Panelu edycji w skład którego wchodzi edycja parametrów i edycja animacji.</w:t>
      </w:r>
    </w:p>
    <w:p w:rsidR="001D28C0" w:rsidRDefault="001D28C0" w:rsidP="001527BB">
      <w:pPr>
        <w:pStyle w:val="Akapitzlist"/>
        <w:jc w:val="both"/>
        <w:rPr>
          <w:sz w:val="24"/>
          <w:szCs w:val="24"/>
        </w:rPr>
      </w:pPr>
    </w:p>
    <w:p w:rsidR="001D28C0" w:rsidRPr="001527BB" w:rsidRDefault="001D28C0" w:rsidP="001527BB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prawej stronie znajduje się panel podglądu, w którym możemy na bieżąco monitorować wygląd naszych obiektów i animacji. Ponadto w górnej części znajdują się przyciski umożliwiające import i eksport danych. </w:t>
      </w:r>
    </w:p>
    <w:p w:rsidR="001527BB" w:rsidRDefault="001527BB" w:rsidP="001527BB">
      <w:pPr>
        <w:pStyle w:val="Akapitzlist"/>
        <w:jc w:val="both"/>
        <w:rPr>
          <w:b/>
          <w:sz w:val="24"/>
          <w:szCs w:val="24"/>
        </w:rPr>
      </w:pPr>
    </w:p>
    <w:p w:rsidR="001527BB" w:rsidRDefault="001D28C0" w:rsidP="001527BB">
      <w:pPr>
        <w:pStyle w:val="Akapitzlist"/>
        <w:jc w:val="both"/>
        <w:rPr>
          <w:b/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298450</wp:posOffset>
            </wp:positionV>
            <wp:extent cx="5757545" cy="5054600"/>
            <wp:effectExtent l="0" t="0" r="0" b="0"/>
            <wp:wrapTight wrapText="bothSides">
              <wp:wrapPolygon edited="0">
                <wp:start x="0" y="0"/>
                <wp:lineTo x="0" y="21491"/>
                <wp:lineTo x="21512" y="21491"/>
                <wp:lineTo x="21512" y="0"/>
                <wp:lineTo x="0" y="0"/>
              </wp:wrapPolygon>
            </wp:wrapTight>
            <wp:docPr id="3" name="Obraz 3" descr="C:\Users\Jakub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ub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1AD" w:rsidRPr="00D521AD" w:rsidRDefault="00D521AD" w:rsidP="00D521AD">
      <w:pPr>
        <w:pStyle w:val="Akapitzlist"/>
        <w:jc w:val="center"/>
      </w:pPr>
      <w:r w:rsidRPr="001527BB">
        <w:rPr>
          <w:i/>
          <w:color w:val="808080" w:themeColor="background1" w:themeShade="80"/>
          <w:sz w:val="24"/>
          <w:szCs w:val="24"/>
        </w:rPr>
        <w:t xml:space="preserve">Rysunek </w:t>
      </w:r>
      <w:r>
        <w:rPr>
          <w:i/>
          <w:color w:val="808080" w:themeColor="background1" w:themeShade="80"/>
          <w:sz w:val="24"/>
          <w:szCs w:val="24"/>
        </w:rPr>
        <w:t>2</w:t>
      </w:r>
      <w:r w:rsidRPr="001527BB">
        <w:rPr>
          <w:i/>
          <w:color w:val="808080" w:themeColor="background1" w:themeShade="80"/>
          <w:sz w:val="24"/>
          <w:szCs w:val="24"/>
        </w:rPr>
        <w:t>:</w:t>
      </w:r>
      <w:r>
        <w:rPr>
          <w:i/>
          <w:color w:val="808080" w:themeColor="background1" w:themeShade="80"/>
          <w:sz w:val="24"/>
          <w:szCs w:val="24"/>
        </w:rPr>
        <w:t xml:space="preserve"> Projekt okien i widoków abstrakcyjnych</w:t>
      </w:r>
    </w:p>
    <w:p w:rsidR="007B5527" w:rsidRPr="001527BB" w:rsidRDefault="007B5527" w:rsidP="001527BB">
      <w:pPr>
        <w:pStyle w:val="Akapitzlist"/>
        <w:jc w:val="both"/>
        <w:rPr>
          <w:b/>
          <w:sz w:val="24"/>
          <w:szCs w:val="24"/>
        </w:rPr>
      </w:pPr>
    </w:p>
    <w:sectPr w:rsidR="007B5527" w:rsidRPr="001527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47B0"/>
    <w:multiLevelType w:val="hybridMultilevel"/>
    <w:tmpl w:val="D78A6F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77CC9"/>
    <w:multiLevelType w:val="hybridMultilevel"/>
    <w:tmpl w:val="F28A34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BA7A83"/>
    <w:multiLevelType w:val="hybridMultilevel"/>
    <w:tmpl w:val="7EB2D9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27"/>
    <w:rsid w:val="0000107E"/>
    <w:rsid w:val="001527BB"/>
    <w:rsid w:val="001D28C0"/>
    <w:rsid w:val="007B5527"/>
    <w:rsid w:val="0090208D"/>
    <w:rsid w:val="00903730"/>
    <w:rsid w:val="00D5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A4FE"/>
  <w15:chartTrackingRefBased/>
  <w15:docId w15:val="{BB326DCA-453B-411A-818D-588BA5A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B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Rejent</dc:creator>
  <cp:keywords/>
  <dc:description/>
  <cp:lastModifiedBy>Jakub Rejent</cp:lastModifiedBy>
  <cp:revision>3</cp:revision>
  <dcterms:created xsi:type="dcterms:W3CDTF">2019-05-26T11:55:00Z</dcterms:created>
  <dcterms:modified xsi:type="dcterms:W3CDTF">2019-05-26T11:56:00Z</dcterms:modified>
</cp:coreProperties>
</file>