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SQL Practice Assignment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Employee (emp) Table — Filters: WHERE / AND / OR / IN / BETWEEN / NOT</w:t>
      </w:r>
    </w:p>
    <w:p>
      <w:p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Name: Wasim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Full code: </w:t>
      </w:r>
      <w:hyperlink w:history="1" r:id="rId9t0d4tgbxcaddjfuay8ly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SQL Code File</w:t>
        </w:r>
      </w:hyperlink>
      <w:r>
        <w:rPr>
          <w:rFonts w:ascii="Calibri" w:cs="Calibri" w:eastAsia="Calibri" w:hAnsi="Calibri"/>
          <w:sz w:val="18"/>
          <w:szCs w:val="18"/>
        </w:rPr>
        <w:t xml:space="preserve"> (https://www.mycompiler.io/view/0iIA5hAHuK3)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Table schema (11 columns) — table name: emp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1700"/>
        <w:gridCol w:w="4500"/>
      </w:tblGrid>
      <w:tr>
        <w:tc>
          <w:tcPr>
            <w:tcW w:type="dxa" w:w="7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1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5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employee_id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employee_name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gender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age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department_id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job_title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salary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joining_date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manager_id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NULL for top-level managers</w:t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city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email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4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Sample data: 15 employee rows (see the accompanying .sql file for the full INSERT statement).</w:t>
      </w:r>
    </w:p>
    <w:p>
      <w:pPr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QUESTIONS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Q1. </w:t>
      </w:r>
      <w:r>
        <w:rPr>
          <w:rFonts w:ascii="Calibri" w:cs="Calibri" w:eastAsia="Calibri" w:hAnsi="Calibri"/>
          <w:sz w:val="18"/>
          <w:szCs w:val="18"/>
        </w:rPr>
        <w:t xml:space="preserve">Find all employees who report to employee 105.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manager_id = 105;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Q2. </w:t>
      </w:r>
      <w:r>
        <w:rPr>
          <w:rFonts w:ascii="Calibri" w:cs="Calibri" w:eastAsia="Calibri" w:hAnsi="Calibri"/>
          <w:sz w:val="18"/>
          <w:szCs w:val="18"/>
        </w:rPr>
        <w:t xml:space="preserve">Find employees who belong to IT, Finance, or Sales departments.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department_id IN (4, 5, 1);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Q3. </w:t>
      </w:r>
      <w:r>
        <w:rPr>
          <w:rFonts w:ascii="Calibri" w:cs="Calibri" w:eastAsia="Calibri" w:hAnsi="Calibri"/>
          <w:sz w:val="18"/>
          <w:szCs w:val="18"/>
        </w:rPr>
        <w:t xml:space="preserve">Find employees whose salary is not between ₹50,000 and ₹80,000.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NOT salary BETWEEN 50000 AND 80000;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Q4. </w:t>
      </w:r>
      <w:r>
        <w:rPr>
          <w:rFonts w:ascii="Calibri" w:cs="Calibri" w:eastAsia="Calibri" w:hAnsi="Calibri"/>
          <w:sz w:val="18"/>
          <w:szCs w:val="18"/>
        </w:rPr>
        <w:t xml:space="preserve">Find employees who work in Chennai or Hyderabad and are below 35 years old.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city IN ('Chennai', 'Hyderabad') AND age &lt; 35;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Q5. </w:t>
      </w:r>
      <w:r>
        <w:rPr>
          <w:rFonts w:ascii="Calibri" w:cs="Calibri" w:eastAsia="Calibri" w:hAnsi="Calibri"/>
          <w:sz w:val="18"/>
          <w:szCs w:val="18"/>
        </w:rPr>
        <w:t xml:space="preserve">Find employees who joined before 2020 and earn more than ₹70,000.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joining_date &lt; '2020-01-01' AND salary &gt; 70000;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Q6. </w:t>
      </w:r>
      <w:r>
        <w:rPr>
          <w:rFonts w:ascii="Calibri" w:cs="Calibri" w:eastAsia="Calibri" w:hAnsi="Calibri"/>
          <w:sz w:val="18"/>
          <w:szCs w:val="18"/>
        </w:rPr>
        <w:t xml:space="preserve">Find employees who work in the IT department and whose salary is between ₹50,000 and ₹80,000.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department_id IN (1) AND salary BETWEEN 50000 AND 80000;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Q7. </w:t>
      </w:r>
      <w:r>
        <w:rPr>
          <w:rFonts w:ascii="Calibri" w:cs="Calibri" w:eastAsia="Calibri" w:hAnsi="Calibri"/>
          <w:sz w:val="18"/>
          <w:szCs w:val="18"/>
        </w:rPr>
        <w:t xml:space="preserve">Find female employees who work either in Chennai or Bangalore.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gender = 'Female' AND city IN ('Chennai', 'Bangalore');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Q8. </w:t>
      </w:r>
      <w:r>
        <w:rPr>
          <w:rFonts w:ascii="Calibri" w:cs="Calibri" w:eastAsia="Calibri" w:hAnsi="Calibri"/>
          <w:sz w:val="18"/>
          <w:szCs w:val="18"/>
        </w:rPr>
        <w:t xml:space="preserve">Find employees who are above 30 years old and earn less than ₹80,000.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age &gt; 30 AND salary &lt; 80000;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Q9. </w:t>
      </w:r>
      <w:r>
        <w:rPr>
          <w:rFonts w:ascii="Calibri" w:cs="Calibri" w:eastAsia="Calibri" w:hAnsi="Calibri"/>
          <w:sz w:val="18"/>
          <w:szCs w:val="18"/>
        </w:rPr>
        <w:t xml:space="preserve">Find employees who joined between January 1, 2020 and December 31, 2022.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joining_date BETWEEN '2020-01-01' AND '2022-12-31';</w:t>
      </w:r>
    </w:p>
    <w:p>
      <w:pPr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Q10. </w:t>
      </w:r>
      <w:r>
        <w:rPr>
          <w:rFonts w:ascii="Calibri" w:cs="Calibri" w:eastAsia="Calibri" w:hAnsi="Calibri"/>
          <w:sz w:val="18"/>
          <w:szCs w:val="18"/>
        </w:rPr>
        <w:t xml:space="preserve">Find employees who do not work in Chennai and earn more than ₹50,000.</w:t>
      </w:r>
    </w:p>
    <w:p>
      <w:pPr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emp WHERE city NOT IN ('Chennai') AND salary &gt; 50000;</w:t>
      </w:r>
    </w:p>
    <w:sectPr>
      <w:headerReference w:type="default" r:id="rId7"/>
      <w:footerReference w:type="default" r:id="rId8"/>
      <w:pgSz w:w="12240" w:h="15840" w:orient="portrait"/>
      <w:pgMar w:top="7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4"/>
        <w:szCs w:val="14"/>
      </w:rPr>
      <w:t xml:space="preserve">Employee (emp) SQL Assignment — with Answers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t0d4tgbxcaddjfuay8ly" Type="http://schemas.openxmlformats.org/officeDocument/2006/relationships/hyperlink" Target="https://www.mycompiler.io/view/0iIA5hAHuK3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2026-09-30T14:26:02.381Z</dcterms:created>
  <dcterms:modified xsi:type="dcterms:W3CDTF">2026-09-30T14:26:02.386Z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