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FC920" w14:textId="5332ABA6" w:rsidR="004D36D7" w:rsidRPr="00FD4A68" w:rsidRDefault="0023343F" w:rsidP="0046786A">
      <w:pPr>
        <w:pStyle w:val="Title"/>
        <w:rPr>
          <w:rStyle w:val="LabTitleInstVersred"/>
          <w:b/>
          <w:color w:val="auto"/>
        </w:rPr>
      </w:pPr>
      <w:sdt>
        <w:sdtPr>
          <w:rPr>
            <w:b w:val="0"/>
            <w:color w:val="EE0000"/>
          </w:rPr>
          <w:alias w:val="Title"/>
          <w:tag w:val=""/>
          <w:id w:val="-487021785"/>
          <w:placeholder>
            <w:docPart w:val="7E8649C7CA444FE48C1090E9698490D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68A5">
            <w:t>Lab - Identify IPv6 Addresses</w:t>
          </w:r>
        </w:sdtContent>
      </w:sdt>
    </w:p>
    <w:p w14:paraId="44262453" w14:textId="77777777" w:rsidR="0046786A" w:rsidRPr="00E70096" w:rsidRDefault="0046786A" w:rsidP="0046786A">
      <w:pPr>
        <w:pStyle w:val="Heading1"/>
      </w:pPr>
      <w:r w:rsidRPr="00E70096">
        <w:t>Topology</w:t>
      </w:r>
    </w:p>
    <w:p w14:paraId="064C4EEF" w14:textId="77777777" w:rsidR="0046786A" w:rsidRDefault="0046786A" w:rsidP="0046786A">
      <w:pPr>
        <w:pStyle w:val="Visual"/>
      </w:pPr>
      <w:r>
        <w:rPr>
          <w:noProof/>
        </w:rPr>
        <w:drawing>
          <wp:inline distT="0" distB="0" distL="0" distR="0" wp14:anchorId="411E920C" wp14:editId="4CD59E98">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387CE4F1" w14:textId="77777777" w:rsidR="0046786A" w:rsidRPr="000700C5" w:rsidRDefault="0046786A" w:rsidP="0046786A">
      <w:pPr>
        <w:pStyle w:val="Heading1"/>
      </w:pPr>
      <w:r w:rsidRPr="000700C5">
        <w:t>Objectives</w:t>
      </w:r>
    </w:p>
    <w:p w14:paraId="2A67BB48" w14:textId="77777777" w:rsidR="0046786A" w:rsidRPr="000700C5" w:rsidRDefault="0046786A" w:rsidP="0046786A">
      <w:pPr>
        <w:pStyle w:val="BodyTextL25Bold"/>
      </w:pPr>
      <w:r w:rsidRPr="000700C5">
        <w:t xml:space="preserve">Part 1: </w:t>
      </w:r>
      <w:r>
        <w:t>Practice with</w:t>
      </w:r>
      <w:r w:rsidRPr="000700C5">
        <w:t xml:space="preserve"> Different Types of IPv6 Addresses</w:t>
      </w:r>
    </w:p>
    <w:p w14:paraId="688888CE" w14:textId="77777777" w:rsidR="0046786A" w:rsidRPr="000700C5" w:rsidRDefault="0046786A" w:rsidP="0046786A">
      <w:pPr>
        <w:pStyle w:val="BodyTextL25Bold"/>
      </w:pPr>
      <w:r w:rsidRPr="000700C5">
        <w:t>Part 2: Examine a Host IPv6 Network Interface and Address</w:t>
      </w:r>
    </w:p>
    <w:p w14:paraId="58F523E5" w14:textId="77777777" w:rsidR="0046786A" w:rsidRPr="000700C5" w:rsidRDefault="0046786A" w:rsidP="0046786A">
      <w:pPr>
        <w:pStyle w:val="Heading1"/>
        <w:numPr>
          <w:ilvl w:val="0"/>
          <w:numId w:val="0"/>
        </w:numPr>
      </w:pPr>
      <w:r w:rsidRPr="000700C5">
        <w:t>Background / Scenario</w:t>
      </w:r>
    </w:p>
    <w:p w14:paraId="4F6EF8F5" w14:textId="77777777" w:rsidR="0046786A" w:rsidRPr="000700C5" w:rsidRDefault="0046786A" w:rsidP="0046786A">
      <w:pPr>
        <w:pStyle w:val="BodyTextL25"/>
      </w:pPr>
      <w:r w:rsidRPr="000700C5">
        <w:rPr>
          <w:bCs/>
        </w:rPr>
        <w:t>With the depletion of the Internet Protocol version 4 (IPv4)</w:t>
      </w:r>
      <w:r w:rsidRPr="000700C5" w:rsidDel="006454CD">
        <w:rPr>
          <w:bCs/>
        </w:rPr>
        <w:t xml:space="preserve"> </w:t>
      </w:r>
      <w:r w:rsidRPr="000700C5">
        <w:rPr>
          <w:bCs/>
        </w:rPr>
        <w:t xml:space="preserve">network address space and the adoption and transition to IPv6, networking professionals must understand how both IPv4 and IPv6 networks function. </w:t>
      </w:r>
      <w:r w:rsidRPr="000700C5">
        <w:t>Many devices and applications already support IPv6. This includes extensive Cisco device Internetwork Operating System (IOS)</w:t>
      </w:r>
      <w:r w:rsidRPr="000700C5" w:rsidDel="00194E33">
        <w:t xml:space="preserve"> </w:t>
      </w:r>
      <w:r w:rsidRPr="000700C5">
        <w:t>support and workstation/server operating system support, such as that found in Windows and Linux.</w:t>
      </w:r>
    </w:p>
    <w:p w14:paraId="6F51B700" w14:textId="77777777" w:rsidR="0046786A" w:rsidRDefault="0046786A" w:rsidP="0046786A">
      <w:pPr>
        <w:pStyle w:val="BodyTextL25"/>
      </w:pPr>
      <w:r w:rsidRPr="000700C5">
        <w:t>This lab focuses on IPv6 addresses and the components of the address. In Part 1, you will identify the IPv6 address types</w:t>
      </w:r>
      <w:r>
        <w:t xml:space="preserve"> and IPv6 addresses abbreviation. I</w:t>
      </w:r>
      <w:r w:rsidRPr="000700C5">
        <w:t>n Part 2, you will view the IPv6 settings on a PC.</w:t>
      </w:r>
    </w:p>
    <w:p w14:paraId="2CE67FB3" w14:textId="77777777" w:rsidR="0046786A" w:rsidRPr="000700C5" w:rsidRDefault="0046786A" w:rsidP="0046786A">
      <w:pPr>
        <w:pStyle w:val="Heading1"/>
      </w:pPr>
      <w:r w:rsidRPr="000700C5">
        <w:t>Required Resources</w:t>
      </w:r>
    </w:p>
    <w:p w14:paraId="21BDC3E1" w14:textId="13A574F6" w:rsidR="0046786A" w:rsidRPr="000700C5" w:rsidRDefault="0046786A" w:rsidP="0046786A">
      <w:pPr>
        <w:pStyle w:val="Bulletlevel1"/>
        <w:spacing w:before="60" w:after="60" w:line="276" w:lineRule="auto"/>
      </w:pPr>
      <w:r w:rsidRPr="000700C5">
        <w:t>1 PC</w:t>
      </w:r>
      <w:r>
        <w:t xml:space="preserve"> (Windows</w:t>
      </w:r>
      <w:r w:rsidRPr="000700C5">
        <w:t xml:space="preserve"> with </w:t>
      </w:r>
      <w:r w:rsidR="007D406E">
        <w:t>i</w:t>
      </w:r>
      <w:r w:rsidRPr="000700C5">
        <w:t>nternet access)</w:t>
      </w:r>
    </w:p>
    <w:p w14:paraId="08105E04" w14:textId="77777777" w:rsidR="0046786A" w:rsidRDefault="0046786A" w:rsidP="0046786A">
      <w:pPr>
        <w:pStyle w:val="Heading1"/>
      </w:pPr>
      <w:r>
        <w:t>Instructions</w:t>
      </w:r>
    </w:p>
    <w:p w14:paraId="76F379AB" w14:textId="77777777" w:rsidR="0046786A" w:rsidRDefault="0046786A" w:rsidP="0046786A">
      <w:pPr>
        <w:pStyle w:val="Heading2"/>
        <w:numPr>
          <w:ilvl w:val="0"/>
          <w:numId w:val="12"/>
        </w:numPr>
      </w:pPr>
      <w:r>
        <w:t xml:space="preserve">Practice with </w:t>
      </w:r>
      <w:r w:rsidRPr="000700C5">
        <w:t>Different Types of IPv6 Addresses</w:t>
      </w:r>
    </w:p>
    <w:p w14:paraId="758F9A7E" w14:textId="77777777" w:rsidR="0046786A" w:rsidRPr="000700C5" w:rsidRDefault="0046786A" w:rsidP="0046786A">
      <w:pPr>
        <w:pStyle w:val="BodyTextL25"/>
      </w:pPr>
      <w:r w:rsidRPr="000700C5">
        <w:t>In</w:t>
      </w:r>
      <w:r>
        <w:t xml:space="preserve"> this part</w:t>
      </w:r>
      <w:r w:rsidRPr="000700C5">
        <w:t>,</w:t>
      </w:r>
      <w:r>
        <w:t xml:space="preserve"> you will</w:t>
      </w:r>
      <w:r w:rsidRPr="000700C5">
        <w:t xml:space="preserve"> identify the different types of IPv6 addresses</w:t>
      </w:r>
      <w:r>
        <w:t xml:space="preserve"> and practice compressing and decompressing IPv6 addresses</w:t>
      </w:r>
      <w:r w:rsidRPr="000700C5">
        <w:t>.</w:t>
      </w:r>
    </w:p>
    <w:p w14:paraId="2126B9E7" w14:textId="77777777" w:rsidR="0046786A" w:rsidRPr="000700C5" w:rsidRDefault="0046786A" w:rsidP="0046786A">
      <w:pPr>
        <w:pStyle w:val="Heading3"/>
      </w:pPr>
      <w:r w:rsidRPr="000700C5">
        <w:t>Match the IPv6 address to its type.</w:t>
      </w:r>
    </w:p>
    <w:p w14:paraId="65B69C92" w14:textId="77777777" w:rsidR="0046786A" w:rsidRDefault="0046786A" w:rsidP="0046786A">
      <w:pPr>
        <w:pStyle w:val="BodyTextL25"/>
        <w:ind w:left="0"/>
      </w:pPr>
      <w:r w:rsidRPr="000700C5">
        <w:t>Match the IPv6 addresses to their corresponding address type. Notice that the addresses have been compressed to their abbreviated notation and that the slash network prefix number is not shown. Some answer choices must be used more than once.</w:t>
      </w:r>
    </w:p>
    <w:p w14:paraId="29A17C16" w14:textId="77777777" w:rsidR="0046786A" w:rsidRDefault="0046786A" w:rsidP="0046786A">
      <w:pPr>
        <w:pStyle w:val="BodyTextL25"/>
        <w:ind w:left="0"/>
      </w:pPr>
      <w:r>
        <w:t>Answer choices:</w:t>
      </w:r>
    </w:p>
    <w:p w14:paraId="332212D0" w14:textId="77777777" w:rsidR="0046786A" w:rsidRDefault="0046786A" w:rsidP="0046786A">
      <w:pPr>
        <w:pStyle w:val="SubStepAlpha"/>
      </w:pPr>
      <w:r>
        <w:t>Loopback address</w:t>
      </w:r>
    </w:p>
    <w:p w14:paraId="3D387F98" w14:textId="77777777" w:rsidR="0046786A" w:rsidRDefault="0046786A" w:rsidP="0046786A">
      <w:pPr>
        <w:pStyle w:val="SubStepAlpha"/>
      </w:pPr>
      <w:r>
        <w:t>Global unicast address</w:t>
      </w:r>
    </w:p>
    <w:p w14:paraId="3B83AF61" w14:textId="77777777" w:rsidR="0046786A" w:rsidRDefault="0046786A" w:rsidP="0046786A">
      <w:pPr>
        <w:pStyle w:val="SubStepAlpha"/>
      </w:pPr>
      <w:r>
        <w:t>Link-local address</w:t>
      </w:r>
    </w:p>
    <w:p w14:paraId="45EBE8D1" w14:textId="77777777" w:rsidR="0046786A" w:rsidRDefault="0046786A" w:rsidP="0046786A">
      <w:pPr>
        <w:pStyle w:val="SubStepAlpha"/>
      </w:pPr>
      <w:r>
        <w:t xml:space="preserve"> Unique-local address</w:t>
      </w:r>
    </w:p>
    <w:p w14:paraId="064F65D5" w14:textId="77777777" w:rsidR="0046786A" w:rsidRDefault="0046786A" w:rsidP="0046786A">
      <w:pPr>
        <w:pStyle w:val="SubStepAlpha"/>
      </w:pPr>
      <w:r w:rsidRPr="00D65927">
        <w:lastRenderedPageBreak/>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46786A" w:rsidRPr="000700C5" w14:paraId="3D4558B7" w14:textId="77777777" w:rsidTr="00D55DC2">
        <w:trPr>
          <w:tblHeader/>
          <w:jc w:val="center"/>
        </w:trPr>
        <w:tc>
          <w:tcPr>
            <w:tcW w:w="7485" w:type="dxa"/>
            <w:shd w:val="clear" w:color="auto" w:fill="DBE5F1"/>
          </w:tcPr>
          <w:p w14:paraId="2F024FEE" w14:textId="77777777" w:rsidR="0046786A" w:rsidRPr="000700C5" w:rsidRDefault="0046786A" w:rsidP="00D55DC2">
            <w:pPr>
              <w:pStyle w:val="TableHeading"/>
            </w:pPr>
            <w:r w:rsidRPr="000700C5">
              <w:t>IPv6 Address</w:t>
            </w:r>
          </w:p>
        </w:tc>
        <w:tc>
          <w:tcPr>
            <w:tcW w:w="2142" w:type="dxa"/>
            <w:shd w:val="clear" w:color="auto" w:fill="DBE5F1"/>
          </w:tcPr>
          <w:p w14:paraId="06C1361B" w14:textId="77777777" w:rsidR="0046786A" w:rsidRPr="000700C5" w:rsidRDefault="0046786A" w:rsidP="00D55DC2">
            <w:pPr>
              <w:pStyle w:val="TableHeading"/>
            </w:pPr>
            <w:r w:rsidRPr="000700C5">
              <w:t>Answer</w:t>
            </w:r>
          </w:p>
        </w:tc>
      </w:tr>
      <w:tr w:rsidR="0046786A" w:rsidRPr="000700C5" w14:paraId="3F64F9A8" w14:textId="77777777" w:rsidTr="00D55DC2">
        <w:trPr>
          <w:jc w:val="center"/>
        </w:trPr>
        <w:tc>
          <w:tcPr>
            <w:tcW w:w="7485" w:type="dxa"/>
          </w:tcPr>
          <w:p w14:paraId="28693315" w14:textId="77777777" w:rsidR="0046786A" w:rsidRPr="000700C5" w:rsidRDefault="0046786A" w:rsidP="00D55DC2">
            <w:pPr>
              <w:pStyle w:val="TableText"/>
            </w:pPr>
            <w:r w:rsidRPr="000700C5">
              <w:t>2001:0</w:t>
            </w:r>
            <w:r>
              <w:t>db</w:t>
            </w:r>
            <w:proofErr w:type="gramStart"/>
            <w:r w:rsidRPr="000700C5">
              <w:t>8:1:</w:t>
            </w:r>
            <w:r>
              <w:t>acad</w:t>
            </w:r>
            <w:r w:rsidRPr="000700C5">
              <w:t>::</w:t>
            </w:r>
            <w:proofErr w:type="gramEnd"/>
            <w:r>
              <w:t>fe</w:t>
            </w:r>
            <w:r w:rsidRPr="000700C5">
              <w:t>55:6789:</w:t>
            </w:r>
            <w:r>
              <w:t>b</w:t>
            </w:r>
            <w:r w:rsidRPr="000700C5">
              <w:t>210</w:t>
            </w:r>
          </w:p>
        </w:tc>
        <w:tc>
          <w:tcPr>
            <w:tcW w:w="2142" w:type="dxa"/>
          </w:tcPr>
          <w:p w14:paraId="66D974DC" w14:textId="42893064" w:rsidR="0046786A" w:rsidRPr="007D406E" w:rsidRDefault="007D406E" w:rsidP="007D406E">
            <w:pPr>
              <w:pStyle w:val="TableAnswer"/>
            </w:pPr>
            <w:r w:rsidRPr="007D406E">
              <w:t>blank</w:t>
            </w:r>
          </w:p>
        </w:tc>
      </w:tr>
      <w:tr w:rsidR="007D406E" w:rsidRPr="000700C5" w14:paraId="525FAAF4" w14:textId="77777777" w:rsidTr="00D55DC2">
        <w:trPr>
          <w:jc w:val="center"/>
        </w:trPr>
        <w:tc>
          <w:tcPr>
            <w:tcW w:w="7485" w:type="dxa"/>
          </w:tcPr>
          <w:p w14:paraId="1FCA84CA" w14:textId="77777777" w:rsidR="007D406E" w:rsidRPr="000700C5" w:rsidRDefault="007D406E" w:rsidP="007D406E">
            <w:pPr>
              <w:pStyle w:val="TableText"/>
            </w:pPr>
            <w:proofErr w:type="gramStart"/>
            <w:r w:rsidRPr="000700C5">
              <w:t>::</w:t>
            </w:r>
            <w:proofErr w:type="gramEnd"/>
            <w:r w:rsidRPr="000700C5">
              <w:t>1</w:t>
            </w:r>
          </w:p>
        </w:tc>
        <w:tc>
          <w:tcPr>
            <w:tcW w:w="2142" w:type="dxa"/>
          </w:tcPr>
          <w:p w14:paraId="3754FC4B" w14:textId="23F16099" w:rsidR="007D406E" w:rsidRPr="007D406E" w:rsidRDefault="007D406E" w:rsidP="007D406E">
            <w:pPr>
              <w:pStyle w:val="TableAnswer"/>
            </w:pPr>
            <w:r w:rsidRPr="00D72CBB">
              <w:t>blank</w:t>
            </w:r>
          </w:p>
        </w:tc>
      </w:tr>
      <w:tr w:rsidR="007D406E" w:rsidRPr="000700C5" w14:paraId="76E38051" w14:textId="77777777" w:rsidTr="00D55DC2">
        <w:trPr>
          <w:jc w:val="center"/>
        </w:trPr>
        <w:tc>
          <w:tcPr>
            <w:tcW w:w="7485" w:type="dxa"/>
          </w:tcPr>
          <w:p w14:paraId="3B2E2716" w14:textId="77777777" w:rsidR="007D406E" w:rsidRPr="000700C5" w:rsidRDefault="007D406E" w:rsidP="007D406E">
            <w:pPr>
              <w:pStyle w:val="TableText"/>
            </w:pPr>
            <w:r>
              <w:t>fc</w:t>
            </w:r>
            <w:proofErr w:type="gramStart"/>
            <w:r w:rsidRPr="000700C5">
              <w:t>00:22:</w:t>
            </w:r>
            <w:r>
              <w:t>a</w:t>
            </w:r>
            <w:proofErr w:type="gramEnd"/>
            <w:r w:rsidRPr="000700C5">
              <w:t>:2::</w:t>
            </w:r>
            <w:r>
              <w:t>cd</w:t>
            </w:r>
            <w:r w:rsidRPr="000700C5">
              <w:t>4:23</w:t>
            </w:r>
            <w:r>
              <w:t>e</w:t>
            </w:r>
            <w:r w:rsidRPr="000700C5">
              <w:t>4:76</w:t>
            </w:r>
            <w:r>
              <w:t>fa</w:t>
            </w:r>
          </w:p>
        </w:tc>
        <w:tc>
          <w:tcPr>
            <w:tcW w:w="2142" w:type="dxa"/>
          </w:tcPr>
          <w:p w14:paraId="749E45AA" w14:textId="51921CD9" w:rsidR="007D406E" w:rsidRPr="007D406E" w:rsidRDefault="007D406E" w:rsidP="007D406E">
            <w:pPr>
              <w:pStyle w:val="TableAnswer"/>
            </w:pPr>
            <w:r w:rsidRPr="00D72CBB">
              <w:t>blank</w:t>
            </w:r>
          </w:p>
        </w:tc>
      </w:tr>
      <w:tr w:rsidR="007D406E" w:rsidRPr="000700C5" w14:paraId="17E5EF60" w14:textId="77777777" w:rsidTr="00D55DC2">
        <w:trPr>
          <w:jc w:val="center"/>
        </w:trPr>
        <w:tc>
          <w:tcPr>
            <w:tcW w:w="7485" w:type="dxa"/>
          </w:tcPr>
          <w:p w14:paraId="10BEA37B" w14:textId="77777777" w:rsidR="007D406E" w:rsidRPr="000700C5" w:rsidRDefault="007D406E" w:rsidP="007D406E">
            <w:pPr>
              <w:pStyle w:val="TableText"/>
            </w:pPr>
            <w:r w:rsidRPr="000700C5">
              <w:t>2033:</w:t>
            </w:r>
            <w:r>
              <w:t>db</w:t>
            </w:r>
            <w:r w:rsidRPr="000700C5">
              <w:t>8:1:1:</w:t>
            </w:r>
            <w:proofErr w:type="gramStart"/>
            <w:r w:rsidRPr="000700C5">
              <w:t>22:</w:t>
            </w:r>
            <w:r>
              <w:t>a</w:t>
            </w:r>
            <w:proofErr w:type="gramEnd"/>
            <w:r w:rsidRPr="000700C5">
              <w:t>33</w:t>
            </w:r>
            <w:r>
              <w:t>d</w:t>
            </w:r>
            <w:r w:rsidRPr="000700C5">
              <w:t>:259</w:t>
            </w:r>
            <w:r>
              <w:t>a</w:t>
            </w:r>
            <w:r w:rsidRPr="000700C5">
              <w:t>:21</w:t>
            </w:r>
            <w:r>
              <w:t>fe</w:t>
            </w:r>
          </w:p>
        </w:tc>
        <w:tc>
          <w:tcPr>
            <w:tcW w:w="2142" w:type="dxa"/>
          </w:tcPr>
          <w:p w14:paraId="7C92697E" w14:textId="0555B606" w:rsidR="007D406E" w:rsidRPr="007D406E" w:rsidRDefault="007D406E" w:rsidP="007D406E">
            <w:pPr>
              <w:pStyle w:val="TableAnswer"/>
            </w:pPr>
            <w:r w:rsidRPr="00D72CBB">
              <w:t>blank</w:t>
            </w:r>
          </w:p>
        </w:tc>
      </w:tr>
      <w:tr w:rsidR="007D406E" w:rsidRPr="000700C5" w14:paraId="6C45FEC2" w14:textId="77777777" w:rsidTr="00D55DC2">
        <w:trPr>
          <w:jc w:val="center"/>
        </w:trPr>
        <w:tc>
          <w:tcPr>
            <w:tcW w:w="7485" w:type="dxa"/>
          </w:tcPr>
          <w:p w14:paraId="6B1CFF3A" w14:textId="77777777" w:rsidR="007D406E" w:rsidRPr="000700C5" w:rsidRDefault="007D406E" w:rsidP="007D406E">
            <w:pPr>
              <w:pStyle w:val="TableText"/>
            </w:pPr>
            <w:r>
              <w:t>fe</w:t>
            </w:r>
            <w:r w:rsidRPr="000700C5">
              <w:t>80::3201:</w:t>
            </w:r>
            <w:r>
              <w:t>cc</w:t>
            </w:r>
            <w:r w:rsidRPr="000700C5">
              <w:t>01:65</w:t>
            </w:r>
            <w:r>
              <w:t>b</w:t>
            </w:r>
            <w:r w:rsidRPr="000700C5">
              <w:t>1</w:t>
            </w:r>
          </w:p>
        </w:tc>
        <w:tc>
          <w:tcPr>
            <w:tcW w:w="2142" w:type="dxa"/>
          </w:tcPr>
          <w:p w14:paraId="52784D9A" w14:textId="32E71731" w:rsidR="007D406E" w:rsidRPr="007D406E" w:rsidRDefault="007D406E" w:rsidP="007D406E">
            <w:pPr>
              <w:pStyle w:val="TableAnswer"/>
            </w:pPr>
            <w:r w:rsidRPr="00D72CBB">
              <w:t>blank</w:t>
            </w:r>
          </w:p>
        </w:tc>
      </w:tr>
      <w:tr w:rsidR="007D406E" w:rsidRPr="000700C5" w14:paraId="52ECC627" w14:textId="77777777" w:rsidTr="00D55DC2">
        <w:trPr>
          <w:jc w:val="center"/>
        </w:trPr>
        <w:tc>
          <w:tcPr>
            <w:tcW w:w="7485" w:type="dxa"/>
          </w:tcPr>
          <w:p w14:paraId="544B554E" w14:textId="77777777" w:rsidR="007D406E" w:rsidRPr="000700C5" w:rsidRDefault="007D406E" w:rsidP="007D406E">
            <w:pPr>
              <w:pStyle w:val="TableText"/>
            </w:pPr>
            <w:r>
              <w:t>ff</w:t>
            </w:r>
            <w:proofErr w:type="gramStart"/>
            <w:r w:rsidRPr="000700C5">
              <w:t>00::</w:t>
            </w:r>
            <w:proofErr w:type="gramEnd"/>
          </w:p>
        </w:tc>
        <w:tc>
          <w:tcPr>
            <w:tcW w:w="2142" w:type="dxa"/>
          </w:tcPr>
          <w:p w14:paraId="691482DA" w14:textId="2A30A3A7" w:rsidR="007D406E" w:rsidRPr="007D406E" w:rsidRDefault="007D406E" w:rsidP="007D406E">
            <w:pPr>
              <w:pStyle w:val="TableAnswer"/>
            </w:pPr>
            <w:r w:rsidRPr="00D72CBB">
              <w:t>blank</w:t>
            </w:r>
          </w:p>
        </w:tc>
      </w:tr>
      <w:tr w:rsidR="007D406E" w:rsidRPr="000700C5" w14:paraId="03C8C20B" w14:textId="77777777" w:rsidTr="00D55DC2">
        <w:trPr>
          <w:jc w:val="center"/>
        </w:trPr>
        <w:tc>
          <w:tcPr>
            <w:tcW w:w="7485" w:type="dxa"/>
          </w:tcPr>
          <w:p w14:paraId="607AA1A7" w14:textId="77777777" w:rsidR="007D406E" w:rsidRPr="000700C5" w:rsidRDefault="007D406E" w:rsidP="007D406E">
            <w:pPr>
              <w:pStyle w:val="TableText"/>
            </w:pPr>
            <w:r>
              <w:t>ff</w:t>
            </w:r>
            <w:proofErr w:type="gramStart"/>
            <w:r w:rsidRPr="000700C5">
              <w:t>00::</w:t>
            </w:r>
            <w:proofErr w:type="gramEnd"/>
            <w:r>
              <w:t>db</w:t>
            </w:r>
            <w:r w:rsidRPr="000700C5">
              <w:t>7:4322:</w:t>
            </w:r>
            <w:r>
              <w:t>a</w:t>
            </w:r>
            <w:r w:rsidRPr="000700C5">
              <w:t>231:67</w:t>
            </w:r>
            <w:r>
              <w:t>c</w:t>
            </w:r>
          </w:p>
        </w:tc>
        <w:tc>
          <w:tcPr>
            <w:tcW w:w="2142" w:type="dxa"/>
          </w:tcPr>
          <w:p w14:paraId="5B987B8D" w14:textId="3A25C4DE" w:rsidR="007D406E" w:rsidRPr="007D406E" w:rsidRDefault="007D406E" w:rsidP="007D406E">
            <w:pPr>
              <w:pStyle w:val="TableAnswer"/>
            </w:pPr>
            <w:r w:rsidRPr="00D72CBB">
              <w:t>blank</w:t>
            </w:r>
          </w:p>
        </w:tc>
      </w:tr>
      <w:tr w:rsidR="007D406E" w:rsidRPr="002945A1" w14:paraId="38894ECC" w14:textId="77777777" w:rsidTr="00D55DC2">
        <w:trPr>
          <w:jc w:val="center"/>
        </w:trPr>
        <w:tc>
          <w:tcPr>
            <w:tcW w:w="7485" w:type="dxa"/>
          </w:tcPr>
          <w:p w14:paraId="47C8D01A" w14:textId="77777777" w:rsidR="007D406E" w:rsidRPr="000700C5" w:rsidRDefault="007D406E" w:rsidP="007D406E">
            <w:pPr>
              <w:pStyle w:val="TableText"/>
            </w:pPr>
            <w:r>
              <w:t>ff</w:t>
            </w:r>
            <w:r w:rsidRPr="000700C5">
              <w:t>02::2</w:t>
            </w:r>
          </w:p>
        </w:tc>
        <w:tc>
          <w:tcPr>
            <w:tcW w:w="2142" w:type="dxa"/>
          </w:tcPr>
          <w:p w14:paraId="7DE44072" w14:textId="18FA13B9" w:rsidR="007D406E" w:rsidRPr="007D406E" w:rsidRDefault="007D406E" w:rsidP="007D406E">
            <w:pPr>
              <w:pStyle w:val="TableAnswer"/>
            </w:pPr>
            <w:r w:rsidRPr="00D72CBB">
              <w:t>blank</w:t>
            </w:r>
          </w:p>
        </w:tc>
      </w:tr>
    </w:tbl>
    <w:p w14:paraId="3307B549" w14:textId="77777777" w:rsidR="00F66A5F" w:rsidRDefault="00F66A5F" w:rsidP="00F66A5F">
      <w:pPr>
        <w:pStyle w:val="ConfigWindow"/>
      </w:pPr>
    </w:p>
    <w:p w14:paraId="06A0CBD8" w14:textId="26EECC1F" w:rsidR="0046786A" w:rsidRDefault="0046786A" w:rsidP="0046786A">
      <w:pPr>
        <w:pStyle w:val="Heading3"/>
      </w:pPr>
      <w:r>
        <w:t xml:space="preserve">Practice compressing and decompressing IPv6 </w:t>
      </w:r>
      <w:r w:rsidRPr="000700C5">
        <w:t>addresses.</w:t>
      </w:r>
    </w:p>
    <w:p w14:paraId="32199BDA" w14:textId="5A0D0709" w:rsidR="0011590F" w:rsidRPr="0011590F" w:rsidRDefault="0011590F" w:rsidP="0011590F">
      <w:pPr>
        <w:pStyle w:val="Heading4"/>
      </w:pPr>
      <w:r>
        <w:t>Questions:</w:t>
      </w:r>
    </w:p>
    <w:p w14:paraId="61B8C7E0" w14:textId="77777777" w:rsidR="0046786A" w:rsidRPr="000700C5" w:rsidRDefault="0046786A" w:rsidP="0011590F">
      <w:pPr>
        <w:pStyle w:val="BodyTextL25"/>
        <w:spacing w:before="0"/>
      </w:pPr>
      <w:r w:rsidRPr="000700C5">
        <w:t>Using the rules of IPv6 address abbreviation,</w:t>
      </w:r>
      <w:r>
        <w:t xml:space="preserve"> either compress or decompress the following </w:t>
      </w:r>
      <w:r w:rsidRPr="000700C5">
        <w:t>addresses:</w:t>
      </w:r>
    </w:p>
    <w:p w14:paraId="08D8D53D" w14:textId="77777777" w:rsidR="0046786A" w:rsidRDefault="0046786A" w:rsidP="00EA172C">
      <w:pPr>
        <w:pStyle w:val="BodyTextL25"/>
      </w:pPr>
      <w:r w:rsidRPr="000700C5">
        <w:t>2002:0</w:t>
      </w:r>
      <w:r>
        <w:t>ec</w:t>
      </w:r>
      <w:proofErr w:type="gramStart"/>
      <w:r w:rsidRPr="000700C5">
        <w:t>0:0200:0001:0000:04</w:t>
      </w:r>
      <w:proofErr w:type="gramEnd"/>
      <w:r>
        <w:t>eb</w:t>
      </w:r>
      <w:r w:rsidRPr="000700C5">
        <w:t>:44</w:t>
      </w:r>
      <w:r>
        <w:t>ce</w:t>
      </w:r>
      <w:r w:rsidRPr="000700C5">
        <w:t>:</w:t>
      </w:r>
      <w:r>
        <w:t>08a2</w:t>
      </w:r>
    </w:p>
    <w:p w14:paraId="0179381E" w14:textId="77777777" w:rsidR="0046786A" w:rsidRDefault="0046786A" w:rsidP="00EA172C">
      <w:pPr>
        <w:pStyle w:val="AnswerLineL25"/>
      </w:pPr>
      <w:r>
        <w:t>Type your answers here.</w:t>
      </w:r>
    </w:p>
    <w:p w14:paraId="6982769E" w14:textId="77777777" w:rsidR="0046786A" w:rsidRDefault="0046786A" w:rsidP="00EA172C">
      <w:pPr>
        <w:pStyle w:val="BodyTextL25"/>
      </w:pPr>
      <w:r>
        <w:t>fe</w:t>
      </w:r>
      <w:proofErr w:type="gramStart"/>
      <w:r w:rsidRPr="000700C5">
        <w:t>80:0000:0000:0001:0000:60</w:t>
      </w:r>
      <w:proofErr w:type="gramEnd"/>
      <w:r>
        <w:t>bb</w:t>
      </w:r>
      <w:r w:rsidRPr="000700C5">
        <w:t>:008</w:t>
      </w:r>
      <w:r>
        <w:t>e</w:t>
      </w:r>
      <w:r w:rsidRPr="000700C5">
        <w:t>:</w:t>
      </w:r>
      <w:r>
        <w:t>7402</w:t>
      </w:r>
    </w:p>
    <w:p w14:paraId="4D0D88DE" w14:textId="77777777" w:rsidR="0046786A" w:rsidRDefault="0046786A" w:rsidP="00EA172C">
      <w:pPr>
        <w:pStyle w:val="AnswerLineL25"/>
      </w:pPr>
      <w:r>
        <w:t>Type your answers here.</w:t>
      </w:r>
    </w:p>
    <w:p w14:paraId="466531B7" w14:textId="77777777" w:rsidR="0046786A" w:rsidRDefault="0046786A" w:rsidP="00EA172C">
      <w:pPr>
        <w:pStyle w:val="BodyTextL25"/>
      </w:pPr>
      <w:r>
        <w:t>fe80::</w:t>
      </w:r>
      <w:proofErr w:type="gramStart"/>
      <w:r>
        <w:t>7042:b</w:t>
      </w:r>
      <w:proofErr w:type="gramEnd"/>
      <w:r>
        <w:t>3d7:3dec:84b</w:t>
      </w:r>
      <w:r w:rsidRPr="00C855F0">
        <w:t>8</w:t>
      </w:r>
    </w:p>
    <w:p w14:paraId="33310B27" w14:textId="77777777" w:rsidR="0046786A" w:rsidRPr="00D65927" w:rsidRDefault="0046786A" w:rsidP="00EA172C">
      <w:pPr>
        <w:pStyle w:val="AnswerLineL25"/>
      </w:pPr>
      <w:r w:rsidRPr="00D65927">
        <w:t>Type your answers here.</w:t>
      </w:r>
    </w:p>
    <w:p w14:paraId="52D32C2C" w14:textId="77777777" w:rsidR="0046786A" w:rsidRPr="000700C5" w:rsidRDefault="0046786A" w:rsidP="00EA172C">
      <w:pPr>
        <w:pStyle w:val="BodyTextL25"/>
      </w:pPr>
      <w:r>
        <w:t>ff</w:t>
      </w:r>
      <w:proofErr w:type="gramStart"/>
      <w:r w:rsidRPr="000700C5">
        <w:t>00::</w:t>
      </w:r>
      <w:proofErr w:type="gramEnd"/>
    </w:p>
    <w:p w14:paraId="0A52861B" w14:textId="77777777" w:rsidR="0046786A" w:rsidRPr="000700C5" w:rsidRDefault="0046786A" w:rsidP="00EA172C">
      <w:pPr>
        <w:pStyle w:val="AnswerLineL25"/>
      </w:pPr>
      <w:r>
        <w:t>Type your answers here.</w:t>
      </w:r>
    </w:p>
    <w:p w14:paraId="6C2C931D" w14:textId="77777777" w:rsidR="0046786A" w:rsidRDefault="0046786A" w:rsidP="00EA172C">
      <w:pPr>
        <w:pStyle w:val="BodyTextL25"/>
      </w:pPr>
      <w:proofErr w:type="gramStart"/>
      <w:r w:rsidRPr="000700C5">
        <w:t>2001:0030:0001:</w:t>
      </w:r>
      <w:r>
        <w:t>acad</w:t>
      </w:r>
      <w:proofErr w:type="gramEnd"/>
      <w:r w:rsidRPr="000700C5">
        <w:t>:0000:330</w:t>
      </w:r>
      <w:r>
        <w:t>e</w:t>
      </w:r>
      <w:r w:rsidRPr="000700C5">
        <w:t>:10</w:t>
      </w:r>
      <w:r>
        <w:t>c</w:t>
      </w:r>
      <w:r w:rsidRPr="000700C5">
        <w:t>2:</w:t>
      </w:r>
      <w:r>
        <w:t>32bf</w:t>
      </w:r>
    </w:p>
    <w:p w14:paraId="0514BA6C" w14:textId="77777777" w:rsidR="0046786A" w:rsidRDefault="0046786A" w:rsidP="00EA172C">
      <w:pPr>
        <w:pStyle w:val="AnswerLineL25"/>
      </w:pPr>
      <w:r>
        <w:t>Type your answers here.</w:t>
      </w:r>
    </w:p>
    <w:p w14:paraId="4E294308" w14:textId="77777777" w:rsidR="0046786A" w:rsidRPr="000700C5" w:rsidRDefault="0046786A" w:rsidP="0046786A">
      <w:pPr>
        <w:pStyle w:val="Heading2"/>
      </w:pPr>
      <w:r w:rsidRPr="000700C5">
        <w:t>Examine a Host IPv6 Network Interface and</w:t>
      </w:r>
      <w:r>
        <w:t xml:space="preserve"> </w:t>
      </w:r>
      <w:r w:rsidRPr="000700C5">
        <w:t>Address</w:t>
      </w:r>
    </w:p>
    <w:p w14:paraId="1FFD63E6" w14:textId="77777777" w:rsidR="0046786A" w:rsidRDefault="0046786A" w:rsidP="0046786A">
      <w:pPr>
        <w:pStyle w:val="BodyTextL25"/>
      </w:pPr>
      <w:r w:rsidRPr="000700C5">
        <w:t>In Part 2, you will check the IPv6 network settings of your PC to identify</w:t>
      </w:r>
      <w:r>
        <w:t xml:space="preserve"> your network interface IPv6 address.</w:t>
      </w:r>
    </w:p>
    <w:p w14:paraId="56EE27CD" w14:textId="77777777" w:rsidR="0046786A" w:rsidRPr="000700C5" w:rsidRDefault="0046786A" w:rsidP="0046786A">
      <w:pPr>
        <w:pStyle w:val="Heading3"/>
        <w:numPr>
          <w:ilvl w:val="1"/>
          <w:numId w:val="12"/>
        </w:numPr>
      </w:pPr>
      <w:r>
        <w:t xml:space="preserve">Check your PC IPv6 network address </w:t>
      </w:r>
      <w:r w:rsidRPr="000700C5">
        <w:t>settings.</w:t>
      </w:r>
    </w:p>
    <w:p w14:paraId="0979B4A0" w14:textId="77777777" w:rsidR="0046786A" w:rsidRDefault="0046786A" w:rsidP="0046786A">
      <w:pPr>
        <w:pStyle w:val="BodyTextL25"/>
      </w:pPr>
      <w:r w:rsidRPr="000700C5">
        <w:t>Verify that the IPv6 protocol is installed and active on your PC-A (check your Local</w:t>
      </w:r>
      <w:r>
        <w:t xml:space="preserve"> Area Connection </w:t>
      </w:r>
      <w:r w:rsidRPr="000700C5">
        <w:t>settings).</w:t>
      </w:r>
    </w:p>
    <w:p w14:paraId="1D1306BD" w14:textId="77777777" w:rsidR="0046786A" w:rsidRPr="00EC5BE3" w:rsidRDefault="0046786A" w:rsidP="0046786A">
      <w:pPr>
        <w:pStyle w:val="SubStepAlpha"/>
      </w:pPr>
      <w:r>
        <w:t xml:space="preserve">Navigate to the </w:t>
      </w:r>
      <w:r>
        <w:rPr>
          <w:b/>
          <w:bCs/>
        </w:rPr>
        <w:t>Control Panel</w:t>
      </w:r>
      <w:r>
        <w:t>.</w:t>
      </w:r>
    </w:p>
    <w:p w14:paraId="7DF6455E" w14:textId="77777777" w:rsidR="0046786A" w:rsidRPr="000700C5" w:rsidRDefault="0046786A" w:rsidP="0046786A">
      <w:pPr>
        <w:pStyle w:val="SubStepAlpha"/>
      </w:pPr>
      <w:r>
        <w:t>In the Category View, click</w:t>
      </w:r>
      <w:r w:rsidRPr="003D1879">
        <w:t xml:space="preserve"> </w:t>
      </w:r>
      <w:r>
        <w:rPr>
          <w:b/>
        </w:rPr>
        <w:t xml:space="preserve">Network and Sharing Center </w:t>
      </w:r>
      <w:r w:rsidRPr="000700C5">
        <w:t>icon.</w:t>
      </w:r>
      <w:r>
        <w:t xml:space="preserve"> Click </w:t>
      </w:r>
      <w:r>
        <w:rPr>
          <w:b/>
        </w:rPr>
        <w:t>View network status and tasks</w:t>
      </w:r>
      <w:r w:rsidRPr="003D708B">
        <w:t>.</w:t>
      </w:r>
    </w:p>
    <w:p w14:paraId="6BD016A4" w14:textId="77777777" w:rsidR="0046786A" w:rsidRDefault="0046786A" w:rsidP="0046786A">
      <w:pPr>
        <w:pStyle w:val="SubStepAlpha"/>
      </w:pPr>
      <w:r>
        <w:t>In the Network and Sharing Center window, you will see your active networks.</w:t>
      </w:r>
    </w:p>
    <w:p w14:paraId="29017635" w14:textId="77777777" w:rsidR="0046786A" w:rsidRPr="000700C5" w:rsidRDefault="0046786A" w:rsidP="0046786A">
      <w:pPr>
        <w:pStyle w:val="SubStepAlpha"/>
      </w:pPr>
      <w:r w:rsidRPr="000700C5">
        <w:t>On the left side of the window,</w:t>
      </w:r>
      <w:r>
        <w:t xml:space="preserve"> click </w:t>
      </w:r>
      <w:r w:rsidRPr="003D1879">
        <w:rPr>
          <w:b/>
        </w:rPr>
        <w:t xml:space="preserve">Change adapter </w:t>
      </w:r>
      <w:r w:rsidRPr="000700C5">
        <w:rPr>
          <w:b/>
        </w:rPr>
        <w:t>settings</w:t>
      </w:r>
      <w:r w:rsidRPr="000700C5">
        <w:t>. You should now see icons representing your</w:t>
      </w:r>
      <w:r>
        <w:t xml:space="preserve"> installed network </w:t>
      </w:r>
      <w:r w:rsidRPr="000700C5">
        <w:t>adapters. Right-click your active network interface (it may be a</w:t>
      </w:r>
      <w:r>
        <w:t>n</w:t>
      </w:r>
      <w:r w:rsidRPr="000700C5">
        <w:t xml:space="preserve"> </w:t>
      </w:r>
      <w:r>
        <w:rPr>
          <w:b/>
        </w:rPr>
        <w:t>Ethernet</w:t>
      </w:r>
      <w:r w:rsidRPr="000700C5">
        <w:t xml:space="preserve"> or a </w:t>
      </w:r>
      <w:r w:rsidRPr="000700C5">
        <w:rPr>
          <w:b/>
        </w:rPr>
        <w:t>Wi</w:t>
      </w:r>
      <w:r>
        <w:rPr>
          <w:b/>
        </w:rPr>
        <w:t>-Fi</w:t>
      </w:r>
      <w:r>
        <w:t xml:space="preserve">), and then click </w:t>
      </w:r>
      <w:r w:rsidRPr="000700C5">
        <w:rPr>
          <w:b/>
        </w:rPr>
        <w:t>Properties</w:t>
      </w:r>
      <w:r w:rsidRPr="000700C5">
        <w:t>.</w:t>
      </w:r>
    </w:p>
    <w:p w14:paraId="3820A6FF" w14:textId="77777777" w:rsidR="0046786A" w:rsidRPr="000700C5" w:rsidRDefault="0046786A" w:rsidP="0046786A">
      <w:pPr>
        <w:pStyle w:val="SubStepAlpha"/>
      </w:pPr>
      <w:r>
        <w:t xml:space="preserve">In the </w:t>
      </w:r>
      <w:r w:rsidRPr="004D7884">
        <w:t>Properties</w:t>
      </w:r>
      <w:r>
        <w:t xml:space="preserve"> </w:t>
      </w:r>
      <w:r w:rsidRPr="000700C5">
        <w:t>window</w:t>
      </w:r>
      <w:r>
        <w:t>,</w:t>
      </w:r>
      <w:r w:rsidRPr="000700C5">
        <w:t xml:space="preserve"> </w:t>
      </w:r>
      <w:r>
        <w:t>s</w:t>
      </w:r>
      <w:r w:rsidRPr="000700C5">
        <w:t>croll through the list of items to determine whether IPv6 is present, which indicates that it is installed, and if it is also</w:t>
      </w:r>
      <w:r>
        <w:t xml:space="preserve"> check marked, which indicates that it is </w:t>
      </w:r>
      <w:r w:rsidRPr="000700C5">
        <w:t>active.</w:t>
      </w:r>
    </w:p>
    <w:p w14:paraId="57B35303" w14:textId="77777777" w:rsidR="0046786A" w:rsidRPr="000700C5" w:rsidRDefault="0046786A" w:rsidP="0046786A">
      <w:pPr>
        <w:pStyle w:val="SubStepAlpha"/>
      </w:pPr>
      <w:r w:rsidRPr="000700C5">
        <w:t xml:space="preserve">Select the item </w:t>
      </w:r>
      <w:r w:rsidRPr="000700C5">
        <w:rPr>
          <w:b/>
        </w:rPr>
        <w:t>Internet Protocol Version 6</w:t>
      </w:r>
      <w:r w:rsidRPr="0069104F">
        <w:rPr>
          <w:b/>
        </w:rPr>
        <w:t xml:space="preserve"> (TCP/IPv6)</w:t>
      </w:r>
      <w:r>
        <w:t xml:space="preserve"> and click </w:t>
      </w:r>
      <w:r w:rsidRPr="000700C5">
        <w:rPr>
          <w:b/>
        </w:rPr>
        <w:t>Properties</w:t>
      </w:r>
      <w:r w:rsidRPr="000700C5">
        <w:t>. You should see the IPv6 settings for</w:t>
      </w:r>
      <w:r>
        <w:t xml:space="preserve"> your network </w:t>
      </w:r>
      <w:r w:rsidRPr="000700C5">
        <w:t>interface. Your IPv6 properties window is likely set</w:t>
      </w:r>
      <w:r>
        <w:t xml:space="preserve"> to </w:t>
      </w:r>
      <w:r w:rsidRPr="009F5709">
        <w:rPr>
          <w:b/>
        </w:rPr>
        <w:t xml:space="preserve">Obtain an IPv6 address </w:t>
      </w:r>
      <w:r w:rsidRPr="000700C5">
        <w:rPr>
          <w:b/>
        </w:rPr>
        <w:lastRenderedPageBreak/>
        <w:t>automatically</w:t>
      </w:r>
      <w:r w:rsidRPr="000700C5">
        <w:t>. This does not mean that IPv6 relies</w:t>
      </w:r>
      <w:r>
        <w:t xml:space="preserve"> on the Dynamic Host Configuration Protocol (</w:t>
      </w:r>
      <w:r w:rsidRPr="000700C5">
        <w:t>DHCP). Instead of using DHCP, IPv6 looks to the local router for IPv6 network information and</w:t>
      </w:r>
      <w:r>
        <w:t xml:space="preserve"> then auto-configures its own IPv6 </w:t>
      </w:r>
      <w:r w:rsidRPr="000700C5">
        <w:t>addresses. To manually configure IPv6, you must provide the IPv6 address, the subnet prefix length, and</w:t>
      </w:r>
      <w:r>
        <w:t xml:space="preserve"> the default </w:t>
      </w:r>
      <w:r w:rsidRPr="000700C5">
        <w:t>gateway.</w:t>
      </w:r>
      <w:r>
        <w:t xml:space="preserve"> Click </w:t>
      </w:r>
      <w:r>
        <w:rPr>
          <w:b/>
        </w:rPr>
        <w:t>Cancel</w:t>
      </w:r>
      <w:r>
        <w:t xml:space="preserve"> to exit the properties windows.</w:t>
      </w:r>
    </w:p>
    <w:p w14:paraId="158473C8" w14:textId="77777777" w:rsidR="0046786A" w:rsidRPr="000700C5" w:rsidRDefault="0046786A" w:rsidP="0046786A">
      <w:pPr>
        <w:pStyle w:val="BodyTextL50"/>
      </w:pPr>
      <w:r w:rsidRPr="000700C5">
        <w:rPr>
          <w:b/>
        </w:rPr>
        <w:t>Note</w:t>
      </w:r>
      <w:r w:rsidRPr="000700C5">
        <w:t>: The local router can refer host requests for IPv6 information, especially Domain Name System</w:t>
      </w:r>
      <w:r>
        <w:t xml:space="preserve"> (</w:t>
      </w:r>
      <w:r w:rsidRPr="000700C5">
        <w:t>DNS) information, to a DHCPv6 server on the network.</w:t>
      </w:r>
    </w:p>
    <w:p w14:paraId="155A8365" w14:textId="77777777" w:rsidR="0046786A" w:rsidRDefault="0046786A" w:rsidP="0046786A">
      <w:pPr>
        <w:pStyle w:val="SubStepAlpha"/>
      </w:pPr>
      <w:r w:rsidRPr="000700C5">
        <w:t>After you have verified that IPv6 is installed and active on your PC, you should</w:t>
      </w:r>
      <w:r>
        <w:t xml:space="preserve"> check your IPv6 address </w:t>
      </w:r>
      <w:r w:rsidRPr="000700C5">
        <w:t>information.</w:t>
      </w:r>
    </w:p>
    <w:p w14:paraId="4C6F74F6" w14:textId="77777777" w:rsidR="0046786A" w:rsidRDefault="0046786A" w:rsidP="0046786A">
      <w:pPr>
        <w:pStyle w:val="Heading3"/>
      </w:pPr>
      <w:r>
        <w:t>Verify the IPv6 address settings using the Command Prompt.</w:t>
      </w:r>
    </w:p>
    <w:p w14:paraId="6AE6CED7" w14:textId="77777777" w:rsidR="0046786A" w:rsidRDefault="0046786A" w:rsidP="0046786A">
      <w:pPr>
        <w:pStyle w:val="SubStepAlpha"/>
      </w:pPr>
      <w:r>
        <w:t xml:space="preserve">Open a command prompt and enter the </w:t>
      </w:r>
      <w:r w:rsidRPr="00C21F77">
        <w:rPr>
          <w:b/>
        </w:rPr>
        <w:t>ipconfig /all</w:t>
      </w:r>
      <w:r>
        <w:t xml:space="preserve"> command. Your output should look </w:t>
      </w:r>
      <w:proofErr w:type="gramStart"/>
      <w:r>
        <w:t>similar to</w:t>
      </w:r>
      <w:proofErr w:type="gramEnd"/>
      <w:r>
        <w:t xml:space="preserve"> this:</w:t>
      </w:r>
    </w:p>
    <w:p w14:paraId="339A0744" w14:textId="77777777" w:rsidR="0046786A" w:rsidRDefault="0046786A" w:rsidP="0046786A">
      <w:pPr>
        <w:pStyle w:val="CMD"/>
      </w:pPr>
      <w:r>
        <w:t xml:space="preserve">C:\Users\user&gt; </w:t>
      </w:r>
      <w:r w:rsidRPr="00800963">
        <w:rPr>
          <w:b/>
        </w:rPr>
        <w:t>ipconfig /all</w:t>
      </w:r>
    </w:p>
    <w:p w14:paraId="37158A9A" w14:textId="77777777" w:rsidR="0046786A" w:rsidRDefault="0046786A" w:rsidP="0046786A">
      <w:pPr>
        <w:pStyle w:val="CMDOutput"/>
      </w:pPr>
    </w:p>
    <w:p w14:paraId="50731A0D" w14:textId="77777777" w:rsidR="0046786A" w:rsidRDefault="0046786A" w:rsidP="0046786A">
      <w:pPr>
        <w:pStyle w:val="CMDOutput"/>
      </w:pPr>
      <w:r>
        <w:t>Windows IP Configuration</w:t>
      </w:r>
    </w:p>
    <w:p w14:paraId="6ABB31F9" w14:textId="77777777" w:rsidR="0046786A" w:rsidRPr="009B00CC" w:rsidRDefault="0046786A" w:rsidP="0046786A">
      <w:pPr>
        <w:pStyle w:val="CMDOutput"/>
      </w:pPr>
    </w:p>
    <w:p w14:paraId="2A7901B6" w14:textId="77777777" w:rsidR="0046786A" w:rsidRDefault="0046786A" w:rsidP="0046786A">
      <w:pPr>
        <w:pStyle w:val="CMDOutput"/>
      </w:pPr>
      <w:r>
        <w:t>&lt;output omitted&gt;</w:t>
      </w:r>
    </w:p>
    <w:p w14:paraId="7F437E4D" w14:textId="77777777" w:rsidR="0046786A" w:rsidRDefault="0046786A" w:rsidP="0046786A">
      <w:pPr>
        <w:pStyle w:val="CMDOutput"/>
      </w:pPr>
    </w:p>
    <w:p w14:paraId="5B515259" w14:textId="77777777" w:rsidR="0046786A" w:rsidRDefault="0046786A" w:rsidP="0046786A">
      <w:pPr>
        <w:pStyle w:val="CMDOutput"/>
      </w:pPr>
      <w:r>
        <w:t>Wireless LAN adapter Wireless Network Connection:</w:t>
      </w:r>
    </w:p>
    <w:p w14:paraId="59D0FC45" w14:textId="77777777" w:rsidR="0046786A" w:rsidRDefault="0046786A" w:rsidP="0046786A">
      <w:pPr>
        <w:pStyle w:val="CMDOutput"/>
      </w:pPr>
    </w:p>
    <w:p w14:paraId="416AB809" w14:textId="77777777" w:rsidR="0046786A" w:rsidRDefault="0046786A" w:rsidP="0046786A">
      <w:pPr>
        <w:pStyle w:val="CMDOutput"/>
      </w:pPr>
      <w:r>
        <w:t xml:space="preserve">   Connection-specific DNS </w:t>
      </w:r>
      <w:proofErr w:type="gramStart"/>
      <w:r>
        <w:t>Suffix  .</w:t>
      </w:r>
      <w:proofErr w:type="gramEnd"/>
      <w:r>
        <w:t xml:space="preserve"> :</w:t>
      </w:r>
    </w:p>
    <w:p w14:paraId="36230A5C" w14:textId="77777777" w:rsidR="0046786A" w:rsidRDefault="0046786A" w:rsidP="0046786A">
      <w:pPr>
        <w:pStyle w:val="CMDOutput"/>
      </w:pPr>
      <w:r>
        <w:t xml:space="preserve">   Description . . . . . . </w:t>
      </w:r>
      <w:proofErr w:type="gramStart"/>
      <w:r>
        <w:t>. . . .</w:t>
      </w:r>
      <w:proofErr w:type="gramEnd"/>
      <w:r>
        <w:t xml:space="preserve"> . : Intel(R) Centrino(R) Advanced-N 6200 AGN</w:t>
      </w:r>
    </w:p>
    <w:p w14:paraId="79514422" w14:textId="77777777" w:rsidR="0046786A" w:rsidRDefault="0046786A" w:rsidP="0046786A">
      <w:pPr>
        <w:pStyle w:val="CMDOutput"/>
      </w:pPr>
      <w:r>
        <w:t xml:space="preserve">   Physical Address. . . . . . </w:t>
      </w:r>
      <w:proofErr w:type="gramStart"/>
      <w:r>
        <w:t>. . . :</w:t>
      </w:r>
      <w:proofErr w:type="gramEnd"/>
      <w:r>
        <w:t xml:space="preserve"> 02-37-10-41-FB-48</w:t>
      </w:r>
    </w:p>
    <w:p w14:paraId="3DAFCEF4" w14:textId="77777777" w:rsidR="0046786A" w:rsidRDefault="0046786A" w:rsidP="0046786A">
      <w:pPr>
        <w:pStyle w:val="CMDOutput"/>
      </w:pPr>
      <w:r>
        <w:t xml:space="preserve">   DHCP Enabled. . . . . . </w:t>
      </w:r>
      <w:proofErr w:type="gramStart"/>
      <w:r>
        <w:t>. . . .</w:t>
      </w:r>
      <w:proofErr w:type="gramEnd"/>
      <w:r>
        <w:t xml:space="preserve"> . : Yes</w:t>
      </w:r>
    </w:p>
    <w:p w14:paraId="1CA33132" w14:textId="77777777" w:rsidR="0046786A" w:rsidRDefault="0046786A" w:rsidP="0046786A">
      <w:pPr>
        <w:pStyle w:val="CMDOutput"/>
      </w:pPr>
      <w:r>
        <w:t xml:space="preserve">   Autoconfiguration Enabled </w:t>
      </w:r>
      <w:proofErr w:type="gramStart"/>
      <w:r>
        <w:t>. . . .</w:t>
      </w:r>
      <w:proofErr w:type="gramEnd"/>
      <w:r>
        <w:t xml:space="preserve"> : Yes</w:t>
      </w:r>
    </w:p>
    <w:p w14:paraId="3BA31ABD" w14:textId="77777777" w:rsidR="0046786A" w:rsidRPr="00630C2F" w:rsidRDefault="0046786A" w:rsidP="0046786A">
      <w:pPr>
        <w:pStyle w:val="CMDOutput"/>
        <w:rPr>
          <w:b/>
        </w:rPr>
      </w:pPr>
      <w:r>
        <w:t xml:space="preserve">   </w:t>
      </w:r>
      <w:r w:rsidRPr="00630C2F">
        <w:rPr>
          <w:b/>
        </w:rPr>
        <w:t xml:space="preserve">Link-local IPv6 Address </w:t>
      </w:r>
      <w:proofErr w:type="gramStart"/>
      <w:r w:rsidRPr="00630C2F">
        <w:rPr>
          <w:b/>
        </w:rPr>
        <w:t>. . . .</w:t>
      </w:r>
      <w:proofErr w:type="gramEnd"/>
      <w:r w:rsidRPr="00630C2F">
        <w:rPr>
          <w:b/>
        </w:rPr>
        <w:t xml:space="preserve"> . : fe80::8d4f:4f4d:3237:95e2%14(Preferred)</w:t>
      </w:r>
    </w:p>
    <w:p w14:paraId="7B459AC0" w14:textId="77777777" w:rsidR="0046786A" w:rsidRDefault="0046786A" w:rsidP="0046786A">
      <w:pPr>
        <w:pStyle w:val="CMDOutput"/>
      </w:pPr>
      <w:r>
        <w:t xml:space="preserve">   IPv4 Address. . . . . . </w:t>
      </w:r>
      <w:proofErr w:type="gramStart"/>
      <w:r>
        <w:t>. . . .</w:t>
      </w:r>
      <w:proofErr w:type="gramEnd"/>
      <w:r>
        <w:t xml:space="preserve"> . : 192.168.2.106(Preferred)</w:t>
      </w:r>
    </w:p>
    <w:p w14:paraId="384EACA4" w14:textId="77777777" w:rsidR="0046786A" w:rsidRDefault="0046786A" w:rsidP="0046786A">
      <w:pPr>
        <w:pStyle w:val="CMDOutput"/>
      </w:pPr>
      <w:r>
        <w:t xml:space="preserve">   Subnet Mask . . . . . . </w:t>
      </w:r>
      <w:proofErr w:type="gramStart"/>
      <w:r>
        <w:t>. . . .</w:t>
      </w:r>
      <w:proofErr w:type="gramEnd"/>
      <w:r>
        <w:t xml:space="preserve"> . : 255.255.255.0</w:t>
      </w:r>
    </w:p>
    <w:p w14:paraId="3D41D0D7" w14:textId="77777777" w:rsidR="0046786A" w:rsidRDefault="0046786A" w:rsidP="0046786A">
      <w:pPr>
        <w:pStyle w:val="CMDOutput"/>
      </w:pPr>
      <w:r>
        <w:t xml:space="preserve">   Lease </w:t>
      </w:r>
      <w:r w:rsidRPr="000700C5">
        <w:t xml:space="preserve">Obtained. . . . . . </w:t>
      </w:r>
      <w:proofErr w:type="gramStart"/>
      <w:r w:rsidRPr="000700C5">
        <w:t>. . . .</w:t>
      </w:r>
      <w:proofErr w:type="gramEnd"/>
      <w:r w:rsidRPr="000700C5">
        <w:t xml:space="preserve"> : Sunday, January 06, 2013 9:47:36</w:t>
      </w:r>
      <w:r>
        <w:t xml:space="preserve"> AM</w:t>
      </w:r>
    </w:p>
    <w:p w14:paraId="20F5A9F7" w14:textId="77777777" w:rsidR="0046786A" w:rsidRDefault="0046786A" w:rsidP="0046786A">
      <w:pPr>
        <w:pStyle w:val="CMDOutput"/>
      </w:pPr>
      <w:r>
        <w:t xml:space="preserve">   Lease </w:t>
      </w:r>
      <w:r w:rsidRPr="000700C5">
        <w:t xml:space="preserve">Expires . . . . . . </w:t>
      </w:r>
      <w:proofErr w:type="gramStart"/>
      <w:r w:rsidRPr="000700C5">
        <w:t>. . . .</w:t>
      </w:r>
      <w:proofErr w:type="gramEnd"/>
      <w:r w:rsidRPr="000700C5">
        <w:t xml:space="preserve"> : Monday, January 07, 2013 9:47:38</w:t>
      </w:r>
      <w:r>
        <w:t xml:space="preserve"> AM</w:t>
      </w:r>
    </w:p>
    <w:p w14:paraId="0B8624C0" w14:textId="77777777" w:rsidR="0046786A" w:rsidRDefault="0046786A" w:rsidP="0046786A">
      <w:pPr>
        <w:pStyle w:val="CMDOutput"/>
      </w:pPr>
      <w:r>
        <w:t xml:space="preserve">   Default Gateway . . . . . . </w:t>
      </w:r>
      <w:proofErr w:type="gramStart"/>
      <w:r>
        <w:t>. . . :</w:t>
      </w:r>
      <w:proofErr w:type="gramEnd"/>
      <w:r>
        <w:t xml:space="preserve"> 192.168.2.1</w:t>
      </w:r>
    </w:p>
    <w:p w14:paraId="343CA02F" w14:textId="77777777" w:rsidR="0046786A" w:rsidRDefault="0046786A" w:rsidP="0046786A">
      <w:pPr>
        <w:pStyle w:val="CMDOutput"/>
      </w:pPr>
      <w:r>
        <w:t xml:space="preserve">   DHCP Server . . . . . . </w:t>
      </w:r>
      <w:proofErr w:type="gramStart"/>
      <w:r>
        <w:t>. . . .</w:t>
      </w:r>
      <w:proofErr w:type="gramEnd"/>
      <w:r>
        <w:t xml:space="preserve"> . : 192.168.2.1</w:t>
      </w:r>
    </w:p>
    <w:p w14:paraId="14D9FB07" w14:textId="77777777" w:rsidR="0046786A" w:rsidRDefault="0046786A" w:rsidP="0046786A">
      <w:pPr>
        <w:pStyle w:val="CMDOutput"/>
      </w:pPr>
      <w:r>
        <w:t xml:space="preserve">   DHCPv6 IAID . . . . . . </w:t>
      </w:r>
      <w:proofErr w:type="gramStart"/>
      <w:r>
        <w:t>. . . .</w:t>
      </w:r>
      <w:proofErr w:type="gramEnd"/>
      <w:r>
        <w:t xml:space="preserve"> . : 335554320</w:t>
      </w:r>
    </w:p>
    <w:p w14:paraId="097FE7C1" w14:textId="77777777" w:rsidR="0046786A" w:rsidRDefault="0046786A" w:rsidP="0046786A">
      <w:pPr>
        <w:pStyle w:val="CMDOutput"/>
      </w:pPr>
      <w:r>
        <w:t xml:space="preserve">   DHCPv6 Client DUID. . . </w:t>
      </w:r>
      <w:proofErr w:type="gramStart"/>
      <w:r>
        <w:t>. . . .</w:t>
      </w:r>
      <w:proofErr w:type="gramEnd"/>
      <w:r>
        <w:t xml:space="preserve"> . : 00-01-00-01-14-57-84-B1-1C-C1-DE-91-C3-5D</w:t>
      </w:r>
    </w:p>
    <w:p w14:paraId="0AEA9109" w14:textId="77777777" w:rsidR="0046786A" w:rsidRDefault="0046786A" w:rsidP="0046786A">
      <w:pPr>
        <w:pStyle w:val="CMDOutput"/>
      </w:pPr>
    </w:p>
    <w:p w14:paraId="63CAC967" w14:textId="77777777" w:rsidR="0046786A" w:rsidRDefault="0046786A" w:rsidP="0046786A">
      <w:pPr>
        <w:pStyle w:val="CMDOutput"/>
      </w:pPr>
      <w:r>
        <w:t xml:space="preserve">   DNS Servers . . . . . . </w:t>
      </w:r>
      <w:proofErr w:type="gramStart"/>
      <w:r>
        <w:t>. . . .</w:t>
      </w:r>
      <w:proofErr w:type="gramEnd"/>
      <w:r>
        <w:t xml:space="preserve"> . : 192.168.1.1</w:t>
      </w:r>
    </w:p>
    <w:p w14:paraId="759D6B07" w14:textId="77777777" w:rsidR="0046786A" w:rsidRDefault="0046786A" w:rsidP="0046786A">
      <w:pPr>
        <w:pStyle w:val="CMDOutput"/>
      </w:pPr>
      <w:r>
        <w:t xml:space="preserve">                                       8.8.4.4</w:t>
      </w:r>
    </w:p>
    <w:p w14:paraId="331FD9FD" w14:textId="77777777" w:rsidR="0046786A" w:rsidRPr="000700C5" w:rsidRDefault="0046786A" w:rsidP="0046786A">
      <w:pPr>
        <w:pStyle w:val="CMDOutput"/>
      </w:pPr>
      <w:r>
        <w:t xml:space="preserve">   &lt;output </w:t>
      </w:r>
      <w:r w:rsidRPr="000700C5">
        <w:t>omitted&gt;</w:t>
      </w:r>
    </w:p>
    <w:p w14:paraId="67FA8EDB" w14:textId="77777777" w:rsidR="0046786A" w:rsidRDefault="0046786A" w:rsidP="0046786A">
      <w:pPr>
        <w:pStyle w:val="SubStepAlpha"/>
      </w:pPr>
      <w:r w:rsidRPr="000700C5">
        <w:t>You can see from the output that the client PC has an IPv6 link-local address</w:t>
      </w:r>
      <w:r>
        <w:t xml:space="preserve"> with a randomly generated interface </w:t>
      </w:r>
      <w:r w:rsidRPr="000700C5">
        <w:t>ID.</w:t>
      </w:r>
    </w:p>
    <w:p w14:paraId="1247607F" w14:textId="77777777" w:rsidR="0046786A" w:rsidRDefault="0046786A" w:rsidP="0046786A">
      <w:pPr>
        <w:pStyle w:val="Heading4"/>
      </w:pPr>
      <w:r>
        <w:t>Questions:</w:t>
      </w:r>
    </w:p>
    <w:p w14:paraId="574DA20E" w14:textId="77777777" w:rsidR="0046786A" w:rsidRDefault="0046786A" w:rsidP="0046786A">
      <w:pPr>
        <w:pStyle w:val="BodyTextL50"/>
        <w:spacing w:before="0"/>
      </w:pPr>
      <w:r w:rsidRPr="000700C5">
        <w:t>What does it indicate about the network</w:t>
      </w:r>
      <w:r>
        <w:t xml:space="preserve"> </w:t>
      </w:r>
      <w:r w:rsidRPr="000700C5">
        <w:t>regarding IPv6 global unicast address, IPv6 unique-local address,</w:t>
      </w:r>
      <w:r>
        <w:t xml:space="preserve"> or IPv6 gateway address?</w:t>
      </w:r>
    </w:p>
    <w:p w14:paraId="584EDC95" w14:textId="77777777" w:rsidR="0046786A" w:rsidRDefault="0046786A" w:rsidP="0046786A">
      <w:pPr>
        <w:pStyle w:val="AnswerLineL50"/>
        <w:spacing w:after="480"/>
      </w:pPr>
      <w:r>
        <w:t>Type your answers here.</w:t>
      </w:r>
    </w:p>
    <w:p w14:paraId="664DDF1A" w14:textId="77777777" w:rsidR="0046786A" w:rsidRDefault="0046786A" w:rsidP="0046786A">
      <w:pPr>
        <w:pStyle w:val="BodyTextL50"/>
      </w:pPr>
      <w:r w:rsidRPr="000700C5">
        <w:t>What kind of IPv6 addresses did you</w:t>
      </w:r>
      <w:r>
        <w:t xml:space="preserve"> find when using </w:t>
      </w:r>
      <w:r w:rsidRPr="008F02D3">
        <w:rPr>
          <w:b/>
        </w:rPr>
        <w:t>ipconfig /all</w:t>
      </w:r>
      <w:r>
        <w:t>?</w:t>
      </w:r>
    </w:p>
    <w:p w14:paraId="5474DE9B" w14:textId="77777777" w:rsidR="0046786A" w:rsidRDefault="0046786A" w:rsidP="0046786A">
      <w:pPr>
        <w:pStyle w:val="AnswerLineL50"/>
        <w:spacing w:after="480"/>
      </w:pPr>
      <w:r>
        <w:t>Type your answers here.</w:t>
      </w:r>
    </w:p>
    <w:p w14:paraId="0E6057DD" w14:textId="77777777" w:rsidR="0046786A" w:rsidRPr="000700C5" w:rsidRDefault="0046786A" w:rsidP="0046786A">
      <w:pPr>
        <w:pStyle w:val="Heading1"/>
      </w:pPr>
      <w:r w:rsidRPr="000700C5">
        <w:lastRenderedPageBreak/>
        <w:t>Reflection</w:t>
      </w:r>
      <w:r>
        <w:t xml:space="preserve"> Questions</w:t>
      </w:r>
    </w:p>
    <w:p w14:paraId="21177BAD" w14:textId="77777777" w:rsidR="0046786A" w:rsidRDefault="0046786A" w:rsidP="0046786A">
      <w:pPr>
        <w:pStyle w:val="ReflectionQ"/>
      </w:pPr>
      <w:r w:rsidRPr="000700C5">
        <w:t>How do you think you must support</w:t>
      </w:r>
      <w:r>
        <w:t xml:space="preserve"> IPv6 in the future?</w:t>
      </w:r>
    </w:p>
    <w:p w14:paraId="1CF04CC7" w14:textId="77777777" w:rsidR="0046786A" w:rsidRDefault="0046786A" w:rsidP="0046786A">
      <w:pPr>
        <w:pStyle w:val="AnswerLineL25"/>
        <w:spacing w:after="480"/>
      </w:pPr>
      <w:r>
        <w:t>Type your answers here.</w:t>
      </w:r>
    </w:p>
    <w:p w14:paraId="21A60BC3" w14:textId="77777777" w:rsidR="0046786A" w:rsidRDefault="0046786A" w:rsidP="0046786A">
      <w:pPr>
        <w:pStyle w:val="ReflectionQ"/>
      </w:pPr>
      <w:r w:rsidRPr="000700C5">
        <w:t xml:space="preserve">Do you think IPv4 networks </w:t>
      </w:r>
      <w:proofErr w:type="gramStart"/>
      <w:r w:rsidRPr="000700C5">
        <w:t>continue on</w:t>
      </w:r>
      <w:proofErr w:type="gramEnd"/>
      <w:r w:rsidRPr="000700C5">
        <w:t>,</w:t>
      </w:r>
      <w:r>
        <w:t xml:space="preserve"> or will everyone eventually switch over to </w:t>
      </w:r>
      <w:r w:rsidRPr="000700C5">
        <w:t>IPv6? How long do you think it will</w:t>
      </w:r>
      <w:r>
        <w:t xml:space="preserve"> take?</w:t>
      </w:r>
    </w:p>
    <w:p w14:paraId="7A1DF953" w14:textId="77777777" w:rsidR="0046786A" w:rsidRDefault="0046786A" w:rsidP="0046786A">
      <w:pPr>
        <w:pStyle w:val="AnswerLineL25"/>
        <w:spacing w:after="480"/>
      </w:pPr>
      <w:r>
        <w:t>Type your answers here.</w:t>
      </w:r>
    </w:p>
    <w:p w14:paraId="2577A59D" w14:textId="77777777" w:rsidR="008C3356" w:rsidRDefault="008C3356">
      <w:pPr>
        <w:spacing w:before="0" w:after="0" w:line="240" w:lineRule="auto"/>
        <w:rPr>
          <w:rFonts w:eastAsia="Times New Roman"/>
          <w:i/>
          <w:color w:val="215868" w:themeColor="accent5" w:themeShade="80"/>
          <w:sz w:val="20"/>
          <w:szCs w:val="24"/>
        </w:rPr>
      </w:pPr>
      <w:r>
        <w:br w:type="page"/>
      </w:r>
    </w:p>
    <w:p w14:paraId="453F6161" w14:textId="77777777" w:rsidR="008C3356" w:rsidRDefault="008C3356" w:rsidP="008C3356">
      <w:pPr>
        <w:pStyle w:val="Heading1"/>
      </w:pPr>
      <w:r>
        <w:lastRenderedPageBreak/>
        <w:t>Answer Key</w:t>
      </w:r>
    </w:p>
    <w:p w14:paraId="2B87B283" w14:textId="77777777" w:rsidR="008C3356" w:rsidRDefault="008C3356" w:rsidP="008C3356">
      <w:pPr>
        <w:pStyle w:val="Heading2"/>
        <w:numPr>
          <w:ilvl w:val="0"/>
          <w:numId w:val="13"/>
        </w:numPr>
      </w:pPr>
      <w:r>
        <w:t xml:space="preserve">Practice with </w:t>
      </w:r>
      <w:r w:rsidRPr="000700C5">
        <w:t>Different Types of IPv6 Addresses</w:t>
      </w:r>
    </w:p>
    <w:p w14:paraId="0FD81120" w14:textId="77777777" w:rsidR="008C3356" w:rsidRPr="000700C5" w:rsidRDefault="008C3356" w:rsidP="008C3356">
      <w:pPr>
        <w:pStyle w:val="Heading3"/>
      </w:pPr>
      <w:r w:rsidRPr="000700C5">
        <w:t>Match the IPv6 address to its type.</w:t>
      </w:r>
    </w:p>
    <w:p w14:paraId="6F15C1AD" w14:textId="77777777" w:rsidR="008C3356" w:rsidRPr="00433C5F" w:rsidRDefault="008C3356" w:rsidP="008C3356">
      <w:pPr>
        <w:pStyle w:val="BodyTextL25"/>
      </w:pPr>
      <w:r w:rsidRPr="00433C5F">
        <w:t>Answer choices:</w:t>
      </w:r>
    </w:p>
    <w:p w14:paraId="30B40DDF" w14:textId="77777777" w:rsidR="008C3356" w:rsidRDefault="008C3356" w:rsidP="008C3356">
      <w:pPr>
        <w:pStyle w:val="SubStepAlpha"/>
      </w:pPr>
      <w:r>
        <w:t>Loopback address</w:t>
      </w:r>
    </w:p>
    <w:p w14:paraId="0684FFF4" w14:textId="77777777" w:rsidR="008C3356" w:rsidRDefault="008C3356" w:rsidP="008C3356">
      <w:pPr>
        <w:pStyle w:val="SubStepAlpha"/>
      </w:pPr>
      <w:r>
        <w:t>Global unicast address</w:t>
      </w:r>
    </w:p>
    <w:p w14:paraId="375BE23F" w14:textId="77777777" w:rsidR="008C3356" w:rsidRDefault="008C3356" w:rsidP="008C3356">
      <w:pPr>
        <w:pStyle w:val="SubStepAlpha"/>
      </w:pPr>
      <w:r>
        <w:t>Link-local address</w:t>
      </w:r>
    </w:p>
    <w:p w14:paraId="5B0363FA" w14:textId="77777777" w:rsidR="008C3356" w:rsidRDefault="008C3356" w:rsidP="008C3356">
      <w:pPr>
        <w:pStyle w:val="SubStepAlpha"/>
      </w:pPr>
      <w:r>
        <w:t xml:space="preserve"> Unique-local address</w:t>
      </w:r>
    </w:p>
    <w:p w14:paraId="2C1F4689" w14:textId="77777777" w:rsidR="008C3356" w:rsidRDefault="008C3356" w:rsidP="008C3356">
      <w:pPr>
        <w:pStyle w:val="SubStepAlpha"/>
      </w:pPr>
      <w:r w:rsidRPr="00D65927">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8C3356" w:rsidRPr="000700C5" w14:paraId="6D97F6DB" w14:textId="77777777" w:rsidTr="00EC7C72">
        <w:trPr>
          <w:tblHeader/>
          <w:jc w:val="center"/>
        </w:trPr>
        <w:tc>
          <w:tcPr>
            <w:tcW w:w="7485" w:type="dxa"/>
            <w:shd w:val="clear" w:color="auto" w:fill="DBE5F1"/>
          </w:tcPr>
          <w:p w14:paraId="46E1D202" w14:textId="77777777" w:rsidR="008C3356" w:rsidRPr="000700C5" w:rsidRDefault="008C3356" w:rsidP="00EC7C72">
            <w:pPr>
              <w:pStyle w:val="TableHeading"/>
            </w:pPr>
            <w:r w:rsidRPr="000700C5">
              <w:t>IPv6 Address</w:t>
            </w:r>
          </w:p>
        </w:tc>
        <w:tc>
          <w:tcPr>
            <w:tcW w:w="2142" w:type="dxa"/>
            <w:shd w:val="clear" w:color="auto" w:fill="DBE5F1"/>
          </w:tcPr>
          <w:p w14:paraId="60426134" w14:textId="77777777" w:rsidR="008C3356" w:rsidRPr="000700C5" w:rsidRDefault="008C3356" w:rsidP="00EC7C72">
            <w:pPr>
              <w:pStyle w:val="TableHeading"/>
            </w:pPr>
            <w:r w:rsidRPr="000700C5">
              <w:t>Answer</w:t>
            </w:r>
          </w:p>
        </w:tc>
      </w:tr>
      <w:tr w:rsidR="008C3356" w:rsidRPr="000700C5" w14:paraId="15B01583" w14:textId="77777777" w:rsidTr="00EC7C72">
        <w:trPr>
          <w:jc w:val="center"/>
        </w:trPr>
        <w:tc>
          <w:tcPr>
            <w:tcW w:w="7485" w:type="dxa"/>
          </w:tcPr>
          <w:p w14:paraId="79E63022" w14:textId="77777777" w:rsidR="008C3356" w:rsidRPr="000700C5" w:rsidRDefault="008C3356" w:rsidP="00EC7C72">
            <w:pPr>
              <w:pStyle w:val="TableText"/>
            </w:pPr>
            <w:r w:rsidRPr="000700C5">
              <w:t>2001:0</w:t>
            </w:r>
            <w:r>
              <w:t>db</w:t>
            </w:r>
            <w:proofErr w:type="gramStart"/>
            <w:r w:rsidRPr="000700C5">
              <w:t>8:1:</w:t>
            </w:r>
            <w:r>
              <w:t>acad</w:t>
            </w:r>
            <w:r w:rsidRPr="000700C5">
              <w:t>::</w:t>
            </w:r>
            <w:proofErr w:type="gramEnd"/>
            <w:r>
              <w:t>fe</w:t>
            </w:r>
            <w:r w:rsidRPr="000700C5">
              <w:t>55:6789:</w:t>
            </w:r>
            <w:r>
              <w:t>b</w:t>
            </w:r>
            <w:r w:rsidRPr="000700C5">
              <w:t>210</w:t>
            </w:r>
          </w:p>
        </w:tc>
        <w:tc>
          <w:tcPr>
            <w:tcW w:w="2142" w:type="dxa"/>
          </w:tcPr>
          <w:p w14:paraId="0ED17CDE" w14:textId="77777777" w:rsidR="008C3356" w:rsidRPr="00F66A5F" w:rsidRDefault="008C3356" w:rsidP="00EC7C72">
            <w:pPr>
              <w:pStyle w:val="TableAnswer"/>
              <w:rPr>
                <w:rStyle w:val="AnswerGray"/>
              </w:rPr>
            </w:pPr>
            <w:r w:rsidRPr="00F66A5F">
              <w:rPr>
                <w:rStyle w:val="AnswerGray"/>
              </w:rPr>
              <w:t>B</w:t>
            </w:r>
          </w:p>
        </w:tc>
      </w:tr>
      <w:tr w:rsidR="008C3356" w:rsidRPr="000700C5" w14:paraId="295EFF45" w14:textId="77777777" w:rsidTr="00EC7C72">
        <w:trPr>
          <w:jc w:val="center"/>
        </w:trPr>
        <w:tc>
          <w:tcPr>
            <w:tcW w:w="7485" w:type="dxa"/>
          </w:tcPr>
          <w:p w14:paraId="1F35F34C" w14:textId="77777777" w:rsidR="008C3356" w:rsidRPr="000700C5" w:rsidRDefault="008C3356" w:rsidP="00EC7C72">
            <w:pPr>
              <w:pStyle w:val="TableText"/>
            </w:pPr>
            <w:proofErr w:type="gramStart"/>
            <w:r w:rsidRPr="000700C5">
              <w:t>::</w:t>
            </w:r>
            <w:proofErr w:type="gramEnd"/>
            <w:r w:rsidRPr="000700C5">
              <w:t>1</w:t>
            </w:r>
          </w:p>
        </w:tc>
        <w:tc>
          <w:tcPr>
            <w:tcW w:w="2142" w:type="dxa"/>
          </w:tcPr>
          <w:p w14:paraId="73C360A1" w14:textId="77777777" w:rsidR="008C3356" w:rsidRPr="00F66A5F" w:rsidRDefault="008C3356" w:rsidP="00EC7C72">
            <w:pPr>
              <w:pStyle w:val="TableAnswer"/>
              <w:rPr>
                <w:rStyle w:val="AnswerGray"/>
              </w:rPr>
            </w:pPr>
            <w:r w:rsidRPr="00F66A5F">
              <w:rPr>
                <w:rStyle w:val="AnswerGray"/>
              </w:rPr>
              <w:t>A</w:t>
            </w:r>
          </w:p>
        </w:tc>
      </w:tr>
      <w:tr w:rsidR="008C3356" w:rsidRPr="000700C5" w14:paraId="7CCB9334" w14:textId="77777777" w:rsidTr="00EC7C72">
        <w:trPr>
          <w:jc w:val="center"/>
        </w:trPr>
        <w:tc>
          <w:tcPr>
            <w:tcW w:w="7485" w:type="dxa"/>
          </w:tcPr>
          <w:p w14:paraId="3C73BA6E" w14:textId="77777777" w:rsidR="008C3356" w:rsidRPr="000700C5" w:rsidRDefault="008C3356" w:rsidP="00EC7C72">
            <w:pPr>
              <w:pStyle w:val="TableText"/>
            </w:pPr>
            <w:r>
              <w:t>fc</w:t>
            </w:r>
            <w:proofErr w:type="gramStart"/>
            <w:r w:rsidRPr="000700C5">
              <w:t>00:22:</w:t>
            </w:r>
            <w:r>
              <w:t>a</w:t>
            </w:r>
            <w:proofErr w:type="gramEnd"/>
            <w:r w:rsidRPr="000700C5">
              <w:t>:2::</w:t>
            </w:r>
            <w:r>
              <w:t>cd</w:t>
            </w:r>
            <w:r w:rsidRPr="000700C5">
              <w:t>4:23</w:t>
            </w:r>
            <w:r>
              <w:t>e</w:t>
            </w:r>
            <w:r w:rsidRPr="000700C5">
              <w:t>4:76</w:t>
            </w:r>
            <w:r>
              <w:t>fa</w:t>
            </w:r>
          </w:p>
        </w:tc>
        <w:tc>
          <w:tcPr>
            <w:tcW w:w="2142" w:type="dxa"/>
          </w:tcPr>
          <w:p w14:paraId="3EC3E8ED" w14:textId="77777777" w:rsidR="008C3356" w:rsidRPr="00F66A5F" w:rsidRDefault="008C3356" w:rsidP="00EC7C72">
            <w:pPr>
              <w:pStyle w:val="TableAnswer"/>
              <w:rPr>
                <w:rStyle w:val="AnswerGray"/>
              </w:rPr>
            </w:pPr>
            <w:r w:rsidRPr="00F66A5F">
              <w:rPr>
                <w:rStyle w:val="AnswerGray"/>
              </w:rPr>
              <w:t>D</w:t>
            </w:r>
          </w:p>
        </w:tc>
      </w:tr>
      <w:tr w:rsidR="008C3356" w:rsidRPr="000700C5" w14:paraId="2C14A699" w14:textId="77777777" w:rsidTr="00EC7C72">
        <w:trPr>
          <w:jc w:val="center"/>
        </w:trPr>
        <w:tc>
          <w:tcPr>
            <w:tcW w:w="7485" w:type="dxa"/>
          </w:tcPr>
          <w:p w14:paraId="28DB1A31" w14:textId="77777777" w:rsidR="008C3356" w:rsidRPr="000700C5" w:rsidRDefault="008C3356" w:rsidP="00EC7C72">
            <w:pPr>
              <w:pStyle w:val="TableText"/>
            </w:pPr>
            <w:r w:rsidRPr="000700C5">
              <w:t>2033:</w:t>
            </w:r>
            <w:r>
              <w:t>db</w:t>
            </w:r>
            <w:r w:rsidRPr="000700C5">
              <w:t>8:1:1:</w:t>
            </w:r>
            <w:proofErr w:type="gramStart"/>
            <w:r w:rsidRPr="000700C5">
              <w:t>22:</w:t>
            </w:r>
            <w:r>
              <w:t>a</w:t>
            </w:r>
            <w:proofErr w:type="gramEnd"/>
            <w:r w:rsidRPr="000700C5">
              <w:t>33</w:t>
            </w:r>
            <w:r>
              <w:t>d</w:t>
            </w:r>
            <w:r w:rsidRPr="000700C5">
              <w:t>:259</w:t>
            </w:r>
            <w:r>
              <w:t>a</w:t>
            </w:r>
            <w:r w:rsidRPr="000700C5">
              <w:t>:21</w:t>
            </w:r>
            <w:r>
              <w:t>fe</w:t>
            </w:r>
          </w:p>
        </w:tc>
        <w:tc>
          <w:tcPr>
            <w:tcW w:w="2142" w:type="dxa"/>
          </w:tcPr>
          <w:p w14:paraId="78889DA4" w14:textId="77777777" w:rsidR="008C3356" w:rsidRPr="00F66A5F" w:rsidRDefault="008C3356" w:rsidP="00EC7C72">
            <w:pPr>
              <w:pStyle w:val="TableAnswer"/>
              <w:rPr>
                <w:rStyle w:val="AnswerGray"/>
              </w:rPr>
            </w:pPr>
            <w:r w:rsidRPr="00F66A5F">
              <w:rPr>
                <w:rStyle w:val="AnswerGray"/>
              </w:rPr>
              <w:t>B</w:t>
            </w:r>
          </w:p>
        </w:tc>
      </w:tr>
      <w:tr w:rsidR="008C3356" w:rsidRPr="000700C5" w14:paraId="728269D9" w14:textId="77777777" w:rsidTr="00EC7C72">
        <w:trPr>
          <w:jc w:val="center"/>
        </w:trPr>
        <w:tc>
          <w:tcPr>
            <w:tcW w:w="7485" w:type="dxa"/>
          </w:tcPr>
          <w:p w14:paraId="2F48058A" w14:textId="77777777" w:rsidR="008C3356" w:rsidRPr="000700C5" w:rsidRDefault="008C3356" w:rsidP="00EC7C72">
            <w:pPr>
              <w:pStyle w:val="TableText"/>
            </w:pPr>
            <w:r>
              <w:t>fe</w:t>
            </w:r>
            <w:r w:rsidRPr="000700C5">
              <w:t>80::3201:</w:t>
            </w:r>
            <w:r>
              <w:t>cc</w:t>
            </w:r>
            <w:r w:rsidRPr="000700C5">
              <w:t>01:65</w:t>
            </w:r>
            <w:r>
              <w:t>b</w:t>
            </w:r>
            <w:r w:rsidRPr="000700C5">
              <w:t>1</w:t>
            </w:r>
          </w:p>
        </w:tc>
        <w:tc>
          <w:tcPr>
            <w:tcW w:w="2142" w:type="dxa"/>
          </w:tcPr>
          <w:p w14:paraId="79093D52" w14:textId="77777777" w:rsidR="008C3356" w:rsidRPr="00F66A5F" w:rsidRDefault="008C3356" w:rsidP="00EC7C72">
            <w:pPr>
              <w:pStyle w:val="TableAnswer"/>
              <w:rPr>
                <w:rStyle w:val="AnswerGray"/>
              </w:rPr>
            </w:pPr>
            <w:r w:rsidRPr="00F66A5F">
              <w:rPr>
                <w:rStyle w:val="AnswerGray"/>
              </w:rPr>
              <w:t>C</w:t>
            </w:r>
          </w:p>
        </w:tc>
      </w:tr>
      <w:tr w:rsidR="008C3356" w:rsidRPr="000700C5" w14:paraId="07D4FB97" w14:textId="77777777" w:rsidTr="00EC7C72">
        <w:trPr>
          <w:jc w:val="center"/>
        </w:trPr>
        <w:tc>
          <w:tcPr>
            <w:tcW w:w="7485" w:type="dxa"/>
          </w:tcPr>
          <w:p w14:paraId="10239BCD" w14:textId="77777777" w:rsidR="008C3356" w:rsidRPr="000700C5" w:rsidRDefault="008C3356" w:rsidP="00EC7C72">
            <w:pPr>
              <w:pStyle w:val="TableText"/>
            </w:pPr>
            <w:r>
              <w:t>ff</w:t>
            </w:r>
            <w:proofErr w:type="gramStart"/>
            <w:r w:rsidRPr="000700C5">
              <w:t>00::</w:t>
            </w:r>
            <w:proofErr w:type="gramEnd"/>
          </w:p>
        </w:tc>
        <w:tc>
          <w:tcPr>
            <w:tcW w:w="2142" w:type="dxa"/>
          </w:tcPr>
          <w:p w14:paraId="411CC597" w14:textId="77777777" w:rsidR="008C3356" w:rsidRPr="00F66A5F" w:rsidRDefault="008C3356" w:rsidP="00EC7C72">
            <w:pPr>
              <w:pStyle w:val="TableAnswer"/>
              <w:rPr>
                <w:rStyle w:val="AnswerGray"/>
              </w:rPr>
            </w:pPr>
            <w:r w:rsidRPr="00F66A5F">
              <w:rPr>
                <w:rStyle w:val="AnswerGray"/>
              </w:rPr>
              <w:t>E</w:t>
            </w:r>
          </w:p>
        </w:tc>
      </w:tr>
      <w:tr w:rsidR="008C3356" w:rsidRPr="000700C5" w14:paraId="25182A7C" w14:textId="77777777" w:rsidTr="00EC7C72">
        <w:trPr>
          <w:jc w:val="center"/>
        </w:trPr>
        <w:tc>
          <w:tcPr>
            <w:tcW w:w="7485" w:type="dxa"/>
          </w:tcPr>
          <w:p w14:paraId="10C47925" w14:textId="77777777" w:rsidR="008C3356" w:rsidRPr="000700C5" w:rsidRDefault="008C3356" w:rsidP="00EC7C72">
            <w:pPr>
              <w:pStyle w:val="TableText"/>
            </w:pPr>
            <w:r>
              <w:t>ff</w:t>
            </w:r>
            <w:proofErr w:type="gramStart"/>
            <w:r w:rsidRPr="000700C5">
              <w:t>00::</w:t>
            </w:r>
            <w:proofErr w:type="gramEnd"/>
            <w:r>
              <w:t>db</w:t>
            </w:r>
            <w:r w:rsidRPr="000700C5">
              <w:t>7:4322:</w:t>
            </w:r>
            <w:r>
              <w:t>a</w:t>
            </w:r>
            <w:r w:rsidRPr="000700C5">
              <w:t>231:67</w:t>
            </w:r>
            <w:r>
              <w:t>c</w:t>
            </w:r>
          </w:p>
        </w:tc>
        <w:tc>
          <w:tcPr>
            <w:tcW w:w="2142" w:type="dxa"/>
          </w:tcPr>
          <w:p w14:paraId="5C683723" w14:textId="77777777" w:rsidR="008C3356" w:rsidRPr="00F66A5F" w:rsidRDefault="008C3356" w:rsidP="00EC7C72">
            <w:pPr>
              <w:pStyle w:val="TableAnswer"/>
              <w:rPr>
                <w:rStyle w:val="AnswerGray"/>
              </w:rPr>
            </w:pPr>
            <w:r w:rsidRPr="00F66A5F">
              <w:rPr>
                <w:rStyle w:val="AnswerGray"/>
              </w:rPr>
              <w:t>E</w:t>
            </w:r>
          </w:p>
        </w:tc>
      </w:tr>
      <w:tr w:rsidR="008C3356" w:rsidRPr="002945A1" w14:paraId="162E6B6C" w14:textId="77777777" w:rsidTr="00EC7C72">
        <w:trPr>
          <w:jc w:val="center"/>
        </w:trPr>
        <w:tc>
          <w:tcPr>
            <w:tcW w:w="7485" w:type="dxa"/>
          </w:tcPr>
          <w:p w14:paraId="2B2298B0" w14:textId="77777777" w:rsidR="008C3356" w:rsidRPr="000700C5" w:rsidRDefault="008C3356" w:rsidP="00EC7C72">
            <w:pPr>
              <w:pStyle w:val="TableText"/>
            </w:pPr>
            <w:r>
              <w:t>ff</w:t>
            </w:r>
            <w:r w:rsidRPr="000700C5">
              <w:t>02::2</w:t>
            </w:r>
          </w:p>
        </w:tc>
        <w:tc>
          <w:tcPr>
            <w:tcW w:w="2142" w:type="dxa"/>
          </w:tcPr>
          <w:p w14:paraId="69484FE8" w14:textId="77777777" w:rsidR="008C3356" w:rsidRPr="00F66A5F" w:rsidRDefault="008C3356" w:rsidP="00EC7C72">
            <w:pPr>
              <w:pStyle w:val="TableAnswer"/>
              <w:rPr>
                <w:rStyle w:val="AnswerGray"/>
              </w:rPr>
            </w:pPr>
            <w:r w:rsidRPr="00F66A5F">
              <w:rPr>
                <w:rStyle w:val="AnswerGray"/>
              </w:rPr>
              <w:t>E</w:t>
            </w:r>
          </w:p>
        </w:tc>
      </w:tr>
    </w:tbl>
    <w:p w14:paraId="0DDBD68B" w14:textId="77777777" w:rsidR="008C3356" w:rsidRDefault="008C3356" w:rsidP="008C3356">
      <w:pPr>
        <w:pStyle w:val="ConfigWindow"/>
      </w:pPr>
    </w:p>
    <w:p w14:paraId="45C250D6" w14:textId="77777777" w:rsidR="008C3356" w:rsidRDefault="008C3356" w:rsidP="008C3356">
      <w:pPr>
        <w:pStyle w:val="Heading3"/>
      </w:pPr>
      <w:r>
        <w:t xml:space="preserve">Practice compressing and decompressing IPv6 </w:t>
      </w:r>
      <w:r w:rsidRPr="000700C5">
        <w:t>addresses.</w:t>
      </w:r>
    </w:p>
    <w:p w14:paraId="4AA40060" w14:textId="77777777" w:rsidR="008C3356" w:rsidRDefault="008C3356" w:rsidP="008C3356">
      <w:pPr>
        <w:pStyle w:val="BodyTextL25"/>
      </w:pPr>
      <w:r w:rsidRPr="000700C5">
        <w:t>2002:0</w:t>
      </w:r>
      <w:r>
        <w:t>ec</w:t>
      </w:r>
      <w:proofErr w:type="gramStart"/>
      <w:r w:rsidRPr="000700C5">
        <w:t>0:0200:0001:0000:04</w:t>
      </w:r>
      <w:proofErr w:type="gramEnd"/>
      <w:r>
        <w:t>eb</w:t>
      </w:r>
      <w:r w:rsidRPr="000700C5">
        <w:t>:44</w:t>
      </w:r>
      <w:r>
        <w:t>ce</w:t>
      </w:r>
      <w:r w:rsidRPr="000700C5">
        <w:t>:</w:t>
      </w:r>
      <w:r>
        <w:t>08a2</w:t>
      </w:r>
    </w:p>
    <w:p w14:paraId="10AF4C87" w14:textId="77777777" w:rsidR="008C3356" w:rsidRPr="000700C5" w:rsidRDefault="008C3356" w:rsidP="008C3356">
      <w:pPr>
        <w:pStyle w:val="BodyTextL25"/>
        <w:rPr>
          <w:rStyle w:val="AnswerGray"/>
        </w:rPr>
      </w:pPr>
      <w:r w:rsidRPr="00763CED">
        <w:rPr>
          <w:rStyle w:val="AnswerGray"/>
        </w:rPr>
        <w:t>2002:</w:t>
      </w:r>
      <w:r>
        <w:rPr>
          <w:rStyle w:val="AnswerGray"/>
        </w:rPr>
        <w:t>ec</w:t>
      </w:r>
      <w:r w:rsidRPr="00763CED">
        <w:rPr>
          <w:rStyle w:val="AnswerGray"/>
        </w:rPr>
        <w:t>0:200:1::4</w:t>
      </w:r>
      <w:r>
        <w:rPr>
          <w:rStyle w:val="AnswerGray"/>
        </w:rPr>
        <w:t>eb</w:t>
      </w:r>
      <w:r w:rsidRPr="00763CED">
        <w:rPr>
          <w:rStyle w:val="AnswerGray"/>
        </w:rPr>
        <w:t>:44</w:t>
      </w:r>
      <w:r>
        <w:rPr>
          <w:rStyle w:val="AnswerGray"/>
        </w:rPr>
        <w:t>ce</w:t>
      </w:r>
      <w:r w:rsidRPr="00763CED">
        <w:rPr>
          <w:rStyle w:val="AnswerGray"/>
        </w:rPr>
        <w:t>:</w:t>
      </w:r>
      <w:r w:rsidRPr="000700C5">
        <w:rPr>
          <w:rStyle w:val="AnswerGray"/>
        </w:rPr>
        <w:t>8</w:t>
      </w:r>
      <w:r>
        <w:rPr>
          <w:rStyle w:val="AnswerGray"/>
        </w:rPr>
        <w:t>a</w:t>
      </w:r>
      <w:r w:rsidRPr="000700C5">
        <w:rPr>
          <w:rStyle w:val="AnswerGray"/>
        </w:rPr>
        <w:t>2</w:t>
      </w:r>
    </w:p>
    <w:p w14:paraId="30178EDE" w14:textId="77777777" w:rsidR="008C3356" w:rsidRDefault="008C3356" w:rsidP="008C3356">
      <w:pPr>
        <w:pStyle w:val="BodyTextL25"/>
      </w:pPr>
      <w:r>
        <w:t>fe</w:t>
      </w:r>
      <w:proofErr w:type="gramStart"/>
      <w:r w:rsidRPr="000700C5">
        <w:t>80:0000:0000:0001:0000:60</w:t>
      </w:r>
      <w:proofErr w:type="gramEnd"/>
      <w:r>
        <w:t>bb</w:t>
      </w:r>
      <w:r w:rsidRPr="000700C5">
        <w:t>:008</w:t>
      </w:r>
      <w:r>
        <w:t>e</w:t>
      </w:r>
      <w:r w:rsidRPr="000700C5">
        <w:t>:</w:t>
      </w:r>
      <w:r>
        <w:t>7402</w:t>
      </w:r>
    </w:p>
    <w:p w14:paraId="12D09A7E" w14:textId="77777777" w:rsidR="008C3356" w:rsidRPr="00763CED" w:rsidRDefault="008C3356" w:rsidP="008C3356">
      <w:pPr>
        <w:pStyle w:val="BodyTextL25"/>
        <w:rPr>
          <w:rStyle w:val="AnswerGray"/>
        </w:rPr>
      </w:pPr>
      <w:r>
        <w:rPr>
          <w:rStyle w:val="AnswerGray"/>
        </w:rPr>
        <w:t>fe</w:t>
      </w:r>
      <w:r w:rsidRPr="00763CED">
        <w:rPr>
          <w:rStyle w:val="AnswerGray"/>
        </w:rPr>
        <w:t>80::1:0:60</w:t>
      </w:r>
      <w:r>
        <w:rPr>
          <w:rStyle w:val="AnswerGray"/>
        </w:rPr>
        <w:t>bb</w:t>
      </w:r>
      <w:r w:rsidRPr="00763CED">
        <w:rPr>
          <w:rStyle w:val="AnswerGray"/>
        </w:rPr>
        <w:t>:8</w:t>
      </w:r>
      <w:r>
        <w:rPr>
          <w:rStyle w:val="AnswerGray"/>
        </w:rPr>
        <w:t>e</w:t>
      </w:r>
      <w:r w:rsidRPr="00763CED">
        <w:rPr>
          <w:rStyle w:val="AnswerGray"/>
        </w:rPr>
        <w:t>:7402</w:t>
      </w:r>
    </w:p>
    <w:p w14:paraId="67C37DF5" w14:textId="77777777" w:rsidR="008C3356" w:rsidRDefault="008C3356" w:rsidP="008C3356">
      <w:pPr>
        <w:pStyle w:val="BodyTextL25"/>
      </w:pPr>
      <w:r>
        <w:t>fe80::</w:t>
      </w:r>
      <w:proofErr w:type="gramStart"/>
      <w:r>
        <w:t>7042:b</w:t>
      </w:r>
      <w:proofErr w:type="gramEnd"/>
      <w:r>
        <w:t>3d7:3dec:84b</w:t>
      </w:r>
      <w:r w:rsidRPr="00C855F0">
        <w:t>8</w:t>
      </w:r>
    </w:p>
    <w:p w14:paraId="51C403F5" w14:textId="77777777" w:rsidR="008C3356" w:rsidRPr="00B02478" w:rsidRDefault="008C3356" w:rsidP="008C3356">
      <w:pPr>
        <w:pStyle w:val="BodyTextL25"/>
        <w:rPr>
          <w:rStyle w:val="AnswerGray"/>
        </w:rPr>
      </w:pPr>
      <w:r>
        <w:rPr>
          <w:rStyle w:val="AnswerGray"/>
        </w:rPr>
        <w:t>fe</w:t>
      </w:r>
      <w:proofErr w:type="gramStart"/>
      <w:r w:rsidRPr="00B02478">
        <w:rPr>
          <w:rStyle w:val="AnswerGray"/>
        </w:rPr>
        <w:t>80:0000:0000:0000:7042</w:t>
      </w:r>
      <w:proofErr w:type="gramEnd"/>
      <w:r w:rsidRPr="00B02478">
        <w:rPr>
          <w:rStyle w:val="AnswerGray"/>
        </w:rPr>
        <w:t>:</w:t>
      </w:r>
      <w:r>
        <w:rPr>
          <w:rStyle w:val="AnswerGray"/>
        </w:rPr>
        <w:t>b</w:t>
      </w:r>
      <w:r w:rsidRPr="00B02478">
        <w:rPr>
          <w:rStyle w:val="AnswerGray"/>
        </w:rPr>
        <w:t>3</w:t>
      </w:r>
      <w:r>
        <w:rPr>
          <w:rStyle w:val="AnswerGray"/>
        </w:rPr>
        <w:t>d</w:t>
      </w:r>
      <w:r w:rsidRPr="00B02478">
        <w:rPr>
          <w:rStyle w:val="AnswerGray"/>
        </w:rPr>
        <w:t>7:3</w:t>
      </w:r>
      <w:r>
        <w:rPr>
          <w:rStyle w:val="AnswerGray"/>
        </w:rPr>
        <w:t>dec</w:t>
      </w:r>
      <w:r w:rsidRPr="00B02478">
        <w:rPr>
          <w:rStyle w:val="AnswerGray"/>
        </w:rPr>
        <w:t>:84</w:t>
      </w:r>
      <w:r>
        <w:rPr>
          <w:rStyle w:val="AnswerGray"/>
        </w:rPr>
        <w:t>b</w:t>
      </w:r>
      <w:r w:rsidRPr="00B02478">
        <w:rPr>
          <w:rStyle w:val="AnswerGray"/>
        </w:rPr>
        <w:t>8</w:t>
      </w:r>
    </w:p>
    <w:p w14:paraId="67D8B3AE" w14:textId="77777777" w:rsidR="008C3356" w:rsidRPr="000700C5" w:rsidRDefault="008C3356" w:rsidP="008C3356">
      <w:pPr>
        <w:pStyle w:val="BodyTextL25"/>
      </w:pPr>
      <w:r>
        <w:t>ff</w:t>
      </w:r>
      <w:proofErr w:type="gramStart"/>
      <w:r w:rsidRPr="000700C5">
        <w:t>00::</w:t>
      </w:r>
      <w:proofErr w:type="gramEnd"/>
    </w:p>
    <w:p w14:paraId="7F7206B4" w14:textId="77777777" w:rsidR="008C3356" w:rsidRPr="000700C5" w:rsidRDefault="008C3356" w:rsidP="008C3356">
      <w:pPr>
        <w:pStyle w:val="BodyTextL25"/>
        <w:rPr>
          <w:rStyle w:val="AnswerGray"/>
        </w:rPr>
      </w:pPr>
      <w:r>
        <w:rPr>
          <w:rStyle w:val="AnswerGray"/>
        </w:rPr>
        <w:t>ff</w:t>
      </w:r>
      <w:proofErr w:type="gramStart"/>
      <w:r w:rsidRPr="000700C5">
        <w:rPr>
          <w:rStyle w:val="AnswerGray"/>
        </w:rPr>
        <w:t>00:0000:0000:0000:0000:0000</w:t>
      </w:r>
      <w:proofErr w:type="gramEnd"/>
      <w:r w:rsidRPr="000700C5">
        <w:rPr>
          <w:rStyle w:val="AnswerGray"/>
        </w:rPr>
        <w:t>:0000:0000</w:t>
      </w:r>
    </w:p>
    <w:p w14:paraId="54782831" w14:textId="77777777" w:rsidR="008C3356" w:rsidRDefault="008C3356" w:rsidP="008C3356">
      <w:pPr>
        <w:pStyle w:val="BodyTextL25"/>
      </w:pPr>
      <w:proofErr w:type="gramStart"/>
      <w:r w:rsidRPr="000700C5">
        <w:t>2001:0030:0001:</w:t>
      </w:r>
      <w:r>
        <w:t>acad</w:t>
      </w:r>
      <w:proofErr w:type="gramEnd"/>
      <w:r w:rsidRPr="000700C5">
        <w:t>:0000:330</w:t>
      </w:r>
      <w:r>
        <w:t>e</w:t>
      </w:r>
      <w:r w:rsidRPr="000700C5">
        <w:t>:10</w:t>
      </w:r>
      <w:r>
        <w:t>c</w:t>
      </w:r>
      <w:r w:rsidRPr="000700C5">
        <w:t>2:</w:t>
      </w:r>
      <w:r>
        <w:t>32bf</w:t>
      </w:r>
    </w:p>
    <w:p w14:paraId="20AAC2EF" w14:textId="77777777" w:rsidR="008C3356" w:rsidRDefault="008C3356" w:rsidP="008C3356">
      <w:pPr>
        <w:pStyle w:val="BodyTextL25"/>
      </w:pPr>
      <w:proofErr w:type="gramStart"/>
      <w:r w:rsidRPr="00B02478">
        <w:rPr>
          <w:rStyle w:val="AnswerGray"/>
        </w:rPr>
        <w:t>2001:30:1:</w:t>
      </w:r>
      <w:r>
        <w:rPr>
          <w:rStyle w:val="AnswerGray"/>
        </w:rPr>
        <w:t>acad</w:t>
      </w:r>
      <w:r w:rsidRPr="00B02478">
        <w:rPr>
          <w:rStyle w:val="AnswerGray"/>
        </w:rPr>
        <w:t>::</w:t>
      </w:r>
      <w:proofErr w:type="gramEnd"/>
      <w:r w:rsidRPr="00B02478">
        <w:rPr>
          <w:rStyle w:val="AnswerGray"/>
        </w:rPr>
        <w:t>330</w:t>
      </w:r>
      <w:r>
        <w:rPr>
          <w:rStyle w:val="AnswerGray"/>
        </w:rPr>
        <w:t>e</w:t>
      </w:r>
      <w:r w:rsidRPr="00B02478">
        <w:rPr>
          <w:rStyle w:val="AnswerGray"/>
        </w:rPr>
        <w:t>:10</w:t>
      </w:r>
      <w:r>
        <w:rPr>
          <w:rStyle w:val="AnswerGray"/>
        </w:rPr>
        <w:t>c</w:t>
      </w:r>
      <w:r w:rsidRPr="00B02478">
        <w:rPr>
          <w:rStyle w:val="AnswerGray"/>
        </w:rPr>
        <w:t>2:32</w:t>
      </w:r>
      <w:r>
        <w:rPr>
          <w:rStyle w:val="AnswerGray"/>
        </w:rPr>
        <w:t>bf</w:t>
      </w:r>
    </w:p>
    <w:p w14:paraId="52050A36" w14:textId="77777777" w:rsidR="008C3356" w:rsidRPr="000700C5" w:rsidRDefault="008C3356" w:rsidP="008C3356">
      <w:pPr>
        <w:pStyle w:val="Heading2"/>
      </w:pPr>
      <w:r w:rsidRPr="000700C5">
        <w:t>Examine a Host IPv6 Network Interface and</w:t>
      </w:r>
      <w:r>
        <w:t xml:space="preserve"> </w:t>
      </w:r>
      <w:r w:rsidRPr="000700C5">
        <w:t>Address</w:t>
      </w:r>
    </w:p>
    <w:p w14:paraId="2665AD15" w14:textId="77777777" w:rsidR="008C3356" w:rsidRDefault="008C3356" w:rsidP="008C3356">
      <w:pPr>
        <w:pStyle w:val="BodyTextL25"/>
      </w:pPr>
      <w:r w:rsidRPr="000700C5">
        <w:t>In Part 2, you will check the IPv6 network settings of your PC to identify</w:t>
      </w:r>
      <w:r>
        <w:t xml:space="preserve"> your network interface IPv6 address.</w:t>
      </w:r>
    </w:p>
    <w:p w14:paraId="25ADD4F3" w14:textId="77777777" w:rsidR="008C3356" w:rsidRPr="000700C5" w:rsidRDefault="008C3356" w:rsidP="008C3356">
      <w:pPr>
        <w:pStyle w:val="Heading3"/>
      </w:pPr>
      <w:r>
        <w:lastRenderedPageBreak/>
        <w:t xml:space="preserve">Check your PC IPv6 network address </w:t>
      </w:r>
      <w:r w:rsidRPr="000700C5">
        <w:t>settings.</w:t>
      </w:r>
    </w:p>
    <w:p w14:paraId="18CF2B59" w14:textId="77777777" w:rsidR="008C3356" w:rsidRPr="00433C5F" w:rsidRDefault="008C3356" w:rsidP="008C3356">
      <w:pPr>
        <w:pStyle w:val="Heading3"/>
      </w:pPr>
      <w:r w:rsidRPr="00433C5F">
        <w:t>Verify the IPv6 address settings using the Command Prompt.</w:t>
      </w:r>
    </w:p>
    <w:p w14:paraId="5EBEAA3B" w14:textId="77777777" w:rsidR="008C3356" w:rsidRDefault="008C3356" w:rsidP="008C3356">
      <w:pPr>
        <w:pStyle w:val="BodyTextL25"/>
      </w:pPr>
      <w:r w:rsidRPr="000700C5">
        <w:t>What does it indicate about the network</w:t>
      </w:r>
      <w:r>
        <w:t xml:space="preserve"> </w:t>
      </w:r>
      <w:r w:rsidRPr="000700C5">
        <w:t>regarding IPv6 global unicast address, IPv6 unique-local address,</w:t>
      </w:r>
      <w:r>
        <w:t xml:space="preserve"> or IPv6 gateway address?</w:t>
      </w:r>
    </w:p>
    <w:p w14:paraId="53957C6A" w14:textId="77777777" w:rsidR="008C3356" w:rsidRPr="000700C5" w:rsidRDefault="008C3356" w:rsidP="008C3356">
      <w:pPr>
        <w:pStyle w:val="BodyTextL25"/>
        <w:rPr>
          <w:rStyle w:val="AnswerGray"/>
        </w:rPr>
      </w:pPr>
      <w:r w:rsidRPr="00800963">
        <w:rPr>
          <w:rStyle w:val="AnswerGray"/>
        </w:rPr>
        <w:t xml:space="preserve">It indicates that there is no IPv6 enabled gateway </w:t>
      </w:r>
      <w:r>
        <w:rPr>
          <w:rStyle w:val="AnswerGray"/>
        </w:rPr>
        <w:t>router providing global address, local address, or subnet information</w:t>
      </w:r>
      <w:r w:rsidRPr="00800963">
        <w:rPr>
          <w:rStyle w:val="AnswerGray"/>
        </w:rPr>
        <w:t xml:space="preserve"> on the </w:t>
      </w:r>
      <w:r w:rsidRPr="000700C5">
        <w:rPr>
          <w:rStyle w:val="AnswerGray"/>
        </w:rPr>
        <w:t>network.</w:t>
      </w:r>
    </w:p>
    <w:p w14:paraId="28D2C653" w14:textId="77777777" w:rsidR="008C3356" w:rsidRDefault="008C3356" w:rsidP="008C3356">
      <w:pPr>
        <w:pStyle w:val="BodyTextL25"/>
      </w:pPr>
      <w:r w:rsidRPr="000700C5">
        <w:t>What kind of IPv6 addresses did you</w:t>
      </w:r>
      <w:r>
        <w:t xml:space="preserve"> find when using </w:t>
      </w:r>
      <w:r w:rsidRPr="008F02D3">
        <w:rPr>
          <w:b/>
        </w:rPr>
        <w:t>ipconfig /all</w:t>
      </w:r>
      <w:r>
        <w:t>?</w:t>
      </w:r>
    </w:p>
    <w:p w14:paraId="390F337F" w14:textId="77777777" w:rsidR="008C3356" w:rsidRPr="00800963" w:rsidRDefault="008C3356" w:rsidP="008C3356">
      <w:pPr>
        <w:pStyle w:val="BodyTextL25"/>
        <w:rPr>
          <w:rStyle w:val="AnswerGray"/>
        </w:rPr>
      </w:pPr>
      <w:r w:rsidRPr="00800963">
        <w:rPr>
          <w:rStyle w:val="AnswerGray"/>
        </w:rPr>
        <w:t xml:space="preserve">Answers will vary, but most likely </w:t>
      </w:r>
      <w:r>
        <w:rPr>
          <w:rStyle w:val="AnswerGray"/>
        </w:rPr>
        <w:t>they</w:t>
      </w:r>
      <w:r w:rsidRPr="00800963">
        <w:rPr>
          <w:rStyle w:val="AnswerGray"/>
        </w:rPr>
        <w:t xml:space="preserve"> will be link-local address</w:t>
      </w:r>
      <w:r>
        <w:rPr>
          <w:rStyle w:val="AnswerGray"/>
        </w:rPr>
        <w:t>es</w:t>
      </w:r>
      <w:r w:rsidRPr="00800963">
        <w:rPr>
          <w:rStyle w:val="AnswerGray"/>
        </w:rPr>
        <w:t xml:space="preserve"> also.</w:t>
      </w:r>
    </w:p>
    <w:p w14:paraId="173764B5" w14:textId="77777777" w:rsidR="008C3356" w:rsidRPr="000700C5" w:rsidRDefault="008C3356" w:rsidP="008C3356">
      <w:pPr>
        <w:pStyle w:val="Heading1"/>
      </w:pPr>
      <w:r w:rsidRPr="000700C5">
        <w:t>Reflection</w:t>
      </w:r>
      <w:r>
        <w:t xml:space="preserve"> Questions</w:t>
      </w:r>
    </w:p>
    <w:p w14:paraId="431F37DD" w14:textId="77777777" w:rsidR="008C3356" w:rsidRDefault="008C3356" w:rsidP="008C3356">
      <w:pPr>
        <w:pStyle w:val="ReflectionQ"/>
        <w:numPr>
          <w:ilvl w:val="1"/>
          <w:numId w:val="14"/>
        </w:numPr>
      </w:pPr>
      <w:r w:rsidRPr="000700C5">
        <w:t>How do you think you must support</w:t>
      </w:r>
      <w:r>
        <w:t xml:space="preserve"> IPv6 in the future?</w:t>
      </w:r>
    </w:p>
    <w:p w14:paraId="1FAEF766" w14:textId="77777777" w:rsidR="008C3356" w:rsidRPr="004E1345" w:rsidRDefault="008C3356" w:rsidP="008C3356">
      <w:pPr>
        <w:pStyle w:val="BodyTextL25"/>
        <w:rPr>
          <w:rStyle w:val="AnswerGray"/>
        </w:rPr>
      </w:pPr>
      <w:r w:rsidRPr="004E1345">
        <w:rPr>
          <w:rStyle w:val="AnswerGray"/>
        </w:rPr>
        <w:t>Answers will vary.</w:t>
      </w:r>
      <w:r>
        <w:rPr>
          <w:rStyle w:val="AnswerGray"/>
        </w:rPr>
        <w:t xml:space="preserve"> A sample answer: Future devices should support IPv6 because IPv6 will eventually replace IPv4. IPv6 also simplifies and speeds up data transmission. Furthermore, IPv6 was built with security in mind. By default, IPv6 encrypts traffic and check packet integrity.</w:t>
      </w:r>
    </w:p>
    <w:p w14:paraId="1655BCEE" w14:textId="77777777" w:rsidR="008C3356" w:rsidRDefault="008C3356" w:rsidP="008C3356">
      <w:pPr>
        <w:pStyle w:val="ReflectionQ"/>
      </w:pPr>
      <w:r w:rsidRPr="000700C5">
        <w:t xml:space="preserve">Do you think IPv4 networks </w:t>
      </w:r>
      <w:proofErr w:type="gramStart"/>
      <w:r w:rsidRPr="000700C5">
        <w:t>continue on</w:t>
      </w:r>
      <w:proofErr w:type="gramEnd"/>
      <w:r w:rsidRPr="000700C5">
        <w:t>,</w:t>
      </w:r>
      <w:r>
        <w:t xml:space="preserve"> or will everyone eventually switch over to </w:t>
      </w:r>
      <w:r w:rsidRPr="000700C5">
        <w:t>IPv6? How long do you think it will</w:t>
      </w:r>
      <w:r>
        <w:t xml:space="preserve"> take?</w:t>
      </w:r>
    </w:p>
    <w:p w14:paraId="723DA4C4" w14:textId="77777777" w:rsidR="008C3356" w:rsidRPr="005914C4" w:rsidRDefault="008C3356" w:rsidP="008C3356">
      <w:pPr>
        <w:pStyle w:val="BodyTextL25"/>
        <w:rPr>
          <w:rStyle w:val="AnswerGray"/>
        </w:rPr>
      </w:pPr>
      <w:r w:rsidRPr="005914C4">
        <w:rPr>
          <w:rStyle w:val="AnswerGray"/>
        </w:rPr>
        <w:t xml:space="preserve">Answers will vary. A sample answer: The IPv6 adoption will continue while IPv4 network continues to support IPv4 user devices. It is still a long time before everyone switches over to IPv6 completely. This link provides some insight into the IPv6 capable by country: </w:t>
      </w:r>
      <w:hyperlink r:id="rId9" w:history="1">
        <w:r w:rsidRPr="005914C4">
          <w:rPr>
            <w:rStyle w:val="AnswerGray"/>
          </w:rPr>
          <w:t>https://stats.labs.apnic.net/ipv6</w:t>
        </w:r>
      </w:hyperlink>
      <w:r w:rsidRPr="005914C4">
        <w:rPr>
          <w:rStyle w:val="AnswerGray"/>
        </w:rPr>
        <w:t>.</w:t>
      </w:r>
    </w:p>
    <w:p w14:paraId="41E6D6C8" w14:textId="77777777" w:rsidR="008C3356" w:rsidRPr="0011590F" w:rsidRDefault="008C3356" w:rsidP="008C3356">
      <w:pPr>
        <w:pStyle w:val="ConfigWindow"/>
      </w:pPr>
      <w:r>
        <w:t>End of documen</w:t>
      </w:r>
      <w:r w:rsidRPr="0011590F">
        <w:t>t</w:t>
      </w:r>
    </w:p>
    <w:sectPr w:rsidR="008C3356" w:rsidRPr="0011590F"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DA70C" w14:textId="77777777" w:rsidR="0023343F" w:rsidRDefault="0023343F" w:rsidP="00710659">
      <w:pPr>
        <w:spacing w:after="0" w:line="240" w:lineRule="auto"/>
      </w:pPr>
      <w:r>
        <w:separator/>
      </w:r>
    </w:p>
    <w:p w14:paraId="7B2E2EE1" w14:textId="77777777" w:rsidR="0023343F" w:rsidRDefault="0023343F"/>
  </w:endnote>
  <w:endnote w:type="continuationSeparator" w:id="0">
    <w:p w14:paraId="093882FF" w14:textId="77777777" w:rsidR="0023343F" w:rsidRDefault="0023343F" w:rsidP="00710659">
      <w:pPr>
        <w:spacing w:after="0" w:line="240" w:lineRule="auto"/>
      </w:pPr>
      <w:r>
        <w:continuationSeparator/>
      </w:r>
    </w:p>
    <w:p w14:paraId="58062CBA" w14:textId="77777777" w:rsidR="0023343F" w:rsidRDefault="002334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B0A2A" w14:textId="4445FE3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868A5">
          <w:t>2014</w:t>
        </w:r>
      </w:sdtContent>
    </w:sdt>
    <w:r>
      <w:t xml:space="preserve"> - </w:t>
    </w:r>
    <w:r>
      <w:fldChar w:fldCharType="begin"/>
    </w:r>
    <w:r>
      <w:instrText xml:space="preserve"> SAVEDATE  \@ "yyyy"  \* MERGEFORMAT </w:instrText>
    </w:r>
    <w:r>
      <w:fldChar w:fldCharType="separate"/>
    </w:r>
    <w:r w:rsidR="008C335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4EE4" w14:textId="62D649D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868A5">
          <w:t>2014</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C3356">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17D6E" w14:textId="77777777" w:rsidR="0023343F" w:rsidRDefault="0023343F" w:rsidP="00710659">
      <w:pPr>
        <w:spacing w:after="0" w:line="240" w:lineRule="auto"/>
      </w:pPr>
      <w:r>
        <w:separator/>
      </w:r>
    </w:p>
    <w:p w14:paraId="78E5ADF0" w14:textId="77777777" w:rsidR="0023343F" w:rsidRDefault="0023343F"/>
  </w:footnote>
  <w:footnote w:type="continuationSeparator" w:id="0">
    <w:p w14:paraId="5024A382" w14:textId="77777777" w:rsidR="0023343F" w:rsidRDefault="0023343F" w:rsidP="00710659">
      <w:pPr>
        <w:spacing w:after="0" w:line="240" w:lineRule="auto"/>
      </w:pPr>
      <w:r>
        <w:continuationSeparator/>
      </w:r>
    </w:p>
    <w:p w14:paraId="28A17FDB" w14:textId="77777777" w:rsidR="0023343F" w:rsidRDefault="002334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E8649C7CA444FE48C1090E9698490D6"/>
      </w:placeholder>
      <w:dataBinding w:prefixMappings="xmlns:ns0='http://purl.org/dc/elements/1.1/' xmlns:ns1='http://schemas.openxmlformats.org/package/2006/metadata/core-properties' " w:xpath="/ns1:coreProperties[1]/ns0:title[1]" w:storeItemID="{6C3C8BC8-F283-45AE-878A-BAB7291924A1}"/>
      <w:text/>
    </w:sdtPr>
    <w:sdtEndPr/>
    <w:sdtContent>
      <w:p w14:paraId="796F2EB8" w14:textId="05C247D9" w:rsidR="00926CB2" w:rsidRDefault="002868A5" w:rsidP="008402F2">
        <w:pPr>
          <w:pStyle w:val="PageHead"/>
        </w:pPr>
        <w:r>
          <w:t>Lab - Identify IPv6 Addresses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3D57C" w14:textId="77777777" w:rsidR="00926CB2" w:rsidRDefault="00882B63" w:rsidP="006C3FCF">
    <w:pPr>
      <w:ind w:left="-288"/>
    </w:pPr>
    <w:r>
      <w:rPr>
        <w:noProof/>
      </w:rPr>
      <w:drawing>
        <wp:inline distT="0" distB="0" distL="0" distR="0" wp14:anchorId="2E7816DC" wp14:editId="5011B8A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DAC50AC"/>
    <w:multiLevelType w:val="multilevel"/>
    <w:tmpl w:val="BA88625E"/>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A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4E9B"/>
    <w:rsid w:val="000F6743"/>
    <w:rsid w:val="001006C2"/>
    <w:rsid w:val="00101BE8"/>
    <w:rsid w:val="00103401"/>
    <w:rsid w:val="00103A44"/>
    <w:rsid w:val="00103D36"/>
    <w:rsid w:val="0010436E"/>
    <w:rsid w:val="00107B2B"/>
    <w:rsid w:val="00112AC5"/>
    <w:rsid w:val="001133DD"/>
    <w:rsid w:val="0011590F"/>
    <w:rsid w:val="00120CBE"/>
    <w:rsid w:val="00121BAE"/>
    <w:rsid w:val="001220A5"/>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343F"/>
    <w:rsid w:val="00235792"/>
    <w:rsid w:val="00242E3A"/>
    <w:rsid w:val="00246492"/>
    <w:rsid w:val="002506CF"/>
    <w:rsid w:val="0025107F"/>
    <w:rsid w:val="00260CD4"/>
    <w:rsid w:val="002639D8"/>
    <w:rsid w:val="00265F77"/>
    <w:rsid w:val="00266C83"/>
    <w:rsid w:val="00270FCC"/>
    <w:rsid w:val="002768DC"/>
    <w:rsid w:val="002868A5"/>
    <w:rsid w:val="00294C8F"/>
    <w:rsid w:val="002A0B2E"/>
    <w:rsid w:val="002A0DC1"/>
    <w:rsid w:val="002A6C56"/>
    <w:rsid w:val="002B53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0C1F"/>
    <w:rsid w:val="003819E9"/>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6786A"/>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7290"/>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77721"/>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06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25B"/>
    <w:rsid w:val="008B68E7"/>
    <w:rsid w:val="008B7FFD"/>
    <w:rsid w:val="008C286A"/>
    <w:rsid w:val="008C2920"/>
    <w:rsid w:val="008C3356"/>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AE7"/>
    <w:rsid w:val="009D2C27"/>
    <w:rsid w:val="009D503E"/>
    <w:rsid w:val="009E2309"/>
    <w:rsid w:val="009E42B9"/>
    <w:rsid w:val="009E4E17"/>
    <w:rsid w:val="009E54B9"/>
    <w:rsid w:val="009F4C2E"/>
    <w:rsid w:val="00A014A3"/>
    <w:rsid w:val="00A027CC"/>
    <w:rsid w:val="00A0412D"/>
    <w:rsid w:val="00A05A1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32C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369E"/>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BD7"/>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26F"/>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1A7"/>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11A3"/>
    <w:rsid w:val="00E62EA8"/>
    <w:rsid w:val="00E67A6E"/>
    <w:rsid w:val="00E70096"/>
    <w:rsid w:val="00E71B43"/>
    <w:rsid w:val="00E81612"/>
    <w:rsid w:val="00E82BD7"/>
    <w:rsid w:val="00E859E3"/>
    <w:rsid w:val="00E87D18"/>
    <w:rsid w:val="00E87D62"/>
    <w:rsid w:val="00E97333"/>
    <w:rsid w:val="00EA172C"/>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070A1"/>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66A5F"/>
    <w:rsid w:val="00F7050A"/>
    <w:rsid w:val="00F75533"/>
    <w:rsid w:val="00F8036D"/>
    <w:rsid w:val="00F809DC"/>
    <w:rsid w:val="00F858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8810B"/>
  <w15:docId w15:val="{40A33A6E-6698-438C-8C42-C3B65C0C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159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F4E9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C3356"/>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59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numbering" w:customStyle="1" w:styleId="PartStepSubStepList">
    <w:name w:val="Part_Step_SubStep_List"/>
    <w:basedOn w:val="NoList"/>
    <w:uiPriority w:val="99"/>
    <w:rsid w:val="0046786A"/>
    <w:pPr>
      <w:numPr>
        <w:numId w:val="12"/>
      </w:numPr>
    </w:pPr>
  </w:style>
  <w:style w:type="character" w:styleId="Hyperlink">
    <w:name w:val="Hyperlink"/>
    <w:basedOn w:val="DefaultParagraphFont"/>
    <w:unhideWhenUsed/>
    <w:rsid w:val="002B5356"/>
    <w:rPr>
      <w:color w:val="0000FF" w:themeColor="hyperlink"/>
      <w:u w:val="single"/>
    </w:rPr>
  </w:style>
  <w:style w:type="character" w:styleId="UnresolvedMention">
    <w:name w:val="Unresolved Mention"/>
    <w:basedOn w:val="DefaultParagraphFont"/>
    <w:uiPriority w:val="99"/>
    <w:semiHidden/>
    <w:unhideWhenUsed/>
    <w:rsid w:val="002B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ts.labs.apnic.net/ipv6"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8649C7CA444FE48C1090E9698490D6"/>
        <w:category>
          <w:name w:val="General"/>
          <w:gallery w:val="placeholder"/>
        </w:category>
        <w:types>
          <w:type w:val="bbPlcHdr"/>
        </w:types>
        <w:behaviors>
          <w:behavior w:val="content"/>
        </w:behaviors>
        <w:guid w:val="{972B85D9-8B76-498B-851E-B5CB85C5B01B}"/>
      </w:docPartPr>
      <w:docPartBody>
        <w:p w:rsidR="00922056" w:rsidRDefault="007231BD">
          <w:pPr>
            <w:pStyle w:val="7E8649C7CA444FE48C1090E9698490D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BD"/>
    <w:rsid w:val="007231BD"/>
    <w:rsid w:val="00922056"/>
    <w:rsid w:val="00CE13E8"/>
    <w:rsid w:val="00ED0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8649C7CA444FE48C1090E9698490D6">
    <w:name w:val="7E8649C7CA444FE48C1090E969849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1</TotalTime>
  <Pages>6</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 Identify IPv6 Addresses</vt:lpstr>
    </vt:vector>
  </TitlesOfParts>
  <Company>Cisco Systems, Inc.</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Identify IPv6 Addresses</dc:title>
  <dc:description>2014</dc:description>
  <cp:revision>3</cp:revision>
  <dcterms:created xsi:type="dcterms:W3CDTF">2020-10-02T01:27:00Z</dcterms:created>
  <dcterms:modified xsi:type="dcterms:W3CDTF">2020-10-02T01:37:00Z</dcterms:modified>
</cp:coreProperties>
</file>