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0"/>
          <w:szCs w:val="30"/>
        </w:rPr>
        <w:t>1. test_validate_error_handling (GET /booking with invalid params)</w:t>
      </w:r>
    </w:p>
    <w:p>
      <w:pPr>
        <w:pStyle w:val="BodyText"/>
        <w:bidi w:val="0"/>
        <w:jc w:val="start"/>
        <w:rPr/>
      </w:pPr>
      <w:r>
        <w:rPr>
          <w:rStyle w:val="Strong"/>
        </w:rPr>
        <w:t>Failures Observed: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Status 500 returned for invalid date formats </w:t>
      </w:r>
      <w:r>
        <w:rPr>
          <w:sz w:val="20"/>
          <w:szCs w:val="20"/>
        </w:rPr>
        <w:t>(</w:t>
      </w:r>
      <w:r>
        <w:rPr>
          <w:rStyle w:val="SourceText"/>
          <w:sz w:val="20"/>
          <w:szCs w:val="20"/>
        </w:rPr>
        <w:t>'checkin': '13-03-2014', 'checkout': '21-05-2014'</w:t>
      </w:r>
      <w:r>
        <w:rPr>
          <w:sz w:val="20"/>
          <w:szCs w:val="20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Status 500 returned for non-date strings </w:t>
      </w:r>
      <w:r>
        <w:rPr>
          <w:sz w:val="20"/>
          <w:szCs w:val="20"/>
        </w:rPr>
        <w:t>(</w:t>
      </w:r>
      <w:r>
        <w:rPr>
          <w:rStyle w:val="SourceText"/>
          <w:sz w:val="20"/>
          <w:szCs w:val="20"/>
        </w:rPr>
        <w:t>'checkin': 'sally', 'checkout': 'kelly'</w:t>
      </w:r>
      <w:r>
        <w:rPr>
          <w:sz w:val="20"/>
          <w:szCs w:val="20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Status 200 returned for unexpected types </w:t>
      </w:r>
      <w:r>
        <w:rPr>
          <w:sz w:val="21"/>
          <w:szCs w:val="21"/>
        </w:rPr>
        <w:t>(</w:t>
      </w:r>
      <w:r>
        <w:rPr>
          <w:rStyle w:val="SourceText"/>
          <w:sz w:val="21"/>
          <w:szCs w:val="21"/>
        </w:rPr>
        <w:t>'firstname': 123456</w:t>
      </w:r>
      <w:r>
        <w:rPr>
          <w:sz w:val="21"/>
          <w:szCs w:val="21"/>
        </w:rPr>
        <w:t xml:space="preserve">, </w:t>
      </w:r>
      <w:r>
        <w:rPr>
          <w:rStyle w:val="SourceText"/>
          <w:sz w:val="21"/>
          <w:szCs w:val="21"/>
        </w:rPr>
        <w:t>'firstname': '!@#$%^&amp;*()'</w:t>
      </w:r>
      <w:r>
        <w:rPr>
          <w:sz w:val="21"/>
          <w:szCs w:val="21"/>
        </w:rPr>
        <w:t>)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Status 200 returned for unknown query parameters </w:t>
      </w:r>
      <w:r>
        <w:rPr>
          <w:sz w:val="21"/>
          <w:szCs w:val="21"/>
        </w:rPr>
        <w:t>(</w:t>
      </w:r>
      <w:r>
        <w:rPr>
          <w:rStyle w:val="SourceText"/>
          <w:sz w:val="21"/>
          <w:szCs w:val="21"/>
        </w:rPr>
        <w:t>'unknown': 'Unknown parameter'</w:t>
      </w:r>
      <w:r>
        <w:rPr>
          <w:sz w:val="21"/>
          <w:szCs w:val="21"/>
        </w:rPr>
        <w:t>).</w:t>
      </w:r>
    </w:p>
    <w:p>
      <w:pPr>
        <w:pStyle w:val="BodyText"/>
        <w:bidi w:val="0"/>
        <w:jc w:val="start"/>
        <w:rPr/>
      </w:pPr>
      <w:r>
        <w:rPr>
          <w:rStyle w:val="Strong"/>
        </w:rPr>
        <w:t>Justification: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API is </w:t>
      </w:r>
      <w:r>
        <w:rPr>
          <w:rStyle w:val="Strong"/>
        </w:rPr>
        <w:t>not handling invalid input gracefully</w:t>
      </w:r>
      <w:r>
        <w:rPr/>
        <w:t>. Instead of returning a 400 (Bad Request), the server returns 500 (Internal Server Error) or 200 for invalid data.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indicates a lack of </w:t>
      </w:r>
      <w:r>
        <w:rPr>
          <w:rStyle w:val="Strong"/>
        </w:rPr>
        <w:t>input validation</w:t>
      </w:r>
      <w:r>
        <w:rPr/>
        <w:t xml:space="preserve"> and </w:t>
      </w:r>
      <w:r>
        <w:rPr>
          <w:rStyle w:val="Strong"/>
        </w:rPr>
        <w:t>error handling</w:t>
      </w:r>
      <w:r>
        <w:rPr/>
        <w:t xml:space="preserve"> on the server side.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Recommendations: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 </w:t>
      </w:r>
      <w:r>
        <w:rPr>
          <w:rStyle w:val="Strong"/>
        </w:rPr>
        <w:t>input validation</w:t>
      </w:r>
      <w:r>
        <w:rPr/>
        <w:t xml:space="preserve"> for all query parameters.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Return appropriate HTTP status codes: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400 Bad Request</w:t>
      </w:r>
      <w:r>
        <w:rPr/>
        <w:t xml:space="preserve"> for invalid formats or types.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422 Unprocessable Entity</w:t>
      </w:r>
      <w:r>
        <w:rPr/>
        <w:t xml:space="preserve"> for unsupported or invalid values.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Update tests to match </w:t>
      </w:r>
      <w:r>
        <w:rPr>
          <w:rStyle w:val="Strong"/>
        </w:rPr>
        <w:t>expected API contract</w:t>
      </w:r>
      <w:r>
        <w:rPr/>
        <w:t>, once server-side validation is implemented.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Consider adding </w:t>
      </w:r>
      <w:r>
        <w:rPr>
          <w:rStyle w:val="Strong"/>
        </w:rPr>
        <w:t>boundary and negative test cases</w:t>
      </w:r>
      <w:r>
        <w:rPr/>
        <w:t xml:space="preserve"> for dates, strings, and unknown fields.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test_by_applying_single/multiple_filters (GET /booking with filters)</w:t>
      </w:r>
    </w:p>
    <w:p>
      <w:pPr>
        <w:pStyle w:val="BodyText"/>
        <w:bidi w:val="0"/>
        <w:jc w:val="start"/>
        <w:rPr/>
      </w:pPr>
      <w:r>
        <w:rPr>
          <w:rStyle w:val="Strong"/>
        </w:rPr>
        <w:t>Failures Observed: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Booking ID not returned for valid filters like </w:t>
      </w:r>
      <w:r>
        <w:rPr>
          <w:rStyle w:val="SourceText"/>
        </w:rPr>
        <w:t>{'checkin': '2025-09-20'}</w:t>
      </w:r>
      <w:r>
        <w:rPr/>
        <w:t xml:space="preserve"> or multiple filters (</w:t>
      </w:r>
      <w:r>
        <w:rPr>
          <w:rStyle w:val="SourceText"/>
        </w:rPr>
        <w:t>{'lastname': 'TestAutomation', 'checkin': '2025-09-10', 'checkout': '2025-09-15'}</w:t>
      </w:r>
      <w:r>
        <w:rPr/>
        <w:t>).</w:t>
      </w:r>
    </w:p>
    <w:p>
      <w:pPr>
        <w:pStyle w:val="BodyText"/>
        <w:bidi w:val="0"/>
        <w:jc w:val="start"/>
        <w:rPr/>
      </w:pPr>
      <w:r>
        <w:rPr>
          <w:rStyle w:val="Strong"/>
        </w:rPr>
        <w:t>Justification: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Likely caused by </w:t>
      </w:r>
      <w:r>
        <w:rPr>
          <w:rStyle w:val="Strong"/>
        </w:rPr>
        <w:t>filter mismatch</w:t>
      </w:r>
      <w:r>
        <w:rPr/>
        <w:t xml:space="preserve">: the test creates a booking with </w:t>
      </w:r>
      <w:r>
        <w:rPr>
          <w:rStyle w:val="SourceText"/>
        </w:rPr>
        <w:t>checkin='2025-09-20'</w:t>
      </w:r>
      <w:r>
        <w:rPr/>
        <w:t xml:space="preserve">, but multiple filter test queries </w:t>
      </w:r>
      <w:r>
        <w:rPr>
          <w:rStyle w:val="SourceText"/>
        </w:rPr>
        <w:t>'checkin': '2025-09-10'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API’s filter logic may </w:t>
      </w:r>
      <w:r>
        <w:rPr>
          <w:rStyle w:val="Strong"/>
        </w:rPr>
        <w:t>not support multiple criteria combined</w:t>
      </w:r>
      <w:r>
        <w:rPr/>
        <w:t xml:space="preserve"> or has a delay in indexing newly created bookings.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Recommendations: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dynamic and consistent filter values</w:t>
      </w:r>
      <w:r>
        <w:rPr/>
        <w:t xml:space="preserve"> matching the created booking.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Consider </w:t>
      </w:r>
      <w:r>
        <w:rPr>
          <w:rStyle w:val="Strong"/>
        </w:rPr>
        <w:t>simplifying filters</w:t>
      </w:r>
      <w:r>
        <w:rPr/>
        <w:t xml:space="preserve"> for E2E tests (e.g., single-field filter like </w:t>
      </w:r>
      <w:r>
        <w:rPr>
          <w:rStyle w:val="SourceText"/>
        </w:rPr>
        <w:t>firstname</w:t>
      </w:r>
      <w:r>
        <w:rPr/>
        <w:t>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 </w:t>
      </w:r>
      <w:r>
        <w:rPr>
          <w:rStyle w:val="Strong"/>
        </w:rPr>
        <w:t>wait/polling logic</w:t>
      </w:r>
      <w:r>
        <w:rPr/>
        <w:t xml:space="preserve"> if the system is eventually consistent.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test_validate_error_handling (PATCH /booking with invalid data)</w:t>
      </w:r>
    </w:p>
    <w:p>
      <w:pPr>
        <w:pStyle w:val="BodyText"/>
        <w:bidi w:val="0"/>
        <w:jc w:val="start"/>
        <w:rPr/>
      </w:pPr>
      <w:r>
        <w:rPr>
          <w:rStyle w:val="Strong"/>
        </w:rPr>
        <w:t>Failures Observed: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Status 200 returned instead of expected 400 when sending invalid payload (</w:t>
      </w:r>
      <w:r>
        <w:rPr>
          <w:rStyle w:val="SourceText"/>
        </w:rPr>
        <w:t>'totalprice': 'not-a-number'</w:t>
      </w:r>
      <w:r>
        <w:rPr/>
        <w:t>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Field </w:t>
      </w:r>
      <w:r>
        <w:rPr>
          <w:rStyle w:val="SourceText"/>
        </w:rPr>
        <w:t>totalprice</w:t>
      </w:r>
      <w:r>
        <w:rPr/>
        <w:t xml:space="preserve"> is set to </w:t>
      </w:r>
      <w:r>
        <w:rPr>
          <w:rStyle w:val="SourceText"/>
        </w:rPr>
        <w:t>null</w:t>
      </w:r>
      <w:r>
        <w:rPr/>
        <w:t xml:space="preserve"> instead of failing.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Justification: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API does </w:t>
      </w:r>
      <w:r>
        <w:rPr>
          <w:rStyle w:val="Strong"/>
        </w:rPr>
        <w:t>not enforce data type validation</w:t>
      </w:r>
      <w:r>
        <w:rPr/>
        <w:t xml:space="preserve"> for updates.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Invalid payloads are silently accepted, which can lead to </w:t>
      </w:r>
      <w:r>
        <w:rPr>
          <w:rStyle w:val="Strong"/>
        </w:rPr>
        <w:t>data corruption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Recommendations: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Enforce </w:t>
      </w:r>
      <w:r>
        <w:rPr>
          <w:rStyle w:val="Strong"/>
        </w:rPr>
        <w:t>server-side type validation</w:t>
      </w:r>
      <w:r>
        <w:rPr/>
        <w:t xml:space="preserve"> for all fields.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Return </w:t>
      </w:r>
      <w:r>
        <w:rPr>
          <w:rStyle w:val="Strong"/>
        </w:rPr>
        <w:t>400 Bad Request</w:t>
      </w:r>
      <w:r>
        <w:rPr/>
        <w:t xml:space="preserve"> when input data types are invalid.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Update test assertions after the API is fixed.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test_delete_with_invalid_auth / test_concurrent_delete</w:t>
      </w:r>
    </w:p>
    <w:p>
      <w:pPr>
        <w:pStyle w:val="BodyText"/>
        <w:bidi w:val="0"/>
        <w:jc w:val="start"/>
        <w:rPr/>
      </w:pPr>
      <w:r>
        <w:rPr>
          <w:rStyle w:val="Strong"/>
        </w:rPr>
        <w:t>Failures Observed: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Status 201 returned instead of expected 401/403/405 when deleting with invalid credentials.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Concurrent DELETE returned </w:t>
      </w:r>
      <w:r>
        <w:rPr>
          <w:rStyle w:val="SourceText"/>
        </w:rPr>
        <w:t>[201, 405]</w:t>
      </w:r>
      <w:r>
        <w:rPr/>
        <w:t xml:space="preserve"> instead of </w:t>
      </w:r>
      <w:r>
        <w:rPr>
          <w:rStyle w:val="SourceText"/>
        </w:rPr>
        <w:t>[201, 404]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Justification: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API </w:t>
      </w:r>
      <w:r>
        <w:rPr>
          <w:rStyle w:val="Strong"/>
        </w:rPr>
        <w:t>does not enforce authentication</w:t>
      </w:r>
      <w:r>
        <w:rPr/>
        <w:t xml:space="preserve"> for DELETE operation.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Concurrent deletion behavior differs from expected contract.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Recommendations: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Enforce </w:t>
      </w:r>
      <w:r>
        <w:rPr>
          <w:rStyle w:val="Strong"/>
        </w:rPr>
        <w:t>authentication and authorization</w:t>
      </w:r>
      <w:r>
        <w:rPr/>
        <w:t xml:space="preserve"> checks.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Define clear </w:t>
      </w:r>
      <w:r>
        <w:rPr>
          <w:rStyle w:val="Strong"/>
        </w:rPr>
        <w:t>expected behavior for concurrent deletions</w:t>
      </w:r>
      <w:r>
        <w:rPr/>
        <w:t xml:space="preserve"> (e.g., first delete 201, second delete 404).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Update tests to match </w:t>
      </w:r>
      <w:r>
        <w:rPr>
          <w:rStyle w:val="Strong"/>
        </w:rPr>
        <w:t>API contract once fixed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sz w:val="24"/>
          <w:szCs w:val="24"/>
        </w:rPr>
        <w:t>✅</w:t>
      </w:r>
      <w:r>
        <w:rPr/>
        <w:t xml:space="preserve"> </w:t>
      </w:r>
      <w:r>
        <w:rPr>
          <w:rStyle w:val="Strong"/>
          <w:b/>
          <w:bCs/>
        </w:rPr>
        <w:t>Overall Observations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Most failures stem from </w:t>
      </w:r>
      <w:r>
        <w:rPr>
          <w:rStyle w:val="Strong"/>
        </w:rPr>
        <w:t>insufficient server-side validation</w:t>
      </w:r>
      <w:r>
        <w:rPr/>
        <w:t xml:space="preserve">, </w:t>
      </w:r>
      <w:r>
        <w:rPr>
          <w:rStyle w:val="Strong"/>
        </w:rPr>
        <w:t>inconsistent filtering</w:t>
      </w:r>
      <w:r>
        <w:rPr/>
        <w:t xml:space="preserve">, and </w:t>
      </w:r>
      <w:r>
        <w:rPr>
          <w:rStyle w:val="Strong"/>
        </w:rPr>
        <w:t>authentication gaps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tests are correctly detecting these </w:t>
      </w:r>
      <w:r>
        <w:rPr>
          <w:rStyle w:val="Strong"/>
        </w:rPr>
        <w:t>critical gaps</w:t>
      </w:r>
      <w:r>
        <w:rPr/>
        <w:t>, highlighting the value of automated E2E and negative testing.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0"/>
          <w:szCs w:val="30"/>
        </w:rPr>
        <w:t>General Recommendations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Server-Side Improvements: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Input validation, error handling, and consistent HTTP status codes.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 Enhancements: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Ensure filters match created booking data.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polling/waiting where eventual consistency may affect retrieval.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Extend negative tests for malformed inputs, invalid types, and unauthorized access.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CI Pipeline: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Failures like 500 or unexpected 200 should </w:t>
      </w:r>
      <w:r>
        <w:rPr>
          <w:rStyle w:val="Strong"/>
        </w:rPr>
        <w:t>trigger alerts</w:t>
      </w:r>
      <w:r>
        <w:rPr/>
        <w:t xml:space="preserve"> to prevent deployment of unstable API.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64" w:right="1164" w:gutter="0" w:header="0" w:top="1164" w:footer="0" w:bottom="1164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LibreOffice/25.2.5.2$Windows_X86_64 LibreOffice_project/03d19516eb2e1dd5d4ccd751a0d6f35f35e08022</Application>
  <AppVersion>15.0000</AppVersion>
  <Pages>3</Pages>
  <Words>524</Words>
  <Characters>3299</Characters>
  <CharactersWithSpaces>3721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2025-09-17T16:33:28Z</dcterms:created>
  <dc:creator/>
  <dc:description/>
  <dc:language>en-US</dc:language>
  <cp:lastModifiedBy/>
  <dcterms:modified xsi:type="dcterms:W3CDTF">2025-09-17T16:44:51Z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