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>
          <w:rStyle w:val="Strong"/>
          <w:b/>
          <w:bCs/>
        </w:rPr>
        <w:t>Booker API Test Strategy &amp; Plan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1. Objective</w:t>
      </w:r>
    </w:p>
    <w:p>
      <w:pPr>
        <w:pStyle w:val="BodyText"/>
        <w:bidi w:val="0"/>
        <w:jc w:val="start"/>
        <w:rPr/>
      </w:pPr>
      <w:r>
        <w:rPr/>
        <w:t xml:space="preserve">The primary objective of this test strategy is to ensure that the Booker API is </w:t>
      </w:r>
      <w:r>
        <w:rPr>
          <w:rStyle w:val="Strong"/>
        </w:rPr>
        <w:t>functionally correct, reliable, and robust</w:t>
      </w:r>
      <w:r>
        <w:rPr/>
        <w:t>. The tests validate the complete booking lifecycle (Create → Update → Verify → Delete), bulk operations, filtering mechanisms, and cross-endpoint data consistency.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2. Scope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 Scope: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CRUD operations for bookings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Filtering and query parameter validations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Data consistency across endpoints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Bulk operations and updates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Automated regression coverage in CI/CD pipeline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Out of Scope: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UI Testing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Future Scope:</w:t>
      </w:r>
      <w:r>
        <w:rPr/>
        <w:tab/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Dynamic test data generation, Bulk operation, Full load/stress testing beyond basic latency checks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3. Test Types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Functional Testing:</w:t>
      </w:r>
      <w:r>
        <w:rPr/>
        <w:t xml:space="preserve"> Validate API endpoints for correctness, including positive and negative scenarios.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End-to-End Testing:</w:t>
      </w:r>
      <w:r>
        <w:rPr/>
        <w:t xml:space="preserve"> Verify the full booking lifecycle, ensuring operations are consistent and independent.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Regression Testing:</w:t>
      </w:r>
      <w:r>
        <w:rPr/>
        <w:t xml:space="preserve"> Automated scripts cover existing functionality and ensure no regressions are introduced.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Bulk Operations Testing:</w:t>
      </w:r>
      <w:r>
        <w:rPr/>
        <w:t xml:space="preserve"> Validate creation, filtering, and updates of multiple bookings simultaneously.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 Validation:</w:t>
      </w:r>
      <w:r>
        <w:rPr/>
        <w:t xml:space="preserve"> Ensure field-level correctness and cross-endpoint consistency.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4. Test Approach</w:t>
      </w:r>
    </w:p>
    <w:p>
      <w:pPr>
        <w:pStyle w:val="BodyText"/>
        <w:bidi w:val="0"/>
        <w:jc w:val="start"/>
        <w:rPr/>
      </w:pPr>
      <w:r>
        <w:rPr/>
        <w:t xml:space="preserve">The testing approach is designed for </w:t>
      </w:r>
      <w:r>
        <w:rPr>
          <w:rStyle w:val="Strong"/>
        </w:rPr>
        <w:t>efficiency, reliability, and scalability</w:t>
      </w:r>
      <w:r>
        <w:rPr/>
        <w:t>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Automation-First Philosophy: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Automated tests implemented in Python with Pytest for rapid and repeatable execution.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Parameterized tests maximize scenario coverage without redundant code.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End-to-End Lifecycle Validation: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Tests validate the full booking lifecycle: Create → Update → Verify → Delete.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Each step includes verification to ensure data integrity.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Dynamic &amp; Isolated Test Data: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BookingDataBuilder</w:t>
      </w:r>
      <w:r>
        <w:rPr/>
        <w:t xml:space="preserve"> generates unique, dynamic test data for each execution.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Function-scoped fixtures ensure parallel tests remain isolated, preventing data collisions.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Resilient and Reliable Execution: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Retry mechanisms and polling loops handle transient API delays.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Each test cleans up its own data to maintain environment stability.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CI/CD Integration: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Tests integrated with the CI pipeline produce detailed reports and logs.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Quick feedback supports continuous integration and deployment cycles.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Performance Awareness: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Response times are monitored to identify potential API bottlenecks.</w:t>
      </w:r>
    </w:p>
    <w:p>
      <w:pPr>
        <w:pStyle w:val="BodyText"/>
        <w:bidi w:val="0"/>
        <w:jc w:val="start"/>
        <w:rPr/>
      </w:pPr>
      <w:r>
        <w:rPr>
          <w:rStyle w:val="Strong"/>
        </w:rPr>
        <w:t>Impact:</w:t>
      </w:r>
      <w:r>
        <w:rPr/>
        <w:t xml:space="preserve"> This approach ensures </w:t>
      </w:r>
      <w:r>
        <w:rPr>
          <w:rStyle w:val="Strong"/>
        </w:rPr>
        <w:t>high coverage, maintainability, and reliability</w:t>
      </w:r>
      <w:r>
        <w:rPr/>
        <w:t>, while demonstrating professional-level API testing practices.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5. Risks &amp; Mitigation</w:t>
      </w:r>
    </w:p>
    <w:tbl>
      <w:tblPr>
        <w:tblW w:w="925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878"/>
        <w:gridCol w:w="5372"/>
      </w:tblGrid>
      <w:tr>
        <w:trPr>
          <w:tblHeader w:val="true"/>
        </w:trPr>
        <w:tc>
          <w:tcPr>
            <w:tcW w:w="387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Risk</w:t>
            </w:r>
          </w:p>
        </w:tc>
        <w:tc>
          <w:tcPr>
            <w:tcW w:w="537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Mitigation</w:t>
            </w:r>
          </w:p>
        </w:tc>
      </w:tr>
      <w:tr>
        <w:trPr/>
        <w:tc>
          <w:tcPr>
            <w:tcW w:w="3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downtime or transient failures</w:t>
            </w:r>
          </w:p>
        </w:tc>
        <w:tc>
          <w:tcPr>
            <w:tcW w:w="53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Retry and wait mechanisms in automated tests</w:t>
            </w:r>
          </w:p>
        </w:tc>
      </w:tr>
      <w:tr>
        <w:trPr/>
        <w:tc>
          <w:tcPr>
            <w:tcW w:w="3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Test data conflicts in parallel execution</w:t>
            </w:r>
          </w:p>
        </w:tc>
        <w:tc>
          <w:tcPr>
            <w:tcW w:w="53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Dynamic test data and isolated fixtures</w:t>
            </w:r>
          </w:p>
        </w:tc>
      </w:tr>
      <w:tr>
        <w:trPr/>
        <w:tc>
          <w:tcPr>
            <w:tcW w:w="3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CI/CD pipeline instability</w:t>
            </w:r>
          </w:p>
        </w:tc>
        <w:tc>
          <w:tcPr>
            <w:tcW w:w="53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Logging and detailed report generation for traceability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6. Test Tools &amp; Framework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Language:</w:t>
      </w:r>
      <w:r>
        <w:rPr/>
        <w:t xml:space="preserve"> Python 3.12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Test Framework:</w:t>
      </w:r>
      <w:r>
        <w:rPr/>
        <w:t xml:space="preserve"> Pytest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API Testing Utilities:</w:t>
      </w:r>
      <w:r>
        <w:rPr/>
        <w:t xml:space="preserve"> Custom helper classes (BookingDataBuilder, booking_helper)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CI/CD Integration:</w:t>
      </w:r>
      <w:r>
        <w:rPr/>
        <w:t xml:space="preserve"> GitHub Actions or Azure DevOps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Reporting:</w:t>
      </w:r>
      <w:r>
        <w:rPr/>
        <w:t xml:space="preserve"> Pytest HTML reports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7. Deliverables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Automated test scripts and helper modules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Test execution reports (HTML/JSON)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Documentation: README, Test Strategy, Summary of Findings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spacing w:before="0" w:after="0"/>
        <w:rPr>
          <w:vanish/>
          <w:specVanish/>
        </w:rPr>
      </w:pPr>
      <w:r>
        <w:rPr/>
        <w:t>8</w:t>
      </w:r>
    </w:p>
    <w:p>
      <w:pPr>
        <w:pStyle w:val="Normal"/>
        <w:bidi w:val="0"/>
        <w:jc w:val="start"/>
        <w:rPr/>
      </w:pPr>
      <w:r/>
      <w:r>
        <w:rPr>
          <w:b/>
          <w:bCs/>
        </w:rPr>
      </w:r>
      <w:r>
        <w:rPr>
          <w:b/>
          <w:bCs/>
        </w:rPr>
        <w:t>.</w:t>
      </w:r>
      <w:r>
        <w:rPr/>
        <w:t xml:space="preserve"> </w:t>
      </w:r>
      <w:r>
        <w:rPr>
          <w:b/>
          <w:bCs/>
          <w:sz w:val="36"/>
          <w:szCs w:val="36"/>
        </w:rPr>
        <w:t>Reflection Question</w:t>
      </w:r>
    </w:p>
    <w:p>
      <w:pPr>
        <w:pStyle w:val="Heading3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Test Data Management in a Production Environment</w:t>
      </w:r>
    </w:p>
    <w:p>
      <w:pPr>
        <w:pStyle w:val="BodyText"/>
        <w:rPr/>
      </w:pPr>
      <w:r>
        <w:rPr/>
        <w:t>Effective test data management is the backbone of reliable testing. In a production-like environment, I would: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Segregate Test and Production Data:</w:t>
      </w:r>
      <w:r>
        <w:rPr/>
        <w:t xml:space="preserve"> Ensure tests operate only on dedicated test accounts to eliminate risks to live data.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Automate Data Lifecycle:</w:t>
      </w:r>
      <w:r>
        <w:rPr/>
        <w:t xml:space="preserve"> Dynamically generate required test data at runtime and clean it up post-test to guarantee repeatability.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Anonymize Sensitive Data:</w:t>
      </w:r>
      <w:r>
        <w:rPr/>
        <w:t xml:space="preserve"> Mask or scramble sensitive production-like data when used for realistic testing scenarios.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Version Control for Datasets:</w:t>
      </w:r>
      <w:r>
        <w:rPr/>
        <w:t xml:space="preserve"> Maintain test data versions to ensure consistency and reproducibility across multiple test cycles.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3"/>
        <w:spacing w:lineRule="auto" w:line="276" w:before="0" w:after="14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Strategies for Test Environment Isolation</w:t>
      </w:r>
    </w:p>
    <w:p>
      <w:pPr>
        <w:pStyle w:val="BodyText"/>
        <w:rPr/>
      </w:pPr>
      <w:r>
        <w:rPr/>
        <w:t>Isolation is key for consistent, reliable testing: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Dedicated Environments:</w:t>
      </w:r>
      <w:r>
        <w:rPr/>
        <w:t xml:space="preserve"> Maintain separate dev, QA, and staging environments to prevent cross-contamination.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Containerization &amp; Virtualization:</w:t>
      </w:r>
      <w:r>
        <w:rPr/>
        <w:t xml:space="preserve"> Leverage Docker or virtual machines to create isolated service instances on-demand.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Database Sandboxing:</w:t>
      </w:r>
      <w:r>
        <w:rPr/>
        <w:t xml:space="preserve"> Use separate databases or schemas per environment and reset data between runs.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Mocking External Services:</w:t>
      </w:r>
      <w:r>
        <w:rPr/>
        <w:t xml:space="preserve"> Stub or mock dependencies to isolate the system under test, reducing variability from external services.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Heading3"/>
        <w:spacing w:lineRule="auto" w:line="276" w:before="0" w:after="14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Designing Retry Logic for Flaky Tests</w:t>
      </w:r>
    </w:p>
    <w:p>
      <w:pPr>
        <w:pStyle w:val="BodyText"/>
        <w:rPr/>
      </w:pPr>
      <w:r>
        <w:rPr/>
        <w:t>Flaky tests can mask real issues. A robust retry strategy would include: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Selective Retries:</w:t>
      </w:r>
      <w:r>
        <w:rPr/>
        <w:t xml:space="preserve"> Retry only tests prone to transient failures, not actual defects.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Exponential Backoff:</w:t>
      </w:r>
      <w:r>
        <w:rPr/>
        <w:t xml:space="preserve"> Space out retries intelligently to avoid overloading systems.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Retry Limits:</w:t>
      </w:r>
      <w:r>
        <w:rPr/>
        <w:t xml:space="preserve"> Enforce a maximum number of attempts to prevent endless loops.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Detailed Logging &amp; Analysis:</w:t>
      </w:r>
      <w:r>
        <w:rPr/>
        <w:t xml:space="preserve"> Capture logs for every retry attempt to identify patterns and implement long-term fixes.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Heading3"/>
        <w:spacing w:lineRule="auto" w:line="276" w:before="0" w:after="14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Metrics to Measure API Quality Over Time</w:t>
      </w:r>
    </w:p>
    <w:p>
      <w:pPr>
        <w:pStyle w:val="BodyText"/>
        <w:rPr/>
      </w:pPr>
      <w:r>
        <w:rPr/>
        <w:t>Continuous measurement of API quality drives improvement and confidence: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Test Pass/Fail Rate:</w:t>
      </w:r>
      <w:r>
        <w:rPr/>
        <w:t xml:space="preserve"> Monitor success rates to gauge overall stability.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Response Time &amp; Latency:</w:t>
      </w:r>
      <w:r>
        <w:rPr/>
        <w:t xml:space="preserve"> Track average and percentile response times to detect performance bottlenecks.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Error Rate:</w:t>
      </w:r>
      <w:r>
        <w:rPr/>
        <w:t xml:space="preserve"> Keep an eye on 4xx/5xx errors to identify functional or stability issues.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Flaky Test Incidents:</w:t>
      </w:r>
      <w:r>
        <w:rPr/>
        <w:t xml:space="preserve"> Monitor intermittent failures to tackle underlying instability.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API Coverage:</w:t>
      </w:r>
      <w:r>
        <w:rPr/>
        <w:t xml:space="preserve"> Ensure tests cover all critical endpoints and use cases.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Regression Trends:</w:t>
      </w:r>
      <w:r>
        <w:rPr/>
        <w:t xml:space="preserve"> Analyze recurring failures to proactively prevent regressions.</w:t>
      </w:r>
    </w:p>
    <w:p>
      <w:pPr>
        <w:pStyle w:val="BodyText"/>
        <w:spacing w:before="0" w:after="14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sectPr>
      <w:type w:val="nextPage"/>
      <w:pgSz w:w="11906" w:h="16838"/>
      <w:pgMar w:left="1164" w:right="1164" w:gutter="0" w:header="0" w:top="1164" w:footer="0" w:bottom="1164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LibreOffice/25.2.5.2$Windows_X86_64 LibreOffice_project/03d19516eb2e1dd5d4ccd751a0d6f35f35e08022</Application>
  <AppVersion>15.0000</AppVersion>
  <Pages>4</Pages>
  <Words>784</Words>
  <Characters>4739</Characters>
  <CharactersWithSpaces>5379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2025-09-17T16:12:31Z</dcterms:created>
  <dc:creator/>
  <dc:description/>
  <dc:language>en-US</dc:language>
  <cp:lastModifiedBy/>
  <dcterms:modified xsi:type="dcterms:W3CDTF">2025-09-17T16:55:36Z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