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2C3B" w14:textId="7C16A1ED" w:rsidR="001E0802" w:rsidRDefault="00024E56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    </w:t>
      </w:r>
      <w:r w:rsidRPr="00DC20E6">
        <w:rPr>
          <w:b/>
          <w:bCs/>
          <w:sz w:val="40"/>
          <w:szCs w:val="40"/>
          <w:u w:val="single"/>
        </w:rPr>
        <w:t>Day 4 | 23</w:t>
      </w:r>
      <w:r w:rsidRPr="00DC20E6">
        <w:rPr>
          <w:b/>
          <w:bCs/>
          <w:sz w:val="40"/>
          <w:szCs w:val="40"/>
          <w:u w:val="single"/>
          <w:vertAlign w:val="superscript"/>
        </w:rPr>
        <w:t>rd</w:t>
      </w:r>
      <w:r w:rsidRPr="00DC20E6">
        <w:rPr>
          <w:b/>
          <w:bCs/>
          <w:sz w:val="40"/>
          <w:szCs w:val="40"/>
          <w:u w:val="single"/>
        </w:rPr>
        <w:t xml:space="preserve"> August 20 Assignment 2</w:t>
      </w:r>
      <w:r w:rsidR="001E0802" w:rsidRPr="00DC20E6">
        <w:rPr>
          <w:b/>
          <w:bCs/>
          <w:sz w:val="40"/>
          <w:szCs w:val="40"/>
          <w:u w:val="single"/>
        </w:rPr>
        <w:t>0</w:t>
      </w:r>
      <w:r w:rsidRPr="00DC20E6">
        <w:rPr>
          <w:b/>
          <w:bCs/>
          <w:sz w:val="40"/>
          <w:szCs w:val="40"/>
          <w:u w:val="single"/>
        </w:rPr>
        <w:t xml:space="preserve"> </w:t>
      </w:r>
    </w:p>
    <w:p w14:paraId="05D64736" w14:textId="3D6D824F" w:rsidR="00DC20E6" w:rsidRDefault="008955D5">
      <w:pPr>
        <w:rPr>
          <w:b/>
          <w:bCs/>
          <w:sz w:val="40"/>
          <w:szCs w:val="40"/>
        </w:rPr>
      </w:pPr>
      <w:r w:rsidRPr="008955D5">
        <w:rPr>
          <w:b/>
          <w:bCs/>
          <w:sz w:val="40"/>
          <w:szCs w:val="40"/>
        </w:rPr>
        <w:t>*Cyber security essentials</w:t>
      </w:r>
      <w:r>
        <w:rPr>
          <w:b/>
          <w:bCs/>
          <w:sz w:val="40"/>
          <w:szCs w:val="40"/>
        </w:rPr>
        <w:t xml:space="preserve"> by </w:t>
      </w:r>
      <w:proofErr w:type="spellStart"/>
      <w:r w:rsidR="00682012">
        <w:rPr>
          <w:b/>
          <w:bCs/>
          <w:sz w:val="40"/>
          <w:szCs w:val="40"/>
        </w:rPr>
        <w:t>Letsupgrade</w:t>
      </w:r>
      <w:proofErr w:type="spellEnd"/>
    </w:p>
    <w:p w14:paraId="4A17D44F" w14:textId="43695500" w:rsidR="008955D5" w:rsidRPr="00243303" w:rsidRDefault="00C73306">
      <w:pPr>
        <w:rPr>
          <w:b/>
          <w:bCs/>
          <w:color w:val="FF0000"/>
          <w:sz w:val="24"/>
          <w:szCs w:val="24"/>
        </w:rPr>
      </w:pPr>
      <w:r w:rsidRPr="00243303">
        <w:rPr>
          <w:b/>
          <w:bCs/>
          <w:color w:val="FF0000"/>
          <w:sz w:val="24"/>
          <w:szCs w:val="24"/>
        </w:rPr>
        <w:t>Name – MD WASIM ANSARI</w:t>
      </w:r>
    </w:p>
    <w:p w14:paraId="3AEEB7FE" w14:textId="668B46DD" w:rsidR="00C73306" w:rsidRPr="00243303" w:rsidRDefault="00C73306">
      <w:pPr>
        <w:rPr>
          <w:b/>
          <w:bCs/>
          <w:color w:val="FF0000"/>
          <w:sz w:val="24"/>
          <w:szCs w:val="24"/>
        </w:rPr>
      </w:pPr>
      <w:proofErr w:type="spellStart"/>
      <w:r w:rsidRPr="00243303">
        <w:rPr>
          <w:b/>
          <w:bCs/>
          <w:color w:val="FF0000"/>
          <w:sz w:val="24"/>
          <w:szCs w:val="24"/>
        </w:rPr>
        <w:t>Ph</w:t>
      </w:r>
      <w:proofErr w:type="spellEnd"/>
      <w:r w:rsidRPr="00243303">
        <w:rPr>
          <w:b/>
          <w:bCs/>
          <w:color w:val="FF0000"/>
          <w:sz w:val="24"/>
          <w:szCs w:val="24"/>
        </w:rPr>
        <w:t xml:space="preserve"> no – 7003571327</w:t>
      </w:r>
    </w:p>
    <w:p w14:paraId="03925D3B" w14:textId="723F6A8B" w:rsidR="00C73306" w:rsidRDefault="00C73306">
      <w:pPr>
        <w:pBdr>
          <w:bottom w:val="single" w:sz="12" w:space="1" w:color="auto"/>
        </w:pBdr>
        <w:rPr>
          <w:b/>
          <w:bCs/>
          <w:color w:val="FF0000"/>
          <w:sz w:val="24"/>
          <w:szCs w:val="24"/>
        </w:rPr>
      </w:pPr>
      <w:r w:rsidRPr="00243303">
        <w:rPr>
          <w:b/>
          <w:bCs/>
          <w:color w:val="FF0000"/>
          <w:sz w:val="24"/>
          <w:szCs w:val="24"/>
        </w:rPr>
        <w:t xml:space="preserve">Email – </w:t>
      </w:r>
      <w:hyperlink r:id="rId7" w:history="1">
        <w:r w:rsidR="009040D6" w:rsidRPr="0048405F">
          <w:rPr>
            <w:rStyle w:val="Hyperlink"/>
            <w:b/>
            <w:bCs/>
            <w:sz w:val="24"/>
            <w:szCs w:val="24"/>
          </w:rPr>
          <w:t>wasimm267@gmail.com</w:t>
        </w:r>
      </w:hyperlink>
    </w:p>
    <w:p w14:paraId="395BE42E" w14:textId="100E23FA" w:rsidR="00110A47" w:rsidRPr="00110A47" w:rsidRDefault="009040D6" w:rsidP="00110A4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1.</w:t>
      </w:r>
      <w:r w:rsidR="00110A47" w:rsidRPr="00110A47">
        <w:rPr>
          <w:b/>
          <w:bCs/>
          <w:color w:val="000000" w:themeColor="text1"/>
          <w:sz w:val="24"/>
          <w:szCs w:val="24"/>
        </w:rPr>
        <w:t xml:space="preserve"> Find out the mail servers of the following domain :</w:t>
      </w:r>
    </w:p>
    <w:p w14:paraId="154D8597" w14:textId="29DA5479" w:rsidR="00110A47" w:rsidRPr="00110A47" w:rsidRDefault="00110A47" w:rsidP="00110A47">
      <w:pPr>
        <w:rPr>
          <w:b/>
          <w:bCs/>
          <w:color w:val="000000" w:themeColor="text1"/>
          <w:sz w:val="24"/>
          <w:szCs w:val="24"/>
        </w:rPr>
      </w:pPr>
      <w:r w:rsidRPr="00110A47">
        <w:rPr>
          <w:b/>
          <w:bCs/>
          <w:color w:val="000000" w:themeColor="text1"/>
          <w:sz w:val="24"/>
          <w:szCs w:val="24"/>
        </w:rPr>
        <w:t>Ibm.com</w:t>
      </w:r>
    </w:p>
    <w:p w14:paraId="4733B12A" w14:textId="13D20423" w:rsidR="009040D6" w:rsidRDefault="00110A47">
      <w:pPr>
        <w:rPr>
          <w:b/>
          <w:bCs/>
          <w:color w:val="000000" w:themeColor="text1"/>
          <w:sz w:val="24"/>
          <w:szCs w:val="24"/>
        </w:rPr>
      </w:pPr>
      <w:r w:rsidRPr="00110A47">
        <w:rPr>
          <w:b/>
          <w:bCs/>
          <w:color w:val="000000" w:themeColor="text1"/>
          <w:sz w:val="24"/>
          <w:szCs w:val="24"/>
        </w:rPr>
        <w:t>Wipro.com</w:t>
      </w:r>
    </w:p>
    <w:p w14:paraId="7174A8E9" w14:textId="77777777" w:rsidR="00A83E8A" w:rsidRDefault="00110A4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ANS.</w:t>
      </w:r>
      <w:r w:rsidR="00BA07D4">
        <w:rPr>
          <w:b/>
          <w:bCs/>
          <w:color w:val="000000" w:themeColor="text1"/>
          <w:sz w:val="24"/>
          <w:szCs w:val="24"/>
        </w:rPr>
        <w:t xml:space="preserve"> For that we need to use </w:t>
      </w:r>
      <w:proofErr w:type="spellStart"/>
      <w:r w:rsidR="00BA07D4">
        <w:rPr>
          <w:b/>
          <w:bCs/>
          <w:color w:val="7030A0"/>
          <w:sz w:val="24"/>
          <w:szCs w:val="24"/>
        </w:rPr>
        <w:t>Nslookup</w:t>
      </w:r>
      <w:proofErr w:type="spellEnd"/>
      <w:r w:rsidR="00BA07D4">
        <w:rPr>
          <w:b/>
          <w:bCs/>
          <w:color w:val="7030A0"/>
          <w:sz w:val="24"/>
          <w:szCs w:val="24"/>
        </w:rPr>
        <w:t xml:space="preserve"> </w:t>
      </w:r>
      <w:r w:rsidR="00BA07D4">
        <w:rPr>
          <w:b/>
          <w:bCs/>
          <w:color w:val="000000" w:themeColor="text1"/>
          <w:sz w:val="24"/>
          <w:szCs w:val="24"/>
        </w:rPr>
        <w:t xml:space="preserve">command </w:t>
      </w:r>
    </w:p>
    <w:p w14:paraId="4AEE5F73" w14:textId="2380E6EF" w:rsidR="007710B1" w:rsidRDefault="006D301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CAFC68" wp14:editId="078AEB35">
            <wp:simplePos x="0" y="0"/>
            <wp:positionH relativeFrom="column">
              <wp:posOffset>-179070</wp:posOffset>
            </wp:positionH>
            <wp:positionV relativeFrom="paragraph">
              <wp:posOffset>349885</wp:posOffset>
            </wp:positionV>
            <wp:extent cx="5943600" cy="4751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283512" w14:textId="77777777" w:rsidR="00A83E8A" w:rsidRPr="00BA07D4" w:rsidRDefault="00A83E8A">
      <w:pPr>
        <w:rPr>
          <w:b/>
          <w:bCs/>
          <w:color w:val="000000" w:themeColor="text1"/>
          <w:sz w:val="24"/>
          <w:szCs w:val="24"/>
        </w:rPr>
      </w:pPr>
    </w:p>
    <w:p w14:paraId="132A873C" w14:textId="1D38B713" w:rsidR="00110A47" w:rsidRDefault="00B70E4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53CD8E" wp14:editId="5C59D9F2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3844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40582" w14:textId="2505F6D8" w:rsidR="000E0D94" w:rsidRDefault="000E0D9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2. </w:t>
      </w:r>
      <w:r w:rsidR="004175DB" w:rsidRPr="004175DB">
        <w:rPr>
          <w:b/>
          <w:bCs/>
          <w:color w:val="000000" w:themeColor="text1"/>
          <w:sz w:val="24"/>
          <w:szCs w:val="24"/>
        </w:rPr>
        <w:t>Find the locations, where these email servers are hosted</w:t>
      </w:r>
      <w:r w:rsidR="004175DB">
        <w:rPr>
          <w:b/>
          <w:bCs/>
          <w:color w:val="000000" w:themeColor="text1"/>
          <w:sz w:val="24"/>
          <w:szCs w:val="24"/>
        </w:rPr>
        <w:t>?</w:t>
      </w:r>
    </w:p>
    <w:p w14:paraId="70DB885E" w14:textId="69CBE8B7" w:rsidR="004175DB" w:rsidRDefault="008F25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Ans.</w:t>
      </w:r>
    </w:p>
    <w:p w14:paraId="4EABB030" w14:textId="524819F0" w:rsidR="008F2597" w:rsidRDefault="008F25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Mail server of IBM and Wipro as shown in the screenshot are </w:t>
      </w:r>
    </w:p>
    <w:p w14:paraId="3317E787" w14:textId="6CCD7C03" w:rsidR="00552B24" w:rsidRPr="003F077F" w:rsidRDefault="00552B24" w:rsidP="003F077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3F077F">
        <w:rPr>
          <w:b/>
          <w:bCs/>
          <w:color w:val="000000" w:themeColor="text1"/>
          <w:sz w:val="24"/>
          <w:szCs w:val="24"/>
        </w:rPr>
        <w:t>IBM</w:t>
      </w:r>
    </w:p>
    <w:tbl>
      <w:tblPr>
        <w:tblW w:w="10604" w:type="dxa"/>
        <w:tblBorders>
          <w:top w:val="single" w:sz="6" w:space="0" w:color="546546"/>
          <w:left w:val="single" w:sz="6" w:space="0" w:color="546546"/>
          <w:bottom w:val="single" w:sz="6" w:space="0" w:color="546546"/>
          <w:right w:val="single" w:sz="6" w:space="0" w:color="54654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8314"/>
      </w:tblGrid>
      <w:tr w:rsidR="00D56A54" w14:paraId="35068776" w14:textId="77777777" w:rsidTr="00686776">
        <w:trPr>
          <w:divId w:val="1286037778"/>
        </w:trPr>
        <w:tc>
          <w:tcPr>
            <w:tcW w:w="30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5A97124F" w14:textId="77777777" w:rsidR="00D56A54" w:rsidRDefault="00D56A5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MX 1</w:t>
            </w:r>
          </w:p>
        </w:tc>
        <w:tc>
          <w:tcPr>
            <w:tcW w:w="105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70A64088" w14:textId="77777777" w:rsidR="00D56A54" w:rsidRDefault="00D56A5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mx0a-001b2d01.pphosted.com</w:t>
            </w:r>
          </w:p>
        </w:tc>
      </w:tr>
      <w:tr w:rsidR="00D56A54" w14:paraId="6EA7C0A9" w14:textId="77777777" w:rsidTr="00686776">
        <w:trPr>
          <w:divId w:val="1286037778"/>
        </w:trPr>
        <w:tc>
          <w:tcPr>
            <w:tcW w:w="30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56877CA1" w14:textId="77777777" w:rsidR="00D56A54" w:rsidRDefault="00D56A5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MX 2</w:t>
            </w:r>
          </w:p>
        </w:tc>
        <w:tc>
          <w:tcPr>
            <w:tcW w:w="105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26C50043" w14:textId="77777777" w:rsidR="00D56A54" w:rsidRDefault="00D56A5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mx0b-001b2d01.pphosted.com</w:t>
            </w:r>
          </w:p>
        </w:tc>
      </w:tr>
    </w:tbl>
    <w:p w14:paraId="62BEBAB3" w14:textId="0F6BB746" w:rsidR="008F2597" w:rsidRDefault="009566CC" w:rsidP="009566C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Wipro</w:t>
      </w:r>
    </w:p>
    <w:tbl>
      <w:tblPr>
        <w:tblW w:w="10604" w:type="dxa"/>
        <w:tblBorders>
          <w:top w:val="single" w:sz="6" w:space="0" w:color="546546"/>
          <w:left w:val="single" w:sz="6" w:space="0" w:color="546546"/>
          <w:bottom w:val="single" w:sz="6" w:space="0" w:color="546546"/>
          <w:right w:val="single" w:sz="6" w:space="0" w:color="54654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8361"/>
      </w:tblGrid>
      <w:tr w:rsidR="00686776" w14:paraId="3DD30AD9" w14:textId="77777777" w:rsidTr="00BA2C57">
        <w:tc>
          <w:tcPr>
            <w:tcW w:w="30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12ED72E8" w14:textId="77777777" w:rsidR="00686776" w:rsidRDefault="00686776" w:rsidP="00BA2C5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MX 1</w:t>
            </w:r>
          </w:p>
        </w:tc>
        <w:tc>
          <w:tcPr>
            <w:tcW w:w="10500" w:type="dxa"/>
            <w:tcBorders>
              <w:top w:val="single" w:sz="6" w:space="0" w:color="546546"/>
              <w:left w:val="single" w:sz="6" w:space="0" w:color="546546"/>
              <w:bottom w:val="single" w:sz="6" w:space="0" w:color="546546"/>
              <w:right w:val="single" w:sz="6" w:space="0" w:color="546546"/>
            </w:tcBorders>
            <w:shd w:val="clear" w:color="auto" w:fill="EEEEEE"/>
            <w:vAlign w:val="center"/>
            <w:hideMark/>
          </w:tcPr>
          <w:p w14:paraId="3A5DDC23" w14:textId="188D8D07" w:rsidR="00686776" w:rsidRDefault="00BF5CDC" w:rsidP="00BA2C5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000000"/>
                <w:sz w:val="17"/>
                <w:szCs w:val="17"/>
              </w:rPr>
              <w:t>Wipro-com.mail.protection.outlook.com</w:t>
            </w:r>
          </w:p>
        </w:tc>
      </w:tr>
    </w:tbl>
    <w:p w14:paraId="78F37681" w14:textId="3433C518" w:rsidR="00BF5CDC" w:rsidRDefault="00BF5CDC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Location are listed here *</w:t>
      </w:r>
    </w:p>
    <w:p w14:paraId="411CE8F5" w14:textId="377B8623" w:rsidR="00BF5726" w:rsidRDefault="00BF5726" w:rsidP="00686776">
      <w:pPr>
        <w:rPr>
          <w:b/>
          <w:bCs/>
          <w:color w:val="000000" w:themeColor="text1"/>
          <w:sz w:val="24"/>
          <w:szCs w:val="24"/>
        </w:rPr>
      </w:pPr>
    </w:p>
    <w:p w14:paraId="10CD9EA1" w14:textId="77777777" w:rsidR="00117D5A" w:rsidRDefault="00117D5A" w:rsidP="00686776">
      <w:pPr>
        <w:rPr>
          <w:b/>
          <w:bCs/>
          <w:color w:val="000000" w:themeColor="text1"/>
          <w:sz w:val="24"/>
          <w:szCs w:val="24"/>
        </w:rPr>
      </w:pPr>
    </w:p>
    <w:p w14:paraId="514EBB24" w14:textId="2722DD26" w:rsidR="00117D5A" w:rsidRDefault="00117D5A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7CEBFF" wp14:editId="0AB67F02">
            <wp:simplePos x="0" y="0"/>
            <wp:positionH relativeFrom="column">
              <wp:posOffset>-357505</wp:posOffset>
            </wp:positionH>
            <wp:positionV relativeFrom="paragraph">
              <wp:posOffset>346075</wp:posOffset>
            </wp:positionV>
            <wp:extent cx="5905500" cy="1609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5F44A" w14:textId="4B8F6AFF" w:rsidR="00BF5CDC" w:rsidRDefault="00622BF3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0224E6" wp14:editId="709E1F3E">
            <wp:simplePos x="0" y="0"/>
            <wp:positionH relativeFrom="column">
              <wp:posOffset>-408940</wp:posOffset>
            </wp:positionH>
            <wp:positionV relativeFrom="paragraph">
              <wp:posOffset>266700</wp:posOffset>
            </wp:positionV>
            <wp:extent cx="5743575" cy="15525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8A668" w14:textId="3DAFFCD7" w:rsidR="00F432DB" w:rsidRDefault="00F432DB" w:rsidP="00686776">
      <w:pPr>
        <w:rPr>
          <w:b/>
          <w:bCs/>
          <w:color w:val="000000" w:themeColor="text1"/>
          <w:sz w:val="24"/>
          <w:szCs w:val="24"/>
        </w:rPr>
      </w:pPr>
    </w:p>
    <w:p w14:paraId="238398B4" w14:textId="7AB1EB5C" w:rsidR="00AF7690" w:rsidRDefault="00AF7690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3.</w:t>
      </w:r>
      <w:r w:rsidR="00B75311" w:rsidRPr="00B75311">
        <w:rPr>
          <w:b/>
          <w:bCs/>
          <w:color w:val="000000" w:themeColor="text1"/>
          <w:sz w:val="24"/>
          <w:szCs w:val="24"/>
        </w:rPr>
        <w:t xml:space="preserve"> Scan and find out port numbers open 203.163.246.23</w:t>
      </w:r>
      <w:r w:rsidR="007149D1">
        <w:rPr>
          <w:b/>
          <w:bCs/>
          <w:color w:val="000000" w:themeColor="text1"/>
          <w:sz w:val="24"/>
          <w:szCs w:val="24"/>
        </w:rPr>
        <w:t>?</w:t>
      </w:r>
    </w:p>
    <w:p w14:paraId="169F1FC9" w14:textId="2502A9F8" w:rsidR="007149D1" w:rsidRDefault="0099007A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97D189" wp14:editId="7A9541CF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76620" cy="188595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49D1">
        <w:rPr>
          <w:b/>
          <w:bCs/>
          <w:color w:val="000000" w:themeColor="text1"/>
          <w:sz w:val="24"/>
          <w:szCs w:val="24"/>
        </w:rPr>
        <w:t>Ans.</w:t>
      </w:r>
      <w:r w:rsidR="00F42C97">
        <w:rPr>
          <w:b/>
          <w:bCs/>
          <w:color w:val="000000" w:themeColor="text1"/>
          <w:sz w:val="24"/>
          <w:szCs w:val="24"/>
        </w:rPr>
        <w:t xml:space="preserve"> So here 25 and 53 ports are open and 998 are filtered </w:t>
      </w:r>
      <w:r w:rsidR="00643237">
        <w:rPr>
          <w:b/>
          <w:bCs/>
          <w:color w:val="000000" w:themeColor="text1"/>
          <w:sz w:val="24"/>
          <w:szCs w:val="24"/>
        </w:rPr>
        <w:t>which are not shown.</w:t>
      </w:r>
    </w:p>
    <w:p w14:paraId="723F61AA" w14:textId="54FADC71" w:rsidR="00643237" w:rsidRDefault="00643237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4.</w:t>
      </w:r>
      <w:r w:rsidR="00B40136" w:rsidRPr="00B40136">
        <w:rPr>
          <w:b/>
          <w:bCs/>
          <w:color w:val="000000" w:themeColor="text1"/>
          <w:sz w:val="24"/>
          <w:szCs w:val="24"/>
        </w:rPr>
        <w:t xml:space="preserve"> Install </w:t>
      </w:r>
      <w:proofErr w:type="spellStart"/>
      <w:r w:rsidR="00B40136" w:rsidRPr="00B40136">
        <w:rPr>
          <w:b/>
          <w:bCs/>
          <w:color w:val="000000" w:themeColor="text1"/>
          <w:sz w:val="24"/>
          <w:szCs w:val="24"/>
        </w:rPr>
        <w:t>nessus</w:t>
      </w:r>
      <w:proofErr w:type="spellEnd"/>
      <w:r w:rsidR="00B40136" w:rsidRPr="00B40136">
        <w:rPr>
          <w:b/>
          <w:bCs/>
          <w:color w:val="000000" w:themeColor="text1"/>
          <w:sz w:val="24"/>
          <w:szCs w:val="24"/>
        </w:rPr>
        <w:t xml:space="preserve"> in a VM and scan your laptop/desktop for CVE</w:t>
      </w:r>
      <w:r w:rsidR="00B40136">
        <w:rPr>
          <w:b/>
          <w:bCs/>
          <w:color w:val="000000" w:themeColor="text1"/>
          <w:sz w:val="24"/>
          <w:szCs w:val="24"/>
        </w:rPr>
        <w:t>?</w:t>
      </w:r>
    </w:p>
    <w:p w14:paraId="6661C287" w14:textId="302FAC47" w:rsidR="007B7A88" w:rsidRDefault="00BF3CA6" w:rsidP="00686776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Ans.Here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is the screenshot of my scanned Machine</w:t>
      </w:r>
    </w:p>
    <w:p w14:paraId="2FF0DA50" w14:textId="7EA99341" w:rsidR="00BF3CA6" w:rsidRPr="00682012" w:rsidRDefault="00BF3CA6" w:rsidP="00686776">
      <w:pPr>
        <w:rPr>
          <w:color w:val="C45911" w:themeColor="accent2" w:themeShade="BF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Link to the report - </w:t>
      </w:r>
      <w:r w:rsidRPr="00682012">
        <w:rPr>
          <w:color w:val="C45911" w:themeColor="accent2" w:themeShade="BF"/>
          <w:sz w:val="24"/>
          <w:szCs w:val="24"/>
        </w:rPr>
        <w:t>https://drive.google.com/file/d/1KyUIfPI9LaYdVoCyGCWZ9Q-BBUBMKaJm/view?usp=drivesdk</w:t>
      </w:r>
    </w:p>
    <w:p w14:paraId="53BFDB62" w14:textId="77777777" w:rsidR="007B7A88" w:rsidRDefault="007B7A88" w:rsidP="00686776">
      <w:pPr>
        <w:rPr>
          <w:b/>
          <w:bCs/>
          <w:color w:val="000000" w:themeColor="text1"/>
          <w:sz w:val="24"/>
          <w:szCs w:val="24"/>
        </w:rPr>
      </w:pPr>
    </w:p>
    <w:p w14:paraId="47926F3C" w14:textId="31E7ED02" w:rsidR="00795398" w:rsidRPr="00A01470" w:rsidRDefault="00D70DCA" w:rsidP="0068677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97C415E" wp14:editId="6E0BBBEE">
            <wp:simplePos x="0" y="0"/>
            <wp:positionH relativeFrom="column">
              <wp:posOffset>0</wp:posOffset>
            </wp:positionH>
            <wp:positionV relativeFrom="paragraph">
              <wp:posOffset>-4923790</wp:posOffset>
            </wp:positionV>
            <wp:extent cx="5943600" cy="33432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398" w:rsidRPr="00A014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C37F1" w14:textId="77777777" w:rsidR="00D70DCA" w:rsidRDefault="00D70DCA" w:rsidP="00D70DCA">
      <w:pPr>
        <w:spacing w:after="0" w:line="240" w:lineRule="auto"/>
      </w:pPr>
      <w:r>
        <w:separator/>
      </w:r>
    </w:p>
  </w:endnote>
  <w:endnote w:type="continuationSeparator" w:id="0">
    <w:p w14:paraId="0A0519F9" w14:textId="77777777" w:rsidR="00D70DCA" w:rsidRDefault="00D70DCA" w:rsidP="00D7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09D4" w14:textId="77777777" w:rsidR="00D70DCA" w:rsidRDefault="00D70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FEDD1" w14:textId="77777777" w:rsidR="00D70DCA" w:rsidRDefault="00D70D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79F0" w14:textId="77777777" w:rsidR="00D70DCA" w:rsidRDefault="00D70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D2DBE" w14:textId="77777777" w:rsidR="00D70DCA" w:rsidRDefault="00D70DCA" w:rsidP="00D70DCA">
      <w:pPr>
        <w:spacing w:after="0" w:line="240" w:lineRule="auto"/>
      </w:pPr>
      <w:r>
        <w:separator/>
      </w:r>
    </w:p>
  </w:footnote>
  <w:footnote w:type="continuationSeparator" w:id="0">
    <w:p w14:paraId="6EDC15A4" w14:textId="77777777" w:rsidR="00D70DCA" w:rsidRDefault="00D70DCA" w:rsidP="00D7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48DA" w14:textId="77777777" w:rsidR="00D70DCA" w:rsidRDefault="00D70D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B543" w14:textId="77777777" w:rsidR="00D70DCA" w:rsidRDefault="00D70D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F684" w14:textId="77777777" w:rsidR="00D70DCA" w:rsidRDefault="00D70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4D9A"/>
    <w:multiLevelType w:val="hybridMultilevel"/>
    <w:tmpl w:val="A7DC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7823"/>
    <w:multiLevelType w:val="hybridMultilevel"/>
    <w:tmpl w:val="B6B2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0D4"/>
    <w:multiLevelType w:val="hybridMultilevel"/>
    <w:tmpl w:val="69CEA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6F449D"/>
    <w:multiLevelType w:val="hybridMultilevel"/>
    <w:tmpl w:val="0BB4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2"/>
    <w:rsid w:val="00024E56"/>
    <w:rsid w:val="000E0D94"/>
    <w:rsid w:val="00110A47"/>
    <w:rsid w:val="00117D5A"/>
    <w:rsid w:val="00154F36"/>
    <w:rsid w:val="001E0802"/>
    <w:rsid w:val="00243303"/>
    <w:rsid w:val="00325528"/>
    <w:rsid w:val="003A12BC"/>
    <w:rsid w:val="003F077F"/>
    <w:rsid w:val="003F2F16"/>
    <w:rsid w:val="004175DB"/>
    <w:rsid w:val="00552B24"/>
    <w:rsid w:val="00622BF3"/>
    <w:rsid w:val="00643237"/>
    <w:rsid w:val="00682012"/>
    <w:rsid w:val="00686776"/>
    <w:rsid w:val="006D301A"/>
    <w:rsid w:val="007149D1"/>
    <w:rsid w:val="007710B1"/>
    <w:rsid w:val="00795398"/>
    <w:rsid w:val="007B7A88"/>
    <w:rsid w:val="007F0DD5"/>
    <w:rsid w:val="008118F0"/>
    <w:rsid w:val="0085014F"/>
    <w:rsid w:val="008955D5"/>
    <w:rsid w:val="008F2597"/>
    <w:rsid w:val="009040D6"/>
    <w:rsid w:val="009566CC"/>
    <w:rsid w:val="0099007A"/>
    <w:rsid w:val="00991AFC"/>
    <w:rsid w:val="00A01470"/>
    <w:rsid w:val="00A83E8A"/>
    <w:rsid w:val="00AB7F12"/>
    <w:rsid w:val="00AF7690"/>
    <w:rsid w:val="00B40136"/>
    <w:rsid w:val="00B70E47"/>
    <w:rsid w:val="00B75311"/>
    <w:rsid w:val="00BA07D4"/>
    <w:rsid w:val="00BD648A"/>
    <w:rsid w:val="00BF3CA6"/>
    <w:rsid w:val="00BF5726"/>
    <w:rsid w:val="00BF5CDC"/>
    <w:rsid w:val="00C5148C"/>
    <w:rsid w:val="00C73306"/>
    <w:rsid w:val="00C74837"/>
    <w:rsid w:val="00D56A54"/>
    <w:rsid w:val="00D70DCA"/>
    <w:rsid w:val="00D748A4"/>
    <w:rsid w:val="00DC20E6"/>
    <w:rsid w:val="00ED3EE0"/>
    <w:rsid w:val="00F42C97"/>
    <w:rsid w:val="00F4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5DD89"/>
  <w15:chartTrackingRefBased/>
  <w15:docId w15:val="{AE912892-1C32-334A-A865-C5AA3AC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CA"/>
  </w:style>
  <w:style w:type="paragraph" w:styleId="Footer">
    <w:name w:val="footer"/>
    <w:basedOn w:val="Normal"/>
    <w:link w:val="FooterChar"/>
    <w:uiPriority w:val="99"/>
    <w:unhideWhenUsed/>
    <w:rsid w:val="00D7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mailto:wasimm267@gmail.com" TargetMode="External" /><Relationship Id="rId12" Type="http://schemas.openxmlformats.org/officeDocument/2006/relationships/image" Target="media/image5.jpe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3.jpe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ansari</dc:creator>
  <cp:keywords/>
  <dc:description/>
  <cp:lastModifiedBy>wasim ansari</cp:lastModifiedBy>
  <cp:revision>2</cp:revision>
  <dcterms:created xsi:type="dcterms:W3CDTF">2020-08-28T08:06:00Z</dcterms:created>
  <dcterms:modified xsi:type="dcterms:W3CDTF">2020-08-28T08:06:00Z</dcterms:modified>
</cp:coreProperties>
</file>