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92" w:rsidRPr="00165692" w:rsidRDefault="00165692" w:rsidP="00165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692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Exception Handling in Java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5692" w:rsidRPr="00165692" w:rsidRDefault="00165692" w:rsidP="00165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1. Types of Exceptions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>Java has two main types of exceptions:</w:t>
      </w:r>
    </w:p>
    <w:p w:rsidR="00165692" w:rsidRPr="00165692" w:rsidRDefault="00165692" w:rsidP="0016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Checked Exceptions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These exceptions must be handled or declared in the method signature using </w:t>
      </w:r>
      <w:r w:rsidRPr="00165692">
        <w:rPr>
          <w:rFonts w:ascii="Courier New" w:eastAsia="Times New Roman" w:hAnsi="Courier New" w:cs="Courier New"/>
          <w:sz w:val="20"/>
          <w:szCs w:val="20"/>
        </w:rPr>
        <w:t>throws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>They are typically caused by external factors like IO issues or database problems.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165692">
        <w:rPr>
          <w:rFonts w:ascii="Courier New" w:eastAsia="Times New Roman" w:hAnsi="Courier New" w:cs="Courier New"/>
          <w:sz w:val="20"/>
          <w:szCs w:val="20"/>
        </w:rPr>
        <w:t>IOException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692">
        <w:rPr>
          <w:rFonts w:ascii="Courier New" w:eastAsia="Times New Roman" w:hAnsi="Courier New" w:cs="Courier New"/>
          <w:sz w:val="20"/>
          <w:szCs w:val="20"/>
        </w:rPr>
        <w:t>SQLException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692">
        <w:rPr>
          <w:rFonts w:ascii="Courier New" w:eastAsia="Times New Roman" w:hAnsi="Courier New" w:cs="Courier New"/>
          <w:sz w:val="20"/>
          <w:szCs w:val="20"/>
        </w:rPr>
        <w:t>ClassNotFoundException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692" w:rsidRPr="00165692" w:rsidRDefault="00165692" w:rsidP="0016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 Exceptions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>These exceptions are not required to be explicitly caught or declared.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>They generally occur due to programming errors, like accessing an invalid array index or dividing by zero.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165692">
        <w:rPr>
          <w:rFonts w:ascii="Courier New" w:eastAsia="Times New Roman" w:hAnsi="Courier New" w:cs="Courier New"/>
          <w:sz w:val="20"/>
          <w:szCs w:val="20"/>
        </w:rPr>
        <w:t>NullPointerException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692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692">
        <w:rPr>
          <w:rFonts w:ascii="Courier New" w:eastAsia="Times New Roman" w:hAnsi="Courier New" w:cs="Courier New"/>
          <w:sz w:val="20"/>
          <w:szCs w:val="20"/>
        </w:rPr>
        <w:t>ArithmeticException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692" w:rsidRPr="00165692" w:rsidRDefault="00165692" w:rsidP="00165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These exceptions extend </w:t>
      </w:r>
      <w:r w:rsidRPr="00165692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65692" w:rsidRPr="00165692" w:rsidRDefault="00165692" w:rsidP="00165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2. Using try, catch, and finally Blocks</w:t>
      </w:r>
    </w:p>
    <w:p w:rsidR="00165692" w:rsidRPr="00165692" w:rsidRDefault="00165692" w:rsidP="0016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 The block where code that might throw an exception is written.</w:t>
      </w:r>
    </w:p>
    <w:p w:rsidR="00165692" w:rsidRPr="00165692" w:rsidRDefault="00165692" w:rsidP="0016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 Catches and handles the exception thrown in the try block.</w:t>
      </w:r>
    </w:p>
    <w:p w:rsidR="00165692" w:rsidRPr="00165692" w:rsidRDefault="00165692" w:rsidP="0016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 Always executes, regardless of whether an exception occurred or not. Used for cleanup operations.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java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int result = 10 / 0;  // Throws ArithmeticException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 catch (ArithmeticException 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System.out.println("Error: Cannot divide by zero!");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 finally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System.out.println("This will always be executed.");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}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vbnet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Error: Cannot divide by zero!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This will always be executed.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65692" w:rsidRPr="00165692" w:rsidRDefault="00165692" w:rsidP="00165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3. throw and throws Keywords</w:t>
      </w:r>
    </w:p>
    <w:p w:rsidR="00165692" w:rsidRPr="00165692" w:rsidRDefault="00165692" w:rsidP="0016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Courier New" w:eastAsia="Times New Roman" w:hAnsi="Courier New" w:cs="Courier New"/>
          <w:b/>
          <w:bCs/>
          <w:sz w:val="20"/>
          <w:szCs w:val="20"/>
        </w:rPr>
        <w:t>throw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 Used to explicitly throw an exception within a method.</w:t>
      </w:r>
    </w:p>
    <w:p w:rsidR="00165692" w:rsidRPr="00165692" w:rsidRDefault="00165692" w:rsidP="0016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Courier New" w:eastAsia="Times New Roman" w:hAnsi="Courier New" w:cs="Courier New"/>
          <w:b/>
          <w:bCs/>
          <w:sz w:val="20"/>
          <w:szCs w:val="20"/>
        </w:rPr>
        <w:t>throws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 Declares that a method might throw one or more exceptions, making the caller responsible for handling them.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165692">
        <w:rPr>
          <w:rFonts w:ascii="Courier New" w:eastAsia="Times New Roman" w:hAnsi="Courier New" w:cs="Courier New"/>
          <w:b/>
          <w:bCs/>
          <w:sz w:val="20"/>
          <w:szCs w:val="20"/>
        </w:rPr>
        <w:t>throw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java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validateAge(15);  // This will throw an exception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System.out.println(e.getMessage());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validateAge(int age)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if (age &lt; 18)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throw new IllegalArgumentException("Age must be 18 or older.");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}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Age must be 18 or older.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165692">
        <w:rPr>
          <w:rFonts w:ascii="Courier New" w:eastAsia="Times New Roman" w:hAnsi="Courier New" w:cs="Courier New"/>
          <w:b/>
          <w:bCs/>
          <w:sz w:val="20"/>
          <w:szCs w:val="20"/>
        </w:rPr>
        <w:t>throws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java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readFile("example.txt");  // This may throw a checked exception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System.out.println("An error occurred while reading the file.");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readFile(String fileName) throws IOException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FileReader file = new FileReader(fileName);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BufferedReader fileInput = new BufferedReader(file);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fileInput.readLine();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fileInput.close();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}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65692" w:rsidRPr="00165692" w:rsidRDefault="00165692" w:rsidP="00165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4. Creating Custom Exceptions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Custom exceptions can be created by extending either the </w:t>
      </w:r>
      <w:r w:rsidRPr="00165692">
        <w:rPr>
          <w:rFonts w:ascii="Courier New" w:eastAsia="Times New Roman" w:hAnsi="Courier New" w:cs="Courier New"/>
          <w:sz w:val="20"/>
          <w:szCs w:val="20"/>
        </w:rPr>
        <w:t>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class (for checked exceptions) or </w:t>
      </w:r>
      <w:r w:rsidRPr="00165692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(for unchecked exceptions).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java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// Custom checked exception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class InvalidAgeException extends Exception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InvalidAgeException(String message)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super(message);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checkAge(15);  // This will throw our custom exception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 catch (InvalidAgeException e)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System.out.println(e.getMessage());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public static void checkAge(int age) throws InvalidAgeException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if (age &lt; 18) {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    throw new InvalidAgeException("Age must be 18 or older to register.");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    System.out.println("Age is valid.");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}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5692" w:rsidRPr="00165692" w:rsidRDefault="00165692" w:rsidP="0016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Age must be 18 or older to register.</w:t>
      </w:r>
    </w:p>
    <w:p w:rsidR="00165692" w:rsidRPr="00165692" w:rsidRDefault="00165692" w:rsidP="0016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In this example, we created a custom exception </w:t>
      </w:r>
      <w:r w:rsidRPr="00165692">
        <w:rPr>
          <w:rFonts w:ascii="Courier New" w:eastAsia="Times New Roman" w:hAnsi="Courier New" w:cs="Courier New"/>
          <w:sz w:val="20"/>
          <w:szCs w:val="20"/>
        </w:rPr>
        <w:t>InvalidAgeException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165692">
        <w:rPr>
          <w:rFonts w:ascii="Courier New" w:eastAsia="Times New Roman" w:hAnsi="Courier New" w:cs="Courier New"/>
          <w:sz w:val="20"/>
          <w:szCs w:val="20"/>
        </w:rPr>
        <w:t>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(a checked exception). The </w:t>
      </w:r>
      <w:r w:rsidRPr="00165692">
        <w:rPr>
          <w:rFonts w:ascii="Courier New" w:eastAsia="Times New Roman" w:hAnsi="Courier New" w:cs="Courier New"/>
          <w:sz w:val="20"/>
          <w:szCs w:val="20"/>
        </w:rPr>
        <w:t>checkAge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method throws this custom exception if the age is less than 18.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65692" w:rsidRPr="00165692" w:rsidRDefault="00165692" w:rsidP="00165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69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Points:</w:t>
      </w:r>
    </w:p>
    <w:p w:rsidR="00165692" w:rsidRPr="00165692" w:rsidRDefault="00165692" w:rsidP="0016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Exceptions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Checked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: Must be caught or declared (e.g., </w:t>
      </w:r>
      <w:r w:rsidRPr="00165692">
        <w:rPr>
          <w:rFonts w:ascii="Courier New" w:eastAsia="Times New Roman" w:hAnsi="Courier New" w:cs="Courier New"/>
          <w:sz w:val="20"/>
          <w:szCs w:val="20"/>
        </w:rPr>
        <w:t>IOException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65692" w:rsidRPr="00165692" w:rsidRDefault="00165692" w:rsidP="001656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: Do not need to be explicitly handled (e.g., </w:t>
      </w:r>
      <w:r w:rsidRPr="00165692">
        <w:rPr>
          <w:rFonts w:ascii="Courier New" w:eastAsia="Times New Roman" w:hAnsi="Courier New" w:cs="Courier New"/>
          <w:sz w:val="20"/>
          <w:szCs w:val="20"/>
        </w:rPr>
        <w:t>NullPointerException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65692" w:rsidRPr="00165692" w:rsidRDefault="00165692" w:rsidP="0016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65692">
        <w:rPr>
          <w:rFonts w:ascii="Courier New" w:eastAsia="Times New Roman" w:hAnsi="Courier New" w:cs="Courier New"/>
          <w:sz w:val="20"/>
          <w:szCs w:val="20"/>
        </w:rPr>
        <w:t>try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692">
        <w:rPr>
          <w:rFonts w:ascii="Courier New" w:eastAsia="Times New Roman" w:hAnsi="Courier New" w:cs="Courier New"/>
          <w:sz w:val="20"/>
          <w:szCs w:val="20"/>
        </w:rPr>
        <w:t>catch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65692">
        <w:rPr>
          <w:rFonts w:ascii="Courier New" w:eastAsia="Times New Roman" w:hAnsi="Courier New" w:cs="Courier New"/>
          <w:sz w:val="20"/>
          <w:szCs w:val="20"/>
        </w:rPr>
        <w:t>finally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to handle exceptions.</w:t>
      </w:r>
    </w:p>
    <w:p w:rsidR="00165692" w:rsidRPr="00165692" w:rsidRDefault="00165692" w:rsidP="001656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Courier New" w:eastAsia="Times New Roman" w:hAnsi="Courier New" w:cs="Courier New"/>
          <w:sz w:val="20"/>
          <w:szCs w:val="20"/>
        </w:rPr>
        <w:t>throw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is used to throw an exception, and </w:t>
      </w:r>
      <w:r w:rsidRPr="00165692">
        <w:rPr>
          <w:rFonts w:ascii="Courier New" w:eastAsia="Times New Roman" w:hAnsi="Courier New" w:cs="Courier New"/>
          <w:sz w:val="20"/>
          <w:szCs w:val="20"/>
        </w:rPr>
        <w:t>throws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is used to declare exceptions in methods.</w:t>
      </w:r>
    </w:p>
    <w:p w:rsidR="00165692" w:rsidRPr="00165692" w:rsidRDefault="00165692" w:rsidP="0016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b/>
          <w:bCs/>
          <w:sz w:val="24"/>
          <w:szCs w:val="24"/>
        </w:rPr>
        <w:t>Custom Exceptions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5692" w:rsidRPr="00165692" w:rsidRDefault="00165692" w:rsidP="001656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You can create your own exception classes by extending </w:t>
      </w:r>
      <w:r w:rsidRPr="00165692">
        <w:rPr>
          <w:rFonts w:ascii="Courier New" w:eastAsia="Times New Roman" w:hAnsi="Courier New" w:cs="Courier New"/>
          <w:sz w:val="20"/>
          <w:szCs w:val="20"/>
        </w:rPr>
        <w:t>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(for checked exceptions) or </w:t>
      </w:r>
      <w:r w:rsidRPr="00165692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165692">
        <w:rPr>
          <w:rFonts w:ascii="Times New Roman" w:eastAsia="Times New Roman" w:hAnsi="Times New Roman" w:cs="Times New Roman"/>
          <w:sz w:val="24"/>
          <w:szCs w:val="24"/>
        </w:rPr>
        <w:t xml:space="preserve"> (for unchecked exceptions).</w:t>
      </w:r>
    </w:p>
    <w:p w:rsidR="00165692" w:rsidRPr="00165692" w:rsidRDefault="00165692" w:rsidP="0016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92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AE3869" w:rsidRPr="00165692" w:rsidRDefault="00AE3869" w:rsidP="00165692">
      <w:bookmarkStart w:id="0" w:name="_GoBack"/>
      <w:bookmarkEnd w:id="0"/>
    </w:p>
    <w:sectPr w:rsidR="00AE3869" w:rsidRPr="001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28C8"/>
    <w:multiLevelType w:val="multilevel"/>
    <w:tmpl w:val="5B7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13BBC"/>
    <w:multiLevelType w:val="multilevel"/>
    <w:tmpl w:val="D5F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F110B"/>
    <w:multiLevelType w:val="multilevel"/>
    <w:tmpl w:val="2F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12CEE"/>
    <w:multiLevelType w:val="multilevel"/>
    <w:tmpl w:val="B3C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AC"/>
    <w:rsid w:val="00165692"/>
    <w:rsid w:val="00AE3869"/>
    <w:rsid w:val="00C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6DD68-8631-4157-8F08-BD97E19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5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6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56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656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56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6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5692"/>
  </w:style>
  <w:style w:type="character" w:customStyle="1" w:styleId="hljs-title">
    <w:name w:val="hljs-title"/>
    <w:basedOn w:val="DefaultParagraphFont"/>
    <w:rsid w:val="00165692"/>
  </w:style>
  <w:style w:type="character" w:customStyle="1" w:styleId="hljs-params">
    <w:name w:val="hljs-params"/>
    <w:basedOn w:val="DefaultParagraphFont"/>
    <w:rsid w:val="00165692"/>
  </w:style>
  <w:style w:type="character" w:customStyle="1" w:styleId="hljs-type">
    <w:name w:val="hljs-type"/>
    <w:basedOn w:val="DefaultParagraphFont"/>
    <w:rsid w:val="00165692"/>
  </w:style>
  <w:style w:type="character" w:customStyle="1" w:styleId="hljs-variable">
    <w:name w:val="hljs-variable"/>
    <w:basedOn w:val="DefaultParagraphFont"/>
    <w:rsid w:val="00165692"/>
  </w:style>
  <w:style w:type="character" w:customStyle="1" w:styleId="hljs-operator">
    <w:name w:val="hljs-operator"/>
    <w:basedOn w:val="DefaultParagraphFont"/>
    <w:rsid w:val="00165692"/>
  </w:style>
  <w:style w:type="character" w:customStyle="1" w:styleId="hljs-number">
    <w:name w:val="hljs-number"/>
    <w:basedOn w:val="DefaultParagraphFont"/>
    <w:rsid w:val="00165692"/>
  </w:style>
  <w:style w:type="character" w:customStyle="1" w:styleId="hljs-comment">
    <w:name w:val="hljs-comment"/>
    <w:basedOn w:val="DefaultParagraphFont"/>
    <w:rsid w:val="00165692"/>
  </w:style>
  <w:style w:type="character" w:customStyle="1" w:styleId="hljs-string">
    <w:name w:val="hljs-string"/>
    <w:basedOn w:val="DefaultParagraphFont"/>
    <w:rsid w:val="00165692"/>
  </w:style>
  <w:style w:type="character" w:customStyle="1" w:styleId="hljs-symbol">
    <w:name w:val="hljs-symbol"/>
    <w:basedOn w:val="DefaultParagraphFont"/>
    <w:rsid w:val="00165692"/>
  </w:style>
  <w:style w:type="character" w:customStyle="1" w:styleId="hljs-builtin">
    <w:name w:val="hljs-built_in"/>
    <w:basedOn w:val="DefaultParagraphFont"/>
    <w:rsid w:val="00165692"/>
  </w:style>
  <w:style w:type="character" w:customStyle="1" w:styleId="overflow-hidden">
    <w:name w:val="overflow-hidden"/>
    <w:basedOn w:val="DefaultParagraphFont"/>
    <w:rsid w:val="0016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8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6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2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78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64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13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34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78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23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15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04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70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2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72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9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20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5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32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7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247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72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3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44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14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57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63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13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3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5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96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99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66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2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0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35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21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2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66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6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501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97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7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3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4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2025-01-25T17:48:00Z</dcterms:created>
  <dcterms:modified xsi:type="dcterms:W3CDTF">2025-01-25T18:23:00Z</dcterms:modified>
</cp:coreProperties>
</file>