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AF" w:rsidRPr="00971BBE" w:rsidRDefault="00792C26">
      <w:pPr>
        <w:rPr>
          <w:b/>
        </w:rPr>
      </w:pPr>
      <w:r w:rsidRPr="00971BBE">
        <w:rPr>
          <w:b/>
        </w:rPr>
        <w:t xml:space="preserve">STL – Standard Template Library </w:t>
      </w:r>
    </w:p>
    <w:p w:rsidR="0081571F" w:rsidRDefault="00792C26">
      <w:r>
        <w:t xml:space="preserve">Used </w:t>
      </w:r>
      <w:r w:rsidR="0081571F">
        <w:t xml:space="preserve">to take advantage of pre – build commonly used features in C++. Very good to speed up your programming and get the results in less time. </w:t>
      </w:r>
    </w:p>
    <w:p w:rsidR="0081571F" w:rsidRDefault="00971BBE">
      <w:r>
        <w:t>These are of three types</w:t>
      </w:r>
    </w:p>
    <w:p w:rsidR="00971BBE" w:rsidRDefault="00971BBE" w:rsidP="00971BBE">
      <w:pPr>
        <w:pStyle w:val="ListParagraph"/>
        <w:numPr>
          <w:ilvl w:val="0"/>
          <w:numId w:val="1"/>
        </w:numPr>
      </w:pPr>
      <w:r>
        <w:t xml:space="preserve">Containers </w:t>
      </w:r>
    </w:p>
    <w:p w:rsidR="00971BBE" w:rsidRDefault="00971BBE" w:rsidP="00971BBE">
      <w:pPr>
        <w:pStyle w:val="ListParagraph"/>
        <w:numPr>
          <w:ilvl w:val="0"/>
          <w:numId w:val="1"/>
        </w:numPr>
      </w:pPr>
      <w:r>
        <w:t>Iterators</w:t>
      </w:r>
    </w:p>
    <w:p w:rsidR="00971BBE" w:rsidRDefault="00971BBE" w:rsidP="00971BBE">
      <w:pPr>
        <w:pStyle w:val="ListParagraph"/>
        <w:numPr>
          <w:ilvl w:val="0"/>
          <w:numId w:val="1"/>
        </w:numPr>
      </w:pPr>
      <w:r>
        <w:t>Algorithms</w:t>
      </w:r>
      <w:bookmarkStart w:id="0" w:name="_GoBack"/>
      <w:bookmarkEnd w:id="0"/>
    </w:p>
    <w:p w:rsidR="00971BBE" w:rsidRDefault="00971BBE" w:rsidP="00971BBE">
      <w:r w:rsidRPr="00971BBE">
        <w:rPr>
          <w:b/>
        </w:rPr>
        <w:t>Why to use them?</w:t>
      </w:r>
      <w:r>
        <w:t xml:space="preserve"> Efficient, reusable, generic (Work with different types), standardized. </w:t>
      </w:r>
    </w:p>
    <w:p w:rsidR="00971BBE" w:rsidRDefault="00971BBE" w:rsidP="00971BBE"/>
    <w:p w:rsidR="00971BBE" w:rsidRDefault="00971BBE" w:rsidP="00971BBE">
      <w:r w:rsidRPr="00971BBE">
        <w:rPr>
          <w:b/>
        </w:rPr>
        <w:t>Containers:</w:t>
      </w:r>
      <w:r>
        <w:t xml:space="preserve"> They are structures to store data. </w:t>
      </w:r>
    </w:p>
    <w:p w:rsidR="00971BBE" w:rsidRDefault="00971BBE" w:rsidP="00971BBE">
      <w:r>
        <w:t xml:space="preserve">Types: </w:t>
      </w:r>
    </w:p>
    <w:p w:rsidR="00971BBE" w:rsidRDefault="00971BBE" w:rsidP="00971BBE">
      <w:pPr>
        <w:pStyle w:val="ListParagraph"/>
        <w:numPr>
          <w:ilvl w:val="0"/>
          <w:numId w:val="2"/>
        </w:numPr>
      </w:pPr>
      <w:r>
        <w:t>Sequence Containers – stores in linear arrangement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Vectors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proofErr w:type="spellStart"/>
      <w:r>
        <w:t>Deque</w:t>
      </w:r>
      <w:proofErr w:type="spellEnd"/>
      <w:r>
        <w:t xml:space="preserve"> 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 xml:space="preserve">List </w:t>
      </w:r>
    </w:p>
    <w:p w:rsidR="00971BBE" w:rsidRDefault="00971BBE" w:rsidP="00971BBE">
      <w:pPr>
        <w:pStyle w:val="ListParagraph"/>
        <w:numPr>
          <w:ilvl w:val="0"/>
          <w:numId w:val="2"/>
        </w:numPr>
      </w:pPr>
      <w:r>
        <w:t>Associative Containers – work in key – value pairs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Set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Map</w:t>
      </w:r>
    </w:p>
    <w:p w:rsidR="00971BBE" w:rsidRDefault="00971BBE" w:rsidP="00971BBE">
      <w:pPr>
        <w:pStyle w:val="ListParagraph"/>
        <w:numPr>
          <w:ilvl w:val="0"/>
          <w:numId w:val="2"/>
        </w:numPr>
      </w:pPr>
      <w:r>
        <w:t xml:space="preserve">Container Adopters – special containers like 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Stack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>Queue</w:t>
      </w:r>
    </w:p>
    <w:p w:rsidR="00971BBE" w:rsidRDefault="00971BBE" w:rsidP="00971BBE">
      <w:pPr>
        <w:pStyle w:val="ListParagraph"/>
        <w:numPr>
          <w:ilvl w:val="1"/>
          <w:numId w:val="2"/>
        </w:numPr>
      </w:pPr>
      <w:r>
        <w:t xml:space="preserve">Priority queue. </w:t>
      </w:r>
    </w:p>
    <w:p w:rsidR="00971BBE" w:rsidRPr="00A42C01" w:rsidRDefault="00971BBE" w:rsidP="00971BBE">
      <w:pPr>
        <w:rPr>
          <w:b/>
        </w:rPr>
      </w:pPr>
      <w:r w:rsidRPr="00A42C01">
        <w:rPr>
          <w:b/>
        </w:rPr>
        <w:t>Vectors:</w:t>
      </w:r>
    </w:p>
    <w:p w:rsidR="00971BBE" w:rsidRDefault="00971BBE" w:rsidP="00971BBE">
      <w:r>
        <w:t xml:space="preserve">Vectors are dynamic arrays. Means there size can be changed. </w:t>
      </w:r>
    </w:p>
    <w:p w:rsidR="00A42C01" w:rsidRDefault="00A42C01" w:rsidP="00971BBE">
      <w:r>
        <w:t xml:space="preserve">Show example of vector with some functions like size, capacity, </w:t>
      </w:r>
      <w:proofErr w:type="spellStart"/>
      <w:r>
        <w:t>pop_back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 etc. 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>    // how to initialize vectors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vec1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vec2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vec3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3 is the size and 5 is the value filled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vec4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vec2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vector 4 initialized with values of vector 2. 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an element at the end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"Elements in vector: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42C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Range-based for loop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Outputs 4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capacity doubles as soon as we add a new member. 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Outputs 3 (size changes)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2C0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2C0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2C0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A42C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capacity remains same.  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2C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2C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2C01" w:rsidRPr="00A42C01" w:rsidRDefault="00A42C01" w:rsidP="00A4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2C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2C01" w:rsidRDefault="00A42C01" w:rsidP="00971BBE"/>
    <w:p w:rsidR="006B5636" w:rsidRDefault="006B5636" w:rsidP="00971BBE">
      <w:proofErr w:type="spellStart"/>
      <w:r w:rsidRPr="006B5636">
        <w:rPr>
          <w:b/>
        </w:rPr>
        <w:t>Deque</w:t>
      </w:r>
      <w:proofErr w:type="spellEnd"/>
      <w:r>
        <w:t xml:space="preserve"> – dynamic array like linear container which allows insertions at both ends. </w:t>
      </w:r>
    </w:p>
    <w:p w:rsidR="006B5636" w:rsidRDefault="006B5636" w:rsidP="00971BBE">
      <w:r w:rsidRPr="006B5636">
        <w:drawing>
          <wp:inline distT="0" distB="0" distL="0" distR="0" wp14:anchorId="5798901A" wp14:editId="446FEC73">
            <wp:extent cx="5943600" cy="2489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36" w:rsidRDefault="006B5636" w:rsidP="00971BBE">
      <w:r>
        <w:t xml:space="preserve">Code implementation of </w:t>
      </w:r>
      <w:proofErr w:type="spellStart"/>
      <w:r>
        <w:t>deque</w:t>
      </w:r>
      <w:proofErr w:type="spellEnd"/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6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 to both ends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deque</w:t>
      </w:r>
      <w:proofErr w:type="spellEnd"/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Accessing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"First element: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"Last element: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"Element at index 1: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>Removing</w:t>
      </w:r>
      <w:proofErr w:type="gramEnd"/>
      <w:r w:rsidRPr="006B56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Deque</w:t>
      </w:r>
      <w:proofErr w:type="spellEnd"/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pop operations: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B56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563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5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5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56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B5636" w:rsidRPr="006B5636" w:rsidRDefault="006B5636" w:rsidP="006B5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5636" w:rsidRDefault="006B5636" w:rsidP="00971BBE"/>
    <w:p w:rsidR="006B5636" w:rsidRDefault="006B5636" w:rsidP="00971BBE">
      <w:r>
        <w:t xml:space="preserve">LIST – Doubly linked list </w:t>
      </w:r>
      <w:r w:rsidR="00DD0B23" w:rsidRPr="00DD0B23">
        <w:rPr>
          <w:color w:val="FF0000"/>
        </w:rPr>
        <w:t>(Not now)</w:t>
      </w:r>
    </w:p>
    <w:p w:rsidR="006B5636" w:rsidRDefault="00DD0B23" w:rsidP="00971BBE">
      <w:r w:rsidRPr="00DD0B23">
        <w:t>A list is a doubly linked list, allowing efficient insertion and deletion anywhere in the container.</w:t>
      </w:r>
    </w:p>
    <w:p w:rsidR="00DD0B23" w:rsidRDefault="00DD0B23" w:rsidP="00971BBE">
      <w:r w:rsidRPr="00DD0B23">
        <w:lastRenderedPageBreak/>
        <w:drawing>
          <wp:inline distT="0" distB="0" distL="0" distR="0" wp14:anchorId="2CEA58D7" wp14:editId="2F9FFCAE">
            <wp:extent cx="5943600" cy="24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23" w:rsidRDefault="00DD0B23" w:rsidP="00971BBE">
      <w:r>
        <w:t xml:space="preserve">Code implementation 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D0B2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list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"List elements: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>Inserting</w:t>
      </w:r>
      <w:proofErr w:type="gramEnd"/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erasing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Move iterator to the second position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15 at the second position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"List after insertion: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0B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Erase the second element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"List after erasing second element: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D0B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0B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0B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0B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0B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D0B23" w:rsidRPr="00DD0B23" w:rsidRDefault="00DD0B23" w:rsidP="00DD0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0B23" w:rsidRDefault="00DD0B23" w:rsidP="00971BBE"/>
    <w:p w:rsidR="00DD0B23" w:rsidRDefault="00DD0B23" w:rsidP="00971BBE">
      <w:r>
        <w:t xml:space="preserve">MAP </w:t>
      </w:r>
    </w:p>
    <w:p w:rsidR="00DD0B23" w:rsidRDefault="00031394" w:rsidP="00971BBE">
      <w:r>
        <w:t xml:space="preserve">A </w:t>
      </w:r>
      <w:r>
        <w:rPr>
          <w:rStyle w:val="HTMLCode"/>
          <w:rFonts w:eastAsiaTheme="minorHAnsi"/>
        </w:rPr>
        <w:t>map</w:t>
      </w:r>
      <w:r>
        <w:t xml:space="preserve"> stores key-value pairs.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0313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"Bob's score: "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0313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pair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39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1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3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1394" w:rsidRPr="00031394" w:rsidRDefault="00031394" w:rsidP="00031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1394" w:rsidRDefault="00031394" w:rsidP="00971BBE"/>
    <w:p w:rsidR="00031394" w:rsidRDefault="00384003" w:rsidP="00971BBE">
      <w:r>
        <w:t xml:space="preserve">STACK - A </w:t>
      </w:r>
      <w:r>
        <w:rPr>
          <w:rStyle w:val="HTMLCode"/>
          <w:rFonts w:eastAsiaTheme="minorHAnsi"/>
        </w:rPr>
        <w:t>stack</w:t>
      </w:r>
      <w:r>
        <w:t xml:space="preserve"> follows the Last In, First </w:t>
      </w:r>
      <w:proofErr w:type="gramStart"/>
      <w:r>
        <w:t>Out</w:t>
      </w:r>
      <w:proofErr w:type="gramEnd"/>
      <w:r>
        <w:t xml:space="preserve"> (LIFO) principle.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4D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4D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3424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3424D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424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4D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CE9178"/>
          <w:sz w:val="21"/>
          <w:szCs w:val="21"/>
        </w:rPr>
        <w:t>"Top: "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424D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4D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4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4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4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24D0" w:rsidRPr="003424D0" w:rsidRDefault="003424D0" w:rsidP="00342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4D0" w:rsidRDefault="003424D0" w:rsidP="00971BBE"/>
    <w:p w:rsidR="003424D0" w:rsidRDefault="008A5BAF" w:rsidP="00971BBE">
      <w:r>
        <w:t xml:space="preserve">ITERATORS - Iterators are objects in C++ Standard Library (STL) that allow you to traverse (or iterate over) the elements in a container, such as arrays, maps, </w:t>
      </w:r>
      <w:proofErr w:type="spellStart"/>
      <w:r>
        <w:t>deques</w:t>
      </w:r>
      <w:proofErr w:type="spellEnd"/>
      <w:r>
        <w:t>, and others.</w:t>
      </w:r>
    </w:p>
    <w:p w:rsidR="008A5BAF" w:rsidRDefault="008A5BAF" w:rsidP="00971BBE">
      <w:r>
        <w:t xml:space="preserve">Show example of one code first </w:t>
      </w:r>
    </w:p>
    <w:p w:rsidR="00CA2B0E" w:rsidRPr="00CA2B0E" w:rsidRDefault="00CA2B0E" w:rsidP="00971BBE">
      <w:pPr>
        <w:rPr>
          <w:b/>
        </w:rPr>
      </w:pPr>
      <w:r w:rsidRPr="00CA2B0E">
        <w:rPr>
          <w:b/>
        </w:rPr>
        <w:t>Input Iterator</w:t>
      </w:r>
      <w:r>
        <w:rPr>
          <w:b/>
        </w:rPr>
        <w:t xml:space="preserve"> - </w:t>
      </w:r>
      <w:r>
        <w:t xml:space="preserve">Reading and printing elements from a </w:t>
      </w:r>
      <w:r>
        <w:rPr>
          <w:rStyle w:val="HTMLCode"/>
          <w:rFonts w:eastAsiaTheme="minorHAnsi"/>
        </w:rPr>
        <w:t>vector</w:t>
      </w:r>
      <w:r>
        <w:t>.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A5B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5B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8A5B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8A5BAF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"Reading elements using Input Iterator: "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8A5BA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5B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 the element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6A9955"/>
          <w:sz w:val="21"/>
          <w:szCs w:val="21"/>
        </w:rPr>
        <w:t>        // *it = 100; // Error: Input iterators do not allow modification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A5B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B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B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A5BAF" w:rsidRPr="008A5BAF" w:rsidRDefault="008A5BAF" w:rsidP="008A5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5BAF" w:rsidRDefault="008A5BAF" w:rsidP="00971BBE"/>
    <w:p w:rsidR="008A5BAF" w:rsidRDefault="00CA2B0E" w:rsidP="00971BBE">
      <w:r w:rsidRPr="00CA2B0E">
        <w:rPr>
          <w:b/>
        </w:rPr>
        <w:t>Output Iterator</w:t>
      </w:r>
      <w:r>
        <w:t xml:space="preserve"> - </w:t>
      </w:r>
      <w:r>
        <w:t xml:space="preserve">An output iterator allows </w:t>
      </w:r>
      <w:r>
        <w:rPr>
          <w:rStyle w:val="Strong"/>
        </w:rPr>
        <w:t>writing</w:t>
      </w:r>
      <w:r>
        <w:t xml:space="preserve"> values to a container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&lt;iterator&gt;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Vector with 5 default-initialized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"Writing elements using Output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Write a value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Display the value just written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2B0E" w:rsidRDefault="00CA2B0E" w:rsidP="00971BBE"/>
    <w:p w:rsidR="00431591" w:rsidRDefault="00431591" w:rsidP="00971BBE">
      <w:r>
        <w:t>Common example to show all types of iterators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&lt;iterator&gt;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Removes the need for </w:t>
      </w:r>
      <w:proofErr w:type="spellStart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:: prefixes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Input Iterator Example - Reading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"Input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Output Iterator Example - Writing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"Output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Vector of size 5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with 0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Writing elements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outputVector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Reading elements to display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Forward Iterator Example - Traversing forward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"Forward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Bidirectional Iterator Example - Traversing backward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"Bidirectional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reverse_iterator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rit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    // Random Access Iterator Example - Direct access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"Random Access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proofErr w:type="spellEnd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Direct access using offset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>Another</w:t>
      </w:r>
      <w:proofErr w:type="gramEnd"/>
      <w:r w:rsidRPr="004315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using iterator arithmetic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proofErr w:type="gramEnd"/>
      <w:r w:rsidRPr="004315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&gt;::</w:t>
      </w:r>
      <w:r w:rsidRPr="00431591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myVector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CE9178"/>
          <w:sz w:val="21"/>
          <w:szCs w:val="21"/>
        </w:rPr>
        <w:t>"Element at index 3 using iterator: "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159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159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15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15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15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1591" w:rsidRPr="00431591" w:rsidRDefault="00431591" w:rsidP="00431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1591" w:rsidRDefault="00431591" w:rsidP="00971BBE"/>
    <w:p w:rsidR="00431591" w:rsidRPr="00B515CC" w:rsidRDefault="00B515CC" w:rsidP="00971BBE">
      <w:pPr>
        <w:rPr>
          <w:b/>
        </w:rPr>
      </w:pPr>
      <w:r w:rsidRPr="00B515CC">
        <w:rPr>
          <w:b/>
        </w:rPr>
        <w:t>STL Algorithms</w:t>
      </w:r>
    </w:p>
    <w:p w:rsidR="00B515CC" w:rsidRDefault="00B515CC" w:rsidP="00971BBE">
      <w:r>
        <w:t>STL provides powerful algorithms for common operations like sorting, searching, and transformations. These algorithms work on iterators, making them compatible with all containers.</w:t>
      </w:r>
    </w:p>
    <w:p w:rsidR="00B515CC" w:rsidRDefault="00B515CC" w:rsidP="00971BBE">
      <w:r>
        <w:t>Common Algorithms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>Sort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>Find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>Count</w:t>
      </w:r>
    </w:p>
    <w:p w:rsidR="00B515CC" w:rsidRDefault="00B515CC" w:rsidP="00B515CC">
      <w:pPr>
        <w:pStyle w:val="ListParagraph"/>
        <w:numPr>
          <w:ilvl w:val="0"/>
          <w:numId w:val="3"/>
        </w:numPr>
      </w:pPr>
      <w:r>
        <w:t xml:space="preserve">Accumulate </w:t>
      </w:r>
    </w:p>
    <w:p w:rsidR="00B515CC" w:rsidRPr="00B515CC" w:rsidRDefault="00B515CC" w:rsidP="00B515CC">
      <w:pPr>
        <w:rPr>
          <w:b/>
        </w:rPr>
      </w:pPr>
      <w:r w:rsidRPr="00B515CC">
        <w:rPr>
          <w:b/>
        </w:rPr>
        <w:t>Sort example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515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15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"Sorted elements: "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515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5C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1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5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15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515CC" w:rsidRPr="00B515CC" w:rsidRDefault="00B515CC" w:rsidP="00B5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15CC" w:rsidRDefault="00B515CC" w:rsidP="00B515CC"/>
    <w:p w:rsidR="00CA2B0E" w:rsidRDefault="005042DA" w:rsidP="00971BBE">
      <w:r>
        <w:t>Find example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42D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"Element 30 found at index: "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42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CE9178"/>
          <w:sz w:val="21"/>
          <w:szCs w:val="21"/>
        </w:rPr>
        <w:t>"Element 30 not found!"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42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42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42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42DA" w:rsidRPr="005042DA" w:rsidRDefault="005042DA" w:rsidP="00504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Default="00B61296" w:rsidP="00971BBE"/>
    <w:p w:rsidR="00B61296" w:rsidRDefault="00B61296" w:rsidP="00971BBE">
      <w:r>
        <w:t>Accumulate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&lt;numeric&gt;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9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129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12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accumulate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vec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612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Start summing with 0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CE9178"/>
          <w:sz w:val="21"/>
          <w:szCs w:val="21"/>
        </w:rPr>
        <w:t>"Sum of elements: "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12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9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1296" w:rsidRPr="00B61296" w:rsidRDefault="00B61296" w:rsidP="00B6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1296" w:rsidRDefault="00B61296" w:rsidP="00971BBE"/>
    <w:sectPr w:rsidR="00B6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95EE2"/>
    <w:multiLevelType w:val="hybridMultilevel"/>
    <w:tmpl w:val="EAB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017D7"/>
    <w:multiLevelType w:val="hybridMultilevel"/>
    <w:tmpl w:val="B1AE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03B28"/>
    <w:multiLevelType w:val="hybridMultilevel"/>
    <w:tmpl w:val="E2CE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26"/>
    <w:rsid w:val="00031394"/>
    <w:rsid w:val="003424D0"/>
    <w:rsid w:val="00384003"/>
    <w:rsid w:val="00431591"/>
    <w:rsid w:val="005042DA"/>
    <w:rsid w:val="00586279"/>
    <w:rsid w:val="006B5636"/>
    <w:rsid w:val="00792C26"/>
    <w:rsid w:val="0081571F"/>
    <w:rsid w:val="008A5BAF"/>
    <w:rsid w:val="00971BBE"/>
    <w:rsid w:val="00A42C01"/>
    <w:rsid w:val="00A77055"/>
    <w:rsid w:val="00AC7F22"/>
    <w:rsid w:val="00B515CC"/>
    <w:rsid w:val="00B61296"/>
    <w:rsid w:val="00CA2B0E"/>
    <w:rsid w:val="00D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B326"/>
  <w15:chartTrackingRefBased/>
  <w15:docId w15:val="{6945F9E9-5CB3-407A-88C8-B997C53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3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2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2024-12-05T07:04:00Z</dcterms:created>
  <dcterms:modified xsi:type="dcterms:W3CDTF">2024-12-05T09:45:00Z</dcterms:modified>
</cp:coreProperties>
</file>