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03" w:rsidRDefault="00A86B03" w:rsidP="00A86B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на будущее</w:t>
      </w:r>
    </w:p>
    <w:p w:rsidR="00A86B03" w:rsidRDefault="00A86B03" w:rsidP="00A86B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планируется:</w:t>
      </w:r>
    </w:p>
    <w:p w:rsidR="006617F3" w:rsidRPr="006617F3" w:rsidRDefault="006617F3" w:rsidP="006617F3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617F3">
        <w:rPr>
          <w:rFonts w:ascii="Times New Roman" w:hAnsi="Times New Roman" w:cs="Times New Roman"/>
          <w:sz w:val="28"/>
          <w:szCs w:val="28"/>
        </w:rPr>
        <w:t xml:space="preserve">Переход к SQL-базе данных: Ожидается изменение базы данных с формата </w:t>
      </w:r>
      <w:proofErr w:type="spellStart"/>
      <w:r w:rsidRPr="006617F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617F3">
        <w:rPr>
          <w:rFonts w:ascii="Times New Roman" w:hAnsi="Times New Roman" w:cs="Times New Roman"/>
          <w:sz w:val="28"/>
          <w:szCs w:val="28"/>
        </w:rPr>
        <w:t xml:space="preserve"> на SQL, что повысит эффективность хранения и обработки данных, обеспечивая более быстрый и надежный доступ к информации.</w:t>
      </w:r>
    </w:p>
    <w:p w:rsidR="006617F3" w:rsidRPr="006617F3" w:rsidRDefault="006617F3" w:rsidP="006617F3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617F3">
        <w:rPr>
          <w:rFonts w:ascii="Times New Roman" w:hAnsi="Times New Roman" w:cs="Times New Roman"/>
          <w:sz w:val="28"/>
          <w:szCs w:val="28"/>
        </w:rPr>
        <w:t>Расширенная информация о словах: Планируется добавление более подробной информации о неизвестных словах, включая примеры использования в предложениях и, возможно, временные формы. Это обогатит опыт пользователя и сделает изучение более контекстуальным.</w:t>
      </w:r>
    </w:p>
    <w:p w:rsidR="006617F3" w:rsidRPr="006617F3" w:rsidRDefault="006617F3" w:rsidP="006617F3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617F3">
        <w:rPr>
          <w:rFonts w:ascii="Times New Roman" w:hAnsi="Times New Roman" w:cs="Times New Roman"/>
          <w:sz w:val="28"/>
          <w:szCs w:val="28"/>
        </w:rPr>
        <w:t>Улучшение статистики: Намечено усовершенствование статистики, предоставляя пользователям более информативные данные о их прогрессе в изучении языка, что позволит им более осознанно следить за своими успехами.</w:t>
      </w:r>
    </w:p>
    <w:p w:rsidR="006617F3" w:rsidRPr="006617F3" w:rsidRDefault="006617F3" w:rsidP="006617F3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617F3">
        <w:rPr>
          <w:rFonts w:ascii="Times New Roman" w:hAnsi="Times New Roman" w:cs="Times New Roman"/>
          <w:sz w:val="28"/>
          <w:szCs w:val="28"/>
        </w:rPr>
        <w:t>Множество уровней сложности: Пре</w:t>
      </w:r>
      <w:bookmarkStart w:id="0" w:name="_GoBack"/>
      <w:bookmarkEnd w:id="0"/>
      <w:r w:rsidRPr="006617F3">
        <w:rPr>
          <w:rFonts w:ascii="Times New Roman" w:hAnsi="Times New Roman" w:cs="Times New Roman"/>
          <w:sz w:val="28"/>
          <w:szCs w:val="28"/>
        </w:rPr>
        <w:t>дполагается создание нескольких уровней сложности для различных языковых групп. Это позволит пользователям выбирать подходящий уровень сложности в зависимости от их навыков и опыта в изучении языка.</w:t>
      </w:r>
    </w:p>
    <w:p w:rsidR="006617F3" w:rsidRPr="006617F3" w:rsidRDefault="006617F3" w:rsidP="006617F3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617F3">
        <w:rPr>
          <w:rFonts w:ascii="Times New Roman" w:hAnsi="Times New Roman" w:cs="Times New Roman"/>
          <w:sz w:val="28"/>
          <w:szCs w:val="28"/>
        </w:rPr>
        <w:t>Подключение озвучки: Возможно внедрение функции озвучки, что даст пользователям возможность слушать правильное произношение слов. Это может стать дополнительным инструментом для обучения и улучшения навыков восприятия на слух.</w:t>
      </w:r>
    </w:p>
    <w:p w:rsidR="006E6476" w:rsidRPr="006E6476" w:rsidRDefault="006E6476" w:rsidP="006617F3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</w:p>
    <w:sectPr w:rsidR="006E6476" w:rsidRPr="006E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1E9C"/>
    <w:multiLevelType w:val="hybridMultilevel"/>
    <w:tmpl w:val="04826A0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A1A7337"/>
    <w:multiLevelType w:val="hybridMultilevel"/>
    <w:tmpl w:val="8FF641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35"/>
    <w:rsid w:val="005663E9"/>
    <w:rsid w:val="006617F3"/>
    <w:rsid w:val="006E6476"/>
    <w:rsid w:val="00842435"/>
    <w:rsid w:val="00865C85"/>
    <w:rsid w:val="00A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2718"/>
  <w15:chartTrackingRefBased/>
  <w15:docId w15:val="{17992700-3109-429E-A58E-6E99673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34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209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74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7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5161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7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62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776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82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136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021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2024-01-08T23:08:00Z</dcterms:created>
  <dcterms:modified xsi:type="dcterms:W3CDTF">2024-01-08T23:21:00Z</dcterms:modified>
</cp:coreProperties>
</file>