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Création d'une Classe et de Méthodes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rFonts w:ascii="Helvetica" w:hAnsi="Helvetica" w:eastAsia="Times New Roman" w:cs="Helvetica"/>
          <w:color w:val="333333"/>
          <w:sz w:val="45"/>
          <w:szCs w:val="45"/>
          <w:lang w:eastAsia="fr-FR"/>
        </w:rPr>
      </w:pPr>
      <w:r>
        <w:rPr>
          <w:rFonts w:eastAsia="Times New Roman" w:cs="Helvetica" w:ascii="Helvetica" w:hAnsi="Helvetica"/>
          <w:b/>
          <w:bCs/>
          <w:color w:val="FFFFFF"/>
          <w:sz w:val="34"/>
          <w:szCs w:val="34"/>
          <w:shd w:fill="777777" w:val="clear"/>
          <w:lang w:eastAsia="fr-FR"/>
        </w:rPr>
        <w:t>1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 Point2D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Création d'une classe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Ecrire une nouvelle classe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Point2D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 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Elle devra respecter les contraintes suivantes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2 attributs x et y de type </w:t>
      </w:r>
      <w:r>
        <w:rPr>
          <w:rFonts w:eastAsia="Times New Roman" w:cs="Helvetica" w:ascii="Helvetica" w:hAnsi="Helvetica"/>
          <w:i/>
          <w:iCs/>
          <w:color w:val="333333"/>
          <w:sz w:val="21"/>
          <w:szCs w:val="21"/>
          <w:lang w:eastAsia="fr-FR"/>
        </w:rPr>
        <w:t>int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Une méthode pour modifier la valeur de x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void setX(int valX)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Une méthode pour modifier la valeur de y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void setY(int valY)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Une méthode pour récupérer la valeur de x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int getX()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Une méthode pour récupérer la valeur de y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int getY()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Une méthode pour afficher le point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void afficher()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). Cette méthode affichera les valeurs des attributs x et y sur la sortie standard. Par exemple sous cette forme 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color w:val="333333"/>
          <w:sz w:val="20"/>
          <w:szCs w:val="20"/>
          <w:lang w:eastAsia="fr-FR"/>
        </w:rPr>
        <w:t>[4, 34]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Une méthode pour translater le point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void translater(int dX, int dY)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). On est ici sur une </w:t>
      </w:r>
      <w:hyperlink r:id="rId2" w:tgtFrame="_blank">
        <w:r>
          <w:rPr>
            <w:rFonts w:eastAsia="Times New Roman" w:cs="Helvetica" w:ascii="Helvetica" w:hAnsi="Helvetica"/>
            <w:color w:val="337AB7"/>
            <w:sz w:val="21"/>
            <w:szCs w:val="21"/>
            <w:u w:val="single"/>
            <w:lang w:eastAsia="fr-FR"/>
          </w:rPr>
          <w:t>translation vectorielle</w:t>
        </w:r>
      </w:hyperlink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, la valeur de x devient x+dX et la valeur de y se transforme en y+dY.</w:t>
      </w:r>
    </w:p>
    <w:p>
      <w:pPr>
        <w:pStyle w:val="Normal"/>
        <w:shd w:val="clear" w:color="auto" w:fill="FFFFFF"/>
        <w:spacing w:lineRule="auto" w:line="24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  <w:drawing>
          <wp:inline distT="0" distB="0" distL="0" distR="0">
            <wp:extent cx="2895600" cy="2476500"/>
            <wp:effectExtent l="0" t="0" r="0" b="0"/>
            <wp:docPr id="1" name="Image 1" descr="Point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oint2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Test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Ecrire une nouvelle classe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Run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 dans le dossier « Jour01 »  qui devra respecter les contraintes suivantes 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avoir une méthode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public static void main(String[] args)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Dans la méthode main, créez deux variables locales serviront de x et de y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Ajout de constructeurs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Reprenez votre classe Point2D.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Ajoutez deux constructeurs qui respectent les contraintes suivantes 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le premier ne prendra aucun paramètre, initialisera x et y à zéro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le second prendra en paramètre une valeur d'initialisation pour x et une valeur d'initialisation pour y (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Point2D(int vX, int vY)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)</w:t>
      </w:r>
    </w:p>
    <w:p>
      <w:pPr>
        <w:pStyle w:val="Normal"/>
        <w:shd w:val="clear" w:color="auto" w:fill="FFFFFF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Chaîner les constructeurs</w:t>
      </w:r>
    </w:p>
    <w:p>
      <w:pPr>
        <w:pStyle w:val="Normal"/>
        <w:shd w:val="clear" w:color="auto" w:fill="FFFFFF"/>
        <w:spacing w:lineRule="auto" w:line="24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/>
        <w:drawing>
          <wp:inline distT="0" distB="0" distL="0" distR="0">
            <wp:extent cx="3489960" cy="2903220"/>
            <wp:effectExtent l="0" t="0" r="0" b="0"/>
            <wp:docPr id="2" name="Image2" descr="Point2D - Constru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Point2D - Constructeu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Test</w:t>
      </w:r>
    </w:p>
    <w:p>
      <w:pPr>
        <w:pStyle w:val="Normal"/>
        <w:shd w:val="clear" w:color="auto" w:fill="FFFFFF"/>
        <w:spacing w:lineRule="auto" w:line="240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Reprenez votre classe Run</w:t>
      </w:r>
      <w:bookmarkStart w:id="0" w:name="_GoBack4"/>
      <w:bookmarkEnd w:id="0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 et faites usage de vos nouveaux constructeurs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</w:r>
    </w:p>
    <w:p>
      <w:pPr>
        <w:pStyle w:val="Heading3"/>
        <w:shd w:val="clear" w:color="auto" w:fill="337AB7"/>
        <w:spacing w:beforeAutospacing="0" w:before="0" w:afterAutospacing="0" w:after="0"/>
        <w:rPr>
          <w:rFonts w:ascii="inherit" w:hAnsi="inherit" w:cs="Helvetica"/>
          <w:b w:val="false"/>
          <w:b w:val="false"/>
          <w:bCs w:val="false"/>
          <w:color w:val="FFFFFF"/>
          <w:sz w:val="24"/>
          <w:szCs w:val="24"/>
        </w:rPr>
      </w:pPr>
      <w:r>
        <w:rPr>
          <w:rFonts w:cs="Helvetica" w:ascii="inherit" w:hAnsi="inherit"/>
          <w:b w:val="false"/>
          <w:bCs w:val="false"/>
          <w:color w:val="FFFFFF"/>
          <w:sz w:val="24"/>
          <w:szCs w:val="24"/>
        </w:rPr>
        <w:t>Ajout d'un attribut static</w:t>
      </w:r>
    </w:p>
    <w:p>
      <w:pPr>
        <w:pStyle w:val="NormalWeb"/>
        <w:spacing w:beforeAutospacing="0" w:before="0" w:afterAutospacing="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Reprenez votre classe Point2D.</w:t>
      </w:r>
    </w:p>
    <w:p>
      <w:pPr>
        <w:pStyle w:val="NormalWeb"/>
        <w:spacing w:beforeAutospacing="0" w:before="0" w:afterAutospacing="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Ajoutez un attribut à cette classe qui devra compter le nombre d'objet créé dans cette famille (</w:t>
      </w:r>
      <w:r>
        <w:rPr>
          <w:rFonts w:cs="Helvetica" w:ascii="Helvetica" w:hAnsi="Helvetica"/>
          <w:i/>
          <w:iCs/>
          <w:color w:val="333333"/>
          <w:sz w:val="21"/>
          <w:szCs w:val="21"/>
        </w:rPr>
        <w:t>la famille des Point2D</w:t>
      </w:r>
      <w:r>
        <w:rPr>
          <w:rFonts w:cs="Helvetica" w:ascii="Helvetica" w:hAnsi="Helvetica"/>
          <w:color w:val="333333"/>
          <w:sz w:val="21"/>
          <w:szCs w:val="21"/>
        </w:rPr>
        <w:t>).</w:t>
      </w:r>
    </w:p>
    <w:p>
      <w:pPr>
        <w:pStyle w:val="NormalWeb"/>
        <w:spacing w:beforeAutospacing="0" w:before="0" w:afterAutospacing="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L'attribut étant commun à toutes les instances de la classe Point2D il sera </w:t>
      </w:r>
      <w:r>
        <w:rPr>
          <w:rFonts w:cs="Helvetica" w:ascii="Helvetica" w:hAnsi="Helvetica"/>
          <w:b/>
          <w:bCs/>
          <w:color w:val="333333"/>
          <w:sz w:val="21"/>
          <w:szCs w:val="21"/>
        </w:rPr>
        <w:t>static</w:t>
      </w:r>
      <w:r>
        <w:rPr>
          <w:rFonts w:cs="Helvetica" w:ascii="Helvetica" w:hAnsi="Helvetica"/>
          <w:color w:val="333333"/>
          <w:sz w:val="21"/>
          <w:szCs w:val="21"/>
        </w:rPr>
        <w:t>, son type sera un entier.</w:t>
      </w:r>
    </w:p>
    <w:p>
      <w:pPr>
        <w:pStyle w:val="NormalWeb"/>
        <w:spacing w:beforeAutospacing="0" w:before="0" w:afterAutospacing="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Incrémentez sa valeur dans les constructeurs de la classe Point2D.</w:t>
      </w:r>
    </w:p>
    <w:p>
      <w:pPr>
        <w:pStyle w:val="NormalWeb"/>
        <w:spacing w:beforeAutospacing="0" w:before="0" w:afterAutospacing="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Ajoutez une méthode qui devra rendre la valeur de l'attribut, ce dernier étant static, la méthode sera aussi static.</w:t>
      </w:r>
    </w:p>
    <w:p>
      <w:pPr>
        <w:pStyle w:val="Heading3"/>
        <w:shd w:val="clear" w:color="auto" w:fill="337AB7"/>
        <w:spacing w:beforeAutospacing="0" w:before="0" w:afterAutospacing="0" w:after="0"/>
        <w:rPr>
          <w:rFonts w:ascii="inherit" w:hAnsi="inherit" w:cs="Helvetica"/>
          <w:b w:val="false"/>
          <w:b w:val="false"/>
          <w:bCs w:val="false"/>
          <w:color w:val="FFFFFF"/>
          <w:sz w:val="24"/>
          <w:szCs w:val="24"/>
        </w:rPr>
      </w:pPr>
      <w:r>
        <w:rPr>
          <w:rFonts w:cs="Helvetica" w:ascii="inherit" w:hAnsi="inherit"/>
          <w:b w:val="false"/>
          <w:bCs w:val="false"/>
          <w:color w:val="FFFFFF"/>
          <w:sz w:val="24"/>
          <w:szCs w:val="24"/>
        </w:rPr>
        <w:t>Test</w:t>
      </w:r>
    </w:p>
    <w:p>
      <w:pPr>
        <w:pStyle w:val="NormalWeb"/>
        <w:spacing w:beforeAutospacing="0" w:before="0" w:afterAutospacing="0"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ascii="Helvetica" w:hAnsi="Helvetica"/>
          <w:color w:val="333333"/>
          <w:sz w:val="21"/>
          <w:szCs w:val="21"/>
        </w:rPr>
        <w:t>Reprenez votre classe Run et vérifiez que votre nouvel attribut compteur fonctionne.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ind w:left="0" w:hanging="0"/>
        <w:outlineLvl w:val="1"/>
        <w:rPr>
          <w:rFonts w:ascii="Helvetica" w:hAnsi="Helvetica" w:eastAsia="Times New Roman" w:cs="Helvetica"/>
          <w:color w:val="333333"/>
          <w:sz w:val="45"/>
          <w:szCs w:val="45"/>
          <w:lang w:eastAsia="fr-FR"/>
        </w:rPr>
      </w:pPr>
      <w:r>
        <w:rPr>
          <w:rFonts w:eastAsia="Times New Roman" w:cs="Helvetica" w:ascii="Helvetica" w:hAnsi="Helvetica"/>
          <w:b/>
          <w:bCs/>
          <w:color w:val="FFFFFF"/>
          <w:sz w:val="34"/>
          <w:szCs w:val="34"/>
          <w:shd w:fill="777777" w:val="clear"/>
          <w:lang w:eastAsia="fr-FR"/>
        </w:rPr>
        <w:t>2</w:t>
      </w:r>
      <w:r>
        <w:rPr>
          <w:rFonts w:eastAsia="Times New Roman" w:cs="Helvetica" w:ascii="Helvetica" w:hAnsi="Helvetica"/>
          <w:color w:val="333333"/>
          <w:sz w:val="45"/>
          <w:szCs w:val="45"/>
          <w:lang w:eastAsia="fr-FR"/>
        </w:rPr>
        <w:t> Time</w:t>
      </w:r>
    </w:p>
    <w:p>
      <w:pPr>
        <w:pStyle w:val="Normal"/>
        <w:numPr>
          <w:ilvl w:val="0"/>
          <w:numId w:val="0"/>
        </w:numPr>
        <w:shd w:val="clear" w:color="auto" w:fill="337AB7"/>
        <w:spacing w:lineRule="auto" w:line="240" w:before="0" w:after="0"/>
        <w:ind w:left="0" w:hanging="0"/>
        <w:outlineLvl w:val="2"/>
        <w:rPr>
          <w:rFonts w:ascii="inherit" w:hAnsi="inherit" w:eastAsia="Times New Roman" w:cs="Helvetica"/>
          <w:color w:val="FFFFFF"/>
          <w:sz w:val="24"/>
          <w:szCs w:val="24"/>
          <w:lang w:eastAsia="fr-FR"/>
        </w:rPr>
      </w:pPr>
      <w:r>
        <w:rPr>
          <w:rFonts w:eastAsia="Times New Roman" w:cs="Helvetica" w:ascii="inherit" w:hAnsi="inherit"/>
          <w:color w:val="FFFFFF"/>
          <w:sz w:val="24"/>
          <w:szCs w:val="24"/>
          <w:lang w:eastAsia="fr-FR"/>
        </w:rPr>
        <w:t>Création d'une structure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Créez une nouvelle structure nommée Time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Elle doit permettre de stocker une heure de la journée comme 10:05 ou 00:45 sous a forme du nombre de minutes depuis minuit.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Insérez une méthode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a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fficher(), qui permet d'afficher la valeur de la structure 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(hh:mm)</w:t>
      </w:r>
    </w:p>
    <w:p>
      <w:pPr>
        <w:pStyle w:val="Normal"/>
        <w:rPr>
          <w:rFonts w:ascii="Helvetica" w:hAnsi="Helvetica" w:eastAsia="Times New Roman" w:cs="Helvetica"/>
          <w:color w:val="333333"/>
          <w:sz w:val="21"/>
          <w:szCs w:val="21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xample : Si je crée une instance de la class Time avec 45 minutes, la fonction afficher() doit m’afficher « 00:45 », je crée avec 605 minutes, la fonction afficher() doit m’afficher « 10:05 » etc...</w:t>
      </w:r>
    </w:p>
    <w:p>
      <w:pPr>
        <w:pStyle w:val="Normal"/>
        <w:spacing w:before="0" w:after="160"/>
        <w:rPr/>
      </w:pPr>
      <w:bookmarkStart w:id="1" w:name="_GoBack"/>
      <w:bookmarkEnd w:id="1"/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Ecrire une nouvelle classe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  <w:lang w:eastAsia="fr-FR"/>
        </w:rPr>
        <w:t>Run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 xml:space="preserve"> qui perm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e</w:t>
      </w: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ttra de créer des variables de type Time et afficher la valeur de ces variables</w:t>
      </w:r>
      <w:bookmarkStart w:id="2" w:name="_GoBack1"/>
      <w:bookmarkEnd w:id="2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f711e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f711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f711e5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f711e5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f711e5"/>
    <w:rPr/>
  </w:style>
  <w:style w:type="character" w:styleId="InternetLink">
    <w:name w:val="Hyperlink"/>
    <w:basedOn w:val="DefaultParagraphFont"/>
    <w:uiPriority w:val="99"/>
    <w:semiHidden/>
    <w:unhideWhenUsed/>
    <w:rsid w:val="00f711e5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f711e5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711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711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Translation_(g&#233;om&#233;trie)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3</Pages>
  <Words>443</Words>
  <Characters>2184</Characters>
  <CharactersWithSpaces>2578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2018-02-26T18:52:00Z</dcterms:created>
  <dc:creator>alain bastardie</dc:creator>
  <dc:description/>
  <dc:language>en-US</dc:language>
  <cp:lastModifiedBy/>
  <dcterms:modified xsi:type="dcterms:W3CDTF">2023-03-12T18:56:25Z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