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 Time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Création d'une structure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une nouvelle structure nommée Time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Elle doit permettre de stocker une heure de la journée comme 10:05 ou 00:45 sous a forme du nombre de minutes depuis minuit.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Insérez une méthode afficher(), qui permet d'afficher la valeur de la structure (hh:mm)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Example : Si je crée une instance de la class Time avec 45 minutes, la fonction afficher() doit m’afficher « 00:45 », je crée avec 605 minutes, la fonction afficher() doit m’afficher « 10:05 » etc...</w:t>
      </w:r>
    </w:p>
    <w:p>
      <w:pPr>
        <w:pStyle w:val="Normal"/>
        <w:spacing w:before="0" w:after="160"/>
        <w:rPr/>
      </w:pP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Ecrire une nouvelle classe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Run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 qui permettra de créer des variables de type Time et afficher la valeur de ces variables</w:t>
      </w:r>
      <w:bookmarkStart w:id="1" w:name="_GoBack1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f711e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f711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f711e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711e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f711e5"/>
    <w:rPr/>
  </w:style>
  <w:style w:type="character" w:styleId="InternetLink">
    <w:name w:val="Hyperlink"/>
    <w:basedOn w:val="DefaultParagraphFont"/>
    <w:uiPriority w:val="99"/>
    <w:semiHidden/>
    <w:unhideWhenUsed/>
    <w:rsid w:val="00f711e5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f711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11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71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1</Pages>
  <Words>104</Words>
  <Characters>502</Characters>
  <CharactersWithSpaces>599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2018-02-26T18:52:00Z</dcterms:created>
  <dc:creator>alain bastardie</dc:creator>
  <dc:description/>
  <dc:language>en-US</dc:language>
  <cp:lastModifiedBy/>
  <dcterms:modified xsi:type="dcterms:W3CDTF">2023-03-13T19:19:46Z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