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1 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fr-FR"/>
        </w:rPr>
        <w:t>Créer un programme en C# qui affiche la chaîne de caractères "Hello, World!" dans la console.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crée un nouveau projet C# 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d</w:t>
      </w: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 xml:space="preserve">otnet new console -o </w:t>
      </w:r>
      <w:r>
        <w:rPr>
          <w:rFonts w:eastAsia="Times New Roman" w:cs="Courier New" w:ascii="Consolas" w:hAnsi="Consolas"/>
          <w:b w:val="false"/>
          <w:bCs w:val="false"/>
          <w:i/>
          <w:iCs/>
          <w:color w:val="333333"/>
          <w:kern w:val="0"/>
          <w:sz w:val="20"/>
          <w:szCs w:val="20"/>
          <w:lang w:val="fr-FR" w:eastAsia="fr-FR" w:bidi="ar-SA"/>
        </w:rPr>
        <w:t>nom_du_dossier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éxecuter votre code (dans le dossier crée au préalable)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dotnet run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fr-FR"/>
        </w:rPr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2 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fr-FR"/>
        </w:rPr>
        <w:t xml:space="preserve">Créer un programme en C# qui demande à l’utilisateur d’entrée un mot et son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âge, puis afficher le mot en majuscule et en minuscule et afficher « Vous êtes majeur » si l’âge est supérieur à 18, sinon « Vous êtes mineur ».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3 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fr-FR"/>
        </w:rPr>
        <w:t xml:space="preserve">Créer un programme en C# qui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prend le premier argument de la ligne de commande (args[0]) et qui affiche le carré de ce premier argument. Gérez les cas où la variable n’est pas un nombre.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4 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Créer un programme qui prend le nom d’un fichier en premier argument de la ligne de commande (args[0]) et qui lit se fichier puis qui affiche le contenu lu. Gérez les cas d’erreur et afficher les erreurs si il y en a.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5 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Créer une fonction qui prend 2 string en paramètre et qui fait une concatenation (fusion) des deux strings, la fonction doit s’appelle strcat (pour string concatenation)</w:t>
      </w:r>
    </w:p>
    <w:p>
      <w:pPr>
        <w:pStyle w:val="Normal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L’opérateur + est interdit.</w:t>
      </w:r>
    </w:p>
    <w:p>
      <w:pPr>
        <w:pStyle w:val="Normal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Exemple :</w:t>
      </w:r>
    </w:p>
    <w:p>
      <w:pPr>
        <w:pStyle w:val="Normal"/>
        <w:spacing w:before="24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569CD6" w:themeShade="bf"/>
          <w:kern w:val="0"/>
          <w:sz w:val="24"/>
          <w:szCs w:val="24"/>
          <w:shd w:fill="1E1E1E" w:val="clear"/>
          <w:lang w:val="fr-FR" w:eastAsia="fr-FR" w:bidi="ar-SA"/>
        </w:rPr>
        <w:t>static</w:t>
      </w:r>
      <w:r>
        <w:rPr>
          <w:rFonts w:eastAsia="Times New Roman" w:cs="Times New Roman" w:ascii="Times New Roman" w:hAnsi="Times New Roman"/>
          <w:b w:val="false"/>
          <w:bCs w:val="false"/>
          <w:color w:val="D4D4D4" w:themeShade="bf"/>
          <w:kern w:val="0"/>
          <w:sz w:val="24"/>
          <w:szCs w:val="24"/>
          <w:shd w:fill="1E1E1E" w:val="clear"/>
          <w:lang w:val="fr-FR" w:eastAsia="fr-FR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569CD6" w:themeShade="bf"/>
          <w:kern w:val="0"/>
          <w:sz w:val="24"/>
          <w:szCs w:val="24"/>
          <w:shd w:fill="1E1E1E" w:val="clear"/>
          <w:lang w:val="fr-FR" w:eastAsia="fr-FR" w:bidi="ar-SA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color w:val="D4D4D4" w:themeShade="bf"/>
          <w:kern w:val="0"/>
          <w:sz w:val="24"/>
          <w:szCs w:val="24"/>
          <w:shd w:fill="1E1E1E" w:val="clear"/>
          <w:lang w:val="fr-FR" w:eastAsia="fr-FR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DCDCAA" w:themeShade="bf"/>
          <w:kern w:val="0"/>
          <w:sz w:val="24"/>
          <w:szCs w:val="24"/>
          <w:shd w:fill="1E1E1E" w:val="clear"/>
          <w:lang w:val="fr-FR" w:eastAsia="fr-FR" w:bidi="ar-SA"/>
        </w:rPr>
        <w:t>Main</w:t>
      </w:r>
      <w:r>
        <w:rPr>
          <w:rFonts w:eastAsia="Times New Roman" w:cs="Times New Roman" w:ascii="Times New Roman" w:hAnsi="Times New Roman"/>
          <w:b w:val="false"/>
          <w:bCs w:val="false"/>
          <w:color w:val="D4D4D4" w:themeShade="bf"/>
          <w:kern w:val="0"/>
          <w:sz w:val="24"/>
          <w:szCs w:val="24"/>
          <w:shd w:fill="1E1E1E" w:val="clear"/>
          <w:lang w:val="fr-FR" w:eastAsia="fr-FR" w:bidi="ar-SA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569CD6" w:themeShade="bf"/>
          <w:kern w:val="0"/>
          <w:sz w:val="24"/>
          <w:szCs w:val="24"/>
          <w:shd w:fill="1E1E1E" w:val="clear"/>
          <w:lang w:val="fr-FR" w:eastAsia="fr-FR" w:bidi="ar-SA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color w:val="D4D4D4" w:themeShade="bf"/>
          <w:kern w:val="0"/>
          <w:sz w:val="24"/>
          <w:szCs w:val="24"/>
          <w:shd w:fill="1E1E1E" w:val="clear"/>
          <w:lang w:val="fr-FR" w:eastAsia="fr-FR" w:bidi="ar-SA"/>
        </w:rPr>
        <w:t xml:space="preserve">[] </w:t>
      </w:r>
      <w:r>
        <w:rPr>
          <w:rFonts w:eastAsia="Times New Roman" w:cs="Times New Roman" w:ascii="Times New Roman" w:hAnsi="Times New Roman"/>
          <w:b w:val="false"/>
          <w:bCs w:val="false"/>
          <w:color w:val="9CDCFE" w:themeShade="bf"/>
          <w:kern w:val="0"/>
          <w:sz w:val="24"/>
          <w:szCs w:val="24"/>
          <w:shd w:fill="1E1E1E" w:val="clear"/>
          <w:lang w:val="fr-FR" w:eastAsia="fr-FR" w:bidi="ar-SA"/>
        </w:rPr>
        <w:t>args</w:t>
      </w:r>
      <w:r>
        <w:rPr>
          <w:rFonts w:eastAsia="Times New Roman" w:cs="Times New Roman" w:ascii="Times New Roman" w:hAnsi="Times New Roman"/>
          <w:b w:val="false"/>
          <w:bCs w:val="false"/>
          <w:color w:val="D4D4D4" w:themeShade="bf"/>
          <w:kern w:val="0"/>
          <w:sz w:val="24"/>
          <w:szCs w:val="24"/>
          <w:shd w:fill="1E1E1E" w:val="clear"/>
          <w:lang w:val="fr-FR" w:eastAsia="fr-FR" w:bidi="ar-SA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"Hello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"World"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strcat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Console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WriteLine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Ce programme doit afficher « Hello World » dans la console.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239</Words>
  <Characters>1086</Characters>
  <CharactersWithSpaces>1301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2023-03-15T22:51:25Z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