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823" w:rsidRPr="00F03144" w:rsidRDefault="005E0D3E" w:rsidP="00F03144">
      <w:pPr>
        <w:pStyle w:val="Titre1"/>
        <w:rPr>
          <w:rStyle w:val="Titredulivre"/>
          <w:rFonts w:ascii="Broadway" w:hAnsi="Broadway"/>
          <w:sz w:val="48"/>
          <w:szCs w:val="48"/>
          <w:rtl/>
        </w:rPr>
      </w:pPr>
      <w:r w:rsidRPr="00095FD5">
        <w:rPr>
          <w:rStyle w:val="Titredulivre"/>
          <w:rFonts w:ascii="Broadway" w:hAnsi="Broadway"/>
          <w:sz w:val="48"/>
          <w:szCs w:val="48"/>
          <w:lang w:val="en-US"/>
        </w:rPr>
        <w:t>Exploring the Landscape of Information and Communication Technologies (TIC) and Their Impact on Modern Computing</w:t>
      </w:r>
    </w:p>
    <w:p w:rsidR="005E0D3E" w:rsidRDefault="005E0D3E">
      <w:pPr>
        <w:rPr>
          <w:rStyle w:val="lev"/>
          <w:rFonts w:ascii="Segoe UI" w:hAnsi="Segoe UI" w:cs="Segoe UI"/>
          <w:color w:val="FFFFFF"/>
          <w:sz w:val="30"/>
          <w:szCs w:val="30"/>
          <w:bdr w:val="single" w:sz="2" w:space="0" w:color="D9D9E3" w:frame="1"/>
          <w:shd w:val="clear" w:color="auto" w:fill="343541"/>
          <w:rtl/>
        </w:rPr>
      </w:pPr>
    </w:p>
    <w:p w:rsidR="00F03144" w:rsidRPr="00F03144" w:rsidRDefault="005E0D3E" w:rsidP="00F03144">
      <w:pPr>
        <w:jc w:val="center"/>
        <w:rPr>
          <w:rFonts w:ascii="Rockwell Extra Bold" w:hAnsi="Rockwell Extra Bold"/>
          <w:b/>
          <w:bCs/>
          <w:sz w:val="52"/>
          <w:szCs w:val="52"/>
          <w:lang w:val="en-US" w:bidi="ar-DZ"/>
        </w:rPr>
      </w:pPr>
      <w:r w:rsidRPr="00F03144">
        <w:rPr>
          <w:rFonts w:ascii="Rockwell Extra Bold" w:hAnsi="Rockwell Extra Bold"/>
          <w:b/>
          <w:bCs/>
          <w:sz w:val="52"/>
          <w:szCs w:val="52"/>
          <w:lang w:val="en-US" w:bidi="ar-DZ"/>
        </w:rPr>
        <w:t>Prepared for:</w:t>
      </w:r>
    </w:p>
    <w:p w:rsidR="005E0D3E" w:rsidRPr="00F03144" w:rsidRDefault="005E0D3E" w:rsidP="00F03144">
      <w:pPr>
        <w:jc w:val="center"/>
        <w:rPr>
          <w:rFonts w:ascii="Showcard Gothic" w:hAnsi="Showcard Gothic"/>
          <w:b/>
          <w:bCs/>
          <w:color w:val="FF0000"/>
          <w:sz w:val="52"/>
          <w:szCs w:val="52"/>
          <w:u w:val="single"/>
          <w:lang w:val="en-US" w:bidi="ar-DZ"/>
        </w:rPr>
      </w:pPr>
      <w:r w:rsidRPr="00F03144">
        <w:rPr>
          <w:rFonts w:ascii="Showcard Gothic" w:hAnsi="Showcard Gothic"/>
          <w:b/>
          <w:bCs/>
          <w:color w:val="FF0000"/>
          <w:sz w:val="52"/>
          <w:szCs w:val="52"/>
          <w:u w:val="single"/>
          <w:lang w:val="en-US" w:bidi="ar-DZ"/>
        </w:rPr>
        <w:t xml:space="preserve">Redouane </w:t>
      </w:r>
      <w:r w:rsidRPr="00F03144">
        <w:rPr>
          <w:rFonts w:ascii="Showcard Gothic" w:hAnsi="Showcard Gothic"/>
          <w:b/>
          <w:bCs/>
          <w:color w:val="7F7F7F" w:themeColor="text1" w:themeTint="80"/>
          <w:sz w:val="52"/>
          <w:szCs w:val="52"/>
          <w:u w:val="single"/>
          <w:lang w:val="en-US" w:bidi="ar-DZ"/>
        </w:rPr>
        <w:t>Bouchekir</w:t>
      </w:r>
    </w:p>
    <w:p w:rsidR="005E0D3E" w:rsidRDefault="005E0D3E" w:rsidP="00F03144">
      <w:pPr>
        <w:jc w:val="center"/>
        <w:rPr>
          <w:rFonts w:ascii="Bahnschrift Condensed" w:hAnsi="Bahnschrift Condensed"/>
          <w:b/>
          <w:bCs/>
          <w:sz w:val="52"/>
          <w:szCs w:val="52"/>
          <w:rtl/>
          <w:lang w:val="en-US" w:bidi="ar-DZ"/>
        </w:rPr>
      </w:pPr>
    </w:p>
    <w:p w:rsidR="00F03144" w:rsidRPr="00F03144" w:rsidRDefault="005E0D3E" w:rsidP="00F03144">
      <w:pPr>
        <w:jc w:val="center"/>
        <w:rPr>
          <w:rFonts w:ascii="Rockwell Extra Bold" w:hAnsi="Rockwell Extra Bold"/>
          <w:b/>
          <w:bCs/>
          <w:sz w:val="52"/>
          <w:szCs w:val="52"/>
          <w:lang w:val="en-US" w:bidi="ar-DZ"/>
        </w:rPr>
      </w:pPr>
      <w:r w:rsidRPr="00F03144">
        <w:rPr>
          <w:rFonts w:ascii="Rockwell Extra Bold" w:hAnsi="Rockwell Extra Bold"/>
          <w:b/>
          <w:bCs/>
          <w:sz w:val="52"/>
          <w:szCs w:val="52"/>
          <w:lang w:val="en-US" w:bidi="ar-DZ"/>
        </w:rPr>
        <w:t>Prepared by :</w:t>
      </w:r>
    </w:p>
    <w:p w:rsidR="00F03144" w:rsidRPr="00095FD5" w:rsidRDefault="00F03144" w:rsidP="00F03144">
      <w:pPr>
        <w:jc w:val="center"/>
        <w:rPr>
          <w:rFonts w:ascii="Showcard Gothic" w:hAnsi="Showcard Gothic"/>
          <w:b/>
          <w:bCs/>
          <w:color w:val="FF0000"/>
          <w:sz w:val="52"/>
          <w:szCs w:val="52"/>
          <w:lang w:bidi="ar-DZ"/>
        </w:rPr>
      </w:pPr>
      <w:r w:rsidRPr="00095FD5">
        <w:rPr>
          <w:rFonts w:ascii="Showcard Gothic" w:hAnsi="Showcard Gothic"/>
          <w:b/>
          <w:bCs/>
          <w:color w:val="FF0000"/>
          <w:sz w:val="52"/>
          <w:szCs w:val="52"/>
          <w:lang w:bidi="ar-DZ"/>
        </w:rPr>
        <w:t xml:space="preserve">( </w:t>
      </w:r>
      <w:r w:rsidRPr="00095FD5">
        <w:rPr>
          <w:rFonts w:ascii="Showcard Gothic" w:hAnsi="Showcard Gothic"/>
          <w:b/>
          <w:bCs/>
          <w:color w:val="7F7F7F" w:themeColor="text1" w:themeTint="80"/>
          <w:sz w:val="52"/>
          <w:szCs w:val="52"/>
          <w:lang w:bidi="ar-DZ"/>
        </w:rPr>
        <w:t>BOUTMEDJET</w:t>
      </w:r>
      <w:r w:rsidRPr="00095FD5">
        <w:rPr>
          <w:rFonts w:ascii="Showcard Gothic" w:hAnsi="Showcard Gothic"/>
          <w:b/>
          <w:bCs/>
          <w:color w:val="FF0000"/>
          <w:sz w:val="52"/>
          <w:szCs w:val="52"/>
          <w:lang w:bidi="ar-DZ"/>
        </w:rPr>
        <w:t xml:space="preserve"> ABD ELMOUDJIB )</w:t>
      </w:r>
    </w:p>
    <w:p w:rsidR="005E0D3E" w:rsidRPr="00F03144" w:rsidRDefault="005E0D3E" w:rsidP="00F03144">
      <w:pPr>
        <w:jc w:val="center"/>
        <w:rPr>
          <w:rFonts w:ascii="Bahnschrift Condensed" w:hAnsi="Bahnschrift Condensed"/>
          <w:b/>
          <w:bCs/>
          <w:color w:val="FF0000"/>
          <w:sz w:val="52"/>
          <w:szCs w:val="52"/>
          <w:rtl/>
          <w:lang w:val="en-US" w:bidi="ar-DZ"/>
        </w:rPr>
      </w:pPr>
      <w:r w:rsidRPr="00095FD5">
        <w:rPr>
          <w:rFonts w:ascii="Bahnschrift Condensed" w:hAnsi="Bahnschrift Condensed"/>
          <w:b/>
          <w:bCs/>
          <w:color w:val="FF0000"/>
          <w:sz w:val="52"/>
          <w:szCs w:val="52"/>
          <w:lang w:bidi="ar-DZ"/>
        </w:rPr>
        <w:t xml:space="preserve">GROUPE </w:t>
      </w:r>
      <w:r w:rsidRPr="00095FD5">
        <w:rPr>
          <w:rFonts w:ascii="Bahnschrift Condensed" w:hAnsi="Bahnschrift Condensed"/>
          <w:b/>
          <w:bCs/>
          <w:color w:val="C00000"/>
          <w:sz w:val="52"/>
          <w:szCs w:val="52"/>
          <w:lang w:bidi="ar-DZ"/>
        </w:rPr>
        <w:t>16</w:t>
      </w:r>
    </w:p>
    <w:p w:rsidR="005E0D3E" w:rsidRDefault="005E0D3E" w:rsidP="00F03144">
      <w:pPr>
        <w:jc w:val="center"/>
        <w:rPr>
          <w:rFonts w:ascii="Bahnschrift Condensed" w:hAnsi="Bahnschrift Condensed"/>
          <w:b/>
          <w:bCs/>
          <w:sz w:val="52"/>
          <w:szCs w:val="52"/>
          <w:rtl/>
          <w:lang w:val="en-US" w:bidi="ar-DZ"/>
        </w:rPr>
      </w:pPr>
    </w:p>
    <w:p w:rsidR="00F03144" w:rsidRPr="00095FD5" w:rsidRDefault="005E0D3E" w:rsidP="00F03144">
      <w:pPr>
        <w:jc w:val="center"/>
        <w:rPr>
          <w:rFonts w:ascii="Rockwell Extra Bold" w:hAnsi="Rockwell Extra Bold"/>
          <w:b/>
          <w:bCs/>
          <w:sz w:val="52"/>
          <w:szCs w:val="52"/>
          <w:lang w:bidi="ar-DZ"/>
        </w:rPr>
      </w:pPr>
      <w:r w:rsidRPr="00095FD5">
        <w:rPr>
          <w:rFonts w:ascii="Rockwell Extra Bold" w:hAnsi="Rockwell Extra Bold"/>
          <w:b/>
          <w:bCs/>
          <w:sz w:val="52"/>
          <w:szCs w:val="52"/>
          <w:lang w:bidi="ar-DZ"/>
        </w:rPr>
        <w:t xml:space="preserve">Date : </w:t>
      </w:r>
    </w:p>
    <w:p w:rsidR="005E0D3E" w:rsidRPr="00095FD5" w:rsidRDefault="005E0D3E" w:rsidP="00F03144">
      <w:pPr>
        <w:jc w:val="center"/>
        <w:rPr>
          <w:rFonts w:ascii="Bahnschrift Condensed" w:hAnsi="Bahnschrift Condensed"/>
          <w:b/>
          <w:bCs/>
          <w:color w:val="FF0000"/>
          <w:sz w:val="52"/>
          <w:szCs w:val="52"/>
          <w:lang w:bidi="ar-DZ"/>
        </w:rPr>
      </w:pPr>
      <w:r w:rsidRPr="00095FD5">
        <w:rPr>
          <w:rFonts w:ascii="Bahnschrift Condensed" w:hAnsi="Bahnschrift Condensed"/>
          <w:b/>
          <w:bCs/>
          <w:color w:val="FF0000"/>
          <w:sz w:val="52"/>
          <w:szCs w:val="52"/>
          <w:lang w:bidi="ar-DZ"/>
        </w:rPr>
        <w:t xml:space="preserve"> 27/12/2023</w:t>
      </w:r>
    </w:p>
    <w:p w:rsidR="005E0D3E" w:rsidRPr="00095FD5" w:rsidRDefault="005E0D3E" w:rsidP="005E0D3E">
      <w:pPr>
        <w:rPr>
          <w:rFonts w:ascii="Bahnschrift Condensed" w:hAnsi="Bahnschrift Condensed"/>
          <w:b/>
          <w:bCs/>
          <w:sz w:val="52"/>
          <w:szCs w:val="52"/>
          <w:lang w:bidi="ar-DZ"/>
        </w:rPr>
      </w:pPr>
    </w:p>
    <w:p w:rsidR="005E0D3E" w:rsidRPr="00095FD5" w:rsidRDefault="005E0D3E" w:rsidP="005E0D3E">
      <w:pPr>
        <w:rPr>
          <w:rFonts w:ascii="Bahnschrift Condensed" w:hAnsi="Bahnschrift Condensed"/>
          <w:b/>
          <w:bCs/>
          <w:sz w:val="52"/>
          <w:szCs w:val="52"/>
          <w:lang w:bidi="ar-DZ"/>
        </w:rPr>
      </w:pPr>
    </w:p>
    <w:p w:rsidR="005E0D3E" w:rsidRPr="00095FD5" w:rsidRDefault="005E0D3E" w:rsidP="005E0D3E">
      <w:pPr>
        <w:rPr>
          <w:rFonts w:ascii="Bahnschrift Condensed" w:hAnsi="Bahnschrift Condensed"/>
          <w:b/>
          <w:bCs/>
          <w:sz w:val="52"/>
          <w:szCs w:val="52"/>
          <w:lang w:bidi="ar-DZ"/>
        </w:rPr>
      </w:pPr>
    </w:p>
    <w:p w:rsidR="005E0D3E" w:rsidRPr="00095FD5" w:rsidRDefault="005E0D3E" w:rsidP="005E0D3E">
      <w:pPr>
        <w:rPr>
          <w:rFonts w:ascii="Bahnschrift Condensed" w:hAnsi="Bahnschrift Condensed"/>
          <w:b/>
          <w:bCs/>
          <w:sz w:val="52"/>
          <w:szCs w:val="52"/>
          <w:lang w:bidi="ar-DZ"/>
        </w:rPr>
      </w:pPr>
    </w:p>
    <w:p w:rsidR="005E0D3E" w:rsidRPr="00095FD5" w:rsidRDefault="005E0D3E" w:rsidP="005E0D3E">
      <w:pPr>
        <w:rPr>
          <w:rFonts w:ascii="Bahnschrift Condensed" w:hAnsi="Bahnschrift Condensed"/>
          <w:b/>
          <w:bCs/>
          <w:sz w:val="52"/>
          <w:szCs w:val="52"/>
          <w:lang w:bidi="ar-DZ"/>
        </w:rPr>
      </w:pPr>
    </w:p>
    <w:p w:rsidR="00241CC1" w:rsidRPr="00095FD5" w:rsidRDefault="00241CC1" w:rsidP="005E0D3E">
      <w:pPr>
        <w:rPr>
          <w:rFonts w:ascii="Bahnschrift Condensed" w:hAnsi="Bahnschrift Condensed"/>
          <w:b/>
          <w:bCs/>
          <w:sz w:val="52"/>
          <w:szCs w:val="52"/>
          <w:lang w:bidi="ar-DZ"/>
        </w:rPr>
      </w:pPr>
    </w:p>
    <w:sdt>
      <w:sdtPr>
        <w:rPr>
          <w:caps w:val="0"/>
          <w:color w:val="auto"/>
          <w:spacing w:val="0"/>
          <w:sz w:val="20"/>
          <w:szCs w:val="20"/>
        </w:rPr>
        <w:id w:val="1376740264"/>
        <w:docPartObj>
          <w:docPartGallery w:val="Table of Contents"/>
          <w:docPartUnique/>
        </w:docPartObj>
      </w:sdtPr>
      <w:sdtEndPr/>
      <w:sdtContent>
        <w:p w:rsidR="00241CC1" w:rsidRPr="00095FD5" w:rsidRDefault="00241CC1">
          <w:pPr>
            <w:pStyle w:val="En-ttedetabledesmatires"/>
          </w:pPr>
          <w:r w:rsidRPr="00095FD5">
            <w:t>Table des matières</w:t>
          </w:r>
        </w:p>
        <w:p w:rsidR="00241CC1" w:rsidRPr="00095FD5" w:rsidRDefault="00241CC1" w:rsidP="00241CC1">
          <w:pPr>
            <w:pStyle w:val="TM1"/>
            <w:rPr>
              <w:b/>
              <w:bCs/>
            </w:rPr>
          </w:pPr>
          <w:r w:rsidRPr="00095FD5">
            <w:rPr>
              <w:rStyle w:val="lev"/>
              <w:rFonts w:ascii="Segoe UI" w:hAnsi="Segoe UI" w:cs="Segoe UI"/>
              <w:bdr w:val="single" w:sz="2" w:space="0" w:color="D9D9E3" w:frame="1"/>
              <w:shd w:val="clear" w:color="auto" w:fill="343541"/>
            </w:rPr>
            <w:t>Introduction</w:t>
          </w:r>
          <w:r>
            <w:ptab w:relativeTo="margin" w:alignment="right" w:leader="dot"/>
          </w:r>
          <w:r w:rsidRPr="00095FD5">
            <w:rPr>
              <w:b/>
              <w:bCs/>
            </w:rPr>
            <w:t>1</w:t>
          </w:r>
        </w:p>
        <w:p w:rsidR="00241CC1" w:rsidRPr="00095FD5" w:rsidRDefault="00241CC1" w:rsidP="00241CC1">
          <w:pPr>
            <w:rPr>
              <w:lang w:eastAsia="fr-FR"/>
            </w:rPr>
          </w:pPr>
          <w:r w:rsidRPr="00095FD5">
            <w:rPr>
              <w:lang w:eastAsia="fr-FR"/>
            </w:rPr>
            <w:t>1.1 Background</w:t>
          </w:r>
        </w:p>
        <w:p w:rsidR="00241CC1" w:rsidRPr="00095FD5" w:rsidRDefault="00241CC1" w:rsidP="00241CC1">
          <w:pPr>
            <w:rPr>
              <w:lang w:eastAsia="fr-FR"/>
            </w:rPr>
          </w:pPr>
          <w:r w:rsidRPr="00095FD5">
            <w:rPr>
              <w:lang w:eastAsia="fr-FR"/>
            </w:rPr>
            <w:t>1.2 Objectives</w:t>
          </w:r>
        </w:p>
        <w:p w:rsidR="00241CC1" w:rsidRPr="00241CC1" w:rsidRDefault="00241CC1" w:rsidP="00241CC1">
          <w:pPr>
            <w:rPr>
              <w:lang w:val="en-US" w:eastAsia="fr-FR"/>
            </w:rPr>
          </w:pPr>
          <w:r w:rsidRPr="00241CC1">
            <w:rPr>
              <w:lang w:val="en-US" w:eastAsia="fr-FR"/>
            </w:rPr>
            <w:t>1.3 Scope of the Report</w:t>
          </w:r>
        </w:p>
        <w:p w:rsidR="00241CC1" w:rsidRPr="00F03144" w:rsidRDefault="00241CC1" w:rsidP="00241CC1">
          <w:pPr>
            <w:pStyle w:val="TM2"/>
            <w:ind w:left="216"/>
            <w:rPr>
              <w:lang w:val="en-US"/>
            </w:rPr>
          </w:pPr>
          <w:r w:rsidRPr="00F03144">
            <w:rPr>
              <w:rStyle w:val="lev"/>
              <w:rFonts w:ascii="Segoe UI" w:hAnsi="Segoe UI" w:cs="Segoe UI"/>
              <w:bdr w:val="single" w:sz="2" w:space="0" w:color="D9D9E3" w:frame="1"/>
              <w:shd w:val="clear" w:color="auto" w:fill="343541"/>
              <w:lang w:val="en-US"/>
            </w:rPr>
            <w:t>Information and Communication Technologies (TIC)</w:t>
          </w:r>
          <w:r>
            <w:ptab w:relativeTo="margin" w:alignment="right" w:leader="dot"/>
          </w:r>
          <w:r w:rsidRPr="00F03144">
            <w:rPr>
              <w:lang w:val="en-US"/>
            </w:rPr>
            <w:t>2</w:t>
          </w:r>
        </w:p>
        <w:p w:rsidR="00241CC1" w:rsidRDefault="00241CC1" w:rsidP="00241CC1">
          <w:pPr>
            <w:rPr>
              <w:lang w:val="en-US" w:eastAsia="fr-FR"/>
            </w:rPr>
          </w:pPr>
          <w:r w:rsidRPr="00241CC1">
            <w:rPr>
              <w:lang w:val="en-US" w:eastAsia="fr-FR"/>
            </w:rPr>
            <w:t>2.1 Defining TIC</w:t>
          </w:r>
        </w:p>
        <w:p w:rsidR="00241CC1" w:rsidRDefault="00241CC1" w:rsidP="00241CC1">
          <w:pPr>
            <w:rPr>
              <w:lang w:val="en-US" w:eastAsia="fr-FR"/>
            </w:rPr>
          </w:pPr>
          <w:r w:rsidRPr="00241CC1">
            <w:rPr>
              <w:lang w:val="en-US" w:eastAsia="fr-FR"/>
            </w:rPr>
            <w:t>2.2 Evolution and Trends</w:t>
          </w:r>
        </w:p>
        <w:p w:rsidR="00241CC1" w:rsidRPr="00241CC1" w:rsidRDefault="00241CC1" w:rsidP="00241CC1">
          <w:pPr>
            <w:rPr>
              <w:lang w:val="en-US" w:eastAsia="fr-FR"/>
            </w:rPr>
          </w:pPr>
          <w:r w:rsidRPr="00241CC1">
            <w:rPr>
              <w:lang w:val="en-US" w:eastAsia="fr-FR"/>
            </w:rPr>
            <w:t>2.3 Role of TIC in Modern Society</w:t>
          </w:r>
        </w:p>
        <w:p w:rsidR="00241CC1" w:rsidRPr="00241CC1" w:rsidRDefault="00241CC1" w:rsidP="00241CC1">
          <w:pPr>
            <w:pStyle w:val="TM3"/>
            <w:ind w:left="446"/>
            <w:rPr>
              <w:lang w:val="en-US"/>
            </w:rPr>
          </w:pPr>
          <w:r w:rsidRPr="00241CC1">
            <w:rPr>
              <w:rStyle w:val="lev"/>
              <w:rFonts w:ascii="Segoe UI" w:hAnsi="Segoe UI" w:cs="Segoe UI"/>
              <w:bdr w:val="single" w:sz="2" w:space="0" w:color="D9D9E3" w:frame="1"/>
              <w:shd w:val="clear" w:color="auto" w:fill="343541"/>
              <w:lang w:val="en-US"/>
            </w:rPr>
            <w:t>Google Services</w:t>
          </w:r>
          <w:r>
            <w:ptab w:relativeTo="margin" w:alignment="right" w:leader="dot"/>
          </w:r>
          <w:r w:rsidRPr="00241CC1">
            <w:rPr>
              <w:lang w:val="en-US"/>
            </w:rPr>
            <w:t>3</w:t>
          </w:r>
        </w:p>
        <w:p w:rsidR="00241CC1" w:rsidRDefault="00241CC1" w:rsidP="00241CC1">
          <w:pPr>
            <w:rPr>
              <w:lang w:val="en-US" w:eastAsia="fr-FR"/>
            </w:rPr>
          </w:pPr>
          <w:r w:rsidRPr="00241CC1">
            <w:rPr>
              <w:lang w:val="en-US" w:eastAsia="fr-FR"/>
            </w:rPr>
            <w:t>3.1 Overview</w:t>
          </w:r>
        </w:p>
        <w:p w:rsidR="00241CC1" w:rsidRDefault="00241CC1" w:rsidP="00241CC1">
          <w:pPr>
            <w:rPr>
              <w:lang w:val="en-US" w:eastAsia="fr-FR"/>
            </w:rPr>
          </w:pPr>
          <w:r w:rsidRPr="00241CC1">
            <w:rPr>
              <w:lang w:val="en-US" w:eastAsia="fr-FR"/>
            </w:rPr>
            <w:t>3.2 Key Google Services</w:t>
          </w:r>
        </w:p>
        <w:p w:rsidR="00241CC1" w:rsidRDefault="00241CC1" w:rsidP="00241CC1">
          <w:pPr>
            <w:rPr>
              <w:lang w:val="en-US" w:eastAsia="fr-FR"/>
            </w:rPr>
          </w:pPr>
          <w:r w:rsidRPr="00241CC1">
            <w:rPr>
              <w:lang w:val="en-US" w:eastAsia="fr-FR"/>
            </w:rPr>
            <w:t>3.3 Integration and Collaboration Features</w:t>
          </w:r>
        </w:p>
        <w:p w:rsidR="00241CC1" w:rsidRPr="00241CC1" w:rsidRDefault="00241CC1" w:rsidP="00241CC1">
          <w:pPr>
            <w:rPr>
              <w:lang w:val="en-US" w:eastAsia="fr-FR"/>
            </w:rPr>
          </w:pPr>
          <w:r w:rsidRPr="00241CC1">
            <w:rPr>
              <w:lang w:val="en-US" w:eastAsia="fr-FR"/>
            </w:rPr>
            <w:t>3.4 Impact on Productivity</w:t>
          </w:r>
        </w:p>
        <w:p w:rsidR="00241CC1" w:rsidRPr="00241CC1" w:rsidRDefault="00241CC1" w:rsidP="00241CC1">
          <w:pPr>
            <w:pStyle w:val="TM1"/>
            <w:rPr>
              <w:b/>
              <w:bCs/>
              <w:lang w:val="en-US"/>
            </w:rPr>
          </w:pPr>
          <w:r w:rsidRPr="00241CC1">
            <w:rPr>
              <w:rStyle w:val="lev"/>
              <w:rFonts w:ascii="Segoe UI" w:hAnsi="Segoe UI" w:cs="Segoe UI"/>
              <w:bdr w:val="single" w:sz="2" w:space="0" w:color="D9D9E3" w:frame="1"/>
              <w:shd w:val="clear" w:color="auto" w:fill="343541"/>
              <w:lang w:val="en-US"/>
            </w:rPr>
            <w:t>Microsoft Tools</w:t>
          </w:r>
          <w:r>
            <w:ptab w:relativeTo="margin" w:alignment="right" w:leader="dot"/>
          </w:r>
          <w:r w:rsidRPr="00241CC1">
            <w:rPr>
              <w:b/>
              <w:bCs/>
              <w:lang w:val="en-US"/>
            </w:rPr>
            <w:t>4</w:t>
          </w:r>
        </w:p>
        <w:p w:rsidR="00241CC1" w:rsidRDefault="00241CC1" w:rsidP="00241CC1">
          <w:pPr>
            <w:rPr>
              <w:lang w:val="en-US" w:eastAsia="fr-FR"/>
            </w:rPr>
          </w:pPr>
          <w:r w:rsidRPr="00241CC1">
            <w:rPr>
              <w:lang w:val="en-US" w:eastAsia="fr-FR"/>
            </w:rPr>
            <w:t>4.1 Introduction</w:t>
          </w:r>
        </w:p>
        <w:p w:rsidR="00241CC1" w:rsidRDefault="00241CC1" w:rsidP="00241CC1">
          <w:pPr>
            <w:rPr>
              <w:lang w:val="en-US" w:eastAsia="fr-FR"/>
            </w:rPr>
          </w:pPr>
          <w:r w:rsidRPr="00241CC1">
            <w:rPr>
              <w:lang w:val="en-US" w:eastAsia="fr-FR"/>
            </w:rPr>
            <w:t>4.2 Noteworthy Microsoft Tools</w:t>
          </w:r>
        </w:p>
        <w:p w:rsidR="00241CC1" w:rsidRDefault="00241CC1" w:rsidP="00241CC1">
          <w:pPr>
            <w:rPr>
              <w:lang w:val="en-US" w:eastAsia="fr-FR"/>
            </w:rPr>
          </w:pPr>
          <w:r w:rsidRPr="00241CC1">
            <w:rPr>
              <w:lang w:val="en-US" w:eastAsia="fr-FR"/>
            </w:rPr>
            <w:t>4.3 Comparative Analysis with Google Services</w:t>
          </w:r>
        </w:p>
        <w:p w:rsidR="00241CC1" w:rsidRPr="00241CC1" w:rsidRDefault="00241CC1" w:rsidP="00241CC1">
          <w:pPr>
            <w:rPr>
              <w:lang w:val="en-US" w:eastAsia="fr-FR"/>
            </w:rPr>
          </w:pPr>
          <w:r w:rsidRPr="00241CC1">
            <w:rPr>
              <w:lang w:val="en-US" w:eastAsia="fr-FR"/>
            </w:rPr>
            <w:t>4.4 Case Studies</w:t>
          </w:r>
        </w:p>
        <w:p w:rsidR="00241CC1" w:rsidRPr="00241CC1" w:rsidRDefault="00241CC1" w:rsidP="00241CC1">
          <w:pPr>
            <w:pStyle w:val="TM2"/>
            <w:ind w:left="216"/>
            <w:rPr>
              <w:lang w:val="en-US"/>
            </w:rPr>
          </w:pPr>
          <w:r w:rsidRPr="00241CC1">
            <w:rPr>
              <w:rStyle w:val="lev"/>
              <w:rFonts w:ascii="Segoe UI" w:hAnsi="Segoe UI" w:cs="Segoe UI"/>
              <w:bdr w:val="single" w:sz="2" w:space="0" w:color="D9D9E3" w:frame="1"/>
              <w:shd w:val="clear" w:color="auto" w:fill="343541"/>
              <w:lang w:val="en-US"/>
            </w:rPr>
            <w:t>Git and GitHub</w:t>
          </w:r>
          <w:r>
            <w:ptab w:relativeTo="margin" w:alignment="right" w:leader="dot"/>
          </w:r>
          <w:r w:rsidRPr="00241CC1">
            <w:rPr>
              <w:lang w:val="en-US"/>
            </w:rPr>
            <w:t>5</w:t>
          </w:r>
        </w:p>
        <w:p w:rsidR="00241CC1" w:rsidRDefault="00241CC1" w:rsidP="00241CC1">
          <w:pPr>
            <w:rPr>
              <w:lang w:val="en-US" w:eastAsia="fr-FR"/>
            </w:rPr>
          </w:pPr>
          <w:r w:rsidRPr="00241CC1">
            <w:rPr>
              <w:lang w:val="en-US" w:eastAsia="fr-FR"/>
            </w:rPr>
            <w:t>5.1 Version Control Concepts</w:t>
          </w:r>
        </w:p>
        <w:p w:rsidR="00241CC1" w:rsidRDefault="00241CC1" w:rsidP="00241CC1">
          <w:pPr>
            <w:rPr>
              <w:lang w:val="en-US" w:eastAsia="fr-FR"/>
            </w:rPr>
          </w:pPr>
          <w:r w:rsidRPr="00241CC1">
            <w:rPr>
              <w:lang w:val="en-US" w:eastAsia="fr-FR"/>
            </w:rPr>
            <w:t>5.2 Git: A Foundation for Collaborative Development</w:t>
          </w:r>
        </w:p>
        <w:p w:rsidR="00241CC1" w:rsidRDefault="00241CC1" w:rsidP="00241CC1">
          <w:pPr>
            <w:rPr>
              <w:lang w:val="en-US" w:eastAsia="fr-FR"/>
            </w:rPr>
          </w:pPr>
          <w:r w:rsidRPr="00241CC1">
            <w:rPr>
              <w:lang w:val="en-US" w:eastAsia="fr-FR"/>
            </w:rPr>
            <w:lastRenderedPageBreak/>
            <w:t>5.3 GitHub: A Platform for Open Source Collaboration</w:t>
          </w:r>
        </w:p>
        <w:p w:rsidR="00241CC1" w:rsidRPr="00241CC1" w:rsidRDefault="00241CC1" w:rsidP="00241CC1">
          <w:pPr>
            <w:rPr>
              <w:lang w:val="en-US" w:eastAsia="fr-FR"/>
            </w:rPr>
          </w:pPr>
          <w:r w:rsidRPr="00241CC1">
            <w:rPr>
              <w:lang w:val="en-US" w:eastAsia="fr-FR"/>
            </w:rPr>
            <w:t>5.4 Use Cases and Best Practices</w:t>
          </w:r>
        </w:p>
        <w:p w:rsidR="00241CC1" w:rsidRPr="00241CC1" w:rsidRDefault="00241CC1" w:rsidP="00241CC1">
          <w:pPr>
            <w:pStyle w:val="TM3"/>
            <w:ind w:left="446"/>
            <w:rPr>
              <w:lang w:val="en-US"/>
            </w:rPr>
          </w:pPr>
          <w:r w:rsidRPr="00241CC1">
            <w:rPr>
              <w:rStyle w:val="lev"/>
              <w:rFonts w:ascii="Segoe UI" w:hAnsi="Segoe UI" w:cs="Segoe UI"/>
              <w:bdr w:val="single" w:sz="2" w:space="0" w:color="D9D9E3" w:frame="1"/>
              <w:shd w:val="clear" w:color="auto" w:fill="343541"/>
              <w:lang w:val="en-US"/>
            </w:rPr>
            <w:t>Interoperability and Challenges</w:t>
          </w:r>
          <w:r>
            <w:ptab w:relativeTo="margin" w:alignment="right" w:leader="dot"/>
          </w:r>
          <w:r w:rsidRPr="00241CC1">
            <w:rPr>
              <w:lang w:val="en-US"/>
            </w:rPr>
            <w:t>6</w:t>
          </w:r>
        </w:p>
        <w:p w:rsidR="00241CC1" w:rsidRDefault="00241CC1" w:rsidP="00241CC1">
          <w:pPr>
            <w:rPr>
              <w:lang w:val="en-US" w:eastAsia="fr-FR"/>
            </w:rPr>
          </w:pPr>
          <w:r w:rsidRPr="00241CC1">
            <w:rPr>
              <w:lang w:val="en-US" w:eastAsia="fr-FR"/>
            </w:rPr>
            <w:t>6.1 The Importance of Interoperability</w:t>
          </w:r>
        </w:p>
        <w:p w:rsidR="00241CC1" w:rsidRDefault="00241CC1" w:rsidP="00241CC1">
          <w:pPr>
            <w:rPr>
              <w:lang w:val="en-US" w:eastAsia="fr-FR"/>
            </w:rPr>
          </w:pPr>
          <w:r w:rsidRPr="00241CC1">
            <w:rPr>
              <w:lang w:val="en-US" w:eastAsia="fr-FR"/>
            </w:rPr>
            <w:t>6.2 Challenges in Integrating TIC Technologies</w:t>
          </w:r>
        </w:p>
        <w:p w:rsidR="00241CC1" w:rsidRDefault="00241CC1" w:rsidP="00241CC1">
          <w:pPr>
            <w:rPr>
              <w:lang w:val="en-US" w:eastAsia="fr-FR"/>
            </w:rPr>
          </w:pPr>
          <w:r w:rsidRPr="00241CC1">
            <w:rPr>
              <w:lang w:val="en-US" w:eastAsia="fr-FR"/>
            </w:rPr>
            <w:t>6.3 Strategies for Successful Integration</w:t>
          </w:r>
        </w:p>
        <w:p w:rsidR="00241CC1" w:rsidRDefault="00241CC1" w:rsidP="00727ADA">
          <w:pPr>
            <w:pStyle w:val="TM3"/>
            <w:rPr>
              <w:lang w:val="en-US"/>
            </w:rPr>
          </w:pPr>
          <w:r w:rsidRPr="00241CC1">
            <w:rPr>
              <w:rStyle w:val="lev"/>
              <w:rFonts w:ascii="Segoe UI" w:hAnsi="Segoe UI" w:cs="Segoe UI"/>
              <w:bdr w:val="single" w:sz="2" w:space="0" w:color="D9D9E3" w:frame="1"/>
              <w:shd w:val="clear" w:color="auto" w:fill="343541"/>
              <w:lang w:val="en-US"/>
            </w:rPr>
            <w:t>Conclusion</w:t>
          </w:r>
          <w:r>
            <w:ptab w:relativeTo="margin" w:alignment="right" w:leader="dot"/>
          </w:r>
          <w:r w:rsidR="00727ADA">
            <w:rPr>
              <w:lang w:val="en-US"/>
            </w:rPr>
            <w:t>7</w:t>
          </w:r>
        </w:p>
        <w:p w:rsidR="00241CC1" w:rsidRDefault="00727ADA" w:rsidP="00241CC1">
          <w:pPr>
            <w:rPr>
              <w:lang w:val="en-US" w:eastAsia="fr-FR"/>
            </w:rPr>
          </w:pPr>
          <w:r>
            <w:rPr>
              <w:lang w:val="en-US" w:eastAsia="fr-FR"/>
            </w:rPr>
            <w:t>7</w:t>
          </w:r>
          <w:r w:rsidR="00241CC1" w:rsidRPr="00241CC1">
            <w:rPr>
              <w:lang w:val="en-US" w:eastAsia="fr-FR"/>
            </w:rPr>
            <w:t>.1 Summary of Findings</w:t>
          </w:r>
        </w:p>
        <w:p w:rsidR="00241CC1" w:rsidRDefault="00727ADA" w:rsidP="00241CC1">
          <w:pPr>
            <w:rPr>
              <w:lang w:val="en-US" w:eastAsia="fr-FR"/>
            </w:rPr>
          </w:pPr>
          <w:r>
            <w:rPr>
              <w:lang w:val="en-US" w:eastAsia="fr-FR"/>
            </w:rPr>
            <w:t>7</w:t>
          </w:r>
          <w:r w:rsidR="00241CC1" w:rsidRPr="00241CC1">
            <w:rPr>
              <w:lang w:val="en-US" w:eastAsia="fr-FR"/>
            </w:rPr>
            <w:t>.2 Implications for Industry and Academia</w:t>
          </w:r>
        </w:p>
        <w:p w:rsidR="00241CC1" w:rsidRPr="00241CC1" w:rsidRDefault="00727ADA" w:rsidP="00241CC1">
          <w:pPr>
            <w:rPr>
              <w:lang w:val="en-US" w:eastAsia="fr-FR"/>
            </w:rPr>
          </w:pPr>
          <w:r>
            <w:rPr>
              <w:lang w:val="en-US" w:eastAsia="fr-FR"/>
            </w:rPr>
            <w:t>7</w:t>
          </w:r>
          <w:r w:rsidR="00241CC1" w:rsidRPr="00241CC1">
            <w:rPr>
              <w:lang w:val="en-US" w:eastAsia="fr-FR"/>
            </w:rPr>
            <w:t>.3 Recommendations for Further Research</w:t>
          </w:r>
        </w:p>
        <w:p w:rsidR="00241CC1" w:rsidRPr="00241CC1" w:rsidRDefault="00627B19" w:rsidP="00241CC1">
          <w:pPr>
            <w:rPr>
              <w:lang w:val="en-US" w:eastAsia="fr-FR"/>
            </w:rPr>
          </w:pPr>
        </w:p>
      </w:sdtContent>
    </w:sdt>
    <w:p w:rsidR="005E0D3E" w:rsidRDefault="005E0D3E" w:rsidP="00241CC1">
      <w:pPr>
        <w:pStyle w:val="En-ttedetabledesmatires"/>
        <w:rPr>
          <w:rFonts w:asciiTheme="majorHAnsi" w:hAnsiTheme="majorHAnsi"/>
          <w:sz w:val="32"/>
          <w:szCs w:val="32"/>
        </w:rPr>
      </w:pPr>
    </w:p>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 w:rsidR="00241CC1" w:rsidRDefault="00241CC1" w:rsidP="00241CC1">
      <w:pPr>
        <w:pStyle w:val="Titre2"/>
        <w:pBdr>
          <w:top w:val="single" w:sz="2" w:space="0" w:color="D9D9E3"/>
          <w:left w:val="single" w:sz="2" w:space="0" w:color="D9D9E3"/>
          <w:bottom w:val="single" w:sz="2" w:space="0" w:color="D9D9E3"/>
          <w:right w:val="single" w:sz="2" w:space="0" w:color="D9D9E3"/>
        </w:pBdr>
        <w:shd w:val="clear" w:color="auto" w:fill="343541"/>
        <w:rPr>
          <w:rStyle w:val="lev"/>
          <w:rFonts w:ascii="Segoe UI" w:hAnsi="Segoe UI" w:cs="Segoe UI"/>
          <w:b w:val="0"/>
          <w:bCs w:val="0"/>
          <w:sz w:val="52"/>
          <w:szCs w:val="52"/>
          <w:bdr w:val="single" w:sz="2" w:space="0" w:color="D9D9E3" w:frame="1"/>
        </w:rPr>
      </w:pPr>
      <w:r w:rsidRPr="00241CC1">
        <w:rPr>
          <w:rStyle w:val="lev"/>
          <w:rFonts w:ascii="Segoe UI" w:hAnsi="Segoe UI" w:cs="Segoe UI"/>
          <w:b w:val="0"/>
          <w:bCs w:val="0"/>
          <w:sz w:val="52"/>
          <w:szCs w:val="52"/>
          <w:bdr w:val="single" w:sz="2" w:space="0" w:color="D9D9E3" w:frame="1"/>
        </w:rPr>
        <w:t>1. Introduction:</w:t>
      </w:r>
    </w:p>
    <w:p w:rsidR="00241CC1" w:rsidRPr="00241CC1" w:rsidRDefault="00241CC1" w:rsidP="00241CC1"/>
    <w:p w:rsidR="00241CC1" w:rsidRDefault="00241CC1" w:rsidP="00241CC1">
      <w:pPr>
        <w:pStyle w:val="Paragraphedeliste"/>
        <w:numPr>
          <w:ilvl w:val="1"/>
          <w:numId w:val="2"/>
        </w:numPr>
        <w:rPr>
          <w:b/>
          <w:bCs/>
          <w:i/>
          <w:iCs/>
          <w:sz w:val="36"/>
          <w:szCs w:val="36"/>
        </w:rPr>
      </w:pPr>
      <w:r w:rsidRPr="00241CC1">
        <w:rPr>
          <w:b/>
          <w:bCs/>
          <w:i/>
          <w:iCs/>
          <w:sz w:val="36"/>
          <w:szCs w:val="36"/>
        </w:rPr>
        <w:t>Background:</w:t>
      </w:r>
    </w:p>
    <w:p w:rsidR="00241CC1" w:rsidRDefault="00241CC1" w:rsidP="00241CC1">
      <w:pPr>
        <w:rPr>
          <w:i/>
          <w:iCs/>
          <w:sz w:val="32"/>
          <w:szCs w:val="32"/>
          <w:lang w:val="en-US"/>
        </w:rPr>
      </w:pPr>
      <w:r w:rsidRPr="00241CC1">
        <w:rPr>
          <w:i/>
          <w:iCs/>
          <w:sz w:val="32"/>
          <w:szCs w:val="32"/>
          <w:lang w:val="en-US"/>
        </w:rPr>
        <w:t>The pervasive influence of Information and Communication Technologies (TIC) on modern life necessitates a comprehensive examination. This section provides an overview of the context and importance of the report.</w:t>
      </w:r>
    </w:p>
    <w:p w:rsidR="00C84899" w:rsidRDefault="00C84899" w:rsidP="00241CC1">
      <w:pPr>
        <w:rPr>
          <w:i/>
          <w:iCs/>
          <w:sz w:val="32"/>
          <w:szCs w:val="32"/>
          <w:lang w:val="en-US"/>
        </w:rPr>
      </w:pPr>
    </w:p>
    <w:p w:rsidR="00C84899" w:rsidRPr="00C84899" w:rsidRDefault="00C84899" w:rsidP="00C84899">
      <w:pPr>
        <w:pStyle w:val="Paragraphedeliste"/>
        <w:numPr>
          <w:ilvl w:val="1"/>
          <w:numId w:val="2"/>
        </w:numPr>
        <w:rPr>
          <w:b/>
          <w:bCs/>
          <w:i/>
          <w:iCs/>
          <w:sz w:val="36"/>
          <w:szCs w:val="36"/>
          <w:lang w:val="en-US"/>
        </w:rPr>
      </w:pPr>
      <w:r w:rsidRPr="00C84899">
        <w:rPr>
          <w:b/>
          <w:bCs/>
          <w:i/>
          <w:iCs/>
          <w:sz w:val="36"/>
          <w:szCs w:val="36"/>
          <w:lang w:val="en-US"/>
        </w:rPr>
        <w:t>Objectives:</w:t>
      </w:r>
    </w:p>
    <w:p w:rsidR="00C84899" w:rsidRPr="00C84899" w:rsidRDefault="00C84899" w:rsidP="00C84899">
      <w:pPr>
        <w:rPr>
          <w:i/>
          <w:iCs/>
          <w:sz w:val="32"/>
          <w:szCs w:val="32"/>
          <w:lang w:val="en-US"/>
        </w:rPr>
      </w:pPr>
      <w:r w:rsidRPr="00C84899">
        <w:rPr>
          <w:i/>
          <w:iCs/>
          <w:sz w:val="32"/>
          <w:szCs w:val="32"/>
          <w:lang w:val="en-US"/>
        </w:rPr>
        <w:t>This report aims to investigate the evolution and impact of TIC, with a specific focus on Google services, Microsoft tools, Git, and GitHub. The objectives include understanding their functionalities, analyzing their role in modern computing, and exploring challenges and opportunities related to their integration.</w:t>
      </w:r>
    </w:p>
    <w:p w:rsidR="00241CC1" w:rsidRPr="00F03144" w:rsidRDefault="00241CC1" w:rsidP="00241CC1">
      <w:pPr>
        <w:pStyle w:val="Paragraphedeliste"/>
        <w:rPr>
          <w:b/>
          <w:bCs/>
          <w:i/>
          <w:iCs/>
          <w:sz w:val="36"/>
          <w:szCs w:val="36"/>
          <w:lang w:val="en-US"/>
        </w:rPr>
      </w:pPr>
    </w:p>
    <w:p w:rsidR="00C84899" w:rsidRDefault="00C84899" w:rsidP="00C84899">
      <w:pPr>
        <w:pStyle w:val="Paragraphedeliste"/>
        <w:numPr>
          <w:ilvl w:val="1"/>
          <w:numId w:val="2"/>
        </w:numPr>
        <w:rPr>
          <w:b/>
          <w:bCs/>
          <w:i/>
          <w:iCs/>
          <w:sz w:val="36"/>
          <w:szCs w:val="36"/>
        </w:rPr>
      </w:pPr>
      <w:r w:rsidRPr="00C84899">
        <w:rPr>
          <w:b/>
          <w:bCs/>
          <w:i/>
          <w:iCs/>
          <w:sz w:val="36"/>
          <w:szCs w:val="36"/>
        </w:rPr>
        <w:t>Scope of the Report:</w:t>
      </w:r>
    </w:p>
    <w:p w:rsidR="00C84899" w:rsidRPr="00C84899" w:rsidRDefault="00C84899" w:rsidP="00C84899">
      <w:pPr>
        <w:rPr>
          <w:sz w:val="32"/>
          <w:szCs w:val="32"/>
          <w:lang w:val="en-US"/>
        </w:rPr>
      </w:pPr>
      <w:r w:rsidRPr="00C84899">
        <w:rPr>
          <w:sz w:val="32"/>
          <w:szCs w:val="32"/>
          <w:lang w:val="en-US"/>
        </w:rPr>
        <w:t xml:space="preserve">The scope of this report encompasses a detailed exploration of TIC technologies and their interplay. It delves into specific tools and services provided by Google and Microsoft, shedding light on their functionalities and their implications for collaborative work. Additionally, the </w:t>
      </w:r>
      <w:r w:rsidRPr="00C84899">
        <w:rPr>
          <w:sz w:val="32"/>
          <w:szCs w:val="32"/>
          <w:lang w:val="en-US"/>
        </w:rPr>
        <w:lastRenderedPageBreak/>
        <w:t>report examines the significance of version control through Git and collaborative development on GitHub.</w:t>
      </w:r>
    </w:p>
    <w:p w:rsidR="00C84899" w:rsidRDefault="00C84899" w:rsidP="00241CC1">
      <w:pPr>
        <w:pStyle w:val="Paragraphedeliste"/>
        <w:rPr>
          <w:b/>
          <w:bCs/>
          <w:i/>
          <w:iCs/>
          <w:sz w:val="36"/>
          <w:szCs w:val="36"/>
        </w:rPr>
      </w:pPr>
      <w:r>
        <w:rPr>
          <w:b/>
          <w:bCs/>
          <w:i/>
          <w:iCs/>
          <w:noProof/>
          <w:sz w:val="36"/>
          <w:szCs w:val="36"/>
          <w:rtl/>
          <w:lang w:eastAsia="fr-FR"/>
        </w:rPr>
        <w:drawing>
          <wp:inline distT="0" distB="0" distL="0" distR="0" wp14:anchorId="7AB0E16D" wp14:editId="6EC5108D">
            <wp:extent cx="4762500" cy="3267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px-ICT.png"/>
                    <pic:cNvPicPr/>
                  </pic:nvPicPr>
                  <pic:blipFill>
                    <a:blip r:embed="rId8">
                      <a:extLst>
                        <a:ext uri="{28A0092B-C50C-407E-A947-70E740481C1C}">
                          <a14:useLocalDpi xmlns:a14="http://schemas.microsoft.com/office/drawing/2010/main" val="0"/>
                        </a:ext>
                      </a:extLst>
                    </a:blip>
                    <a:stretch>
                      <a:fillRect/>
                    </a:stretch>
                  </pic:blipFill>
                  <pic:spPr>
                    <a:xfrm>
                      <a:off x="0" y="0"/>
                      <a:ext cx="4762500" cy="3267075"/>
                    </a:xfrm>
                    <a:prstGeom prst="rect">
                      <a:avLst/>
                    </a:prstGeom>
                  </pic:spPr>
                </pic:pic>
              </a:graphicData>
            </a:graphic>
          </wp:inline>
        </w:drawing>
      </w:r>
    </w:p>
    <w:p w:rsidR="00C84899" w:rsidRDefault="00C84899" w:rsidP="00241CC1">
      <w:pPr>
        <w:pStyle w:val="Paragraphedeliste"/>
        <w:rPr>
          <w:b/>
          <w:bCs/>
          <w:i/>
          <w:iCs/>
          <w:sz w:val="36"/>
          <w:szCs w:val="36"/>
        </w:rPr>
      </w:pPr>
    </w:p>
    <w:p w:rsidR="00C84899" w:rsidRDefault="00C84899" w:rsidP="00241CC1">
      <w:pPr>
        <w:pStyle w:val="Paragraphedeliste"/>
        <w:rPr>
          <w:b/>
          <w:bCs/>
          <w:i/>
          <w:iCs/>
          <w:sz w:val="36"/>
          <w:szCs w:val="36"/>
        </w:rPr>
      </w:pPr>
    </w:p>
    <w:p w:rsidR="00C84899" w:rsidRPr="00C84899" w:rsidRDefault="00C84899" w:rsidP="00C84899">
      <w:pPr>
        <w:pStyle w:val="Titre2"/>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i/>
          <w:iCs/>
          <w:sz w:val="40"/>
          <w:szCs w:val="40"/>
          <w:lang w:val="en-US"/>
        </w:rPr>
      </w:pPr>
      <w:r w:rsidRPr="00C84899">
        <w:rPr>
          <w:rStyle w:val="lev"/>
          <w:rFonts w:ascii="Segoe UI" w:hAnsi="Segoe UI" w:cs="Segoe UI"/>
          <w:i/>
          <w:iCs/>
          <w:sz w:val="40"/>
          <w:szCs w:val="40"/>
          <w:bdr w:val="single" w:sz="2" w:space="0" w:color="D9D9E3" w:frame="1"/>
          <w:lang w:val="en-US"/>
        </w:rPr>
        <w:t>2. Information and Communication Technologies (TIC):</w:t>
      </w:r>
    </w:p>
    <w:p w:rsidR="00C84899" w:rsidRPr="00C84899" w:rsidRDefault="00C84899" w:rsidP="00241CC1">
      <w:pPr>
        <w:pStyle w:val="Paragraphedeliste"/>
        <w:rPr>
          <w:b/>
          <w:bCs/>
          <w:i/>
          <w:iCs/>
          <w:sz w:val="36"/>
          <w:szCs w:val="36"/>
          <w:lang w:val="en-US"/>
        </w:rPr>
      </w:pPr>
    </w:p>
    <w:p w:rsidR="00C84899" w:rsidRPr="00C84899" w:rsidRDefault="00C84899" w:rsidP="00241CC1">
      <w:pPr>
        <w:pStyle w:val="Paragraphedeliste"/>
        <w:rPr>
          <w:b/>
          <w:bCs/>
          <w:i/>
          <w:iCs/>
          <w:sz w:val="36"/>
          <w:szCs w:val="36"/>
          <w:lang w:val="en-US"/>
        </w:rPr>
      </w:pPr>
      <w:r w:rsidRPr="00C84899">
        <w:rPr>
          <w:b/>
          <w:bCs/>
          <w:i/>
          <w:iCs/>
          <w:sz w:val="36"/>
          <w:szCs w:val="36"/>
          <w:lang w:val="en-US"/>
        </w:rPr>
        <w:t>2.1 Defining TIC:</w:t>
      </w:r>
    </w:p>
    <w:p w:rsidR="00C84899" w:rsidRDefault="00C84899" w:rsidP="00241CC1">
      <w:pPr>
        <w:pStyle w:val="Paragraphedeliste"/>
        <w:rPr>
          <w:b/>
          <w:bCs/>
          <w:i/>
          <w:iCs/>
          <w:sz w:val="36"/>
          <w:szCs w:val="36"/>
          <w:lang w:val="en-US"/>
        </w:rPr>
      </w:pPr>
    </w:p>
    <w:p w:rsidR="00C84899" w:rsidRDefault="00C84899" w:rsidP="00241CC1">
      <w:pPr>
        <w:pStyle w:val="Paragraphedeliste"/>
        <w:rPr>
          <w:sz w:val="32"/>
          <w:szCs w:val="32"/>
          <w:lang w:val="en-US"/>
        </w:rPr>
      </w:pPr>
      <w:r w:rsidRPr="00C84899">
        <w:rPr>
          <w:sz w:val="32"/>
          <w:szCs w:val="32"/>
          <w:lang w:val="en-US"/>
        </w:rPr>
        <w:t>TIC refers to a broad spectrum of technologies that enable the acquisition, processing, storage, and dissemination of information. This section provides a comprehensive definition to set the stage for subsequent discussions.</w:t>
      </w:r>
    </w:p>
    <w:p w:rsidR="00C84899" w:rsidRDefault="00C84899" w:rsidP="00241CC1">
      <w:pPr>
        <w:pStyle w:val="Paragraphedeliste"/>
        <w:rPr>
          <w:sz w:val="32"/>
          <w:szCs w:val="32"/>
          <w:lang w:val="en-US"/>
        </w:rPr>
      </w:pPr>
    </w:p>
    <w:p w:rsidR="00C84899" w:rsidRDefault="00C84899" w:rsidP="00241CC1">
      <w:pPr>
        <w:pStyle w:val="Paragraphedeliste"/>
        <w:rPr>
          <w:sz w:val="32"/>
          <w:szCs w:val="32"/>
          <w:lang w:val="en-US"/>
        </w:rPr>
      </w:pPr>
    </w:p>
    <w:p w:rsidR="00C84899" w:rsidRDefault="00C84899" w:rsidP="00241CC1">
      <w:pPr>
        <w:pStyle w:val="Paragraphedeliste"/>
        <w:rPr>
          <w:sz w:val="32"/>
          <w:szCs w:val="32"/>
          <w:lang w:val="en-US"/>
        </w:rPr>
      </w:pPr>
    </w:p>
    <w:p w:rsidR="00C84899" w:rsidRDefault="00C84899" w:rsidP="00241CC1">
      <w:pPr>
        <w:pStyle w:val="Paragraphedeliste"/>
        <w:rPr>
          <w:sz w:val="32"/>
          <w:szCs w:val="32"/>
          <w:lang w:val="en-US"/>
        </w:rPr>
      </w:pPr>
    </w:p>
    <w:p w:rsidR="00C84899" w:rsidRPr="00C84899" w:rsidRDefault="00C84899" w:rsidP="00241CC1">
      <w:pPr>
        <w:pStyle w:val="Paragraphedeliste"/>
        <w:rPr>
          <w:sz w:val="32"/>
          <w:szCs w:val="32"/>
          <w:lang w:val="en-US"/>
        </w:rPr>
      </w:pPr>
    </w:p>
    <w:p w:rsidR="00C84899" w:rsidRDefault="00C84899" w:rsidP="00241CC1">
      <w:pPr>
        <w:pStyle w:val="Paragraphedeliste"/>
        <w:rPr>
          <w:b/>
          <w:bCs/>
          <w:i/>
          <w:iCs/>
          <w:sz w:val="36"/>
          <w:szCs w:val="36"/>
          <w:lang w:val="en-US"/>
        </w:rPr>
      </w:pPr>
    </w:p>
    <w:p w:rsidR="00C84899" w:rsidRPr="00C84899" w:rsidRDefault="00C84899" w:rsidP="00241CC1">
      <w:pPr>
        <w:pStyle w:val="Paragraphedeliste"/>
        <w:rPr>
          <w:b/>
          <w:bCs/>
          <w:i/>
          <w:iCs/>
          <w:sz w:val="36"/>
          <w:szCs w:val="36"/>
          <w:lang w:val="en-US"/>
        </w:rPr>
      </w:pPr>
      <w:r w:rsidRPr="00C84899">
        <w:rPr>
          <w:b/>
          <w:bCs/>
          <w:i/>
          <w:iCs/>
          <w:sz w:val="36"/>
          <w:szCs w:val="36"/>
          <w:lang w:val="en-US"/>
        </w:rPr>
        <w:t>2.2 Evolution and Trends:</w:t>
      </w:r>
    </w:p>
    <w:p w:rsidR="00C84899" w:rsidRDefault="00C84899" w:rsidP="00241CC1">
      <w:pPr>
        <w:pStyle w:val="Paragraphedeliste"/>
        <w:rPr>
          <w:b/>
          <w:bCs/>
          <w:i/>
          <w:iCs/>
          <w:sz w:val="36"/>
          <w:szCs w:val="36"/>
          <w:lang w:val="en-US"/>
        </w:rPr>
      </w:pPr>
    </w:p>
    <w:p w:rsidR="00C84899" w:rsidRPr="00C84899" w:rsidRDefault="00C84899" w:rsidP="00241CC1">
      <w:pPr>
        <w:pStyle w:val="Paragraphedeliste"/>
        <w:rPr>
          <w:sz w:val="32"/>
          <w:szCs w:val="32"/>
          <w:lang w:val="en-US"/>
        </w:rPr>
      </w:pPr>
      <w:r w:rsidRPr="00C84899">
        <w:rPr>
          <w:sz w:val="32"/>
          <w:szCs w:val="32"/>
          <w:lang w:val="en-US"/>
        </w:rPr>
        <w:t>A historical analysis of TIC's evolution reveals the transformative trends that have shaped the contemporary technological landscape.</w:t>
      </w:r>
    </w:p>
    <w:p w:rsidR="00C84899" w:rsidRPr="00C84899" w:rsidRDefault="00C84899" w:rsidP="00241CC1">
      <w:pPr>
        <w:pStyle w:val="Paragraphedeliste"/>
        <w:rPr>
          <w:b/>
          <w:bCs/>
          <w:i/>
          <w:iCs/>
          <w:sz w:val="36"/>
          <w:szCs w:val="36"/>
          <w:lang w:val="en-US"/>
        </w:rPr>
      </w:pPr>
    </w:p>
    <w:p w:rsidR="00C84899" w:rsidRPr="00C84899" w:rsidRDefault="00C84899" w:rsidP="00241CC1">
      <w:pPr>
        <w:pStyle w:val="Paragraphedeliste"/>
        <w:rPr>
          <w:b/>
          <w:bCs/>
          <w:i/>
          <w:iCs/>
          <w:sz w:val="36"/>
          <w:szCs w:val="36"/>
          <w:lang w:val="en-US"/>
        </w:rPr>
      </w:pPr>
    </w:p>
    <w:p w:rsidR="006A521C" w:rsidRDefault="006A521C" w:rsidP="00241CC1">
      <w:pPr>
        <w:pStyle w:val="Paragraphedeliste"/>
        <w:rPr>
          <w:b/>
          <w:bCs/>
          <w:i/>
          <w:iCs/>
          <w:sz w:val="36"/>
          <w:szCs w:val="36"/>
          <w:lang w:val="en-US"/>
        </w:rPr>
      </w:pPr>
      <w:r w:rsidRPr="006A521C">
        <w:rPr>
          <w:b/>
          <w:bCs/>
          <w:i/>
          <w:iCs/>
          <w:sz w:val="36"/>
          <w:szCs w:val="36"/>
          <w:lang w:val="en-US"/>
        </w:rPr>
        <w:t>2.3 Role of TIC in Modern Society:</w:t>
      </w:r>
    </w:p>
    <w:p w:rsidR="006A521C" w:rsidRDefault="006A521C" w:rsidP="00241CC1">
      <w:pPr>
        <w:pStyle w:val="Paragraphedeliste"/>
        <w:rPr>
          <w:b/>
          <w:bCs/>
          <w:i/>
          <w:iCs/>
          <w:sz w:val="36"/>
          <w:szCs w:val="36"/>
          <w:lang w:val="en-US"/>
        </w:rPr>
      </w:pPr>
    </w:p>
    <w:p w:rsidR="006A521C" w:rsidRPr="006A521C" w:rsidRDefault="006A521C" w:rsidP="00241CC1">
      <w:pPr>
        <w:pStyle w:val="Paragraphedeliste"/>
        <w:rPr>
          <w:sz w:val="32"/>
          <w:szCs w:val="32"/>
          <w:lang w:val="en-US"/>
        </w:rPr>
      </w:pPr>
      <w:r w:rsidRPr="006A521C">
        <w:rPr>
          <w:sz w:val="32"/>
          <w:szCs w:val="32"/>
          <w:lang w:val="en-US"/>
        </w:rPr>
        <w:t>An exploration of TIC's role in modern society elucidates its impact on communication, collaboration, and information access.</w:t>
      </w:r>
    </w:p>
    <w:p w:rsidR="006A521C" w:rsidRPr="00C84899" w:rsidRDefault="006A521C" w:rsidP="00241CC1">
      <w:pPr>
        <w:pStyle w:val="Paragraphedeliste"/>
        <w:rPr>
          <w:b/>
          <w:bCs/>
          <w:i/>
          <w:iCs/>
          <w:sz w:val="36"/>
          <w:szCs w:val="36"/>
          <w:lang w:val="en-US"/>
        </w:rPr>
      </w:pPr>
    </w:p>
    <w:p w:rsidR="00C84899" w:rsidRPr="00C84899" w:rsidRDefault="006A521C" w:rsidP="00241CC1">
      <w:pPr>
        <w:pStyle w:val="Paragraphedeliste"/>
        <w:rPr>
          <w:b/>
          <w:bCs/>
          <w:i/>
          <w:iCs/>
          <w:sz w:val="36"/>
          <w:szCs w:val="36"/>
          <w:lang w:val="en-US"/>
        </w:rPr>
      </w:pPr>
      <w:r>
        <w:rPr>
          <w:b/>
          <w:bCs/>
          <w:i/>
          <w:iCs/>
          <w:noProof/>
          <w:sz w:val="36"/>
          <w:szCs w:val="36"/>
          <w:lang w:eastAsia="fr-FR"/>
        </w:rPr>
        <w:drawing>
          <wp:inline distT="0" distB="0" distL="0" distR="0">
            <wp:extent cx="4071390" cy="3649980"/>
            <wp:effectExtent l="0" t="0" r="5715"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1.png"/>
                    <pic:cNvPicPr/>
                  </pic:nvPicPr>
                  <pic:blipFill>
                    <a:blip r:embed="rId9">
                      <a:extLst>
                        <a:ext uri="{28A0092B-C50C-407E-A947-70E740481C1C}">
                          <a14:useLocalDpi xmlns:a14="http://schemas.microsoft.com/office/drawing/2010/main" val="0"/>
                        </a:ext>
                      </a:extLst>
                    </a:blip>
                    <a:stretch>
                      <a:fillRect/>
                    </a:stretch>
                  </pic:blipFill>
                  <pic:spPr>
                    <a:xfrm>
                      <a:off x="0" y="0"/>
                      <a:ext cx="4077813" cy="3655738"/>
                    </a:xfrm>
                    <a:prstGeom prst="rect">
                      <a:avLst/>
                    </a:prstGeom>
                  </pic:spPr>
                </pic:pic>
              </a:graphicData>
            </a:graphic>
          </wp:inline>
        </w:drawing>
      </w:r>
    </w:p>
    <w:p w:rsidR="00C84899" w:rsidRPr="00C84899" w:rsidRDefault="00C84899" w:rsidP="00241CC1">
      <w:pPr>
        <w:pStyle w:val="Paragraphedeliste"/>
        <w:rPr>
          <w:b/>
          <w:bCs/>
          <w:i/>
          <w:iCs/>
          <w:sz w:val="36"/>
          <w:szCs w:val="36"/>
          <w:lang w:val="en-US"/>
        </w:rPr>
      </w:pPr>
    </w:p>
    <w:p w:rsidR="00C84899" w:rsidRPr="00C84899" w:rsidRDefault="00C84899" w:rsidP="00241CC1">
      <w:pPr>
        <w:pStyle w:val="Paragraphedeliste"/>
        <w:rPr>
          <w:b/>
          <w:bCs/>
          <w:i/>
          <w:iCs/>
          <w:sz w:val="36"/>
          <w:szCs w:val="36"/>
          <w:lang w:val="en-US"/>
        </w:rPr>
      </w:pPr>
    </w:p>
    <w:p w:rsidR="00C84899" w:rsidRPr="00C84899" w:rsidRDefault="00C84899" w:rsidP="00241CC1">
      <w:pPr>
        <w:pStyle w:val="Paragraphedeliste"/>
        <w:rPr>
          <w:b/>
          <w:bCs/>
          <w:i/>
          <w:iCs/>
          <w:sz w:val="36"/>
          <w:szCs w:val="36"/>
          <w:lang w:val="en-US"/>
        </w:rPr>
      </w:pPr>
    </w:p>
    <w:p w:rsidR="006A521C" w:rsidRDefault="006A521C" w:rsidP="006A521C">
      <w:pPr>
        <w:pStyle w:val="Titre3"/>
        <w:pBdr>
          <w:top w:val="single" w:sz="2" w:space="0" w:color="D9D9E3"/>
          <w:left w:val="single" w:sz="2" w:space="0" w:color="D9D9E3"/>
          <w:bottom w:val="single" w:sz="2" w:space="0" w:color="D9D9E3"/>
          <w:right w:val="single" w:sz="2" w:space="0" w:color="D9D9E3"/>
        </w:pBdr>
        <w:shd w:val="clear" w:color="auto" w:fill="343541"/>
        <w:rPr>
          <w:rStyle w:val="lev"/>
          <w:rFonts w:ascii="Segoe UI" w:hAnsi="Segoe UI" w:cs="Segoe UI"/>
          <w:i/>
          <w:iCs/>
          <w:color w:val="C7D2B6" w:themeColor="accent4" w:themeTint="66"/>
          <w:sz w:val="44"/>
          <w:szCs w:val="44"/>
          <w:bdr w:val="single" w:sz="2" w:space="0" w:color="D9D9E3" w:frame="1"/>
          <w:lang w:val="en-US"/>
        </w:rPr>
      </w:pPr>
      <w:r w:rsidRPr="006A521C">
        <w:rPr>
          <w:rStyle w:val="lev"/>
          <w:rFonts w:ascii="Segoe UI" w:hAnsi="Segoe UI" w:cs="Segoe UI"/>
          <w:i/>
          <w:iCs/>
          <w:color w:val="C7D2B6" w:themeColor="accent4" w:themeTint="66"/>
          <w:sz w:val="44"/>
          <w:szCs w:val="44"/>
          <w:bdr w:val="single" w:sz="2" w:space="0" w:color="D9D9E3" w:frame="1"/>
          <w:lang w:val="en-US"/>
        </w:rPr>
        <w:t>3. Google Services:</w:t>
      </w:r>
      <w:r w:rsidR="00095FD5" w:rsidRPr="00095FD5">
        <w:rPr>
          <w:noProof/>
          <w:lang w:eastAsia="fr-FR"/>
        </w:rPr>
        <w:t xml:space="preserve"> </w:t>
      </w:r>
      <w:r w:rsidR="00095FD5">
        <w:rPr>
          <w:noProof/>
          <w:lang w:eastAsia="fr-FR"/>
        </w:rPr>
        <w:drawing>
          <wp:inline distT="0" distB="0" distL="0" distR="0" wp14:anchorId="6EDAC4B5" wp14:editId="59B948B7">
            <wp:extent cx="5760720" cy="16510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651000"/>
                    </a:xfrm>
                    <a:prstGeom prst="rect">
                      <a:avLst/>
                    </a:prstGeom>
                  </pic:spPr>
                </pic:pic>
              </a:graphicData>
            </a:graphic>
          </wp:inline>
        </w:drawing>
      </w:r>
    </w:p>
    <w:p w:rsidR="00095FD5" w:rsidRPr="00095FD5" w:rsidRDefault="00095FD5" w:rsidP="00095FD5">
      <w:pPr>
        <w:rPr>
          <w:lang w:val="en-US"/>
        </w:rPr>
      </w:pPr>
    </w:p>
    <w:p w:rsidR="006A521C" w:rsidRDefault="006A521C" w:rsidP="00241CC1">
      <w:pPr>
        <w:pStyle w:val="Paragraphedeliste"/>
        <w:rPr>
          <w:b/>
          <w:bCs/>
          <w:i/>
          <w:iCs/>
          <w:sz w:val="36"/>
          <w:szCs w:val="36"/>
          <w:lang w:val="en-US"/>
        </w:rPr>
      </w:pPr>
    </w:p>
    <w:p w:rsidR="000B2BDC" w:rsidRDefault="000B2BDC" w:rsidP="00241CC1">
      <w:pPr>
        <w:pStyle w:val="Paragraphedeliste"/>
        <w:rPr>
          <w:b/>
          <w:bCs/>
          <w:i/>
          <w:iCs/>
          <w:sz w:val="36"/>
          <w:szCs w:val="36"/>
          <w:lang w:val="en-US"/>
        </w:rPr>
      </w:pPr>
      <w:r w:rsidRPr="000B2BDC">
        <w:rPr>
          <w:b/>
          <w:bCs/>
          <w:i/>
          <w:iCs/>
          <w:sz w:val="36"/>
          <w:szCs w:val="36"/>
          <w:lang w:val="en-US"/>
        </w:rPr>
        <w:t>3.1 Overview:</w:t>
      </w:r>
    </w:p>
    <w:p w:rsidR="000B2BDC" w:rsidRDefault="000B2BDC" w:rsidP="00241CC1">
      <w:pPr>
        <w:pStyle w:val="Paragraphedeliste"/>
        <w:rPr>
          <w:b/>
          <w:bCs/>
          <w:i/>
          <w:iCs/>
          <w:sz w:val="36"/>
          <w:szCs w:val="36"/>
          <w:lang w:val="en-US"/>
        </w:rPr>
      </w:pPr>
    </w:p>
    <w:p w:rsidR="000B2BDC" w:rsidRPr="000B2BDC" w:rsidRDefault="000B2BDC" w:rsidP="00241CC1">
      <w:pPr>
        <w:pStyle w:val="Paragraphedeliste"/>
        <w:rPr>
          <w:sz w:val="32"/>
          <w:szCs w:val="32"/>
          <w:lang w:val="en-US"/>
        </w:rPr>
      </w:pPr>
      <w:r w:rsidRPr="000B2BDC">
        <w:rPr>
          <w:sz w:val="32"/>
          <w:szCs w:val="32"/>
          <w:lang w:val="en-US"/>
        </w:rPr>
        <w:t>Google, a global technology giant, offers a comprehensive suite of services that have become integral to individuals, businesses, and educational institutions. These services span a wide range of applications, fostering communication, collaboration, and productivity in various domains.</w:t>
      </w:r>
    </w:p>
    <w:p w:rsidR="000B2BDC" w:rsidRDefault="000B2BDC" w:rsidP="00241CC1">
      <w:pPr>
        <w:pStyle w:val="Paragraphedeliste"/>
        <w:rPr>
          <w:b/>
          <w:bCs/>
          <w:i/>
          <w:iCs/>
          <w:sz w:val="36"/>
          <w:szCs w:val="36"/>
          <w:lang w:val="en-US"/>
        </w:rPr>
      </w:pPr>
    </w:p>
    <w:p w:rsidR="000B2BDC" w:rsidRDefault="000B2BDC" w:rsidP="00241CC1">
      <w:pPr>
        <w:pStyle w:val="Paragraphedeliste"/>
        <w:rPr>
          <w:b/>
          <w:bCs/>
          <w:i/>
          <w:iCs/>
          <w:sz w:val="36"/>
          <w:szCs w:val="36"/>
          <w:lang w:val="en-US"/>
        </w:rPr>
      </w:pPr>
      <w:r w:rsidRPr="000B2BDC">
        <w:rPr>
          <w:b/>
          <w:bCs/>
          <w:i/>
          <w:iCs/>
          <w:sz w:val="36"/>
          <w:szCs w:val="36"/>
          <w:lang w:val="en-US"/>
        </w:rPr>
        <w:t>Key Google Services:</w:t>
      </w:r>
    </w:p>
    <w:p w:rsidR="00604778" w:rsidRDefault="00604778" w:rsidP="00241CC1">
      <w:pPr>
        <w:pStyle w:val="Paragraphedeliste"/>
        <w:rPr>
          <w:b/>
          <w:bCs/>
          <w:i/>
          <w:iCs/>
          <w:sz w:val="36"/>
          <w:szCs w:val="36"/>
          <w:lang w:val="en-US"/>
        </w:rPr>
      </w:pPr>
    </w:p>
    <w:p w:rsidR="00604778" w:rsidRDefault="00604778" w:rsidP="00241CC1">
      <w:pPr>
        <w:pStyle w:val="Paragraphedeliste"/>
        <w:rPr>
          <w:b/>
          <w:bCs/>
          <w:i/>
          <w:iCs/>
          <w:sz w:val="36"/>
          <w:szCs w:val="36"/>
          <w:lang w:val="en-US"/>
        </w:rPr>
      </w:pPr>
      <w:r w:rsidRPr="00604778">
        <w:rPr>
          <w:b/>
          <w:bCs/>
          <w:i/>
          <w:iCs/>
          <w:sz w:val="36"/>
          <w:szCs w:val="36"/>
          <w:lang w:val="en-US"/>
        </w:rPr>
        <w:t>Gmail:</w:t>
      </w:r>
    </w:p>
    <w:p w:rsidR="00604778" w:rsidRDefault="00604778" w:rsidP="00241CC1">
      <w:pPr>
        <w:pStyle w:val="Paragraphedeliste"/>
        <w:rPr>
          <w:b/>
          <w:bCs/>
          <w:i/>
          <w:iCs/>
          <w:sz w:val="36"/>
          <w:szCs w:val="36"/>
          <w:lang w:val="en-US"/>
        </w:rPr>
      </w:pPr>
    </w:p>
    <w:p w:rsidR="00604778" w:rsidRPr="00604778" w:rsidRDefault="00604778" w:rsidP="00241CC1">
      <w:pPr>
        <w:pStyle w:val="Paragraphedeliste"/>
        <w:rPr>
          <w:sz w:val="32"/>
          <w:szCs w:val="32"/>
          <w:lang w:val="en-US"/>
        </w:rPr>
      </w:pPr>
      <w:r w:rsidRPr="00604778">
        <w:rPr>
          <w:sz w:val="32"/>
          <w:szCs w:val="32"/>
          <w:lang w:val="en-US"/>
        </w:rPr>
        <w:t xml:space="preserve">Google's email service, Gmail, is known for its intuitive interface, robust spam filtering, and seamless integration with other Google services. With features like Google Meet integration for video conferencing </w:t>
      </w:r>
      <w:r w:rsidRPr="00604778">
        <w:rPr>
          <w:sz w:val="32"/>
          <w:szCs w:val="32"/>
          <w:lang w:val="en-US"/>
        </w:rPr>
        <w:lastRenderedPageBreak/>
        <w:t>and Google Drive attachment capabilities, Gmail stands as a cornerstone for communication.</w:t>
      </w:r>
    </w:p>
    <w:p w:rsidR="00604778" w:rsidRDefault="00604778" w:rsidP="00241CC1">
      <w:pPr>
        <w:pStyle w:val="Paragraphedeliste"/>
        <w:rPr>
          <w:b/>
          <w:bCs/>
          <w:i/>
          <w:iCs/>
          <w:sz w:val="36"/>
          <w:szCs w:val="36"/>
          <w:lang w:val="en-US"/>
        </w:rPr>
      </w:pPr>
    </w:p>
    <w:p w:rsidR="00CE1C43" w:rsidRDefault="00CE1C43" w:rsidP="00241CC1">
      <w:pPr>
        <w:pStyle w:val="Paragraphedeliste"/>
        <w:rPr>
          <w:b/>
          <w:bCs/>
          <w:i/>
          <w:iCs/>
          <w:sz w:val="36"/>
          <w:szCs w:val="36"/>
          <w:lang w:val="en-US"/>
        </w:rPr>
      </w:pPr>
      <w:r w:rsidRPr="00CE1C43">
        <w:rPr>
          <w:b/>
          <w:bCs/>
          <w:i/>
          <w:iCs/>
          <w:sz w:val="36"/>
          <w:szCs w:val="36"/>
          <w:lang w:val="en-US"/>
        </w:rPr>
        <w:t>Google Drive:</w:t>
      </w:r>
    </w:p>
    <w:p w:rsidR="00CE1C43" w:rsidRDefault="00CE1C43" w:rsidP="00241CC1">
      <w:pPr>
        <w:pStyle w:val="Paragraphedeliste"/>
        <w:rPr>
          <w:b/>
          <w:bCs/>
          <w:i/>
          <w:iCs/>
          <w:sz w:val="36"/>
          <w:szCs w:val="36"/>
          <w:lang w:val="en-US"/>
        </w:rPr>
      </w:pPr>
    </w:p>
    <w:p w:rsidR="00CE1C43" w:rsidRPr="00CE1C43" w:rsidRDefault="00CE1C43" w:rsidP="00241CC1">
      <w:pPr>
        <w:pStyle w:val="Paragraphedeliste"/>
        <w:rPr>
          <w:sz w:val="32"/>
          <w:szCs w:val="32"/>
          <w:lang w:val="en-US"/>
        </w:rPr>
      </w:pPr>
      <w:r w:rsidRPr="00CE1C43">
        <w:rPr>
          <w:sz w:val="32"/>
          <w:szCs w:val="32"/>
          <w:lang w:val="en-US"/>
        </w:rPr>
        <w:t>Google Drive is a cloud-based storage solution that enables users to store, share, and collaborate on documents, spreadsheets, presentations, and more. Its real-time collaboration features facilitate concurrent editing by multiple users, enhancing productivity and eliminating version control issues.</w:t>
      </w:r>
    </w:p>
    <w:p w:rsidR="000B2BDC" w:rsidRDefault="000B2BDC" w:rsidP="00241CC1">
      <w:pPr>
        <w:pStyle w:val="Paragraphedeliste"/>
        <w:rPr>
          <w:b/>
          <w:bCs/>
          <w:i/>
          <w:iCs/>
          <w:sz w:val="36"/>
          <w:szCs w:val="36"/>
          <w:lang w:val="en-US"/>
        </w:rPr>
      </w:pPr>
    </w:p>
    <w:p w:rsidR="00CE1C43" w:rsidRDefault="00CE1C43" w:rsidP="00241CC1">
      <w:pPr>
        <w:pStyle w:val="Paragraphedeliste"/>
        <w:rPr>
          <w:b/>
          <w:bCs/>
          <w:i/>
          <w:iCs/>
          <w:sz w:val="36"/>
          <w:szCs w:val="36"/>
          <w:lang w:val="en-US"/>
        </w:rPr>
      </w:pPr>
      <w:r w:rsidRPr="00CE1C43">
        <w:rPr>
          <w:b/>
          <w:bCs/>
          <w:i/>
          <w:iCs/>
          <w:sz w:val="36"/>
          <w:szCs w:val="36"/>
          <w:lang w:val="en-US"/>
        </w:rPr>
        <w:t>Google Workspace:</w:t>
      </w:r>
    </w:p>
    <w:p w:rsidR="00CE1C43" w:rsidRDefault="00CE1C43" w:rsidP="00241CC1">
      <w:pPr>
        <w:pStyle w:val="Paragraphedeliste"/>
        <w:rPr>
          <w:b/>
          <w:bCs/>
          <w:i/>
          <w:iCs/>
          <w:sz w:val="36"/>
          <w:szCs w:val="36"/>
          <w:lang w:val="en-US"/>
        </w:rPr>
      </w:pPr>
    </w:p>
    <w:p w:rsidR="00CE1C43" w:rsidRPr="00CE1C43" w:rsidRDefault="00CE1C43" w:rsidP="00241CC1">
      <w:pPr>
        <w:pStyle w:val="Paragraphedeliste"/>
        <w:rPr>
          <w:sz w:val="32"/>
          <w:szCs w:val="32"/>
          <w:lang w:val="en-US"/>
        </w:rPr>
      </w:pPr>
      <w:r w:rsidRPr="00CE1C43">
        <w:rPr>
          <w:sz w:val="32"/>
          <w:szCs w:val="32"/>
          <w:lang w:val="en-US"/>
        </w:rPr>
        <w:t>Formerly known as G Suite, Google Workspace is a suite of cloud-based productivity tools designed for business and education. It includes applications such as Google Docs, Sheets, Slides, and Forms, fostering seamless collaboration and document creation.</w:t>
      </w:r>
    </w:p>
    <w:p w:rsidR="000B2BDC" w:rsidRDefault="000B2BDC" w:rsidP="00241CC1">
      <w:pPr>
        <w:pStyle w:val="Paragraphedeliste"/>
        <w:rPr>
          <w:b/>
          <w:bCs/>
          <w:i/>
          <w:iCs/>
          <w:sz w:val="36"/>
          <w:szCs w:val="36"/>
          <w:lang w:val="en-US"/>
        </w:rPr>
      </w:pPr>
    </w:p>
    <w:p w:rsidR="00CE1C43" w:rsidRDefault="00CE1C43" w:rsidP="00241CC1">
      <w:pPr>
        <w:pStyle w:val="Paragraphedeliste"/>
        <w:rPr>
          <w:b/>
          <w:bCs/>
          <w:i/>
          <w:iCs/>
          <w:sz w:val="36"/>
          <w:szCs w:val="36"/>
          <w:lang w:val="en-US"/>
        </w:rPr>
      </w:pPr>
      <w:r w:rsidRPr="00CE1C43">
        <w:rPr>
          <w:b/>
          <w:bCs/>
          <w:i/>
          <w:iCs/>
          <w:sz w:val="36"/>
          <w:szCs w:val="36"/>
          <w:lang w:val="en-US"/>
        </w:rPr>
        <w:t>Google Calendar:</w:t>
      </w:r>
    </w:p>
    <w:p w:rsidR="00CE1C43" w:rsidRDefault="00CE1C43" w:rsidP="00241CC1">
      <w:pPr>
        <w:pStyle w:val="Paragraphedeliste"/>
        <w:rPr>
          <w:b/>
          <w:bCs/>
          <w:i/>
          <w:iCs/>
          <w:sz w:val="36"/>
          <w:szCs w:val="36"/>
          <w:lang w:val="en-US"/>
        </w:rPr>
      </w:pPr>
    </w:p>
    <w:p w:rsidR="00CE1C43" w:rsidRPr="00CE1C43" w:rsidRDefault="00CE1C43" w:rsidP="00241CC1">
      <w:pPr>
        <w:pStyle w:val="Paragraphedeliste"/>
        <w:rPr>
          <w:sz w:val="32"/>
          <w:szCs w:val="32"/>
          <w:lang w:val="en-US"/>
        </w:rPr>
      </w:pPr>
      <w:r w:rsidRPr="00CE1C43">
        <w:rPr>
          <w:sz w:val="32"/>
          <w:szCs w:val="32"/>
          <w:lang w:val="en-US"/>
        </w:rPr>
        <w:t>Google Calendar simplifies schedule management, allowing users to schedule events, set reminders, and share calendars with colleagues. Integration with Gmail ensures that events mentioned in emails are automatically added to the calendar.</w:t>
      </w:r>
    </w:p>
    <w:p w:rsidR="00CE1C43" w:rsidRDefault="00CE1C43" w:rsidP="00241CC1">
      <w:pPr>
        <w:pStyle w:val="Paragraphedeliste"/>
        <w:rPr>
          <w:b/>
          <w:bCs/>
          <w:i/>
          <w:iCs/>
          <w:sz w:val="36"/>
          <w:szCs w:val="36"/>
          <w:lang w:val="en-US"/>
        </w:rPr>
      </w:pPr>
    </w:p>
    <w:p w:rsidR="00CE1C43" w:rsidRDefault="00CE1C43" w:rsidP="00241CC1">
      <w:pPr>
        <w:pStyle w:val="Paragraphedeliste"/>
        <w:rPr>
          <w:b/>
          <w:bCs/>
          <w:i/>
          <w:iCs/>
          <w:sz w:val="36"/>
          <w:szCs w:val="36"/>
          <w:lang w:val="en-US"/>
        </w:rPr>
      </w:pPr>
      <w:r w:rsidRPr="00CE1C43">
        <w:rPr>
          <w:b/>
          <w:bCs/>
          <w:i/>
          <w:iCs/>
          <w:sz w:val="36"/>
          <w:szCs w:val="36"/>
          <w:lang w:val="en-US"/>
        </w:rPr>
        <w:t>Google Meet:</w:t>
      </w:r>
    </w:p>
    <w:p w:rsidR="00CE1C43" w:rsidRDefault="00CE1C43" w:rsidP="00241CC1">
      <w:pPr>
        <w:pStyle w:val="Paragraphedeliste"/>
        <w:rPr>
          <w:b/>
          <w:bCs/>
          <w:i/>
          <w:iCs/>
          <w:sz w:val="36"/>
          <w:szCs w:val="36"/>
          <w:lang w:val="en-US"/>
        </w:rPr>
      </w:pPr>
    </w:p>
    <w:p w:rsidR="00CE1C43" w:rsidRPr="00CE1C43" w:rsidRDefault="00CE1C43" w:rsidP="00241CC1">
      <w:pPr>
        <w:pStyle w:val="Paragraphedeliste"/>
        <w:rPr>
          <w:sz w:val="32"/>
          <w:szCs w:val="32"/>
          <w:lang w:val="en-US"/>
        </w:rPr>
      </w:pPr>
      <w:r w:rsidRPr="00CE1C43">
        <w:rPr>
          <w:sz w:val="32"/>
          <w:szCs w:val="32"/>
          <w:lang w:val="en-US"/>
        </w:rPr>
        <w:t>Google Meet is a video conferencing platform that supports virtual meetings, webinars, and collaborative discussions. With features like screen sharing and real-time captions, Google Meet facilitates effective communication in remote or distributed teams.</w:t>
      </w:r>
    </w:p>
    <w:p w:rsidR="000B2BDC" w:rsidRDefault="000B2BDC" w:rsidP="00241CC1">
      <w:pPr>
        <w:pStyle w:val="Paragraphedeliste"/>
        <w:rPr>
          <w:b/>
          <w:bCs/>
          <w:i/>
          <w:iCs/>
          <w:sz w:val="36"/>
          <w:szCs w:val="36"/>
          <w:lang w:val="en-US"/>
        </w:rPr>
      </w:pPr>
    </w:p>
    <w:p w:rsidR="00CE1C43" w:rsidRDefault="00CE1C43" w:rsidP="00241CC1">
      <w:pPr>
        <w:pStyle w:val="Paragraphedeliste"/>
        <w:rPr>
          <w:b/>
          <w:bCs/>
          <w:i/>
          <w:iCs/>
          <w:sz w:val="36"/>
          <w:szCs w:val="36"/>
          <w:lang w:val="en-US"/>
        </w:rPr>
      </w:pPr>
      <w:r w:rsidRPr="00CE1C43">
        <w:rPr>
          <w:b/>
          <w:bCs/>
          <w:i/>
          <w:iCs/>
          <w:sz w:val="36"/>
          <w:szCs w:val="36"/>
          <w:lang w:val="en-US"/>
        </w:rPr>
        <w:t>Google Search:</w:t>
      </w:r>
    </w:p>
    <w:p w:rsidR="00CE1C43" w:rsidRDefault="00CE1C43" w:rsidP="00241CC1">
      <w:pPr>
        <w:pStyle w:val="Paragraphedeliste"/>
        <w:rPr>
          <w:b/>
          <w:bCs/>
          <w:i/>
          <w:iCs/>
          <w:sz w:val="36"/>
          <w:szCs w:val="36"/>
          <w:lang w:val="en-US"/>
        </w:rPr>
      </w:pPr>
    </w:p>
    <w:p w:rsidR="00CE1C43" w:rsidRPr="00CE1C43" w:rsidRDefault="00CE1C43" w:rsidP="00CE1C43">
      <w:pPr>
        <w:pStyle w:val="Paragraphedeliste"/>
        <w:rPr>
          <w:sz w:val="32"/>
          <w:szCs w:val="32"/>
          <w:lang w:val="en-US"/>
        </w:rPr>
      </w:pPr>
      <w:r w:rsidRPr="00CE1C43">
        <w:rPr>
          <w:sz w:val="32"/>
          <w:szCs w:val="32"/>
          <w:lang w:val="en-US"/>
        </w:rPr>
        <w:t>Google Search, the world's most widely used search engine, is a fundamental tool for information retrieval. Its advanced algorithms provide users with relevant and personalized results, contributing to the efficiency of information access.</w:t>
      </w:r>
    </w:p>
    <w:p w:rsidR="006A521C" w:rsidRDefault="006A521C" w:rsidP="00241CC1">
      <w:pPr>
        <w:pStyle w:val="Paragraphedeliste"/>
        <w:rPr>
          <w:b/>
          <w:bCs/>
          <w:i/>
          <w:iCs/>
          <w:sz w:val="36"/>
          <w:szCs w:val="36"/>
          <w:lang w:val="en-US"/>
        </w:rPr>
      </w:pPr>
      <w:r w:rsidRPr="006A521C">
        <w:rPr>
          <w:b/>
          <w:bCs/>
          <w:i/>
          <w:iCs/>
          <w:sz w:val="36"/>
          <w:szCs w:val="36"/>
          <w:lang w:val="en-US"/>
        </w:rPr>
        <w:t>3.3 Integration and Collaboration Features:</w:t>
      </w:r>
    </w:p>
    <w:p w:rsidR="006A521C" w:rsidRDefault="006A521C" w:rsidP="00241CC1">
      <w:pPr>
        <w:pStyle w:val="Paragraphedeliste"/>
        <w:rPr>
          <w:b/>
          <w:bCs/>
          <w:i/>
          <w:iCs/>
          <w:sz w:val="36"/>
          <w:szCs w:val="36"/>
          <w:lang w:val="en-US"/>
        </w:rPr>
      </w:pPr>
    </w:p>
    <w:p w:rsidR="006A521C" w:rsidRPr="006A521C" w:rsidRDefault="006A521C" w:rsidP="00241CC1">
      <w:pPr>
        <w:pStyle w:val="Paragraphedeliste"/>
        <w:rPr>
          <w:sz w:val="32"/>
          <w:szCs w:val="32"/>
          <w:lang w:val="en-US"/>
        </w:rPr>
      </w:pPr>
      <w:r w:rsidRPr="006A521C">
        <w:rPr>
          <w:sz w:val="32"/>
          <w:szCs w:val="32"/>
          <w:lang w:val="en-US"/>
        </w:rPr>
        <w:t>Google services are renowned for their seamless integration, fostering collaboration and productivity. One notable example is the integration between Google Drive and Google Workspace, which allows real-time collaborative editing of documents, spreadsheets, and presentations. Additionally, Google Meet provides a robust platform for virtual meetings, enhancing remote collaboration.</w:t>
      </w:r>
    </w:p>
    <w:p w:rsidR="00C84899" w:rsidRPr="00C84899" w:rsidRDefault="00C84899" w:rsidP="00241CC1">
      <w:pPr>
        <w:pStyle w:val="Paragraphedeliste"/>
        <w:rPr>
          <w:b/>
          <w:bCs/>
          <w:i/>
          <w:iCs/>
          <w:sz w:val="36"/>
          <w:szCs w:val="36"/>
          <w:lang w:val="en-US"/>
        </w:rPr>
      </w:pPr>
    </w:p>
    <w:p w:rsidR="00C84899" w:rsidRDefault="006A521C" w:rsidP="00241CC1">
      <w:pPr>
        <w:pStyle w:val="Paragraphedeliste"/>
        <w:rPr>
          <w:b/>
          <w:bCs/>
          <w:i/>
          <w:iCs/>
          <w:sz w:val="36"/>
          <w:szCs w:val="36"/>
          <w:lang w:val="en-US"/>
        </w:rPr>
      </w:pPr>
      <w:r w:rsidRPr="006A521C">
        <w:rPr>
          <w:b/>
          <w:bCs/>
          <w:i/>
          <w:iCs/>
          <w:sz w:val="36"/>
          <w:szCs w:val="36"/>
          <w:lang w:val="en-US"/>
        </w:rPr>
        <w:t>3.4 Impact on Productivity:</w:t>
      </w:r>
    </w:p>
    <w:p w:rsidR="006A521C" w:rsidRDefault="006A521C" w:rsidP="00241CC1">
      <w:pPr>
        <w:pStyle w:val="Paragraphedeliste"/>
        <w:rPr>
          <w:b/>
          <w:bCs/>
          <w:i/>
          <w:iCs/>
          <w:sz w:val="36"/>
          <w:szCs w:val="36"/>
          <w:lang w:val="en-US"/>
        </w:rPr>
      </w:pPr>
    </w:p>
    <w:p w:rsidR="006A521C" w:rsidRDefault="006A521C" w:rsidP="00241CC1">
      <w:pPr>
        <w:pStyle w:val="Paragraphedeliste"/>
        <w:rPr>
          <w:sz w:val="32"/>
          <w:szCs w:val="32"/>
          <w:lang w:val="en-US"/>
        </w:rPr>
      </w:pPr>
      <w:r w:rsidRPr="006A521C">
        <w:rPr>
          <w:sz w:val="32"/>
          <w:szCs w:val="32"/>
          <w:lang w:val="en-US"/>
        </w:rPr>
        <w:t xml:space="preserve">Research indicates that organizations utilizing Google services experience enhanced productivity due to streamlined collaboration and efficient document </w:t>
      </w:r>
      <w:r w:rsidRPr="006A521C">
        <w:rPr>
          <w:sz w:val="32"/>
          <w:szCs w:val="32"/>
          <w:lang w:val="en-US"/>
        </w:rPr>
        <w:lastRenderedPageBreak/>
        <w:t>management. The cloud-based nature of these services facilitates easy access to information, fostering a dynamic and agile work environment.</w:t>
      </w:r>
    </w:p>
    <w:p w:rsidR="006A521C" w:rsidRPr="006A521C" w:rsidRDefault="006A521C" w:rsidP="00241CC1">
      <w:pPr>
        <w:pStyle w:val="Paragraphedeliste"/>
        <w:rPr>
          <w:sz w:val="32"/>
          <w:szCs w:val="32"/>
          <w:lang w:val="en-US"/>
        </w:rPr>
      </w:pPr>
    </w:p>
    <w:p w:rsidR="00C84899" w:rsidRDefault="006A521C" w:rsidP="00241CC1">
      <w:pPr>
        <w:pStyle w:val="Paragraphedeliste"/>
        <w:rPr>
          <w:b/>
          <w:bCs/>
          <w:i/>
          <w:iCs/>
          <w:sz w:val="36"/>
          <w:szCs w:val="36"/>
        </w:rPr>
      </w:pPr>
      <w:r>
        <w:rPr>
          <w:b/>
          <w:bCs/>
          <w:i/>
          <w:iCs/>
          <w:noProof/>
          <w:sz w:val="36"/>
          <w:szCs w:val="36"/>
          <w:rtl/>
          <w:lang w:eastAsia="fr-FR"/>
        </w:rPr>
        <w:drawing>
          <wp:inline distT="0" distB="0" distL="0" distR="0">
            <wp:extent cx="5967730" cy="26860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space_BfMQLc2.max-2600x260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5922" cy="2689737"/>
                    </a:xfrm>
                    <a:prstGeom prst="rect">
                      <a:avLst/>
                    </a:prstGeom>
                  </pic:spPr>
                </pic:pic>
              </a:graphicData>
            </a:graphic>
          </wp:inline>
        </w:drawing>
      </w:r>
    </w:p>
    <w:p w:rsidR="006A521C" w:rsidRDefault="006A521C" w:rsidP="00095FD5">
      <w:pPr>
        <w:pStyle w:val="Titre3"/>
        <w:pBdr>
          <w:top w:val="single" w:sz="2" w:space="0" w:color="D9D9E3"/>
          <w:left w:val="single" w:sz="2" w:space="0" w:color="D9D9E3"/>
          <w:bottom w:val="single" w:sz="2" w:space="0" w:color="D9D9E3"/>
          <w:right w:val="single" w:sz="2" w:space="0" w:color="D9D9E3"/>
        </w:pBdr>
        <w:shd w:val="clear" w:color="auto" w:fill="343541"/>
        <w:rPr>
          <w:rStyle w:val="lev"/>
          <w:rFonts w:ascii="Segoe UI" w:hAnsi="Segoe UI" w:cs="Segoe UI"/>
          <w:i/>
          <w:iCs/>
          <w:color w:val="C7D2B6" w:themeColor="accent4" w:themeTint="66"/>
          <w:sz w:val="44"/>
          <w:szCs w:val="44"/>
          <w:bdr w:val="single" w:sz="2" w:space="0" w:color="D9D9E3" w:frame="1"/>
          <w:lang w:val="en-US"/>
        </w:rPr>
      </w:pPr>
      <w:r w:rsidRPr="00F03144">
        <w:rPr>
          <w:rStyle w:val="lev"/>
          <w:rFonts w:ascii="Segoe UI" w:hAnsi="Segoe UI" w:cs="Segoe UI"/>
          <w:i/>
          <w:iCs/>
          <w:color w:val="C7D2B6" w:themeColor="accent4" w:themeTint="66"/>
          <w:sz w:val="44"/>
          <w:szCs w:val="44"/>
          <w:bdr w:val="single" w:sz="2" w:space="0" w:color="D9D9E3" w:frame="1"/>
          <w:lang w:val="en-US"/>
        </w:rPr>
        <w:t>4. Microsoft Tools:</w:t>
      </w:r>
      <w:r w:rsidR="00095FD5" w:rsidRPr="00095FD5">
        <w:rPr>
          <w:noProof/>
          <w:lang w:eastAsia="fr-FR"/>
        </w:rPr>
        <w:t xml:space="preserve"> </w:t>
      </w:r>
      <w:r w:rsidR="00095FD5">
        <w:rPr>
          <w:noProof/>
          <w:lang w:eastAsia="fr-FR"/>
        </w:rPr>
        <w:drawing>
          <wp:inline distT="0" distB="0" distL="0" distR="0" wp14:anchorId="1D2EA0C5" wp14:editId="20DA57EC">
            <wp:extent cx="3376337" cy="1447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png"/>
                    <pic:cNvPicPr/>
                  </pic:nvPicPr>
                  <pic:blipFill>
                    <a:blip r:embed="rId12">
                      <a:extLst>
                        <a:ext uri="{28A0092B-C50C-407E-A947-70E740481C1C}">
                          <a14:useLocalDpi xmlns:a14="http://schemas.microsoft.com/office/drawing/2010/main" val="0"/>
                        </a:ext>
                      </a:extLst>
                    </a:blip>
                    <a:stretch>
                      <a:fillRect/>
                    </a:stretch>
                  </pic:blipFill>
                  <pic:spPr>
                    <a:xfrm>
                      <a:off x="0" y="0"/>
                      <a:ext cx="3468301" cy="1487235"/>
                    </a:xfrm>
                    <a:prstGeom prst="rect">
                      <a:avLst/>
                    </a:prstGeom>
                  </pic:spPr>
                </pic:pic>
              </a:graphicData>
            </a:graphic>
          </wp:inline>
        </w:drawing>
      </w:r>
    </w:p>
    <w:p w:rsidR="00095FD5" w:rsidRPr="00095FD5" w:rsidRDefault="00095FD5" w:rsidP="00095FD5">
      <w:pPr>
        <w:rPr>
          <w:lang w:val="en-US"/>
        </w:rPr>
      </w:pPr>
    </w:p>
    <w:p w:rsidR="006A521C" w:rsidRPr="00F03144" w:rsidRDefault="00CE1C43" w:rsidP="00241CC1">
      <w:pPr>
        <w:pStyle w:val="Paragraphedeliste"/>
        <w:rPr>
          <w:b/>
          <w:bCs/>
          <w:i/>
          <w:iCs/>
          <w:sz w:val="36"/>
          <w:szCs w:val="36"/>
          <w:lang w:val="en-US"/>
        </w:rPr>
      </w:pPr>
      <w:r w:rsidRPr="00F03144">
        <w:rPr>
          <w:b/>
          <w:bCs/>
          <w:i/>
          <w:iCs/>
          <w:sz w:val="36"/>
          <w:szCs w:val="36"/>
          <w:lang w:val="en-US"/>
        </w:rPr>
        <w:t>4.1 Introduction:</w:t>
      </w:r>
    </w:p>
    <w:p w:rsidR="00CE1C43" w:rsidRPr="00F03144" w:rsidRDefault="00CE1C43" w:rsidP="00241CC1">
      <w:pPr>
        <w:pStyle w:val="Paragraphedeliste"/>
        <w:rPr>
          <w:b/>
          <w:bCs/>
          <w:i/>
          <w:iCs/>
          <w:sz w:val="36"/>
          <w:szCs w:val="36"/>
          <w:lang w:val="en-US"/>
        </w:rPr>
      </w:pPr>
    </w:p>
    <w:p w:rsidR="00CE1C43" w:rsidRDefault="00CE1C43" w:rsidP="00241CC1">
      <w:pPr>
        <w:pStyle w:val="Paragraphedeliste"/>
        <w:rPr>
          <w:sz w:val="32"/>
          <w:szCs w:val="32"/>
          <w:lang w:val="en-US"/>
        </w:rPr>
      </w:pPr>
      <w:r w:rsidRPr="00CE1C43">
        <w:rPr>
          <w:sz w:val="32"/>
          <w:szCs w:val="32"/>
          <w:lang w:val="en-US"/>
        </w:rPr>
        <w:t xml:space="preserve">Microsoft, a technology giant, provides a suite of powerful tools that cater to diverse needs, from productivity and collaboration to development and data analysis. These tools have become foundational elements in various industries, shaping the way </w:t>
      </w:r>
      <w:r w:rsidRPr="00CE1C43">
        <w:rPr>
          <w:sz w:val="32"/>
          <w:szCs w:val="32"/>
          <w:lang w:val="en-US"/>
        </w:rPr>
        <w:lastRenderedPageBreak/>
        <w:t>individuals and organizations work, communicate, and innovate.</w:t>
      </w:r>
    </w:p>
    <w:p w:rsidR="00CE1C43" w:rsidRDefault="00CE1C43" w:rsidP="00241CC1">
      <w:pPr>
        <w:pStyle w:val="Paragraphedeliste"/>
        <w:rPr>
          <w:sz w:val="32"/>
          <w:szCs w:val="32"/>
          <w:lang w:val="en-US"/>
        </w:rPr>
      </w:pPr>
      <w:r w:rsidRPr="00CE1C43">
        <w:rPr>
          <w:sz w:val="32"/>
          <w:szCs w:val="32"/>
          <w:lang w:val="en-US"/>
        </w:rPr>
        <w:t>Microsoft's commitment to innovation is evident in its continuous development of tools that address contemporary challenges and leverage emerging technologies. This section provides an introduction to the diverse ecosystem of Microsoft tools, highlighting their role in shaping modern computing.</w:t>
      </w:r>
    </w:p>
    <w:p w:rsidR="00CE1C43" w:rsidRDefault="00CE1C43" w:rsidP="00241CC1">
      <w:pPr>
        <w:pStyle w:val="Paragraphedeliste"/>
        <w:rPr>
          <w:sz w:val="32"/>
          <w:szCs w:val="32"/>
          <w:lang w:val="en-US"/>
        </w:rPr>
      </w:pPr>
    </w:p>
    <w:p w:rsidR="00CE1C43" w:rsidRDefault="00CE1C43" w:rsidP="00241CC1">
      <w:pPr>
        <w:pStyle w:val="Paragraphedeliste"/>
        <w:rPr>
          <w:b/>
          <w:bCs/>
          <w:i/>
          <w:iCs/>
          <w:sz w:val="36"/>
          <w:szCs w:val="36"/>
          <w:lang w:val="en-US"/>
        </w:rPr>
      </w:pPr>
      <w:r w:rsidRPr="00CE1C43">
        <w:rPr>
          <w:b/>
          <w:bCs/>
          <w:i/>
          <w:iCs/>
          <w:sz w:val="36"/>
          <w:szCs w:val="36"/>
          <w:lang w:val="en-US"/>
        </w:rPr>
        <w:t>4.2 Noteworthy Microsoft Tools:</w:t>
      </w:r>
    </w:p>
    <w:p w:rsidR="00CE1C43" w:rsidRDefault="00CE1C43" w:rsidP="00241CC1">
      <w:pPr>
        <w:pStyle w:val="Paragraphedeliste"/>
        <w:rPr>
          <w:sz w:val="32"/>
          <w:szCs w:val="32"/>
          <w:lang w:val="en-US"/>
        </w:rPr>
      </w:pPr>
      <w:r w:rsidRPr="00CE1C43">
        <w:rPr>
          <w:sz w:val="32"/>
          <w:szCs w:val="32"/>
          <w:lang w:val="en-US"/>
        </w:rPr>
        <w:t>Microsoft offers a comprehensive suite of tools that cater to different aspects of work, ranging from document creation and project management to data analysis and software development. Here are some noteworthy Microsoft tools that have gained prominence:</w:t>
      </w:r>
    </w:p>
    <w:p w:rsidR="00CE1C43" w:rsidRDefault="00CE1C43" w:rsidP="00241CC1">
      <w:pPr>
        <w:pStyle w:val="Paragraphedeliste"/>
        <w:rPr>
          <w:b/>
          <w:bCs/>
          <w:sz w:val="32"/>
          <w:szCs w:val="32"/>
          <w:u w:val="single"/>
          <w:lang w:val="en-US"/>
        </w:rPr>
      </w:pPr>
      <w:r w:rsidRPr="00CE1C43">
        <w:rPr>
          <w:b/>
          <w:bCs/>
          <w:sz w:val="32"/>
          <w:szCs w:val="32"/>
          <w:u w:val="single"/>
          <w:lang w:val="en-US"/>
        </w:rPr>
        <w:t>Microsoft 365:</w:t>
      </w:r>
      <w:r>
        <w:rPr>
          <w:b/>
          <w:bCs/>
          <w:sz w:val="32"/>
          <w:szCs w:val="32"/>
          <w:u w:val="single"/>
          <w:lang w:val="en-US"/>
        </w:rPr>
        <w:t xml:space="preserve"> </w:t>
      </w:r>
    </w:p>
    <w:p w:rsidR="00CE1C43" w:rsidRDefault="00CE1C43" w:rsidP="00241CC1">
      <w:pPr>
        <w:pStyle w:val="Paragraphedeliste"/>
        <w:rPr>
          <w:sz w:val="32"/>
          <w:szCs w:val="32"/>
          <w:lang w:val="en-US"/>
        </w:rPr>
      </w:pPr>
      <w:r w:rsidRPr="00CE1C43">
        <w:rPr>
          <w:sz w:val="32"/>
          <w:szCs w:val="32"/>
          <w:lang w:val="en-US"/>
        </w:rPr>
        <w:t>Microsoft 365 is an integrated suite that includes a range of productivity tools, such as Word, Excel, PowerPoint, Outlook, and Teams. It offers a seamless experience for document creation, communication, and collaboration. Teams, in particular, has emerged as a hub for virtual collaboration, providing chat, video conferencing, and file sharing in one platform.</w:t>
      </w:r>
    </w:p>
    <w:p w:rsidR="00CE1C43" w:rsidRDefault="00CE1C43" w:rsidP="00241CC1">
      <w:pPr>
        <w:pStyle w:val="Paragraphedeliste"/>
        <w:rPr>
          <w:b/>
          <w:bCs/>
          <w:sz w:val="32"/>
          <w:szCs w:val="32"/>
          <w:u w:val="single"/>
          <w:lang w:val="en-US"/>
        </w:rPr>
      </w:pPr>
      <w:r w:rsidRPr="00CE1C43">
        <w:rPr>
          <w:b/>
          <w:bCs/>
          <w:sz w:val="32"/>
          <w:szCs w:val="32"/>
          <w:u w:val="single"/>
          <w:lang w:val="en-US"/>
        </w:rPr>
        <w:t>Azure DevOps:</w:t>
      </w:r>
    </w:p>
    <w:p w:rsidR="00CE1C43" w:rsidRDefault="00CE1C43" w:rsidP="00241CC1">
      <w:pPr>
        <w:pStyle w:val="Paragraphedeliste"/>
        <w:rPr>
          <w:sz w:val="32"/>
          <w:szCs w:val="32"/>
          <w:lang w:val="en-US"/>
        </w:rPr>
      </w:pPr>
      <w:r w:rsidRPr="00CE1C43">
        <w:rPr>
          <w:sz w:val="32"/>
          <w:szCs w:val="32"/>
          <w:lang w:val="en-US"/>
        </w:rPr>
        <w:t xml:space="preserve">Azure DevOps is a set of development tools that facilitates collaboration between development and operations teams. It includes services for version control, build automation, release management, and more. Azure DevOps supports Agile methodologies </w:t>
      </w:r>
      <w:r w:rsidRPr="00CE1C43">
        <w:rPr>
          <w:sz w:val="32"/>
          <w:szCs w:val="32"/>
          <w:lang w:val="en-US"/>
        </w:rPr>
        <w:lastRenderedPageBreak/>
        <w:t>and DevOps practices, streamlining the software development lifecycle.</w:t>
      </w:r>
    </w:p>
    <w:p w:rsidR="00CE1C43" w:rsidRDefault="00CE1C43" w:rsidP="00CE1C43">
      <w:pPr>
        <w:pStyle w:val="Paragraphedeliste"/>
        <w:tabs>
          <w:tab w:val="left" w:pos="2535"/>
        </w:tabs>
        <w:rPr>
          <w:b/>
          <w:bCs/>
          <w:sz w:val="32"/>
          <w:szCs w:val="32"/>
          <w:u w:val="single"/>
          <w:lang w:val="en-US"/>
        </w:rPr>
      </w:pPr>
      <w:r w:rsidRPr="00CE1C43">
        <w:rPr>
          <w:b/>
          <w:bCs/>
          <w:sz w:val="32"/>
          <w:szCs w:val="32"/>
          <w:u w:val="single"/>
          <w:lang w:val="en-US"/>
        </w:rPr>
        <w:t>Power BI:</w:t>
      </w:r>
      <w:r w:rsidRPr="00CE1C43">
        <w:rPr>
          <w:b/>
          <w:bCs/>
          <w:sz w:val="32"/>
          <w:szCs w:val="32"/>
          <w:u w:val="single"/>
          <w:lang w:val="en-US"/>
        </w:rPr>
        <w:tab/>
      </w:r>
    </w:p>
    <w:p w:rsidR="00CE1C43" w:rsidRDefault="00CE1C43" w:rsidP="00CE1C43">
      <w:pPr>
        <w:pStyle w:val="Paragraphedeliste"/>
        <w:tabs>
          <w:tab w:val="left" w:pos="2535"/>
        </w:tabs>
        <w:rPr>
          <w:sz w:val="32"/>
          <w:szCs w:val="32"/>
          <w:lang w:val="en-US"/>
        </w:rPr>
      </w:pPr>
      <w:r w:rsidRPr="00CE1C43">
        <w:rPr>
          <w:sz w:val="32"/>
          <w:szCs w:val="32"/>
          <w:lang w:val="en-US"/>
        </w:rPr>
        <w:t>Power BI is a business analytics tool that enables users to visualize and share insights from their data. It connects to a wide range of data sources, transforms raw data into meaningful visuals, and provides interactive dashboards for data exploration. Power BI plays a crucial role in data-driven decision-making.</w:t>
      </w:r>
    </w:p>
    <w:p w:rsidR="00CE1C43" w:rsidRDefault="00CE1C43" w:rsidP="00CE1C43">
      <w:pPr>
        <w:pStyle w:val="Paragraphedeliste"/>
        <w:tabs>
          <w:tab w:val="left" w:pos="2535"/>
        </w:tabs>
        <w:rPr>
          <w:b/>
          <w:bCs/>
          <w:sz w:val="32"/>
          <w:szCs w:val="32"/>
          <w:u w:val="single"/>
          <w:lang w:val="en-US"/>
        </w:rPr>
      </w:pPr>
      <w:r w:rsidRPr="00CE1C43">
        <w:rPr>
          <w:b/>
          <w:bCs/>
          <w:sz w:val="32"/>
          <w:szCs w:val="32"/>
          <w:u w:val="single"/>
          <w:lang w:val="en-US"/>
        </w:rPr>
        <w:t>SharePoint:</w:t>
      </w:r>
    </w:p>
    <w:p w:rsidR="00CE1C43" w:rsidRDefault="00CE1C43" w:rsidP="00CE1C43">
      <w:pPr>
        <w:pStyle w:val="Paragraphedeliste"/>
        <w:tabs>
          <w:tab w:val="left" w:pos="2535"/>
        </w:tabs>
        <w:rPr>
          <w:sz w:val="32"/>
          <w:szCs w:val="32"/>
          <w:lang w:val="en-US"/>
        </w:rPr>
      </w:pPr>
      <w:r w:rsidRPr="00CE1C43">
        <w:rPr>
          <w:sz w:val="32"/>
          <w:szCs w:val="32"/>
          <w:lang w:val="en-US"/>
        </w:rPr>
        <w:t>SharePoint is a web-based collaboration platform that integrates with Microsoft 365. It serves as a document management and storage system, providing a centralized location for team collaboration. SharePoint supports version control and workflow automation, enhancing team efficiency.</w:t>
      </w:r>
    </w:p>
    <w:p w:rsidR="00CE1C43" w:rsidRDefault="00CE1C43" w:rsidP="00CE1C43">
      <w:pPr>
        <w:pStyle w:val="Paragraphedeliste"/>
        <w:tabs>
          <w:tab w:val="left" w:pos="2535"/>
        </w:tabs>
        <w:rPr>
          <w:b/>
          <w:bCs/>
          <w:sz w:val="32"/>
          <w:szCs w:val="32"/>
          <w:u w:val="single"/>
          <w:lang w:val="en-US"/>
        </w:rPr>
      </w:pPr>
      <w:r w:rsidRPr="00CE1C43">
        <w:rPr>
          <w:b/>
          <w:bCs/>
          <w:sz w:val="32"/>
          <w:szCs w:val="32"/>
          <w:u w:val="single"/>
          <w:lang w:val="en-US"/>
        </w:rPr>
        <w:t>Visual Studio:</w:t>
      </w:r>
    </w:p>
    <w:p w:rsidR="00CE1C43" w:rsidRDefault="00CE1C43" w:rsidP="00CE1C43">
      <w:pPr>
        <w:pStyle w:val="Paragraphedeliste"/>
        <w:tabs>
          <w:tab w:val="left" w:pos="2535"/>
        </w:tabs>
        <w:rPr>
          <w:sz w:val="32"/>
          <w:szCs w:val="32"/>
          <w:lang w:val="en-US"/>
        </w:rPr>
      </w:pPr>
      <w:r w:rsidRPr="00CE1C43">
        <w:rPr>
          <w:sz w:val="32"/>
          <w:szCs w:val="32"/>
          <w:lang w:val="en-US"/>
        </w:rPr>
        <w:t>Visual Studio is a comprehensive integrated development environment (IDE) for software development. It supports a variety of programming languages and frameworks, offering tools for code editing, debugging, and testing. Visual Studio is widely used by developers for building applications across platforms.</w:t>
      </w:r>
    </w:p>
    <w:p w:rsidR="00CE1C43" w:rsidRDefault="00CE1C43" w:rsidP="00CE1C43">
      <w:pPr>
        <w:pStyle w:val="Paragraphedeliste"/>
        <w:tabs>
          <w:tab w:val="left" w:pos="2535"/>
        </w:tabs>
        <w:rPr>
          <w:sz w:val="32"/>
          <w:szCs w:val="32"/>
          <w:lang w:val="en-US"/>
        </w:rPr>
      </w:pPr>
    </w:p>
    <w:p w:rsidR="00CE1C43" w:rsidRDefault="00CE1C43" w:rsidP="00CE1C43">
      <w:pPr>
        <w:pStyle w:val="Paragraphedeliste"/>
        <w:tabs>
          <w:tab w:val="left" w:pos="2535"/>
        </w:tabs>
        <w:rPr>
          <w:sz w:val="32"/>
          <w:szCs w:val="32"/>
          <w:lang w:val="en-US"/>
        </w:rPr>
      </w:pPr>
    </w:p>
    <w:p w:rsidR="00CE1C43" w:rsidRDefault="00CE1C43" w:rsidP="00CE1C43">
      <w:pPr>
        <w:pStyle w:val="Paragraphedeliste"/>
        <w:tabs>
          <w:tab w:val="left" w:pos="2535"/>
        </w:tabs>
        <w:rPr>
          <w:sz w:val="32"/>
          <w:szCs w:val="32"/>
          <w:lang w:val="en-US"/>
        </w:rPr>
      </w:pPr>
    </w:p>
    <w:p w:rsidR="00CE1C43" w:rsidRDefault="00CE1C43" w:rsidP="00CE1C43">
      <w:pPr>
        <w:pStyle w:val="Paragraphedeliste"/>
        <w:tabs>
          <w:tab w:val="left" w:pos="2535"/>
        </w:tabs>
        <w:rPr>
          <w:sz w:val="32"/>
          <w:szCs w:val="32"/>
          <w:lang w:val="en-US"/>
        </w:rPr>
      </w:pPr>
    </w:p>
    <w:p w:rsidR="00CE1C43" w:rsidRPr="00CE1C43" w:rsidRDefault="00CE1C43" w:rsidP="00CE1C43">
      <w:pPr>
        <w:pStyle w:val="Paragraphedeliste"/>
        <w:tabs>
          <w:tab w:val="left" w:pos="2535"/>
        </w:tabs>
        <w:rPr>
          <w:sz w:val="32"/>
          <w:szCs w:val="32"/>
          <w:lang w:val="en-US"/>
        </w:rPr>
      </w:pPr>
    </w:p>
    <w:p w:rsidR="00CE1C43" w:rsidRDefault="00CE1C43" w:rsidP="00241CC1">
      <w:pPr>
        <w:pStyle w:val="Paragraphedeliste"/>
        <w:rPr>
          <w:b/>
          <w:bCs/>
          <w:i/>
          <w:iCs/>
          <w:sz w:val="36"/>
          <w:szCs w:val="36"/>
          <w:lang w:val="en-US"/>
        </w:rPr>
      </w:pPr>
      <w:r w:rsidRPr="00CE1C43">
        <w:rPr>
          <w:b/>
          <w:bCs/>
          <w:i/>
          <w:iCs/>
          <w:sz w:val="36"/>
          <w:szCs w:val="36"/>
          <w:lang w:val="en-US"/>
        </w:rPr>
        <w:t>4.3 Comparative Analysis with Google Services:</w:t>
      </w:r>
    </w:p>
    <w:p w:rsidR="00CE1C43" w:rsidRDefault="00CE1C43" w:rsidP="00241CC1">
      <w:pPr>
        <w:pStyle w:val="Paragraphedeliste"/>
        <w:rPr>
          <w:b/>
          <w:bCs/>
          <w:i/>
          <w:iCs/>
          <w:sz w:val="36"/>
          <w:szCs w:val="36"/>
          <w:lang w:val="en-US"/>
        </w:rPr>
      </w:pPr>
    </w:p>
    <w:p w:rsidR="00CE1C43" w:rsidRDefault="00CE1C43" w:rsidP="00241CC1">
      <w:pPr>
        <w:pStyle w:val="Paragraphedeliste"/>
        <w:rPr>
          <w:sz w:val="32"/>
          <w:szCs w:val="32"/>
          <w:lang w:val="en-US"/>
        </w:rPr>
      </w:pPr>
      <w:r w:rsidRPr="00CE1C43">
        <w:rPr>
          <w:sz w:val="32"/>
          <w:szCs w:val="32"/>
          <w:lang w:val="en-US"/>
        </w:rPr>
        <w:t>While both Microsoft and Google offer productivity suites, they differ in their approach and feature sets. Microsoft's tools often integrate seamlessly with on-premises infrastructure, making them suitable for enterprises with diverse IT environments. Google services, on the other hand, emphasize cloud-based collaboration and real-time editing. A comparative analysis can provide insights into the strengths and considerations of each suite.</w:t>
      </w:r>
    </w:p>
    <w:p w:rsidR="00CE1C43" w:rsidRDefault="00CE1C43" w:rsidP="00241CC1">
      <w:pPr>
        <w:pStyle w:val="Paragraphedeliste"/>
        <w:rPr>
          <w:b/>
          <w:bCs/>
          <w:i/>
          <w:iCs/>
          <w:sz w:val="36"/>
          <w:szCs w:val="36"/>
          <w:lang w:val="en-US"/>
        </w:rPr>
      </w:pPr>
    </w:p>
    <w:p w:rsidR="00CE1C43" w:rsidRDefault="00CE1C43" w:rsidP="00241CC1">
      <w:pPr>
        <w:pStyle w:val="Paragraphedeliste"/>
        <w:rPr>
          <w:b/>
          <w:bCs/>
          <w:i/>
          <w:iCs/>
          <w:sz w:val="36"/>
          <w:szCs w:val="36"/>
          <w:lang w:val="en-US"/>
        </w:rPr>
      </w:pPr>
    </w:p>
    <w:p w:rsidR="00CE1C43" w:rsidRPr="00CE1C43" w:rsidRDefault="00CE1C43" w:rsidP="00241CC1">
      <w:pPr>
        <w:pStyle w:val="Paragraphedeliste"/>
        <w:rPr>
          <w:b/>
          <w:bCs/>
          <w:i/>
          <w:iCs/>
          <w:sz w:val="36"/>
          <w:szCs w:val="36"/>
          <w:lang w:val="en-US"/>
        </w:rPr>
      </w:pPr>
    </w:p>
    <w:p w:rsidR="006A521C" w:rsidRPr="00F03144" w:rsidRDefault="006A521C" w:rsidP="00241CC1">
      <w:pPr>
        <w:pStyle w:val="Paragraphedeliste"/>
        <w:rPr>
          <w:b/>
          <w:bCs/>
          <w:i/>
          <w:iCs/>
          <w:sz w:val="36"/>
          <w:szCs w:val="36"/>
          <w:lang w:val="en-US"/>
        </w:rPr>
      </w:pPr>
      <w:r w:rsidRPr="00F03144">
        <w:rPr>
          <w:b/>
          <w:bCs/>
          <w:i/>
          <w:iCs/>
          <w:sz w:val="36"/>
          <w:szCs w:val="36"/>
          <w:lang w:val="en-US"/>
        </w:rPr>
        <w:t>4.4 Case Studies:</w:t>
      </w:r>
    </w:p>
    <w:p w:rsidR="00CE1C43" w:rsidRPr="00F03144" w:rsidRDefault="00CE1C43" w:rsidP="00CE1C43">
      <w:pPr>
        <w:rPr>
          <w:b/>
          <w:bCs/>
          <w:i/>
          <w:iCs/>
          <w:sz w:val="36"/>
          <w:szCs w:val="36"/>
          <w:lang w:val="en-US"/>
        </w:rPr>
      </w:pPr>
    </w:p>
    <w:p w:rsidR="006A521C" w:rsidRPr="00F03144" w:rsidRDefault="006A521C" w:rsidP="00241CC1">
      <w:pPr>
        <w:pStyle w:val="Paragraphedeliste"/>
        <w:rPr>
          <w:b/>
          <w:bCs/>
          <w:i/>
          <w:iCs/>
          <w:sz w:val="36"/>
          <w:szCs w:val="36"/>
          <w:lang w:val="en-US"/>
        </w:rPr>
      </w:pPr>
    </w:p>
    <w:p w:rsidR="006A521C" w:rsidRDefault="006A521C" w:rsidP="00241CC1">
      <w:pPr>
        <w:pStyle w:val="Paragraphedeliste"/>
        <w:rPr>
          <w:sz w:val="32"/>
          <w:szCs w:val="32"/>
          <w:lang w:val="en-US"/>
        </w:rPr>
      </w:pPr>
      <w:r w:rsidRPr="006A521C">
        <w:rPr>
          <w:sz w:val="32"/>
          <w:szCs w:val="32"/>
          <w:lang w:val="en-US"/>
        </w:rPr>
        <w:t>Incorporating Microsoft tools into organizational workflows has yielded significant benefits. Case studies of enterprises adopting Microsoft 365 reveal improved communication through Teams, enhanced project management with Planner, and efficient document collaboration via SharePoint. The versatility of tools such as Excel and Power BI has empowered data-driven decision-making.</w:t>
      </w:r>
    </w:p>
    <w:p w:rsidR="006A521C" w:rsidRDefault="006A521C" w:rsidP="00241CC1">
      <w:pPr>
        <w:pStyle w:val="Paragraphedeliste"/>
        <w:rPr>
          <w:sz w:val="32"/>
          <w:szCs w:val="32"/>
          <w:lang w:val="en-US"/>
        </w:rPr>
      </w:pPr>
    </w:p>
    <w:p w:rsidR="006A521C" w:rsidRDefault="006A521C" w:rsidP="00241CC1">
      <w:pPr>
        <w:pStyle w:val="Paragraphedeliste"/>
        <w:rPr>
          <w:sz w:val="32"/>
          <w:szCs w:val="32"/>
          <w:lang w:val="en-US"/>
        </w:rPr>
      </w:pPr>
    </w:p>
    <w:p w:rsidR="000B2BDC" w:rsidRDefault="000B2BDC" w:rsidP="00241CC1">
      <w:pPr>
        <w:pStyle w:val="Paragraphedeliste"/>
        <w:rPr>
          <w:sz w:val="32"/>
          <w:szCs w:val="32"/>
          <w:rtl/>
          <w:lang w:val="en-US"/>
        </w:rPr>
      </w:pPr>
    </w:p>
    <w:p w:rsidR="00AE0E14" w:rsidRDefault="00AE0E14" w:rsidP="00241CC1">
      <w:pPr>
        <w:pStyle w:val="Paragraphedeliste"/>
        <w:rPr>
          <w:sz w:val="32"/>
          <w:szCs w:val="32"/>
          <w:rtl/>
          <w:lang w:val="en-US"/>
        </w:rPr>
      </w:pPr>
    </w:p>
    <w:p w:rsidR="00AE0E14" w:rsidRDefault="00AE0E14" w:rsidP="00241CC1">
      <w:pPr>
        <w:pStyle w:val="Paragraphedeliste"/>
        <w:rPr>
          <w:sz w:val="32"/>
          <w:szCs w:val="32"/>
          <w:rtl/>
          <w:lang w:val="en-US"/>
        </w:rPr>
      </w:pPr>
    </w:p>
    <w:p w:rsidR="00AE0E14" w:rsidRDefault="00AE0E14" w:rsidP="00241CC1">
      <w:pPr>
        <w:pStyle w:val="Paragraphedeliste"/>
        <w:rPr>
          <w:sz w:val="32"/>
          <w:szCs w:val="32"/>
          <w:rtl/>
          <w:lang w:val="en-US"/>
        </w:rPr>
      </w:pPr>
    </w:p>
    <w:p w:rsidR="00095FD5" w:rsidRPr="00095FD5" w:rsidRDefault="00AE0E14" w:rsidP="00095FD5">
      <w:pPr>
        <w:pStyle w:val="Titre2"/>
        <w:pBdr>
          <w:top w:val="single" w:sz="2" w:space="0" w:color="D9D9E3"/>
          <w:left w:val="single" w:sz="2" w:space="0" w:color="D9D9E3"/>
          <w:bottom w:val="single" w:sz="2" w:space="0" w:color="D9D9E3"/>
          <w:right w:val="single" w:sz="2" w:space="0" w:color="D9D9E3"/>
        </w:pBdr>
        <w:shd w:val="clear" w:color="auto" w:fill="343541"/>
        <w:tabs>
          <w:tab w:val="left" w:pos="3120"/>
        </w:tabs>
        <w:rPr>
          <w:rFonts w:ascii="Segoe UI" w:hAnsi="Segoe UI" w:cs="Segoe UI"/>
          <w:b/>
          <w:bCs/>
          <w:color w:val="C7D2B6" w:themeColor="accent4" w:themeTint="66"/>
          <w:sz w:val="52"/>
          <w:szCs w:val="52"/>
          <w:bdr w:val="single" w:sz="2" w:space="0" w:color="D9D9E3" w:frame="1"/>
          <w:lang w:val="en-US"/>
        </w:rPr>
      </w:pPr>
      <w:r w:rsidRPr="00F03144">
        <w:rPr>
          <w:rStyle w:val="lev"/>
          <w:rFonts w:ascii="Segoe UI" w:hAnsi="Segoe UI" w:cs="Segoe UI"/>
          <w:color w:val="C7D2B6" w:themeColor="accent4" w:themeTint="66"/>
          <w:sz w:val="52"/>
          <w:szCs w:val="52"/>
          <w:bdr w:val="single" w:sz="2" w:space="0" w:color="D9D9E3" w:frame="1"/>
          <w:lang w:val="en-US"/>
        </w:rPr>
        <w:t>5. Git and GitHub:</w:t>
      </w:r>
      <w:r w:rsidR="00095FD5">
        <w:rPr>
          <w:rStyle w:val="lev"/>
          <w:rFonts w:ascii="Segoe UI" w:hAnsi="Segoe UI" w:cs="Segoe UI"/>
          <w:noProof/>
          <w:color w:val="C7D2B6" w:themeColor="accent4" w:themeTint="66"/>
          <w:sz w:val="52"/>
          <w:szCs w:val="52"/>
          <w:bdr w:val="single" w:sz="2" w:space="0" w:color="D9D9E3" w:frame="1"/>
          <w:lang w:eastAsia="fr-FR"/>
        </w:rPr>
        <w:drawing>
          <wp:inline distT="0" distB="0" distL="0" distR="0">
            <wp:extent cx="5762625" cy="4048125"/>
            <wp:effectExtent l="0" t="0" r="0" b="0"/>
            <wp:docPr id="10" name="Image 10" descr="C:\Users\HP\Downloads\pnge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ngeg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048125"/>
                    </a:xfrm>
                    <a:prstGeom prst="rect">
                      <a:avLst/>
                    </a:prstGeom>
                    <a:noFill/>
                    <a:ln>
                      <a:noFill/>
                    </a:ln>
                  </pic:spPr>
                </pic:pic>
              </a:graphicData>
            </a:graphic>
          </wp:inline>
        </w:drawing>
      </w:r>
    </w:p>
    <w:p w:rsidR="00AE0E14" w:rsidRDefault="00AE0E14" w:rsidP="00241CC1">
      <w:pPr>
        <w:pStyle w:val="Paragraphedeliste"/>
        <w:rPr>
          <w:sz w:val="32"/>
          <w:szCs w:val="32"/>
          <w:rtl/>
          <w:lang w:val="en-US"/>
        </w:rPr>
      </w:pPr>
    </w:p>
    <w:p w:rsidR="00AE0E14" w:rsidRDefault="00AE0E14" w:rsidP="00241CC1">
      <w:pPr>
        <w:pStyle w:val="Paragraphedeliste"/>
        <w:rPr>
          <w:sz w:val="32"/>
          <w:szCs w:val="32"/>
          <w:rtl/>
          <w:lang w:val="en-US"/>
        </w:rPr>
      </w:pPr>
    </w:p>
    <w:p w:rsidR="00AE0E14" w:rsidRDefault="00AE0E14" w:rsidP="00241CC1">
      <w:pPr>
        <w:pStyle w:val="Paragraphedeliste"/>
        <w:rPr>
          <w:b/>
          <w:bCs/>
          <w:sz w:val="36"/>
          <w:szCs w:val="36"/>
          <w:rtl/>
          <w:lang w:val="en-US"/>
        </w:rPr>
      </w:pPr>
      <w:r w:rsidRPr="00AE0E14">
        <w:rPr>
          <w:b/>
          <w:bCs/>
          <w:sz w:val="36"/>
          <w:szCs w:val="36"/>
          <w:lang w:val="en-US"/>
        </w:rPr>
        <w:t>5.1 Version Control Concepts:</w:t>
      </w:r>
    </w:p>
    <w:p w:rsidR="00AE0E14" w:rsidRDefault="00AE0E14" w:rsidP="00241CC1">
      <w:pPr>
        <w:pStyle w:val="Paragraphedeliste"/>
        <w:rPr>
          <w:b/>
          <w:bCs/>
          <w:sz w:val="36"/>
          <w:szCs w:val="36"/>
          <w:rtl/>
          <w:lang w:val="en-US"/>
        </w:rPr>
      </w:pPr>
    </w:p>
    <w:p w:rsidR="00AE0E14" w:rsidRDefault="00AE0E14" w:rsidP="00241CC1">
      <w:pPr>
        <w:pStyle w:val="Paragraphedeliste"/>
        <w:rPr>
          <w:b/>
          <w:bCs/>
          <w:sz w:val="32"/>
          <w:szCs w:val="32"/>
          <w:u w:val="single"/>
          <w:rtl/>
          <w:lang w:val="en-US"/>
        </w:rPr>
      </w:pPr>
      <w:r w:rsidRPr="00AE0E14">
        <w:rPr>
          <w:b/>
          <w:bCs/>
          <w:sz w:val="32"/>
          <w:szCs w:val="32"/>
          <w:u w:val="single"/>
          <w:lang w:val="en-US"/>
        </w:rPr>
        <w:t>Definition of Version Control:</w:t>
      </w:r>
    </w:p>
    <w:p w:rsidR="00AE0E14" w:rsidRPr="00AE0E14" w:rsidRDefault="00AE0E14" w:rsidP="00241CC1">
      <w:pPr>
        <w:pStyle w:val="Paragraphedeliste"/>
        <w:rPr>
          <w:sz w:val="32"/>
          <w:szCs w:val="32"/>
          <w:rtl/>
          <w:lang w:val="en-US"/>
        </w:rPr>
      </w:pPr>
      <w:r w:rsidRPr="00AE0E14">
        <w:rPr>
          <w:sz w:val="32"/>
          <w:szCs w:val="32"/>
          <w:lang w:val="en-US"/>
        </w:rPr>
        <w:t>Version control is a crucial aspect of collaborative software development that allows multiple contributors to work on a project simultaneously. It tracks changes to source code over time, providing a historical record of modifications and facilitating collaboration among developers.</w:t>
      </w:r>
    </w:p>
    <w:p w:rsidR="00AE0E14" w:rsidRPr="00AE0E14" w:rsidRDefault="00AE0E14" w:rsidP="00241CC1">
      <w:pPr>
        <w:pStyle w:val="Paragraphedeliste"/>
        <w:rPr>
          <w:b/>
          <w:bCs/>
          <w:sz w:val="32"/>
          <w:szCs w:val="32"/>
          <w:u w:val="single"/>
          <w:rtl/>
          <w:lang w:val="en-US"/>
        </w:rPr>
      </w:pPr>
      <w:r w:rsidRPr="00AE0E14">
        <w:rPr>
          <w:b/>
          <w:bCs/>
          <w:sz w:val="32"/>
          <w:szCs w:val="32"/>
          <w:u w:val="single"/>
          <w:lang w:val="en-US"/>
        </w:rPr>
        <w:lastRenderedPageBreak/>
        <w:t>Key Concepts in Version Control:</w:t>
      </w:r>
    </w:p>
    <w:p w:rsidR="00AE0E14" w:rsidRDefault="00AE0E14" w:rsidP="00241CC1">
      <w:pPr>
        <w:pStyle w:val="Paragraphedeliste"/>
        <w:rPr>
          <w:sz w:val="32"/>
          <w:szCs w:val="32"/>
          <w:rtl/>
          <w:lang w:val="en-US"/>
        </w:rPr>
      </w:pPr>
      <w:r w:rsidRPr="00AE0E14">
        <w:rPr>
          <w:b/>
          <w:bCs/>
          <w:sz w:val="32"/>
          <w:szCs w:val="32"/>
          <w:lang w:val="en-US"/>
        </w:rPr>
        <w:t>Repository (Repo):</w:t>
      </w:r>
      <w:r w:rsidRPr="00AE0E14">
        <w:rPr>
          <w:sz w:val="32"/>
          <w:szCs w:val="32"/>
          <w:lang w:val="en-US"/>
        </w:rPr>
        <w:t xml:space="preserve"> A repository is a storage space where the project's files and their revision history are stored.</w:t>
      </w:r>
    </w:p>
    <w:p w:rsidR="00AE0E14" w:rsidRDefault="00AE0E14" w:rsidP="00241CC1">
      <w:pPr>
        <w:pStyle w:val="Paragraphedeliste"/>
        <w:rPr>
          <w:sz w:val="32"/>
          <w:szCs w:val="32"/>
          <w:rtl/>
          <w:lang w:val="en-US"/>
        </w:rPr>
      </w:pPr>
      <w:r w:rsidRPr="00AE0E14">
        <w:rPr>
          <w:sz w:val="32"/>
          <w:szCs w:val="32"/>
          <w:lang w:val="en-US"/>
        </w:rPr>
        <w:t>Merge: Merging is the process of combining changes from one branch into another, typically used to integrate new features or bug fixes.</w:t>
      </w:r>
    </w:p>
    <w:p w:rsidR="00AE0E14" w:rsidRPr="00AE0E14" w:rsidRDefault="00AE0E14" w:rsidP="00AE0E14">
      <w:pPr>
        <w:pStyle w:val="Paragraphedeliste"/>
        <w:rPr>
          <w:sz w:val="32"/>
          <w:szCs w:val="32"/>
          <w:lang w:val="en-US"/>
        </w:rPr>
      </w:pPr>
      <w:r w:rsidRPr="007F72AE">
        <w:rPr>
          <w:b/>
          <w:bCs/>
          <w:sz w:val="32"/>
          <w:szCs w:val="32"/>
          <w:lang w:val="en-US"/>
        </w:rPr>
        <w:t>Commit:</w:t>
      </w:r>
      <w:r w:rsidRPr="00AE0E14">
        <w:rPr>
          <w:sz w:val="32"/>
          <w:szCs w:val="32"/>
          <w:lang w:val="en-US"/>
        </w:rPr>
        <w:t xml:space="preserve"> A commit is a snapshot of changes made to the code at a specific point in time. It includes a unique identifier, a commit message, and details of modifications.</w:t>
      </w:r>
    </w:p>
    <w:p w:rsidR="00AE0E14" w:rsidRPr="00AE0E14" w:rsidRDefault="00AE0E14" w:rsidP="00AE0E14">
      <w:pPr>
        <w:pStyle w:val="Paragraphedeliste"/>
        <w:rPr>
          <w:sz w:val="32"/>
          <w:szCs w:val="32"/>
          <w:lang w:val="en-US"/>
        </w:rPr>
      </w:pPr>
      <w:r w:rsidRPr="007F72AE">
        <w:rPr>
          <w:b/>
          <w:bCs/>
          <w:sz w:val="32"/>
          <w:szCs w:val="32"/>
          <w:lang w:val="en-US"/>
        </w:rPr>
        <w:t>Branching:</w:t>
      </w:r>
      <w:r w:rsidRPr="00AE0E14">
        <w:rPr>
          <w:sz w:val="32"/>
          <w:szCs w:val="32"/>
          <w:lang w:val="en-US"/>
        </w:rPr>
        <w:t xml:space="preserve"> Branching enables the creation of separate lines of development, allowing developers to work on features or fixes independently.</w:t>
      </w:r>
    </w:p>
    <w:p w:rsidR="00AE0E14" w:rsidRPr="00AE0E14" w:rsidRDefault="00AE0E14" w:rsidP="00AE0E14">
      <w:pPr>
        <w:pStyle w:val="Paragraphedeliste"/>
        <w:rPr>
          <w:sz w:val="32"/>
          <w:szCs w:val="32"/>
          <w:rtl/>
          <w:lang w:val="en-US"/>
        </w:rPr>
      </w:pPr>
      <w:r w:rsidRPr="007F72AE">
        <w:rPr>
          <w:b/>
          <w:bCs/>
          <w:sz w:val="32"/>
          <w:szCs w:val="32"/>
          <w:lang w:val="en-US"/>
        </w:rPr>
        <w:t>Merge:</w:t>
      </w:r>
      <w:r w:rsidRPr="00AE0E14">
        <w:rPr>
          <w:sz w:val="32"/>
          <w:szCs w:val="32"/>
          <w:lang w:val="en-US"/>
        </w:rPr>
        <w:t xml:space="preserve"> Merging is the process of combining changes from one branch into another, typically used to integrate new features or bug fixes.</w:t>
      </w:r>
    </w:p>
    <w:p w:rsidR="00AE0E14" w:rsidRDefault="00AE0E14" w:rsidP="00241CC1">
      <w:pPr>
        <w:pStyle w:val="Paragraphedeliste"/>
        <w:rPr>
          <w:sz w:val="32"/>
          <w:szCs w:val="32"/>
          <w:rtl/>
          <w:lang w:val="en-US"/>
        </w:rPr>
      </w:pPr>
    </w:p>
    <w:p w:rsidR="00AE0E14" w:rsidRDefault="00AE0E14" w:rsidP="00241CC1">
      <w:pPr>
        <w:pStyle w:val="Paragraphedeliste"/>
        <w:rPr>
          <w:sz w:val="32"/>
          <w:szCs w:val="32"/>
          <w:rtl/>
          <w:lang w:val="en-US"/>
        </w:rPr>
      </w:pPr>
    </w:p>
    <w:p w:rsidR="00AE0E14" w:rsidRDefault="00AE0E14" w:rsidP="00241CC1">
      <w:pPr>
        <w:pStyle w:val="Paragraphedeliste"/>
        <w:rPr>
          <w:sz w:val="32"/>
          <w:szCs w:val="32"/>
          <w:rtl/>
          <w:lang w:val="en-US"/>
        </w:rPr>
      </w:pPr>
    </w:p>
    <w:p w:rsidR="00AE0E14" w:rsidRDefault="00AE0E14" w:rsidP="00241CC1">
      <w:pPr>
        <w:pStyle w:val="Paragraphedeliste"/>
        <w:rPr>
          <w:sz w:val="32"/>
          <w:szCs w:val="32"/>
          <w:rtl/>
          <w:lang w:val="en-US"/>
        </w:rPr>
      </w:pPr>
    </w:p>
    <w:p w:rsidR="00AE0E14" w:rsidRDefault="007F72AE" w:rsidP="00241CC1">
      <w:pPr>
        <w:pStyle w:val="Paragraphedeliste"/>
        <w:rPr>
          <w:b/>
          <w:bCs/>
          <w:sz w:val="36"/>
          <w:szCs w:val="36"/>
          <w:rtl/>
          <w:lang w:val="en-US"/>
        </w:rPr>
      </w:pPr>
      <w:r w:rsidRPr="007F72AE">
        <w:rPr>
          <w:b/>
          <w:bCs/>
          <w:sz w:val="36"/>
          <w:szCs w:val="36"/>
          <w:lang w:val="en-US"/>
        </w:rPr>
        <w:t>5.2 Introduction to Git:</w:t>
      </w:r>
    </w:p>
    <w:p w:rsidR="007F72AE" w:rsidRDefault="007F72AE" w:rsidP="00241CC1">
      <w:pPr>
        <w:pStyle w:val="Paragraphedeliste"/>
        <w:rPr>
          <w:b/>
          <w:bCs/>
          <w:sz w:val="32"/>
          <w:szCs w:val="32"/>
          <w:u w:val="single"/>
          <w:rtl/>
          <w:lang w:val="en-US"/>
        </w:rPr>
      </w:pPr>
      <w:r w:rsidRPr="007F72AE">
        <w:rPr>
          <w:b/>
          <w:bCs/>
          <w:sz w:val="32"/>
          <w:szCs w:val="32"/>
          <w:u w:val="single"/>
          <w:lang w:val="en-US"/>
        </w:rPr>
        <w:t>Git as a Distributed Version Control System:</w:t>
      </w:r>
    </w:p>
    <w:p w:rsidR="007F72AE" w:rsidRPr="007F72AE" w:rsidRDefault="007F72AE" w:rsidP="00241CC1">
      <w:pPr>
        <w:pStyle w:val="Paragraphedeliste"/>
        <w:rPr>
          <w:sz w:val="32"/>
          <w:szCs w:val="32"/>
          <w:rtl/>
          <w:lang w:val="en-US"/>
        </w:rPr>
      </w:pPr>
      <w:r w:rsidRPr="007F72AE">
        <w:rPr>
          <w:sz w:val="32"/>
          <w:szCs w:val="32"/>
          <w:lang w:val="en-US"/>
        </w:rPr>
        <w:t>Git is a distributed version control system (DVCS) that allows developers to work collaboratively on projects. Each contributor has a complete copy of the project's code and its history, enabling decentralized and parallel development.</w:t>
      </w:r>
    </w:p>
    <w:p w:rsidR="007F72AE" w:rsidRDefault="007F72AE" w:rsidP="00241CC1">
      <w:pPr>
        <w:pStyle w:val="Paragraphedeliste"/>
        <w:rPr>
          <w:b/>
          <w:bCs/>
          <w:sz w:val="32"/>
          <w:szCs w:val="32"/>
          <w:u w:val="single"/>
          <w:rtl/>
          <w:lang w:val="en-US"/>
        </w:rPr>
      </w:pPr>
      <w:r w:rsidRPr="007F72AE">
        <w:rPr>
          <w:b/>
          <w:bCs/>
          <w:sz w:val="32"/>
          <w:szCs w:val="32"/>
          <w:u w:val="single"/>
          <w:lang w:val="en-US"/>
        </w:rPr>
        <w:t>Key Features of Git:</w:t>
      </w:r>
    </w:p>
    <w:p w:rsidR="007F72AE" w:rsidRPr="007F72AE" w:rsidRDefault="007F72AE" w:rsidP="007F72AE">
      <w:pPr>
        <w:pStyle w:val="Paragraphedeliste"/>
        <w:rPr>
          <w:sz w:val="32"/>
          <w:szCs w:val="32"/>
          <w:lang w:val="en-US"/>
        </w:rPr>
      </w:pPr>
      <w:r w:rsidRPr="007F72AE">
        <w:rPr>
          <w:b/>
          <w:bCs/>
          <w:sz w:val="32"/>
          <w:szCs w:val="32"/>
          <w:lang w:val="en-US"/>
        </w:rPr>
        <w:t>Speed:</w:t>
      </w:r>
      <w:r w:rsidRPr="007F72AE">
        <w:rPr>
          <w:sz w:val="32"/>
          <w:szCs w:val="32"/>
          <w:lang w:val="en-US"/>
        </w:rPr>
        <w:t xml:space="preserve"> Git is designed to be fast, enabling quick commits, merges, and overall responsiveness.</w:t>
      </w:r>
    </w:p>
    <w:p w:rsidR="007F72AE" w:rsidRPr="007F72AE" w:rsidRDefault="007F72AE" w:rsidP="007F72AE">
      <w:pPr>
        <w:pStyle w:val="Paragraphedeliste"/>
        <w:rPr>
          <w:sz w:val="32"/>
          <w:szCs w:val="32"/>
          <w:lang w:val="en-US"/>
        </w:rPr>
      </w:pPr>
      <w:r w:rsidRPr="007F72AE">
        <w:rPr>
          <w:b/>
          <w:bCs/>
          <w:sz w:val="32"/>
          <w:szCs w:val="32"/>
          <w:lang w:val="en-US"/>
        </w:rPr>
        <w:lastRenderedPageBreak/>
        <w:t>Branching and Merging:</w:t>
      </w:r>
      <w:r w:rsidRPr="007F72AE">
        <w:rPr>
          <w:sz w:val="32"/>
          <w:szCs w:val="32"/>
          <w:lang w:val="en-US"/>
        </w:rPr>
        <w:t xml:space="preserve"> Git's branching model is lightweight, making it easy to create, switch, and merge branches.</w:t>
      </w:r>
    </w:p>
    <w:p w:rsidR="007F72AE" w:rsidRPr="007F72AE" w:rsidRDefault="007F72AE" w:rsidP="007F72AE">
      <w:pPr>
        <w:pStyle w:val="Paragraphedeliste"/>
        <w:rPr>
          <w:sz w:val="32"/>
          <w:szCs w:val="32"/>
          <w:lang w:val="en-US"/>
        </w:rPr>
      </w:pPr>
      <w:r w:rsidRPr="007F72AE">
        <w:rPr>
          <w:b/>
          <w:bCs/>
          <w:sz w:val="32"/>
          <w:szCs w:val="32"/>
          <w:lang w:val="en-US"/>
        </w:rPr>
        <w:t>Distributed Development:</w:t>
      </w:r>
      <w:r w:rsidRPr="007F72AE">
        <w:rPr>
          <w:sz w:val="32"/>
          <w:szCs w:val="32"/>
          <w:lang w:val="en-US"/>
        </w:rPr>
        <w:t xml:space="preserve"> Every user has a complete repository, enabling offline work and collaboration without a centralized server.</w:t>
      </w:r>
    </w:p>
    <w:p w:rsidR="007F72AE" w:rsidRPr="007F72AE" w:rsidRDefault="007F72AE" w:rsidP="007F72AE">
      <w:pPr>
        <w:pStyle w:val="Paragraphedeliste"/>
        <w:rPr>
          <w:sz w:val="32"/>
          <w:szCs w:val="32"/>
          <w:rtl/>
          <w:lang w:val="en-US"/>
        </w:rPr>
      </w:pPr>
      <w:r w:rsidRPr="007F72AE">
        <w:rPr>
          <w:b/>
          <w:bCs/>
          <w:sz w:val="32"/>
          <w:szCs w:val="32"/>
          <w:lang w:val="en-US"/>
        </w:rPr>
        <w:t xml:space="preserve">Data Integrity: </w:t>
      </w:r>
      <w:r w:rsidRPr="007F72AE">
        <w:rPr>
          <w:sz w:val="32"/>
          <w:szCs w:val="32"/>
          <w:lang w:val="en-US"/>
        </w:rPr>
        <w:t>Git ensures the integrity of the project by using cryptographic hashe</w:t>
      </w:r>
    </w:p>
    <w:p w:rsidR="007F72AE" w:rsidRDefault="007F72AE" w:rsidP="00241CC1">
      <w:pPr>
        <w:pStyle w:val="Paragraphedeliste"/>
        <w:rPr>
          <w:sz w:val="32"/>
          <w:szCs w:val="32"/>
          <w:rtl/>
          <w:lang w:val="en-US"/>
        </w:rPr>
      </w:pPr>
    </w:p>
    <w:p w:rsidR="007F72AE" w:rsidRDefault="007F72AE" w:rsidP="00241CC1">
      <w:pPr>
        <w:pStyle w:val="Paragraphedeliste"/>
        <w:rPr>
          <w:sz w:val="32"/>
          <w:szCs w:val="32"/>
          <w:rtl/>
          <w:lang w:val="en-US"/>
        </w:rPr>
      </w:pPr>
    </w:p>
    <w:p w:rsidR="007F72AE" w:rsidRDefault="007F72AE" w:rsidP="00241CC1">
      <w:pPr>
        <w:pStyle w:val="Paragraphedeliste"/>
        <w:rPr>
          <w:sz w:val="32"/>
          <w:szCs w:val="32"/>
          <w:rtl/>
          <w:lang w:val="en-US"/>
        </w:rPr>
      </w:pPr>
    </w:p>
    <w:p w:rsidR="007F72AE" w:rsidRDefault="007F72AE" w:rsidP="00241CC1">
      <w:pPr>
        <w:pStyle w:val="Paragraphedeliste"/>
        <w:rPr>
          <w:b/>
          <w:bCs/>
          <w:sz w:val="36"/>
          <w:szCs w:val="36"/>
          <w:rtl/>
          <w:lang w:val="en-US"/>
        </w:rPr>
      </w:pPr>
      <w:r w:rsidRPr="007F72AE">
        <w:rPr>
          <w:b/>
          <w:bCs/>
          <w:sz w:val="36"/>
          <w:szCs w:val="36"/>
          <w:lang w:val="en-US"/>
        </w:rPr>
        <w:t>5.3 GitHub: A Collaborative Development Platform:</w:t>
      </w:r>
    </w:p>
    <w:p w:rsidR="007F72AE" w:rsidRPr="007F72AE" w:rsidRDefault="007F72AE" w:rsidP="00241CC1">
      <w:pPr>
        <w:pStyle w:val="Paragraphedeliste"/>
        <w:rPr>
          <w:b/>
          <w:bCs/>
          <w:sz w:val="36"/>
          <w:szCs w:val="36"/>
          <w:rtl/>
          <w:lang w:val="en-US"/>
        </w:rPr>
      </w:pPr>
    </w:p>
    <w:p w:rsidR="007F72AE" w:rsidRPr="007F72AE" w:rsidRDefault="007F72AE" w:rsidP="00241CC1">
      <w:pPr>
        <w:pStyle w:val="Paragraphedeliste"/>
        <w:rPr>
          <w:b/>
          <w:bCs/>
          <w:sz w:val="32"/>
          <w:szCs w:val="32"/>
          <w:u w:val="single"/>
          <w:rtl/>
          <w:lang w:val="en-US"/>
        </w:rPr>
      </w:pPr>
      <w:r w:rsidRPr="007F72AE">
        <w:rPr>
          <w:b/>
          <w:bCs/>
          <w:sz w:val="32"/>
          <w:szCs w:val="32"/>
          <w:u w:val="single"/>
          <w:lang w:val="en-US"/>
        </w:rPr>
        <w:t>Overview of GitHub:</w:t>
      </w:r>
    </w:p>
    <w:p w:rsidR="007F72AE" w:rsidRDefault="007F72AE" w:rsidP="00241CC1">
      <w:pPr>
        <w:pStyle w:val="Paragraphedeliste"/>
        <w:rPr>
          <w:sz w:val="32"/>
          <w:szCs w:val="32"/>
          <w:rtl/>
          <w:lang w:val="en-US"/>
        </w:rPr>
      </w:pPr>
      <w:r w:rsidRPr="007F72AE">
        <w:rPr>
          <w:sz w:val="32"/>
          <w:szCs w:val="32"/>
          <w:lang w:val="en-US"/>
        </w:rPr>
        <w:t>GitHub is a web-based platform that utilizes Git for version control. It enhances the collaborative nature of Git by providing additional features for project management, issue tracking, and code review.</w:t>
      </w:r>
    </w:p>
    <w:p w:rsidR="007F72AE" w:rsidRDefault="007F72AE" w:rsidP="00241CC1">
      <w:pPr>
        <w:pStyle w:val="Paragraphedeliste"/>
        <w:rPr>
          <w:b/>
          <w:bCs/>
          <w:sz w:val="32"/>
          <w:szCs w:val="32"/>
          <w:u w:val="single"/>
          <w:rtl/>
          <w:lang w:val="en-US"/>
        </w:rPr>
      </w:pPr>
      <w:r w:rsidRPr="007F72AE">
        <w:rPr>
          <w:b/>
          <w:bCs/>
          <w:sz w:val="32"/>
          <w:szCs w:val="32"/>
          <w:u w:val="single"/>
          <w:lang w:val="en-US"/>
        </w:rPr>
        <w:t>Key Features of GitHub:</w:t>
      </w:r>
    </w:p>
    <w:p w:rsidR="007F72AE" w:rsidRPr="007F72AE" w:rsidRDefault="007F72AE" w:rsidP="007F72AE">
      <w:pPr>
        <w:pStyle w:val="Paragraphedeliste"/>
        <w:rPr>
          <w:sz w:val="32"/>
          <w:szCs w:val="32"/>
          <w:lang w:val="en-US"/>
        </w:rPr>
      </w:pPr>
      <w:r w:rsidRPr="007F72AE">
        <w:rPr>
          <w:b/>
          <w:bCs/>
          <w:sz w:val="32"/>
          <w:szCs w:val="32"/>
          <w:lang w:val="en-US"/>
        </w:rPr>
        <w:t>Repository Hosting:</w:t>
      </w:r>
      <w:r w:rsidRPr="007F72AE">
        <w:rPr>
          <w:sz w:val="32"/>
          <w:szCs w:val="32"/>
          <w:lang w:val="en-US"/>
        </w:rPr>
        <w:t xml:space="preserve"> GitHub serves as a hosting platform for Git repositories, making it accessible and manageable through a user-friendly web interface.</w:t>
      </w:r>
    </w:p>
    <w:p w:rsidR="007F72AE" w:rsidRPr="007F72AE" w:rsidRDefault="007F72AE" w:rsidP="007F72AE">
      <w:pPr>
        <w:pStyle w:val="Paragraphedeliste"/>
        <w:rPr>
          <w:sz w:val="32"/>
          <w:szCs w:val="32"/>
          <w:lang w:val="en-US"/>
        </w:rPr>
      </w:pPr>
      <w:r w:rsidRPr="007F72AE">
        <w:rPr>
          <w:b/>
          <w:bCs/>
          <w:sz w:val="32"/>
          <w:szCs w:val="32"/>
          <w:lang w:val="en-US"/>
        </w:rPr>
        <w:t>Collaboration Tools:</w:t>
      </w:r>
      <w:r w:rsidRPr="007F72AE">
        <w:rPr>
          <w:sz w:val="32"/>
          <w:szCs w:val="32"/>
          <w:lang w:val="en-US"/>
        </w:rPr>
        <w:t xml:space="preserve"> GitHub facilitates collaboration through features such as pull requests, issues, and wikis, enhancing communication and coordination among contributors.</w:t>
      </w:r>
    </w:p>
    <w:p w:rsidR="007F72AE" w:rsidRPr="007F72AE" w:rsidRDefault="007F72AE" w:rsidP="007F72AE">
      <w:pPr>
        <w:pStyle w:val="Paragraphedeliste"/>
        <w:rPr>
          <w:sz w:val="32"/>
          <w:szCs w:val="32"/>
          <w:lang w:val="en-US"/>
        </w:rPr>
      </w:pPr>
      <w:r w:rsidRPr="007F72AE">
        <w:rPr>
          <w:b/>
          <w:bCs/>
          <w:sz w:val="32"/>
          <w:szCs w:val="32"/>
          <w:lang w:val="en-US"/>
        </w:rPr>
        <w:t>Code Review:</w:t>
      </w:r>
      <w:r w:rsidRPr="007F72AE">
        <w:rPr>
          <w:sz w:val="32"/>
          <w:szCs w:val="32"/>
          <w:lang w:val="en-US"/>
        </w:rPr>
        <w:t xml:space="preserve"> Pull requests on GitHub enable code review, allowing contributors to discuss, review, and </w:t>
      </w:r>
      <w:r w:rsidRPr="007F72AE">
        <w:rPr>
          <w:sz w:val="32"/>
          <w:szCs w:val="32"/>
          <w:lang w:val="en-US"/>
        </w:rPr>
        <w:lastRenderedPageBreak/>
        <w:t>suggest modifications before changes are merged into the main codebase.</w:t>
      </w:r>
    </w:p>
    <w:p w:rsidR="007F72AE" w:rsidRDefault="007F72AE" w:rsidP="007F72AE">
      <w:pPr>
        <w:pStyle w:val="Paragraphedeliste"/>
        <w:rPr>
          <w:sz w:val="32"/>
          <w:szCs w:val="32"/>
          <w:rtl/>
          <w:lang w:val="en-US"/>
        </w:rPr>
      </w:pPr>
      <w:r w:rsidRPr="007F72AE">
        <w:rPr>
          <w:b/>
          <w:bCs/>
          <w:sz w:val="32"/>
          <w:szCs w:val="32"/>
          <w:lang w:val="en-US"/>
        </w:rPr>
        <w:t>Integration with CI/CD:</w:t>
      </w:r>
      <w:r w:rsidRPr="007F72AE">
        <w:rPr>
          <w:sz w:val="32"/>
          <w:szCs w:val="32"/>
          <w:lang w:val="en-US"/>
        </w:rPr>
        <w:t xml:space="preserve"> GitHub integrates with Continuous Integration/Continuous Deployment (CI/CD) tools, automating the testing and deployment processes.</w:t>
      </w:r>
    </w:p>
    <w:p w:rsidR="007F72AE" w:rsidRPr="007F72AE" w:rsidRDefault="007F72AE" w:rsidP="007F72AE">
      <w:pPr>
        <w:pStyle w:val="Paragraphedeliste"/>
        <w:rPr>
          <w:b/>
          <w:bCs/>
          <w:sz w:val="32"/>
          <w:szCs w:val="32"/>
          <w:u w:val="single"/>
          <w:rtl/>
          <w:lang w:val="en-US"/>
        </w:rPr>
      </w:pPr>
      <w:r w:rsidRPr="007F72AE">
        <w:rPr>
          <w:b/>
          <w:bCs/>
          <w:sz w:val="32"/>
          <w:szCs w:val="32"/>
          <w:u w:val="single"/>
          <w:lang w:val="en-US"/>
        </w:rPr>
        <w:t>Community and Open Source Development:</w:t>
      </w:r>
    </w:p>
    <w:p w:rsidR="007F72AE" w:rsidRDefault="007F72AE" w:rsidP="00241CC1">
      <w:pPr>
        <w:pStyle w:val="Paragraphedeliste"/>
        <w:rPr>
          <w:sz w:val="32"/>
          <w:szCs w:val="32"/>
          <w:rtl/>
          <w:lang w:val="en-US"/>
        </w:rPr>
      </w:pPr>
      <w:r w:rsidRPr="007F72AE">
        <w:rPr>
          <w:sz w:val="32"/>
          <w:szCs w:val="32"/>
          <w:lang w:val="en-US"/>
        </w:rPr>
        <w:t>GitHub has become a hub for open source development, fostering a global community of developers. It enables individuals and organizations to share, contribute to, and collaborate on a vast array of projects.</w:t>
      </w:r>
    </w:p>
    <w:p w:rsidR="007F72AE" w:rsidRDefault="007F72AE" w:rsidP="00241CC1">
      <w:pPr>
        <w:pStyle w:val="Paragraphedeliste"/>
        <w:rPr>
          <w:sz w:val="32"/>
          <w:szCs w:val="32"/>
          <w:rtl/>
          <w:lang w:val="en-US"/>
        </w:rPr>
      </w:pPr>
    </w:p>
    <w:p w:rsidR="007F72AE" w:rsidRDefault="007F72AE" w:rsidP="00241CC1">
      <w:pPr>
        <w:pStyle w:val="Paragraphedeliste"/>
        <w:rPr>
          <w:sz w:val="32"/>
          <w:szCs w:val="32"/>
          <w:rtl/>
          <w:lang w:val="en-US"/>
        </w:rPr>
      </w:pPr>
    </w:p>
    <w:p w:rsidR="007F72AE" w:rsidRDefault="007F72AE" w:rsidP="00241CC1">
      <w:pPr>
        <w:pStyle w:val="Paragraphedeliste"/>
        <w:rPr>
          <w:sz w:val="32"/>
          <w:szCs w:val="32"/>
          <w:rtl/>
          <w:lang w:val="en-US"/>
        </w:rPr>
      </w:pPr>
    </w:p>
    <w:p w:rsidR="007F72AE" w:rsidRDefault="007F72AE" w:rsidP="00241CC1">
      <w:pPr>
        <w:pStyle w:val="Paragraphedeliste"/>
        <w:rPr>
          <w:b/>
          <w:bCs/>
          <w:sz w:val="36"/>
          <w:szCs w:val="36"/>
          <w:rtl/>
          <w:lang w:val="en-US"/>
        </w:rPr>
      </w:pPr>
      <w:r w:rsidRPr="007F72AE">
        <w:rPr>
          <w:b/>
          <w:bCs/>
          <w:sz w:val="36"/>
          <w:szCs w:val="36"/>
          <w:lang w:val="en-US"/>
        </w:rPr>
        <w:t>5.4 Use Cases and Best Practices:</w:t>
      </w:r>
    </w:p>
    <w:p w:rsidR="007F72AE" w:rsidRDefault="007F72AE" w:rsidP="00241CC1">
      <w:pPr>
        <w:pStyle w:val="Paragraphedeliste"/>
        <w:rPr>
          <w:b/>
          <w:bCs/>
          <w:sz w:val="36"/>
          <w:szCs w:val="36"/>
          <w:rtl/>
          <w:lang w:val="en-US"/>
        </w:rPr>
      </w:pPr>
    </w:p>
    <w:p w:rsidR="007F72AE" w:rsidRPr="007F72AE" w:rsidRDefault="007F72AE" w:rsidP="00241CC1">
      <w:pPr>
        <w:pStyle w:val="Paragraphedeliste"/>
        <w:rPr>
          <w:b/>
          <w:bCs/>
          <w:sz w:val="32"/>
          <w:szCs w:val="32"/>
          <w:u w:val="single"/>
          <w:rtl/>
          <w:lang w:val="en-US"/>
        </w:rPr>
      </w:pPr>
      <w:r w:rsidRPr="007F72AE">
        <w:rPr>
          <w:b/>
          <w:bCs/>
          <w:sz w:val="32"/>
          <w:szCs w:val="32"/>
          <w:u w:val="single"/>
          <w:lang w:val="en-US"/>
        </w:rPr>
        <w:t>Use Cases of Git and GitHub:</w:t>
      </w:r>
    </w:p>
    <w:p w:rsidR="007F72AE" w:rsidRPr="007F72AE" w:rsidRDefault="007F72AE" w:rsidP="007F72AE">
      <w:pPr>
        <w:pStyle w:val="Paragraphedeliste"/>
        <w:rPr>
          <w:sz w:val="32"/>
          <w:szCs w:val="32"/>
          <w:lang w:val="en-US"/>
        </w:rPr>
      </w:pPr>
      <w:r w:rsidRPr="007F72AE">
        <w:rPr>
          <w:sz w:val="32"/>
          <w:szCs w:val="32"/>
          <w:lang w:val="en-US"/>
        </w:rPr>
        <w:t>Collaborative Software Development: Git and GitHub are widely used for collaborative software development projects, allowing multiple developers to work on code simultaneously.</w:t>
      </w:r>
    </w:p>
    <w:p w:rsidR="007F72AE" w:rsidRPr="007F72AE" w:rsidRDefault="007F72AE" w:rsidP="007F72AE">
      <w:pPr>
        <w:pStyle w:val="Paragraphedeliste"/>
        <w:rPr>
          <w:sz w:val="32"/>
          <w:szCs w:val="32"/>
          <w:lang w:val="en-US"/>
        </w:rPr>
      </w:pPr>
      <w:r w:rsidRPr="007F72AE">
        <w:rPr>
          <w:b/>
          <w:bCs/>
          <w:sz w:val="32"/>
          <w:szCs w:val="32"/>
          <w:u w:val="single"/>
          <w:lang w:val="en-US"/>
        </w:rPr>
        <w:t>Documentation and Wikis:</w:t>
      </w:r>
      <w:r w:rsidRPr="007F72AE">
        <w:rPr>
          <w:sz w:val="32"/>
          <w:szCs w:val="32"/>
          <w:lang w:val="en-US"/>
        </w:rPr>
        <w:t xml:space="preserve"> GitHub's wiki feature is often utilized for project documentation, providing a central location for information and guidelines.</w:t>
      </w:r>
    </w:p>
    <w:p w:rsidR="007F72AE" w:rsidRPr="007F72AE" w:rsidRDefault="007F72AE" w:rsidP="007F72AE">
      <w:pPr>
        <w:pStyle w:val="Paragraphedeliste"/>
        <w:rPr>
          <w:sz w:val="32"/>
          <w:szCs w:val="32"/>
          <w:rtl/>
          <w:lang w:val="en-US"/>
        </w:rPr>
      </w:pPr>
      <w:r w:rsidRPr="007F72AE">
        <w:rPr>
          <w:b/>
          <w:bCs/>
          <w:sz w:val="32"/>
          <w:szCs w:val="32"/>
          <w:u w:val="single"/>
          <w:lang w:val="en-US"/>
        </w:rPr>
        <w:t>Issue Tracking and Bug Reporting:</w:t>
      </w:r>
      <w:r w:rsidRPr="007F72AE">
        <w:rPr>
          <w:sz w:val="32"/>
          <w:szCs w:val="32"/>
          <w:lang w:val="en-US"/>
        </w:rPr>
        <w:t xml:space="preserve"> GitHub's issue tracker is employed to report and manage bugs, feature requests, and tasks, enhancing project management.</w:t>
      </w:r>
    </w:p>
    <w:p w:rsidR="007F72AE" w:rsidRDefault="007F72AE" w:rsidP="00241CC1">
      <w:pPr>
        <w:pStyle w:val="Paragraphedeliste"/>
        <w:rPr>
          <w:b/>
          <w:bCs/>
          <w:sz w:val="32"/>
          <w:szCs w:val="32"/>
          <w:u w:val="single"/>
          <w:rtl/>
          <w:lang w:val="en-US"/>
        </w:rPr>
      </w:pPr>
      <w:r w:rsidRPr="007F72AE">
        <w:rPr>
          <w:b/>
          <w:bCs/>
          <w:sz w:val="32"/>
          <w:szCs w:val="32"/>
          <w:u w:val="single"/>
          <w:lang w:val="en-US"/>
        </w:rPr>
        <w:t>Best Practices:</w:t>
      </w:r>
    </w:p>
    <w:p w:rsidR="007F72AE" w:rsidRPr="007F72AE" w:rsidRDefault="007F72AE" w:rsidP="007F72AE">
      <w:pPr>
        <w:pStyle w:val="Paragraphedeliste"/>
        <w:rPr>
          <w:sz w:val="32"/>
          <w:szCs w:val="32"/>
          <w:lang w:val="en-US"/>
        </w:rPr>
      </w:pPr>
      <w:r w:rsidRPr="007F72AE">
        <w:rPr>
          <w:sz w:val="32"/>
          <w:szCs w:val="32"/>
          <w:lang w:val="en-US"/>
        </w:rPr>
        <w:lastRenderedPageBreak/>
        <w:t>Branching Strategy: Adopting a clear branching strategy, such as Gitflow, helps manage feature development, releases, and hotfixes.</w:t>
      </w:r>
    </w:p>
    <w:p w:rsidR="007F72AE" w:rsidRPr="007F72AE" w:rsidRDefault="007F72AE" w:rsidP="007F72AE">
      <w:pPr>
        <w:pStyle w:val="Paragraphedeliste"/>
        <w:rPr>
          <w:sz w:val="32"/>
          <w:szCs w:val="32"/>
          <w:lang w:val="en-US"/>
        </w:rPr>
      </w:pPr>
      <w:r w:rsidRPr="007F72AE">
        <w:rPr>
          <w:sz w:val="32"/>
          <w:szCs w:val="32"/>
          <w:lang w:val="en-US"/>
        </w:rPr>
        <w:t>Meaningful Commit Messages: Writing descriptive and concise commit messages enhances clarity and assists in understanding changes over time.</w:t>
      </w:r>
    </w:p>
    <w:p w:rsidR="007F72AE" w:rsidRPr="007F72AE" w:rsidRDefault="007F72AE" w:rsidP="007F72AE">
      <w:pPr>
        <w:pStyle w:val="Paragraphedeliste"/>
        <w:rPr>
          <w:sz w:val="32"/>
          <w:szCs w:val="32"/>
          <w:rtl/>
          <w:lang w:val="en-US"/>
        </w:rPr>
      </w:pPr>
      <w:r w:rsidRPr="007F72AE">
        <w:rPr>
          <w:sz w:val="32"/>
          <w:szCs w:val="32"/>
          <w:lang w:val="en-US"/>
        </w:rPr>
        <w:t>Regular Pull Requests and Code Reviews: Regular pull requests and code reviews promote collaboration, knowledge sharing, and code quality assurance.</w:t>
      </w:r>
    </w:p>
    <w:p w:rsidR="007F72AE" w:rsidRPr="007F72AE" w:rsidRDefault="007F72AE" w:rsidP="00241CC1">
      <w:pPr>
        <w:pStyle w:val="Paragraphedeliste"/>
        <w:rPr>
          <w:b/>
          <w:bCs/>
          <w:sz w:val="36"/>
          <w:szCs w:val="36"/>
          <w:rtl/>
          <w:lang w:val="en-US"/>
        </w:rPr>
      </w:pPr>
    </w:p>
    <w:p w:rsidR="007F72AE" w:rsidRDefault="007F72AE" w:rsidP="00241CC1">
      <w:pPr>
        <w:pStyle w:val="Paragraphedeliste"/>
        <w:rPr>
          <w:sz w:val="32"/>
          <w:szCs w:val="32"/>
          <w:lang w:val="en-US"/>
        </w:rPr>
      </w:pPr>
    </w:p>
    <w:p w:rsidR="000B2BDC" w:rsidRPr="00AE0E14" w:rsidRDefault="000B2BDC" w:rsidP="000B2BDC">
      <w:pPr>
        <w:pStyle w:val="Titre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i/>
          <w:iCs/>
          <w:color w:val="C7D2B6" w:themeColor="accent4" w:themeTint="66"/>
          <w:sz w:val="44"/>
          <w:szCs w:val="44"/>
          <w:lang w:val="en-US"/>
        </w:rPr>
      </w:pPr>
      <w:r w:rsidRPr="00AE0E14">
        <w:rPr>
          <w:rStyle w:val="lev"/>
          <w:rFonts w:ascii="Segoe UI" w:hAnsi="Segoe UI" w:cs="Segoe UI"/>
          <w:i/>
          <w:iCs/>
          <w:color w:val="C7D2B6" w:themeColor="accent4" w:themeTint="66"/>
          <w:sz w:val="44"/>
          <w:szCs w:val="44"/>
          <w:bdr w:val="single" w:sz="2" w:space="0" w:color="D9D9E3" w:frame="1"/>
          <w:lang w:val="en-US"/>
        </w:rPr>
        <w:t>6. Interoperability and Challenges:</w:t>
      </w:r>
      <w:r w:rsidR="00095FD5">
        <w:rPr>
          <w:rFonts w:ascii="Segoe UI" w:hAnsi="Segoe UI" w:cs="Segoe UI"/>
          <w:i/>
          <w:iCs/>
          <w:noProof/>
          <w:color w:val="C7D2B6" w:themeColor="accent4" w:themeTint="66"/>
          <w:sz w:val="44"/>
          <w:szCs w:val="44"/>
          <w:lang w:eastAsia="fr-FR"/>
        </w:rPr>
        <w:drawing>
          <wp:inline distT="0" distB="0" distL="0" distR="0">
            <wp:extent cx="5762625" cy="21240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88.jpg"/>
                    <pic:cNvPicPr/>
                  </pic:nvPicPr>
                  <pic:blipFill>
                    <a:blip r:embed="rId14">
                      <a:extLst>
                        <a:ext uri="{28A0092B-C50C-407E-A947-70E740481C1C}">
                          <a14:useLocalDpi xmlns:a14="http://schemas.microsoft.com/office/drawing/2010/main" val="0"/>
                        </a:ext>
                      </a:extLst>
                    </a:blip>
                    <a:stretch>
                      <a:fillRect/>
                    </a:stretch>
                  </pic:blipFill>
                  <pic:spPr>
                    <a:xfrm>
                      <a:off x="0" y="0"/>
                      <a:ext cx="5771529" cy="2127357"/>
                    </a:xfrm>
                    <a:prstGeom prst="rect">
                      <a:avLst/>
                    </a:prstGeom>
                  </pic:spPr>
                </pic:pic>
              </a:graphicData>
            </a:graphic>
          </wp:inline>
        </w:drawing>
      </w:r>
    </w:p>
    <w:p w:rsidR="000B2BDC" w:rsidRDefault="000B2BDC" w:rsidP="00241CC1">
      <w:pPr>
        <w:pStyle w:val="Paragraphedeliste"/>
        <w:rPr>
          <w:sz w:val="32"/>
          <w:szCs w:val="32"/>
          <w:lang w:val="en-US"/>
        </w:rPr>
      </w:pPr>
    </w:p>
    <w:p w:rsidR="000B2BDC" w:rsidRDefault="000B2BDC" w:rsidP="00241CC1">
      <w:pPr>
        <w:pStyle w:val="Paragraphedeliste"/>
        <w:rPr>
          <w:sz w:val="32"/>
          <w:szCs w:val="32"/>
          <w:lang w:val="en-US"/>
        </w:rPr>
      </w:pPr>
    </w:p>
    <w:p w:rsidR="000B2BDC" w:rsidRDefault="00FF27EB" w:rsidP="00241CC1">
      <w:pPr>
        <w:pStyle w:val="Paragraphedeliste"/>
        <w:rPr>
          <w:b/>
          <w:bCs/>
          <w:sz w:val="36"/>
          <w:szCs w:val="36"/>
          <w:rtl/>
          <w:lang w:val="en-US"/>
        </w:rPr>
      </w:pPr>
      <w:r w:rsidRPr="00FF27EB">
        <w:rPr>
          <w:b/>
          <w:bCs/>
          <w:sz w:val="36"/>
          <w:szCs w:val="36"/>
          <w:lang w:val="en-US"/>
        </w:rPr>
        <w:t>6.1 The Importance of Interoperability:</w:t>
      </w:r>
    </w:p>
    <w:p w:rsidR="00FF27EB" w:rsidRDefault="00FF27EB" w:rsidP="00241CC1">
      <w:pPr>
        <w:pStyle w:val="Paragraphedeliste"/>
        <w:rPr>
          <w:b/>
          <w:bCs/>
          <w:sz w:val="36"/>
          <w:szCs w:val="36"/>
          <w:rtl/>
          <w:lang w:val="en-US"/>
        </w:rPr>
      </w:pPr>
    </w:p>
    <w:p w:rsidR="00FF27EB" w:rsidRPr="00FF27EB" w:rsidRDefault="00FF27EB" w:rsidP="00241CC1">
      <w:pPr>
        <w:pStyle w:val="Paragraphedeliste"/>
        <w:rPr>
          <w:sz w:val="32"/>
          <w:szCs w:val="32"/>
          <w:rtl/>
          <w:lang w:val="en-US"/>
        </w:rPr>
      </w:pPr>
      <w:r w:rsidRPr="00FF27EB">
        <w:rPr>
          <w:sz w:val="32"/>
          <w:szCs w:val="32"/>
          <w:lang w:val="en-US"/>
        </w:rPr>
        <w:t xml:space="preserve">Interoperability is a critical aspect of Information and Communication Technologies (TIC) that ensures seamless communication and collaboration between diverse systems, applications, and platforms. It allows </w:t>
      </w:r>
      <w:r w:rsidRPr="00FF27EB">
        <w:rPr>
          <w:sz w:val="32"/>
          <w:szCs w:val="32"/>
          <w:lang w:val="en-US"/>
        </w:rPr>
        <w:lastRenderedPageBreak/>
        <w:t>for the efficient exchange of data and functionalities, promoting a cohesive and integrated digital environment. The importance of interoperability can be outlined in several key dimensions:</w:t>
      </w:r>
    </w:p>
    <w:p w:rsidR="00FF27EB" w:rsidRDefault="00FF27EB" w:rsidP="00241CC1">
      <w:pPr>
        <w:pStyle w:val="Paragraphedeliste"/>
        <w:rPr>
          <w:b/>
          <w:bCs/>
          <w:sz w:val="36"/>
          <w:szCs w:val="36"/>
          <w:rtl/>
          <w:lang w:val="en-US"/>
        </w:rPr>
      </w:pPr>
    </w:p>
    <w:p w:rsidR="00FF27EB" w:rsidRPr="00FF27EB" w:rsidRDefault="00FF27EB" w:rsidP="00FF27EB">
      <w:pPr>
        <w:pStyle w:val="Paragraphedeliste"/>
        <w:rPr>
          <w:b/>
          <w:bCs/>
          <w:sz w:val="32"/>
          <w:szCs w:val="32"/>
          <w:u w:val="single"/>
          <w:rtl/>
          <w:lang w:val="en-US"/>
        </w:rPr>
      </w:pPr>
      <w:r w:rsidRPr="00FF27EB">
        <w:rPr>
          <w:b/>
          <w:bCs/>
          <w:sz w:val="32"/>
          <w:szCs w:val="32"/>
          <w:u w:val="single"/>
          <w:lang w:val="en-US"/>
        </w:rPr>
        <w:t>Efficient Information Exchange:</w:t>
      </w:r>
    </w:p>
    <w:p w:rsidR="00FF27EB" w:rsidRPr="00FF27EB" w:rsidRDefault="00FF27EB" w:rsidP="00241CC1">
      <w:pPr>
        <w:pStyle w:val="Paragraphedeliste"/>
        <w:rPr>
          <w:sz w:val="32"/>
          <w:szCs w:val="32"/>
          <w:rtl/>
          <w:lang w:val="en-US"/>
        </w:rPr>
      </w:pPr>
      <w:r w:rsidRPr="00FF27EB">
        <w:rPr>
          <w:sz w:val="32"/>
          <w:szCs w:val="32"/>
          <w:lang w:val="en-US"/>
        </w:rPr>
        <w:t>Interoperability enables different systems to share and exchange information seamlessly. This efficiency is crucial in environments where multiple technologies coexist, ensuring that data flows smoothly between various components.</w:t>
      </w:r>
    </w:p>
    <w:p w:rsidR="00FF27EB" w:rsidRDefault="00FF27EB" w:rsidP="00241CC1">
      <w:pPr>
        <w:pStyle w:val="Paragraphedeliste"/>
        <w:rPr>
          <w:b/>
          <w:bCs/>
          <w:sz w:val="32"/>
          <w:szCs w:val="32"/>
          <w:u w:val="single"/>
          <w:rtl/>
          <w:lang w:val="en-US"/>
        </w:rPr>
      </w:pPr>
      <w:r w:rsidRPr="00FF27EB">
        <w:rPr>
          <w:b/>
          <w:bCs/>
          <w:sz w:val="32"/>
          <w:szCs w:val="32"/>
          <w:u w:val="single"/>
          <w:lang w:val="en-US"/>
        </w:rPr>
        <w:t>Collaboration Across Platforms:</w:t>
      </w:r>
    </w:p>
    <w:p w:rsidR="00FF27EB" w:rsidRDefault="00FF27EB" w:rsidP="00241CC1">
      <w:pPr>
        <w:pStyle w:val="Paragraphedeliste"/>
        <w:rPr>
          <w:sz w:val="32"/>
          <w:szCs w:val="32"/>
          <w:rtl/>
          <w:lang w:val="en-US"/>
        </w:rPr>
      </w:pPr>
      <w:r w:rsidRPr="00FF27EB">
        <w:rPr>
          <w:sz w:val="32"/>
          <w:szCs w:val="32"/>
          <w:lang w:val="en-US"/>
        </w:rPr>
        <w:t>In collaborative settings, interoperability ensures that individuals using different tools or platforms can work together effectively. This is particularly relevant in modern workplaces where diverse TIC solutions are employed for various tasks.</w:t>
      </w:r>
    </w:p>
    <w:p w:rsidR="00FF27EB" w:rsidRDefault="00FF27EB" w:rsidP="00241CC1">
      <w:pPr>
        <w:pStyle w:val="Paragraphedeliste"/>
        <w:rPr>
          <w:b/>
          <w:bCs/>
          <w:sz w:val="32"/>
          <w:szCs w:val="32"/>
          <w:u w:val="single"/>
          <w:rtl/>
          <w:lang w:val="en-US"/>
        </w:rPr>
      </w:pPr>
      <w:r w:rsidRPr="00FF27EB">
        <w:rPr>
          <w:b/>
          <w:bCs/>
          <w:sz w:val="32"/>
          <w:szCs w:val="32"/>
          <w:u w:val="single"/>
          <w:lang w:val="en-US"/>
        </w:rPr>
        <w:t>Enhanced User Experience:</w:t>
      </w:r>
    </w:p>
    <w:p w:rsidR="00FF27EB" w:rsidRDefault="00FF27EB" w:rsidP="00241CC1">
      <w:pPr>
        <w:pStyle w:val="Paragraphedeliste"/>
        <w:rPr>
          <w:sz w:val="32"/>
          <w:szCs w:val="32"/>
          <w:rtl/>
          <w:lang w:val="en-US"/>
        </w:rPr>
      </w:pPr>
      <w:r w:rsidRPr="00FF27EB">
        <w:rPr>
          <w:sz w:val="32"/>
          <w:szCs w:val="32"/>
          <w:lang w:val="en-US"/>
        </w:rPr>
        <w:t>Interoperability contributes to a more user-friendly experience by eliminating barriers between different technologies. Users can access and utilize functionalities across platforms without encountering compatibility issues.</w:t>
      </w:r>
    </w:p>
    <w:p w:rsidR="00FF27EB" w:rsidRDefault="00FF27EB" w:rsidP="00241CC1">
      <w:pPr>
        <w:pStyle w:val="Paragraphedeliste"/>
        <w:rPr>
          <w:b/>
          <w:bCs/>
          <w:sz w:val="32"/>
          <w:szCs w:val="32"/>
          <w:u w:val="single"/>
          <w:rtl/>
          <w:lang w:val="en-US"/>
        </w:rPr>
      </w:pPr>
      <w:r w:rsidRPr="00FF27EB">
        <w:rPr>
          <w:b/>
          <w:bCs/>
          <w:sz w:val="32"/>
          <w:szCs w:val="32"/>
          <w:u w:val="single"/>
          <w:lang w:val="en-US"/>
        </w:rPr>
        <w:t>Cost Reduction:</w:t>
      </w:r>
    </w:p>
    <w:p w:rsidR="00FF27EB" w:rsidRDefault="00FF27EB" w:rsidP="00241CC1">
      <w:pPr>
        <w:pStyle w:val="Paragraphedeliste"/>
        <w:rPr>
          <w:sz w:val="32"/>
          <w:szCs w:val="32"/>
          <w:rtl/>
          <w:lang w:val="en-US"/>
        </w:rPr>
      </w:pPr>
      <w:r w:rsidRPr="00FF27EB">
        <w:rPr>
          <w:sz w:val="32"/>
          <w:szCs w:val="32"/>
          <w:lang w:val="en-US"/>
        </w:rPr>
        <w:t>By fostering compatibility between systems, interoperability can reduce development and maintenance costs. It allows organizations to integrate new technologies without the need for extensive modifications to existing infrastructure.</w:t>
      </w:r>
    </w:p>
    <w:p w:rsidR="00FF27EB" w:rsidRDefault="00FF27EB" w:rsidP="00241CC1">
      <w:pPr>
        <w:pStyle w:val="Paragraphedeliste"/>
        <w:rPr>
          <w:sz w:val="32"/>
          <w:szCs w:val="32"/>
          <w:rtl/>
          <w:lang w:val="en-US"/>
        </w:rPr>
      </w:pPr>
    </w:p>
    <w:p w:rsidR="00FF27EB" w:rsidRDefault="00FF27EB" w:rsidP="00241CC1">
      <w:pPr>
        <w:pStyle w:val="Paragraphedeliste"/>
        <w:rPr>
          <w:sz w:val="32"/>
          <w:szCs w:val="32"/>
          <w:rtl/>
          <w:lang w:val="en-US"/>
        </w:rPr>
      </w:pPr>
    </w:p>
    <w:p w:rsidR="00FF27EB" w:rsidRDefault="00FF27EB" w:rsidP="00241CC1">
      <w:pPr>
        <w:pStyle w:val="Paragraphedeliste"/>
        <w:rPr>
          <w:b/>
          <w:bCs/>
          <w:i/>
          <w:iCs/>
          <w:sz w:val="36"/>
          <w:szCs w:val="36"/>
          <w:rtl/>
          <w:lang w:val="en-US"/>
        </w:rPr>
      </w:pPr>
      <w:r w:rsidRPr="00FF27EB">
        <w:rPr>
          <w:b/>
          <w:bCs/>
          <w:i/>
          <w:iCs/>
          <w:sz w:val="36"/>
          <w:szCs w:val="36"/>
          <w:lang w:val="en-US"/>
        </w:rPr>
        <w:lastRenderedPageBreak/>
        <w:t>6.2 Challenges in Integrating TIC Technologies:</w:t>
      </w:r>
    </w:p>
    <w:p w:rsidR="00FF27EB" w:rsidRDefault="00FF27EB" w:rsidP="00241CC1">
      <w:pPr>
        <w:pStyle w:val="Paragraphedeliste"/>
        <w:rPr>
          <w:b/>
          <w:bCs/>
          <w:i/>
          <w:iCs/>
          <w:sz w:val="36"/>
          <w:szCs w:val="36"/>
          <w:rtl/>
          <w:lang w:val="en-US"/>
        </w:rPr>
      </w:pPr>
    </w:p>
    <w:p w:rsidR="00FF27EB" w:rsidRDefault="00FF27EB" w:rsidP="00241CC1">
      <w:pPr>
        <w:pStyle w:val="Paragraphedeliste"/>
        <w:rPr>
          <w:b/>
          <w:bCs/>
          <w:i/>
          <w:iCs/>
          <w:sz w:val="36"/>
          <w:szCs w:val="36"/>
          <w:rtl/>
          <w:lang w:val="en-US"/>
        </w:rPr>
      </w:pPr>
    </w:p>
    <w:p w:rsidR="00FF27EB" w:rsidRPr="00FF27EB" w:rsidRDefault="00FF27EB" w:rsidP="00241CC1">
      <w:pPr>
        <w:pStyle w:val="Paragraphedeliste"/>
        <w:rPr>
          <w:sz w:val="32"/>
          <w:szCs w:val="32"/>
          <w:rtl/>
          <w:lang w:val="en-US"/>
        </w:rPr>
      </w:pPr>
      <w:r w:rsidRPr="00FF27EB">
        <w:rPr>
          <w:sz w:val="32"/>
          <w:szCs w:val="32"/>
          <w:lang w:val="en-US"/>
        </w:rPr>
        <w:t>While interoperability is essential, integrating diverse TIC technologies presents several challenges that organizations must address to ensure a smooth and effective implementation:</w:t>
      </w:r>
    </w:p>
    <w:p w:rsidR="00FF27EB" w:rsidRDefault="00FF27EB" w:rsidP="00241CC1">
      <w:pPr>
        <w:pStyle w:val="Paragraphedeliste"/>
        <w:rPr>
          <w:b/>
          <w:bCs/>
          <w:sz w:val="32"/>
          <w:szCs w:val="32"/>
          <w:u w:val="single"/>
          <w:rtl/>
          <w:lang w:val="en-US"/>
        </w:rPr>
      </w:pPr>
      <w:r w:rsidRPr="00FF27EB">
        <w:rPr>
          <w:b/>
          <w:bCs/>
          <w:sz w:val="32"/>
          <w:szCs w:val="32"/>
          <w:u w:val="single"/>
          <w:lang w:val="en-US"/>
        </w:rPr>
        <w:t>Differing Standards and Protocols:</w:t>
      </w:r>
    </w:p>
    <w:p w:rsidR="00FF27EB" w:rsidRDefault="00FF27EB" w:rsidP="00241CC1">
      <w:pPr>
        <w:pStyle w:val="Paragraphedeliste"/>
        <w:rPr>
          <w:sz w:val="32"/>
          <w:szCs w:val="32"/>
          <w:rtl/>
          <w:lang w:val="en-US"/>
        </w:rPr>
      </w:pPr>
      <w:r w:rsidRPr="00FF27EB">
        <w:rPr>
          <w:sz w:val="32"/>
          <w:szCs w:val="32"/>
          <w:lang w:val="en-US"/>
        </w:rPr>
        <w:t>One of the primary challenges in achieving interoperability is the existence of varying standards and communication protocols across technologies. Different vendors may implement their own specifications, leading to compatibility issues.</w:t>
      </w:r>
    </w:p>
    <w:p w:rsidR="00FF27EB" w:rsidRPr="00FF27EB" w:rsidRDefault="00FF27EB" w:rsidP="00241CC1">
      <w:pPr>
        <w:pStyle w:val="Paragraphedeliste"/>
        <w:rPr>
          <w:b/>
          <w:bCs/>
          <w:sz w:val="32"/>
          <w:szCs w:val="32"/>
          <w:u w:val="single"/>
          <w:rtl/>
          <w:lang w:val="en-US"/>
        </w:rPr>
      </w:pPr>
      <w:r w:rsidRPr="00FF27EB">
        <w:rPr>
          <w:b/>
          <w:bCs/>
          <w:sz w:val="32"/>
          <w:szCs w:val="32"/>
          <w:u w:val="single"/>
          <w:lang w:val="en-US"/>
        </w:rPr>
        <w:t>Data Security and Privacy Concerns:</w:t>
      </w:r>
    </w:p>
    <w:p w:rsidR="00FF27EB" w:rsidRDefault="00FF27EB" w:rsidP="00241CC1">
      <w:pPr>
        <w:pStyle w:val="Paragraphedeliste"/>
        <w:rPr>
          <w:sz w:val="32"/>
          <w:szCs w:val="32"/>
          <w:rtl/>
          <w:lang w:val="en-US"/>
        </w:rPr>
      </w:pPr>
      <w:r w:rsidRPr="00FF27EB">
        <w:rPr>
          <w:sz w:val="32"/>
          <w:szCs w:val="32"/>
          <w:lang w:val="en-US"/>
        </w:rPr>
        <w:t>Integrating TIC technologies often involves the exchange of sensitive data. Ensuring the security and privacy of this data during transmission and across integrated systems is a paramount concern.</w:t>
      </w:r>
    </w:p>
    <w:p w:rsidR="00FF27EB" w:rsidRDefault="00FF27EB" w:rsidP="00241CC1">
      <w:pPr>
        <w:pStyle w:val="Paragraphedeliste"/>
        <w:rPr>
          <w:b/>
          <w:bCs/>
          <w:sz w:val="32"/>
          <w:szCs w:val="32"/>
          <w:u w:val="single"/>
          <w:rtl/>
          <w:lang w:val="en-US"/>
        </w:rPr>
      </w:pPr>
      <w:r w:rsidRPr="00FF27EB">
        <w:rPr>
          <w:b/>
          <w:bCs/>
          <w:sz w:val="32"/>
          <w:szCs w:val="32"/>
          <w:u w:val="single"/>
          <w:lang w:val="en-US"/>
        </w:rPr>
        <w:t>Complexity in Legacy System Integration:</w:t>
      </w:r>
    </w:p>
    <w:p w:rsidR="00FF27EB" w:rsidRDefault="00FF27EB" w:rsidP="00241CC1">
      <w:pPr>
        <w:pStyle w:val="Paragraphedeliste"/>
        <w:rPr>
          <w:sz w:val="32"/>
          <w:szCs w:val="32"/>
          <w:rtl/>
          <w:lang w:val="en-US"/>
        </w:rPr>
      </w:pPr>
      <w:r w:rsidRPr="00FF27EB">
        <w:rPr>
          <w:sz w:val="32"/>
          <w:szCs w:val="32"/>
          <w:lang w:val="en-US"/>
        </w:rPr>
        <w:t>Organizations may have legacy systems that were not designed with modern interoperability in mind. Integrating these legacy systems with newer technologies can be complex and may require additional development efforts.</w:t>
      </w:r>
    </w:p>
    <w:p w:rsidR="00FF27EB" w:rsidRDefault="00FF27EB" w:rsidP="00241CC1">
      <w:pPr>
        <w:pStyle w:val="Paragraphedeliste"/>
        <w:rPr>
          <w:sz w:val="32"/>
          <w:szCs w:val="32"/>
          <w:rtl/>
          <w:lang w:val="en-US"/>
        </w:rPr>
      </w:pPr>
    </w:p>
    <w:p w:rsidR="00FF27EB" w:rsidRDefault="00FF27EB" w:rsidP="00241CC1">
      <w:pPr>
        <w:pStyle w:val="Paragraphedeliste"/>
        <w:rPr>
          <w:b/>
          <w:bCs/>
          <w:sz w:val="32"/>
          <w:szCs w:val="32"/>
          <w:u w:val="single"/>
          <w:rtl/>
          <w:lang w:val="en-US"/>
        </w:rPr>
      </w:pPr>
      <w:r w:rsidRPr="00FF27EB">
        <w:rPr>
          <w:b/>
          <w:bCs/>
          <w:sz w:val="32"/>
          <w:szCs w:val="32"/>
          <w:u w:val="single"/>
          <w:lang w:val="en-US"/>
        </w:rPr>
        <w:t>Vendor Lock-In:</w:t>
      </w:r>
    </w:p>
    <w:p w:rsidR="00FF27EB" w:rsidRDefault="00FF27EB" w:rsidP="00241CC1">
      <w:pPr>
        <w:pStyle w:val="Paragraphedeliste"/>
        <w:rPr>
          <w:sz w:val="32"/>
          <w:szCs w:val="32"/>
          <w:rtl/>
          <w:lang w:val="en-US"/>
        </w:rPr>
      </w:pPr>
      <w:r w:rsidRPr="00FF27EB">
        <w:rPr>
          <w:sz w:val="32"/>
          <w:szCs w:val="32"/>
          <w:lang w:val="en-US"/>
        </w:rPr>
        <w:t xml:space="preserve">Some organizations may face challenges when trying to integrate technologies from different vendors. Vendor-specific proprietary solutions can lead to </w:t>
      </w:r>
      <w:r w:rsidRPr="00FF27EB">
        <w:rPr>
          <w:sz w:val="32"/>
          <w:szCs w:val="32"/>
          <w:lang w:val="en-US"/>
        </w:rPr>
        <w:lastRenderedPageBreak/>
        <w:t>vendor lock-in, limiting flexibility and options for future technology choices.</w:t>
      </w:r>
    </w:p>
    <w:p w:rsidR="00FF27EB" w:rsidRDefault="00FF27EB" w:rsidP="00241CC1">
      <w:pPr>
        <w:pStyle w:val="Paragraphedeliste"/>
        <w:rPr>
          <w:b/>
          <w:bCs/>
          <w:sz w:val="32"/>
          <w:szCs w:val="32"/>
          <w:u w:val="single"/>
          <w:rtl/>
          <w:lang w:val="en-US"/>
        </w:rPr>
      </w:pPr>
      <w:r w:rsidRPr="00FF27EB">
        <w:rPr>
          <w:b/>
          <w:bCs/>
          <w:sz w:val="32"/>
          <w:szCs w:val="32"/>
          <w:u w:val="single"/>
          <w:lang w:val="en-US"/>
        </w:rPr>
        <w:t>Lack of Industry Standards:</w:t>
      </w:r>
    </w:p>
    <w:p w:rsidR="00FF27EB" w:rsidRDefault="00FF27EB" w:rsidP="00241CC1">
      <w:pPr>
        <w:pStyle w:val="Paragraphedeliste"/>
        <w:rPr>
          <w:sz w:val="32"/>
          <w:szCs w:val="32"/>
          <w:rtl/>
          <w:lang w:val="en-US"/>
        </w:rPr>
      </w:pPr>
      <w:r w:rsidRPr="00FF27EB">
        <w:rPr>
          <w:sz w:val="32"/>
          <w:szCs w:val="32"/>
          <w:lang w:val="en-US"/>
        </w:rPr>
        <w:t>In some cases, the absence of universally accepted industry standards can hinder interoperability efforts. The development and adoption of standardized approaches are crucial for ensuring compatibility across diverse technologies.</w:t>
      </w:r>
    </w:p>
    <w:p w:rsidR="00FF27EB" w:rsidRDefault="00FF27EB" w:rsidP="00241CC1">
      <w:pPr>
        <w:pStyle w:val="Paragraphedeliste"/>
        <w:rPr>
          <w:sz w:val="32"/>
          <w:szCs w:val="32"/>
          <w:lang w:val="en-US"/>
        </w:rPr>
      </w:pPr>
    </w:p>
    <w:p w:rsidR="00095FD5" w:rsidRDefault="00095FD5" w:rsidP="00241CC1">
      <w:pPr>
        <w:pStyle w:val="Paragraphedeliste"/>
        <w:rPr>
          <w:sz w:val="32"/>
          <w:szCs w:val="32"/>
          <w:lang w:val="en-US"/>
        </w:rPr>
      </w:pPr>
    </w:p>
    <w:p w:rsidR="00095FD5" w:rsidRDefault="00095FD5" w:rsidP="00241CC1">
      <w:pPr>
        <w:pStyle w:val="Paragraphedeliste"/>
        <w:rPr>
          <w:sz w:val="32"/>
          <w:szCs w:val="32"/>
          <w:lang w:val="en-US"/>
        </w:rPr>
      </w:pPr>
    </w:p>
    <w:p w:rsidR="00095FD5" w:rsidRDefault="00095FD5" w:rsidP="00241CC1">
      <w:pPr>
        <w:pStyle w:val="Paragraphedeliste"/>
        <w:rPr>
          <w:sz w:val="32"/>
          <w:szCs w:val="32"/>
          <w:lang w:val="en-US"/>
        </w:rPr>
      </w:pPr>
    </w:p>
    <w:p w:rsidR="00095FD5" w:rsidRDefault="00095FD5" w:rsidP="00241CC1">
      <w:pPr>
        <w:pStyle w:val="Paragraphedeliste"/>
        <w:rPr>
          <w:sz w:val="32"/>
          <w:szCs w:val="32"/>
          <w:lang w:val="en-US"/>
        </w:rPr>
      </w:pPr>
    </w:p>
    <w:p w:rsidR="00095FD5" w:rsidRDefault="00095FD5" w:rsidP="00241CC1">
      <w:pPr>
        <w:pStyle w:val="Paragraphedeliste"/>
        <w:rPr>
          <w:sz w:val="32"/>
          <w:szCs w:val="32"/>
          <w:lang w:val="en-US"/>
        </w:rPr>
      </w:pPr>
      <w:r>
        <w:rPr>
          <w:noProof/>
          <w:sz w:val="32"/>
          <w:szCs w:val="32"/>
          <w:lang w:eastAsia="fr-FR"/>
        </w:rPr>
        <w:drawing>
          <wp:inline distT="0" distB="0" distL="0" distR="0">
            <wp:extent cx="4339423" cy="350520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y-healthcare-interoperablity-is-a-bottleneck.png"/>
                    <pic:cNvPicPr/>
                  </pic:nvPicPr>
                  <pic:blipFill>
                    <a:blip r:embed="rId15">
                      <a:extLst>
                        <a:ext uri="{28A0092B-C50C-407E-A947-70E740481C1C}">
                          <a14:useLocalDpi xmlns:a14="http://schemas.microsoft.com/office/drawing/2010/main" val="0"/>
                        </a:ext>
                      </a:extLst>
                    </a:blip>
                    <a:stretch>
                      <a:fillRect/>
                    </a:stretch>
                  </pic:blipFill>
                  <pic:spPr>
                    <a:xfrm>
                      <a:off x="0" y="0"/>
                      <a:ext cx="4345179" cy="3509849"/>
                    </a:xfrm>
                    <a:prstGeom prst="rect">
                      <a:avLst/>
                    </a:prstGeom>
                  </pic:spPr>
                </pic:pic>
              </a:graphicData>
            </a:graphic>
          </wp:inline>
        </w:drawing>
      </w:r>
    </w:p>
    <w:p w:rsidR="00095FD5" w:rsidRDefault="00095FD5" w:rsidP="00241CC1">
      <w:pPr>
        <w:pStyle w:val="Paragraphedeliste"/>
        <w:rPr>
          <w:sz w:val="32"/>
          <w:szCs w:val="32"/>
          <w:lang w:val="en-US"/>
        </w:rPr>
      </w:pPr>
    </w:p>
    <w:p w:rsidR="00FF27EB" w:rsidRPr="00095FD5" w:rsidRDefault="00FF27EB" w:rsidP="00095FD5">
      <w:pPr>
        <w:rPr>
          <w:sz w:val="32"/>
          <w:szCs w:val="32"/>
          <w:lang w:val="en-US"/>
        </w:rPr>
      </w:pPr>
    </w:p>
    <w:p w:rsidR="000B2BDC" w:rsidRDefault="000B2BDC" w:rsidP="00241CC1">
      <w:pPr>
        <w:pStyle w:val="Paragraphedeliste"/>
        <w:rPr>
          <w:sz w:val="32"/>
          <w:szCs w:val="32"/>
          <w:lang w:val="en-US"/>
        </w:rPr>
      </w:pPr>
    </w:p>
    <w:p w:rsidR="00F03144" w:rsidRPr="00095FD5" w:rsidRDefault="000B2BDC" w:rsidP="00095FD5">
      <w:pPr>
        <w:pStyle w:val="Paragraphedeliste"/>
        <w:rPr>
          <w:b/>
          <w:bCs/>
          <w:i/>
          <w:iCs/>
          <w:sz w:val="36"/>
          <w:szCs w:val="36"/>
          <w:lang w:val="en-US"/>
        </w:rPr>
      </w:pPr>
      <w:r w:rsidRPr="000B2BDC">
        <w:rPr>
          <w:b/>
          <w:bCs/>
          <w:i/>
          <w:iCs/>
          <w:sz w:val="36"/>
          <w:szCs w:val="36"/>
          <w:lang w:val="en-US"/>
        </w:rPr>
        <w:t>6.3 Strategies for Successful Integration:</w:t>
      </w:r>
    </w:p>
    <w:p w:rsidR="00095FD5" w:rsidRPr="00095FD5" w:rsidRDefault="000B2BDC" w:rsidP="00095FD5">
      <w:pPr>
        <w:pStyle w:val="Paragraphedeliste"/>
        <w:rPr>
          <w:sz w:val="32"/>
          <w:szCs w:val="32"/>
          <w:lang w:val="en-US"/>
        </w:rPr>
      </w:pPr>
      <w:r w:rsidRPr="000B2BDC">
        <w:rPr>
          <w:sz w:val="32"/>
          <w:szCs w:val="32"/>
          <w:lang w:val="en-US"/>
        </w:rPr>
        <w:lastRenderedPageBreak/>
        <w:t>Ensuring interoperability among TIC technologies requires careful planning. Adopting standardized communication protocols, such as RESTful APIs, can facilitate seamless integration. Additionally, establishing clear data governance policies and conducting regular system audits are vital for maintaining consistency and integr</w:t>
      </w:r>
      <w:r w:rsidR="00095FD5">
        <w:rPr>
          <w:sz w:val="32"/>
          <w:szCs w:val="32"/>
          <w:lang w:val="en-US"/>
        </w:rPr>
        <w:t>ity across integrated platforms.</w:t>
      </w:r>
    </w:p>
    <w:p w:rsidR="000B2BDC" w:rsidRDefault="000B2BDC" w:rsidP="00241CC1">
      <w:pPr>
        <w:pStyle w:val="Paragraphedeliste"/>
        <w:rPr>
          <w:sz w:val="32"/>
          <w:szCs w:val="32"/>
          <w:lang w:val="en-US"/>
        </w:rPr>
      </w:pPr>
    </w:p>
    <w:tbl>
      <w:tblPr>
        <w:tblStyle w:val="Grilledutableau"/>
        <w:tblW w:w="0" w:type="auto"/>
        <w:tblInd w:w="720" w:type="dxa"/>
        <w:tblLook w:val="04A0" w:firstRow="1" w:lastRow="0" w:firstColumn="1" w:lastColumn="0" w:noHBand="0" w:noVBand="1"/>
      </w:tblPr>
      <w:tblGrid>
        <w:gridCol w:w="2266"/>
        <w:gridCol w:w="6076"/>
      </w:tblGrid>
      <w:tr w:rsidR="000B2BDC" w:rsidTr="000B2BDC">
        <w:tc>
          <w:tcPr>
            <w:tcW w:w="2034" w:type="dxa"/>
            <w:tcBorders>
              <w:bottom w:val="single" w:sz="4" w:space="0" w:color="auto"/>
            </w:tcBorders>
          </w:tcPr>
          <w:p w:rsidR="000B2BDC" w:rsidRPr="000B2BDC" w:rsidRDefault="000B2BDC" w:rsidP="00241CC1">
            <w:pPr>
              <w:pStyle w:val="Paragraphedeliste"/>
              <w:ind w:left="0"/>
              <w:rPr>
                <w:b/>
                <w:bCs/>
                <w:sz w:val="28"/>
                <w:szCs w:val="28"/>
                <w:lang w:val="en-US"/>
              </w:rPr>
            </w:pPr>
            <w:r w:rsidRPr="000B2BDC">
              <w:rPr>
                <w:b/>
                <w:bCs/>
                <w:sz w:val="28"/>
                <w:szCs w:val="28"/>
                <w:lang w:val="en-US"/>
              </w:rPr>
              <w:t>Challenge Area</w:t>
            </w:r>
            <w:r w:rsidRPr="000B2BDC">
              <w:rPr>
                <w:b/>
                <w:bCs/>
                <w:sz w:val="28"/>
                <w:szCs w:val="28"/>
                <w:lang w:val="en-US"/>
              </w:rPr>
              <w:tab/>
            </w:r>
          </w:p>
        </w:tc>
        <w:tc>
          <w:tcPr>
            <w:tcW w:w="6308" w:type="dxa"/>
          </w:tcPr>
          <w:p w:rsidR="000B2BDC" w:rsidRPr="000B2BDC" w:rsidRDefault="000B2BDC" w:rsidP="00241CC1">
            <w:pPr>
              <w:pStyle w:val="Paragraphedeliste"/>
              <w:ind w:left="0"/>
              <w:rPr>
                <w:b/>
                <w:bCs/>
                <w:sz w:val="32"/>
                <w:szCs w:val="32"/>
                <w:lang w:val="en-US"/>
              </w:rPr>
            </w:pPr>
            <w:r>
              <w:rPr>
                <w:b/>
                <w:bCs/>
                <w:sz w:val="32"/>
                <w:szCs w:val="32"/>
                <w:lang w:val="en-US"/>
              </w:rPr>
              <w:t xml:space="preserve">                 </w:t>
            </w:r>
            <w:r w:rsidRPr="000B2BDC">
              <w:rPr>
                <w:b/>
                <w:bCs/>
                <w:sz w:val="32"/>
                <w:szCs w:val="32"/>
                <w:lang w:val="en-US"/>
              </w:rPr>
              <w:t>Strategies for Mitigation</w:t>
            </w:r>
          </w:p>
        </w:tc>
      </w:tr>
      <w:tr w:rsidR="000B2BDC" w:rsidRPr="00095FD5" w:rsidTr="000B2BDC">
        <w:tc>
          <w:tcPr>
            <w:tcW w:w="2034" w:type="dxa"/>
            <w:tcBorders>
              <w:bottom w:val="nil"/>
            </w:tcBorders>
          </w:tcPr>
          <w:p w:rsidR="000B2BDC" w:rsidRDefault="000B2BDC" w:rsidP="00241CC1">
            <w:pPr>
              <w:pStyle w:val="Paragraphedeliste"/>
              <w:ind w:left="0"/>
              <w:rPr>
                <w:sz w:val="32"/>
                <w:szCs w:val="32"/>
                <w:lang w:val="en-US"/>
              </w:rPr>
            </w:pPr>
          </w:p>
        </w:tc>
        <w:tc>
          <w:tcPr>
            <w:tcW w:w="6308" w:type="dxa"/>
          </w:tcPr>
          <w:p w:rsidR="000B2BDC" w:rsidRDefault="000B2BDC" w:rsidP="00241CC1">
            <w:pPr>
              <w:pStyle w:val="Paragraphedeliste"/>
              <w:ind w:left="0"/>
              <w:rPr>
                <w:sz w:val="32"/>
                <w:szCs w:val="32"/>
                <w:lang w:val="en-US"/>
              </w:rPr>
            </w:pPr>
            <w:r w:rsidRPr="000B2BDC">
              <w:rPr>
                <w:b/>
                <w:bCs/>
                <w:sz w:val="32"/>
                <w:szCs w:val="32"/>
                <w:lang w:val="en-US"/>
              </w:rPr>
              <w:t>1. Adopt Standardized Protocols:</w:t>
            </w:r>
            <w:r w:rsidRPr="000B2BDC">
              <w:rPr>
                <w:sz w:val="32"/>
                <w:szCs w:val="32"/>
                <w:lang w:val="en-US"/>
              </w:rPr>
              <w:t xml:space="preserve"> Implement widely accepted communication protocols (e.g., RESTful APIs) to ensure compatibility across platforms.</w:t>
            </w:r>
          </w:p>
        </w:tc>
      </w:tr>
      <w:tr w:rsidR="000B2BDC" w:rsidRPr="00095FD5" w:rsidTr="000B2BDC">
        <w:tc>
          <w:tcPr>
            <w:tcW w:w="2034" w:type="dxa"/>
            <w:tcBorders>
              <w:top w:val="nil"/>
              <w:bottom w:val="nil"/>
            </w:tcBorders>
          </w:tcPr>
          <w:p w:rsidR="000B2BDC" w:rsidRDefault="000B2BDC" w:rsidP="00241CC1">
            <w:pPr>
              <w:pStyle w:val="Paragraphedeliste"/>
              <w:ind w:left="0"/>
              <w:rPr>
                <w:sz w:val="32"/>
                <w:szCs w:val="32"/>
                <w:lang w:val="en-US"/>
              </w:rPr>
            </w:pPr>
          </w:p>
        </w:tc>
        <w:tc>
          <w:tcPr>
            <w:tcW w:w="6308" w:type="dxa"/>
          </w:tcPr>
          <w:p w:rsidR="000B2BDC" w:rsidRDefault="000B2BDC" w:rsidP="00241CC1">
            <w:pPr>
              <w:pStyle w:val="Paragraphedeliste"/>
              <w:ind w:left="0"/>
              <w:rPr>
                <w:sz w:val="32"/>
                <w:szCs w:val="32"/>
                <w:lang w:val="en-US"/>
              </w:rPr>
            </w:pPr>
            <w:r w:rsidRPr="000B2BDC">
              <w:rPr>
                <w:b/>
                <w:bCs/>
                <w:sz w:val="32"/>
                <w:szCs w:val="32"/>
                <w:lang w:val="en-US"/>
              </w:rPr>
              <w:t>2. Establish Data Standards:</w:t>
            </w:r>
            <w:r w:rsidRPr="000B2BDC">
              <w:rPr>
                <w:sz w:val="32"/>
                <w:szCs w:val="32"/>
                <w:lang w:val="en-US"/>
              </w:rPr>
              <w:t xml:space="preserve"> Define and adhere to standardized data formats and structures, promoting consistency in information exchange.</w:t>
            </w:r>
          </w:p>
        </w:tc>
      </w:tr>
      <w:tr w:rsidR="000B2BDC" w:rsidRPr="00095FD5" w:rsidTr="000B2BDC">
        <w:tc>
          <w:tcPr>
            <w:tcW w:w="2034" w:type="dxa"/>
            <w:tcBorders>
              <w:top w:val="nil"/>
              <w:bottom w:val="nil"/>
            </w:tcBorders>
          </w:tcPr>
          <w:p w:rsidR="000B2BDC" w:rsidRPr="000B2BDC" w:rsidRDefault="000B2BDC" w:rsidP="00241CC1">
            <w:pPr>
              <w:pStyle w:val="Paragraphedeliste"/>
              <w:ind w:left="0"/>
              <w:rPr>
                <w:b/>
                <w:bCs/>
                <w:i/>
                <w:iCs/>
                <w:sz w:val="28"/>
                <w:szCs w:val="28"/>
                <w:lang w:val="en-US"/>
              </w:rPr>
            </w:pPr>
            <w:r w:rsidRPr="000B2BDC">
              <w:rPr>
                <w:b/>
                <w:bCs/>
                <w:i/>
                <w:iCs/>
                <w:sz w:val="28"/>
                <w:szCs w:val="28"/>
                <w:lang w:val="en-US"/>
              </w:rPr>
              <w:t>Interoperability Issues</w:t>
            </w:r>
            <w:r w:rsidRPr="000B2BDC">
              <w:rPr>
                <w:b/>
                <w:bCs/>
                <w:i/>
                <w:iCs/>
                <w:sz w:val="28"/>
                <w:szCs w:val="28"/>
                <w:lang w:val="en-US"/>
              </w:rPr>
              <w:tab/>
            </w:r>
          </w:p>
        </w:tc>
        <w:tc>
          <w:tcPr>
            <w:tcW w:w="6308" w:type="dxa"/>
          </w:tcPr>
          <w:p w:rsidR="000B2BDC" w:rsidRDefault="000B2BDC" w:rsidP="00241CC1">
            <w:pPr>
              <w:pStyle w:val="Paragraphedeliste"/>
              <w:ind w:left="0"/>
              <w:rPr>
                <w:sz w:val="32"/>
                <w:szCs w:val="32"/>
                <w:lang w:val="en-US"/>
              </w:rPr>
            </w:pPr>
            <w:r w:rsidRPr="000B2BDC">
              <w:rPr>
                <w:b/>
                <w:bCs/>
                <w:sz w:val="32"/>
                <w:szCs w:val="32"/>
                <w:lang w:val="en-US"/>
              </w:rPr>
              <w:t>3. Conduct Compatibility Testing:</w:t>
            </w:r>
            <w:r w:rsidRPr="000B2BDC">
              <w:rPr>
                <w:sz w:val="32"/>
                <w:szCs w:val="32"/>
                <w:lang w:val="en-US"/>
              </w:rPr>
              <w:t xml:space="preserve"> Regularly test the interoperability of systems to identify and address potential issues proactively.</w:t>
            </w:r>
          </w:p>
        </w:tc>
      </w:tr>
      <w:tr w:rsidR="000B2BDC" w:rsidRPr="00095FD5" w:rsidTr="000B2BDC">
        <w:tc>
          <w:tcPr>
            <w:tcW w:w="2034" w:type="dxa"/>
            <w:tcBorders>
              <w:top w:val="nil"/>
              <w:bottom w:val="nil"/>
            </w:tcBorders>
          </w:tcPr>
          <w:p w:rsidR="000B2BDC" w:rsidRDefault="000B2BDC" w:rsidP="00241CC1">
            <w:pPr>
              <w:pStyle w:val="Paragraphedeliste"/>
              <w:ind w:left="0"/>
              <w:rPr>
                <w:sz w:val="32"/>
                <w:szCs w:val="32"/>
                <w:lang w:val="en-US"/>
              </w:rPr>
            </w:pPr>
          </w:p>
        </w:tc>
        <w:tc>
          <w:tcPr>
            <w:tcW w:w="6308" w:type="dxa"/>
          </w:tcPr>
          <w:p w:rsidR="000B2BDC" w:rsidRDefault="000B2BDC" w:rsidP="00241CC1">
            <w:pPr>
              <w:pStyle w:val="Paragraphedeliste"/>
              <w:ind w:left="0"/>
              <w:rPr>
                <w:sz w:val="32"/>
                <w:szCs w:val="32"/>
                <w:lang w:val="en-US"/>
              </w:rPr>
            </w:pPr>
            <w:r w:rsidRPr="000B2BDC">
              <w:rPr>
                <w:b/>
                <w:bCs/>
                <w:sz w:val="32"/>
                <w:szCs w:val="32"/>
                <w:lang w:val="en-US"/>
              </w:rPr>
              <w:t>4. Collaborative Standards:</w:t>
            </w:r>
            <w:r w:rsidRPr="000B2BDC">
              <w:rPr>
                <w:sz w:val="32"/>
                <w:szCs w:val="32"/>
                <w:lang w:val="en-US"/>
              </w:rPr>
              <w:t xml:space="preserve"> Foster collaboration between vendors and industry groups to establish common standards for seamless integration.</w:t>
            </w:r>
          </w:p>
        </w:tc>
      </w:tr>
      <w:tr w:rsidR="00095FD5" w:rsidRPr="00095FD5" w:rsidTr="000B2BDC">
        <w:tc>
          <w:tcPr>
            <w:tcW w:w="2034" w:type="dxa"/>
            <w:tcBorders>
              <w:top w:val="nil"/>
              <w:bottom w:val="nil"/>
            </w:tcBorders>
          </w:tcPr>
          <w:p w:rsidR="00095FD5" w:rsidRDefault="00095FD5" w:rsidP="00241CC1">
            <w:pPr>
              <w:pStyle w:val="Paragraphedeliste"/>
              <w:ind w:left="0"/>
              <w:rPr>
                <w:sz w:val="32"/>
                <w:szCs w:val="32"/>
                <w:lang w:val="en-US"/>
              </w:rPr>
            </w:pPr>
          </w:p>
        </w:tc>
        <w:tc>
          <w:tcPr>
            <w:tcW w:w="6308" w:type="dxa"/>
          </w:tcPr>
          <w:p w:rsidR="00095FD5" w:rsidRPr="000B2BDC" w:rsidRDefault="00095FD5" w:rsidP="00241CC1">
            <w:pPr>
              <w:pStyle w:val="Paragraphedeliste"/>
              <w:ind w:left="0"/>
              <w:rPr>
                <w:b/>
                <w:bCs/>
                <w:sz w:val="32"/>
                <w:szCs w:val="32"/>
                <w:lang w:val="en-US"/>
              </w:rPr>
            </w:pPr>
          </w:p>
        </w:tc>
      </w:tr>
      <w:tr w:rsidR="000B2BDC" w:rsidRPr="00095FD5" w:rsidTr="000B2BDC">
        <w:tc>
          <w:tcPr>
            <w:tcW w:w="2034" w:type="dxa"/>
            <w:tcBorders>
              <w:top w:val="nil"/>
            </w:tcBorders>
          </w:tcPr>
          <w:p w:rsidR="000B2BDC" w:rsidRDefault="000B2BDC" w:rsidP="00241CC1">
            <w:pPr>
              <w:pStyle w:val="Paragraphedeliste"/>
              <w:ind w:left="0"/>
              <w:rPr>
                <w:sz w:val="32"/>
                <w:szCs w:val="32"/>
                <w:lang w:val="en-US"/>
              </w:rPr>
            </w:pPr>
          </w:p>
        </w:tc>
        <w:tc>
          <w:tcPr>
            <w:tcW w:w="6308" w:type="dxa"/>
          </w:tcPr>
          <w:p w:rsidR="000B2BDC" w:rsidRDefault="000B2BDC" w:rsidP="00241CC1">
            <w:pPr>
              <w:pStyle w:val="Paragraphedeliste"/>
              <w:ind w:left="0"/>
              <w:rPr>
                <w:sz w:val="32"/>
                <w:szCs w:val="32"/>
                <w:lang w:val="en-US"/>
              </w:rPr>
            </w:pPr>
            <w:r w:rsidRPr="000B2BDC">
              <w:rPr>
                <w:b/>
                <w:bCs/>
                <w:sz w:val="32"/>
                <w:szCs w:val="32"/>
                <w:lang w:val="en-US"/>
              </w:rPr>
              <w:t>5. Implement Middleware Solutions:</w:t>
            </w:r>
            <w:r w:rsidRPr="000B2BDC">
              <w:rPr>
                <w:sz w:val="32"/>
                <w:szCs w:val="32"/>
                <w:lang w:val="en-US"/>
              </w:rPr>
              <w:t xml:space="preserve"> Utilize middleware to facilitate communication between diverse systems, acting as an intermediary for data exchange.</w:t>
            </w:r>
          </w:p>
        </w:tc>
      </w:tr>
    </w:tbl>
    <w:p w:rsidR="00EF0C6D" w:rsidRPr="00095FD5" w:rsidRDefault="00EF0C6D" w:rsidP="00095FD5">
      <w:pPr>
        <w:rPr>
          <w:sz w:val="32"/>
          <w:szCs w:val="32"/>
          <w:lang w:val="en-US"/>
        </w:rPr>
      </w:pPr>
    </w:p>
    <w:p w:rsidR="00EF0C6D" w:rsidRDefault="00EF0C6D" w:rsidP="00241CC1">
      <w:pPr>
        <w:pStyle w:val="Paragraphedeliste"/>
        <w:rPr>
          <w:sz w:val="32"/>
          <w:szCs w:val="32"/>
          <w:lang w:val="en-US"/>
        </w:rPr>
      </w:pPr>
    </w:p>
    <w:p w:rsidR="00727ADA" w:rsidRPr="00095FD5" w:rsidRDefault="00727ADA" w:rsidP="00727ADA">
      <w:pPr>
        <w:pStyle w:val="Titre2"/>
        <w:pBdr>
          <w:top w:val="single" w:sz="2" w:space="0" w:color="D9D9E3"/>
          <w:left w:val="single" w:sz="2" w:space="0" w:color="D9D9E3"/>
          <w:bottom w:val="single" w:sz="2" w:space="0" w:color="D9D9E3"/>
          <w:right w:val="single" w:sz="2" w:space="0" w:color="D9D9E3"/>
        </w:pBdr>
        <w:shd w:val="clear" w:color="auto" w:fill="343541"/>
        <w:tabs>
          <w:tab w:val="left" w:pos="3195"/>
        </w:tabs>
        <w:rPr>
          <w:rStyle w:val="lev"/>
          <w:rFonts w:ascii="Segoe UI" w:hAnsi="Segoe UI" w:cs="Segoe UI"/>
          <w:sz w:val="56"/>
          <w:szCs w:val="56"/>
          <w:bdr w:val="single" w:sz="2" w:space="0" w:color="D9D9E3" w:frame="1"/>
          <w:lang w:val="en-US"/>
        </w:rPr>
      </w:pPr>
      <w:r w:rsidRPr="00095FD5">
        <w:rPr>
          <w:rStyle w:val="lev"/>
          <w:rFonts w:ascii="Segoe UI" w:hAnsi="Segoe UI" w:cs="Segoe UI"/>
          <w:sz w:val="56"/>
          <w:szCs w:val="56"/>
          <w:bdr w:val="single" w:sz="2" w:space="0" w:color="D9D9E3" w:frame="1"/>
          <w:lang w:val="en-US"/>
        </w:rPr>
        <w:t>8. Conclusion:</w:t>
      </w:r>
      <w:r w:rsidRPr="00095FD5">
        <w:rPr>
          <w:rStyle w:val="lev"/>
          <w:rFonts w:ascii="Segoe UI" w:hAnsi="Segoe UI" w:cs="Segoe UI"/>
          <w:sz w:val="56"/>
          <w:szCs w:val="56"/>
          <w:bdr w:val="single" w:sz="2" w:space="0" w:color="D9D9E3" w:frame="1"/>
          <w:lang w:val="en-US"/>
        </w:rPr>
        <w:tab/>
      </w:r>
    </w:p>
    <w:p w:rsidR="00727ADA" w:rsidRPr="00095FD5" w:rsidRDefault="00727ADA" w:rsidP="00727ADA">
      <w:pPr>
        <w:rPr>
          <w:lang w:val="en-US"/>
        </w:rPr>
      </w:pPr>
    </w:p>
    <w:p w:rsidR="00727ADA" w:rsidRPr="00095FD5" w:rsidRDefault="00727ADA" w:rsidP="00727ADA">
      <w:pPr>
        <w:rPr>
          <w:lang w:val="en-US"/>
        </w:rPr>
      </w:pPr>
    </w:p>
    <w:p w:rsidR="00EF0C6D" w:rsidRDefault="00727ADA" w:rsidP="00241CC1">
      <w:pPr>
        <w:pStyle w:val="Paragraphedeliste"/>
        <w:rPr>
          <w:b/>
          <w:bCs/>
          <w:sz w:val="36"/>
          <w:szCs w:val="36"/>
          <w:lang w:val="en-US"/>
        </w:rPr>
      </w:pPr>
      <w:r w:rsidRPr="00727ADA">
        <w:rPr>
          <w:b/>
          <w:bCs/>
          <w:sz w:val="36"/>
          <w:szCs w:val="36"/>
          <w:lang w:val="en-US"/>
        </w:rPr>
        <w:t>8.1 Summary of Findings:</w:t>
      </w:r>
    </w:p>
    <w:p w:rsidR="00727ADA" w:rsidRDefault="00727ADA" w:rsidP="00241CC1">
      <w:pPr>
        <w:pStyle w:val="Paragraphedeliste"/>
        <w:rPr>
          <w:b/>
          <w:bCs/>
          <w:sz w:val="36"/>
          <w:szCs w:val="36"/>
          <w:lang w:val="en-US"/>
        </w:rPr>
      </w:pPr>
    </w:p>
    <w:p w:rsidR="00727ADA" w:rsidRPr="00727ADA" w:rsidRDefault="00727ADA" w:rsidP="00241CC1">
      <w:pPr>
        <w:pStyle w:val="Paragraphedeliste"/>
        <w:rPr>
          <w:sz w:val="32"/>
          <w:szCs w:val="32"/>
          <w:lang w:val="en-US"/>
        </w:rPr>
      </w:pPr>
      <w:r w:rsidRPr="00727ADA">
        <w:rPr>
          <w:sz w:val="32"/>
          <w:szCs w:val="32"/>
          <w:lang w:val="en-US"/>
        </w:rPr>
        <w:t>In this report, we embarked on a comprehensive exploration of Information and Communication Technologies (TIC) and related tools, with a specific focus on Google services, Microsoft tools, Git, and GitHub. The key findings can be summarized as follows:</w:t>
      </w:r>
    </w:p>
    <w:p w:rsidR="00727ADA" w:rsidRPr="00727ADA" w:rsidRDefault="00727ADA" w:rsidP="00727ADA">
      <w:pPr>
        <w:pStyle w:val="Paragraphedeliste"/>
        <w:rPr>
          <w:b/>
          <w:bCs/>
          <w:sz w:val="32"/>
          <w:szCs w:val="32"/>
          <w:u w:val="single"/>
          <w:lang w:val="en-US"/>
        </w:rPr>
      </w:pPr>
      <w:r w:rsidRPr="00727ADA">
        <w:rPr>
          <w:b/>
          <w:bCs/>
          <w:sz w:val="32"/>
          <w:szCs w:val="32"/>
          <w:u w:val="single"/>
          <w:lang w:val="en-US"/>
        </w:rPr>
        <w:t xml:space="preserve">TIC Landscape: </w:t>
      </w:r>
      <w:r w:rsidRPr="00727ADA">
        <w:rPr>
          <w:sz w:val="32"/>
          <w:szCs w:val="32"/>
          <w:lang w:val="en-US"/>
        </w:rPr>
        <w:t>Information and Communication Technologies have evolved significantly, shaping the way individuals and organizations communicate, collaborate, and access information.</w:t>
      </w:r>
    </w:p>
    <w:p w:rsidR="00727ADA" w:rsidRPr="00727ADA" w:rsidRDefault="00727ADA" w:rsidP="00727ADA">
      <w:pPr>
        <w:pStyle w:val="Paragraphedeliste"/>
        <w:rPr>
          <w:b/>
          <w:bCs/>
          <w:sz w:val="32"/>
          <w:szCs w:val="32"/>
          <w:u w:val="single"/>
          <w:lang w:val="en-US"/>
        </w:rPr>
      </w:pPr>
    </w:p>
    <w:p w:rsidR="00727ADA" w:rsidRPr="00727ADA" w:rsidRDefault="00727ADA" w:rsidP="00727ADA">
      <w:pPr>
        <w:pStyle w:val="Paragraphedeliste"/>
        <w:rPr>
          <w:b/>
          <w:bCs/>
          <w:sz w:val="32"/>
          <w:szCs w:val="32"/>
          <w:u w:val="single"/>
          <w:lang w:val="en-US"/>
        </w:rPr>
      </w:pPr>
      <w:r w:rsidRPr="00727ADA">
        <w:rPr>
          <w:b/>
          <w:bCs/>
          <w:sz w:val="32"/>
          <w:szCs w:val="32"/>
          <w:u w:val="single"/>
          <w:lang w:val="en-US"/>
        </w:rPr>
        <w:t xml:space="preserve">Google Services: </w:t>
      </w:r>
      <w:r w:rsidRPr="00727ADA">
        <w:rPr>
          <w:sz w:val="32"/>
          <w:szCs w:val="32"/>
          <w:lang w:val="en-US"/>
        </w:rPr>
        <w:t>Google offers a suite of services that excel in collaboration, productivity, and communication. The seamless integration of Google services and their cloud-based nature contribute to enhanced productivity and streamlined workflows.</w:t>
      </w:r>
    </w:p>
    <w:p w:rsidR="00727ADA" w:rsidRPr="00727ADA" w:rsidRDefault="00727ADA" w:rsidP="00727ADA">
      <w:pPr>
        <w:pStyle w:val="Paragraphedeliste"/>
        <w:rPr>
          <w:b/>
          <w:bCs/>
          <w:sz w:val="32"/>
          <w:szCs w:val="32"/>
          <w:u w:val="single"/>
          <w:lang w:val="en-US"/>
        </w:rPr>
      </w:pPr>
    </w:p>
    <w:p w:rsidR="00727ADA" w:rsidRPr="00727ADA" w:rsidRDefault="00727ADA" w:rsidP="00727ADA">
      <w:pPr>
        <w:pStyle w:val="Paragraphedeliste"/>
        <w:rPr>
          <w:sz w:val="32"/>
          <w:szCs w:val="32"/>
          <w:lang w:val="en-US"/>
        </w:rPr>
      </w:pPr>
      <w:r w:rsidRPr="00727ADA">
        <w:rPr>
          <w:b/>
          <w:bCs/>
          <w:sz w:val="32"/>
          <w:szCs w:val="32"/>
          <w:u w:val="single"/>
          <w:lang w:val="en-US"/>
        </w:rPr>
        <w:t xml:space="preserve">Microsoft Tools: </w:t>
      </w:r>
      <w:r w:rsidRPr="00727ADA">
        <w:rPr>
          <w:sz w:val="32"/>
          <w:szCs w:val="32"/>
          <w:lang w:val="en-US"/>
        </w:rPr>
        <w:t xml:space="preserve">Microsoft provides a diverse set of tools, from productivity applications in Microsoft 365 to development tools like Azure DevOps. These tools are instrumental in addressing various needs in </w:t>
      </w:r>
      <w:r w:rsidRPr="00727ADA">
        <w:rPr>
          <w:sz w:val="32"/>
          <w:szCs w:val="32"/>
          <w:lang w:val="en-US"/>
        </w:rPr>
        <w:lastRenderedPageBreak/>
        <w:t>different domains, contributing to efficient and collaborative work environments.</w:t>
      </w:r>
    </w:p>
    <w:p w:rsidR="00727ADA" w:rsidRPr="00727ADA" w:rsidRDefault="00727ADA" w:rsidP="00727ADA">
      <w:pPr>
        <w:pStyle w:val="Paragraphedeliste"/>
        <w:rPr>
          <w:b/>
          <w:bCs/>
          <w:sz w:val="32"/>
          <w:szCs w:val="32"/>
          <w:u w:val="single"/>
          <w:lang w:val="en-US"/>
        </w:rPr>
      </w:pPr>
    </w:p>
    <w:p w:rsidR="00727ADA" w:rsidRPr="00727ADA" w:rsidRDefault="00727ADA" w:rsidP="00727ADA">
      <w:pPr>
        <w:pStyle w:val="Paragraphedeliste"/>
        <w:rPr>
          <w:sz w:val="32"/>
          <w:szCs w:val="32"/>
          <w:lang w:val="en-US"/>
        </w:rPr>
      </w:pPr>
      <w:r w:rsidRPr="00727ADA">
        <w:rPr>
          <w:b/>
          <w:bCs/>
          <w:sz w:val="32"/>
          <w:szCs w:val="32"/>
          <w:u w:val="single"/>
          <w:lang w:val="en-US"/>
        </w:rPr>
        <w:t xml:space="preserve">Git and GitHub: </w:t>
      </w:r>
      <w:r w:rsidRPr="00727ADA">
        <w:rPr>
          <w:sz w:val="32"/>
          <w:szCs w:val="32"/>
          <w:lang w:val="en-US"/>
        </w:rPr>
        <w:t>Git, as a distributed version control system, and GitHub, as a collaborative development platform, play pivotal roles in modern software development. They facilitate version control, collaboration, and community-driven open source development.</w:t>
      </w:r>
    </w:p>
    <w:p w:rsidR="00727ADA" w:rsidRPr="00727ADA" w:rsidRDefault="00727ADA" w:rsidP="00727ADA">
      <w:pPr>
        <w:pStyle w:val="Paragraphedeliste"/>
        <w:rPr>
          <w:b/>
          <w:bCs/>
          <w:sz w:val="32"/>
          <w:szCs w:val="32"/>
          <w:u w:val="single"/>
          <w:lang w:val="en-US"/>
        </w:rPr>
      </w:pPr>
    </w:p>
    <w:p w:rsidR="00727ADA" w:rsidRPr="00727ADA" w:rsidRDefault="00727ADA" w:rsidP="00727ADA">
      <w:pPr>
        <w:pStyle w:val="Paragraphedeliste"/>
        <w:rPr>
          <w:sz w:val="32"/>
          <w:szCs w:val="32"/>
          <w:lang w:val="en-US"/>
        </w:rPr>
      </w:pPr>
      <w:r w:rsidRPr="00727ADA">
        <w:rPr>
          <w:b/>
          <w:bCs/>
          <w:sz w:val="32"/>
          <w:szCs w:val="32"/>
          <w:u w:val="single"/>
          <w:lang w:val="en-US"/>
        </w:rPr>
        <w:t xml:space="preserve">Interoperability Challenges: </w:t>
      </w:r>
      <w:r w:rsidRPr="00727ADA">
        <w:rPr>
          <w:sz w:val="32"/>
          <w:szCs w:val="32"/>
          <w:lang w:val="en-US"/>
        </w:rPr>
        <w:t>Achieving interoperability across diverse TIC technologies is crucial but poses challenges, including differing standards, security concerns, and the complexity of integrating legacy systems.</w:t>
      </w:r>
    </w:p>
    <w:p w:rsidR="00727ADA" w:rsidRDefault="00727ADA" w:rsidP="00241CC1">
      <w:pPr>
        <w:pStyle w:val="Paragraphedeliste"/>
        <w:rPr>
          <w:b/>
          <w:bCs/>
          <w:sz w:val="32"/>
          <w:szCs w:val="32"/>
          <w:u w:val="single"/>
          <w:lang w:val="en-US"/>
        </w:rPr>
      </w:pPr>
    </w:p>
    <w:p w:rsidR="00727ADA" w:rsidRDefault="00727ADA" w:rsidP="00241CC1">
      <w:pPr>
        <w:pStyle w:val="Paragraphedeliste"/>
        <w:rPr>
          <w:b/>
          <w:bCs/>
          <w:sz w:val="36"/>
          <w:szCs w:val="36"/>
          <w:lang w:val="en-US"/>
        </w:rPr>
      </w:pPr>
      <w:r w:rsidRPr="00727ADA">
        <w:rPr>
          <w:b/>
          <w:bCs/>
          <w:sz w:val="36"/>
          <w:szCs w:val="36"/>
          <w:lang w:val="en-US"/>
        </w:rPr>
        <w:t>8.2 Implications for Industry and Academia:</w:t>
      </w:r>
    </w:p>
    <w:p w:rsidR="00727ADA" w:rsidRDefault="00727ADA" w:rsidP="00241CC1">
      <w:pPr>
        <w:pStyle w:val="Paragraphedeliste"/>
        <w:rPr>
          <w:b/>
          <w:bCs/>
          <w:sz w:val="36"/>
          <w:szCs w:val="36"/>
          <w:lang w:val="en-US"/>
        </w:rPr>
      </w:pPr>
    </w:p>
    <w:p w:rsidR="00727ADA" w:rsidRDefault="00727ADA" w:rsidP="00241CC1">
      <w:pPr>
        <w:pStyle w:val="Paragraphedeliste"/>
        <w:rPr>
          <w:sz w:val="32"/>
          <w:szCs w:val="32"/>
          <w:lang w:val="en-US"/>
        </w:rPr>
      </w:pPr>
      <w:r w:rsidRPr="00727ADA">
        <w:rPr>
          <w:sz w:val="32"/>
          <w:szCs w:val="32"/>
          <w:lang w:val="en-US"/>
        </w:rPr>
        <w:t>The insights gained from this exploration have significant implications for both industry practitioners and academia:</w:t>
      </w:r>
    </w:p>
    <w:p w:rsidR="00727ADA" w:rsidRPr="00727ADA" w:rsidRDefault="00727ADA" w:rsidP="00727ADA">
      <w:pPr>
        <w:pStyle w:val="Paragraphedeliste"/>
        <w:rPr>
          <w:sz w:val="32"/>
          <w:szCs w:val="32"/>
          <w:lang w:val="en-US"/>
        </w:rPr>
      </w:pPr>
      <w:r w:rsidRPr="00727ADA">
        <w:rPr>
          <w:b/>
          <w:bCs/>
          <w:sz w:val="32"/>
          <w:szCs w:val="32"/>
          <w:u w:val="single"/>
          <w:lang w:val="en-US"/>
        </w:rPr>
        <w:t>Industry:</w:t>
      </w:r>
      <w:r w:rsidRPr="00727ADA">
        <w:rPr>
          <w:sz w:val="32"/>
          <w:szCs w:val="32"/>
          <w:lang w:val="en-US"/>
        </w:rPr>
        <w:t xml:space="preserve"> Organizations can leverage the collaborative features of Google services and Microsoft tools to enhance productivity. Implementing robust version control practices with Git and GitHub can streamline software development processes.</w:t>
      </w:r>
    </w:p>
    <w:p w:rsidR="00727ADA" w:rsidRPr="00727ADA" w:rsidRDefault="00727ADA" w:rsidP="00727ADA">
      <w:pPr>
        <w:pStyle w:val="Paragraphedeliste"/>
        <w:rPr>
          <w:sz w:val="32"/>
          <w:szCs w:val="32"/>
          <w:lang w:val="en-US"/>
        </w:rPr>
      </w:pPr>
    </w:p>
    <w:p w:rsidR="00727ADA" w:rsidRPr="00727ADA" w:rsidRDefault="00727ADA" w:rsidP="00727ADA">
      <w:pPr>
        <w:pStyle w:val="Paragraphedeliste"/>
        <w:rPr>
          <w:sz w:val="32"/>
          <w:szCs w:val="32"/>
          <w:lang w:val="en-US"/>
        </w:rPr>
      </w:pPr>
      <w:r w:rsidRPr="00727ADA">
        <w:rPr>
          <w:b/>
          <w:bCs/>
          <w:sz w:val="32"/>
          <w:szCs w:val="32"/>
          <w:u w:val="single"/>
          <w:lang w:val="en-US"/>
        </w:rPr>
        <w:t>Academia:</w:t>
      </w:r>
      <w:r w:rsidRPr="00727ADA">
        <w:rPr>
          <w:sz w:val="32"/>
          <w:szCs w:val="32"/>
          <w:lang w:val="en-US"/>
        </w:rPr>
        <w:t xml:space="preserve"> Academic institutions can incorporate TIC technologies into their curricula to prepare students </w:t>
      </w:r>
      <w:r w:rsidRPr="00727ADA">
        <w:rPr>
          <w:sz w:val="32"/>
          <w:szCs w:val="32"/>
          <w:lang w:val="en-US"/>
        </w:rPr>
        <w:lastRenderedPageBreak/>
        <w:t>for the modern workforce. Emphasizing the importance of interoperability and providing hands-on experience with Git and GitHub can contribute to well-rounded technical education.</w:t>
      </w:r>
    </w:p>
    <w:p w:rsidR="00727ADA" w:rsidRDefault="00727ADA" w:rsidP="00241CC1">
      <w:pPr>
        <w:pStyle w:val="Paragraphedeliste"/>
        <w:rPr>
          <w:sz w:val="32"/>
          <w:szCs w:val="32"/>
          <w:lang w:val="en-US"/>
        </w:rPr>
      </w:pPr>
    </w:p>
    <w:p w:rsidR="00727ADA" w:rsidRDefault="00727ADA" w:rsidP="00241CC1">
      <w:pPr>
        <w:pStyle w:val="Paragraphedeliste"/>
        <w:rPr>
          <w:b/>
          <w:bCs/>
          <w:sz w:val="36"/>
          <w:szCs w:val="36"/>
          <w:lang w:val="en-US"/>
        </w:rPr>
      </w:pPr>
      <w:r w:rsidRPr="00727ADA">
        <w:rPr>
          <w:b/>
          <w:bCs/>
          <w:sz w:val="36"/>
          <w:szCs w:val="36"/>
          <w:lang w:val="en-US"/>
        </w:rPr>
        <w:t>8.3 Recommendations for Further Research:</w:t>
      </w:r>
    </w:p>
    <w:p w:rsidR="00727ADA" w:rsidRDefault="00727ADA" w:rsidP="00241CC1">
      <w:pPr>
        <w:pStyle w:val="Paragraphedeliste"/>
        <w:rPr>
          <w:sz w:val="32"/>
          <w:szCs w:val="32"/>
          <w:lang w:val="en-US"/>
        </w:rPr>
      </w:pPr>
      <w:r w:rsidRPr="00727ADA">
        <w:rPr>
          <w:sz w:val="32"/>
          <w:szCs w:val="32"/>
          <w:lang w:val="en-US"/>
        </w:rPr>
        <w:t>While this report provides a comprehensive overview, there are areas that warrant further investigation:</w:t>
      </w:r>
    </w:p>
    <w:p w:rsidR="00727ADA" w:rsidRPr="00727ADA" w:rsidRDefault="00727ADA" w:rsidP="00727ADA">
      <w:pPr>
        <w:pStyle w:val="Paragraphedeliste"/>
        <w:rPr>
          <w:sz w:val="32"/>
          <w:szCs w:val="32"/>
          <w:lang w:val="en-US"/>
        </w:rPr>
      </w:pPr>
      <w:r w:rsidRPr="00727ADA">
        <w:rPr>
          <w:b/>
          <w:bCs/>
          <w:sz w:val="32"/>
          <w:szCs w:val="32"/>
          <w:lang w:val="en-US"/>
        </w:rPr>
        <w:t>Interoperability Standards:</w:t>
      </w:r>
      <w:r w:rsidRPr="00727ADA">
        <w:rPr>
          <w:sz w:val="32"/>
          <w:szCs w:val="32"/>
          <w:lang w:val="en-US"/>
        </w:rPr>
        <w:t xml:space="preserve"> Future research could delve into the development and adoption of standardized interoperability protocols to address challenges in data exchange between diverse systems.</w:t>
      </w:r>
    </w:p>
    <w:p w:rsidR="00727ADA" w:rsidRPr="00727ADA" w:rsidRDefault="00727ADA" w:rsidP="00727ADA">
      <w:pPr>
        <w:pStyle w:val="Paragraphedeliste"/>
        <w:rPr>
          <w:sz w:val="32"/>
          <w:szCs w:val="32"/>
          <w:lang w:val="en-US"/>
        </w:rPr>
      </w:pPr>
    </w:p>
    <w:p w:rsidR="00727ADA" w:rsidRPr="00727ADA" w:rsidRDefault="00727ADA" w:rsidP="00727ADA">
      <w:pPr>
        <w:pStyle w:val="Paragraphedeliste"/>
        <w:rPr>
          <w:sz w:val="32"/>
          <w:szCs w:val="32"/>
          <w:lang w:val="en-US"/>
        </w:rPr>
      </w:pPr>
      <w:r w:rsidRPr="00727ADA">
        <w:rPr>
          <w:b/>
          <w:bCs/>
          <w:sz w:val="32"/>
          <w:szCs w:val="32"/>
          <w:lang w:val="en-US"/>
        </w:rPr>
        <w:t>Security in Collaborative Platforms:</w:t>
      </w:r>
      <w:r w:rsidRPr="00727ADA">
        <w:rPr>
          <w:sz w:val="32"/>
          <w:szCs w:val="32"/>
          <w:lang w:val="en-US"/>
        </w:rPr>
        <w:t xml:space="preserve"> Exploring advanced security measures for collaborative platforms like GitHub to ensure the confidentiality and integrity of shared code repositories.</w:t>
      </w:r>
    </w:p>
    <w:p w:rsidR="00727ADA" w:rsidRPr="00727ADA" w:rsidRDefault="00727ADA" w:rsidP="00727ADA">
      <w:pPr>
        <w:pStyle w:val="Paragraphedeliste"/>
        <w:rPr>
          <w:sz w:val="32"/>
          <w:szCs w:val="32"/>
          <w:lang w:val="en-US"/>
        </w:rPr>
      </w:pPr>
    </w:p>
    <w:p w:rsidR="00727ADA" w:rsidRPr="00727ADA" w:rsidRDefault="00727ADA" w:rsidP="00727ADA">
      <w:pPr>
        <w:pStyle w:val="Paragraphedeliste"/>
        <w:rPr>
          <w:sz w:val="32"/>
          <w:szCs w:val="32"/>
          <w:lang w:val="en-US"/>
        </w:rPr>
      </w:pPr>
      <w:r w:rsidRPr="00727ADA">
        <w:rPr>
          <w:b/>
          <w:bCs/>
          <w:sz w:val="32"/>
          <w:szCs w:val="32"/>
          <w:lang w:val="en-US"/>
        </w:rPr>
        <w:t>Impact of TIC on Specific Industries:</w:t>
      </w:r>
      <w:r w:rsidRPr="00727ADA">
        <w:rPr>
          <w:sz w:val="32"/>
          <w:szCs w:val="32"/>
          <w:lang w:val="en-US"/>
        </w:rPr>
        <w:t xml:space="preserve"> Conducting industry-specific studies to analyze the impact of TIC technologies on sectors such as healthcare, finance, or education.</w:t>
      </w:r>
    </w:p>
    <w:p w:rsidR="00727ADA" w:rsidRDefault="00727ADA" w:rsidP="00241CC1">
      <w:pPr>
        <w:pStyle w:val="Paragraphedeliste"/>
        <w:rPr>
          <w:sz w:val="32"/>
          <w:szCs w:val="32"/>
          <w:lang w:val="en-US"/>
        </w:rPr>
      </w:pPr>
    </w:p>
    <w:p w:rsidR="00963FEE" w:rsidRDefault="00963FEE" w:rsidP="00241CC1">
      <w:pPr>
        <w:pStyle w:val="Paragraphedeliste"/>
        <w:rPr>
          <w:sz w:val="32"/>
          <w:szCs w:val="32"/>
          <w:lang w:val="en-US"/>
        </w:rPr>
      </w:pPr>
    </w:p>
    <w:p w:rsidR="00963FEE" w:rsidRDefault="00963FEE" w:rsidP="00241CC1">
      <w:pPr>
        <w:pStyle w:val="Paragraphedeliste"/>
        <w:rPr>
          <w:sz w:val="32"/>
          <w:szCs w:val="32"/>
          <w:lang w:val="en-US"/>
        </w:rPr>
      </w:pPr>
    </w:p>
    <w:p w:rsidR="00963FEE" w:rsidRDefault="00963FEE" w:rsidP="00241CC1">
      <w:pPr>
        <w:pStyle w:val="Paragraphedeliste"/>
        <w:rPr>
          <w:sz w:val="32"/>
          <w:szCs w:val="32"/>
          <w:lang w:val="en-US"/>
        </w:rPr>
      </w:pPr>
    </w:p>
    <w:p w:rsidR="00963FEE" w:rsidRPr="00963FEE" w:rsidRDefault="00963FEE" w:rsidP="00963FEE">
      <w:pPr>
        <w:pStyle w:val="Paragraphedeliste"/>
        <w:jc w:val="center"/>
        <w:rPr>
          <w:b/>
          <w:bCs/>
          <w:i/>
          <w:iCs/>
          <w:sz w:val="72"/>
          <w:szCs w:val="72"/>
          <w:rtl/>
          <w:lang w:val="en-US"/>
        </w:rPr>
      </w:pPr>
      <w:r w:rsidRPr="00963FEE">
        <w:rPr>
          <w:b/>
          <w:bCs/>
          <w:i/>
          <w:iCs/>
          <w:sz w:val="72"/>
          <w:szCs w:val="72"/>
          <w:lang w:val="en-US"/>
        </w:rPr>
        <w:t>END</w:t>
      </w:r>
      <w:bookmarkStart w:id="0" w:name="_GoBack"/>
      <w:bookmarkEnd w:id="0"/>
    </w:p>
    <w:sectPr w:rsidR="00963FEE" w:rsidRPr="00963F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B19" w:rsidRDefault="00627B19" w:rsidP="006A521C">
      <w:pPr>
        <w:spacing w:before="0" w:after="0" w:line="240" w:lineRule="auto"/>
      </w:pPr>
      <w:r>
        <w:separator/>
      </w:r>
    </w:p>
  </w:endnote>
  <w:endnote w:type="continuationSeparator" w:id="0">
    <w:p w:rsidR="00627B19" w:rsidRDefault="00627B19" w:rsidP="006A52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B19" w:rsidRDefault="00627B19" w:rsidP="006A521C">
      <w:pPr>
        <w:spacing w:before="0" w:after="0" w:line="240" w:lineRule="auto"/>
      </w:pPr>
      <w:r>
        <w:separator/>
      </w:r>
    </w:p>
  </w:footnote>
  <w:footnote w:type="continuationSeparator" w:id="0">
    <w:p w:rsidR="00627B19" w:rsidRDefault="00627B19" w:rsidP="006A521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F399C"/>
    <w:multiLevelType w:val="multilevel"/>
    <w:tmpl w:val="8CAC0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AC2CD1"/>
    <w:multiLevelType w:val="multilevel"/>
    <w:tmpl w:val="FA60B8B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3E"/>
    <w:rsid w:val="00095FD5"/>
    <w:rsid w:val="000B2BDC"/>
    <w:rsid w:val="001934B5"/>
    <w:rsid w:val="00241CC1"/>
    <w:rsid w:val="002C2823"/>
    <w:rsid w:val="005E0D3E"/>
    <w:rsid w:val="00604778"/>
    <w:rsid w:val="00627B19"/>
    <w:rsid w:val="006A521C"/>
    <w:rsid w:val="00727ADA"/>
    <w:rsid w:val="007F72AE"/>
    <w:rsid w:val="00963FEE"/>
    <w:rsid w:val="00AE0E14"/>
    <w:rsid w:val="00B4088A"/>
    <w:rsid w:val="00C84899"/>
    <w:rsid w:val="00CE1C43"/>
    <w:rsid w:val="00E75CC1"/>
    <w:rsid w:val="00EF0C6D"/>
    <w:rsid w:val="00F03144"/>
    <w:rsid w:val="00FF27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D97C3-7BD2-4BBF-848E-3D65EEE5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CC1"/>
  </w:style>
  <w:style w:type="paragraph" w:styleId="Titre1">
    <w:name w:val="heading 1"/>
    <w:basedOn w:val="Normal"/>
    <w:next w:val="Normal"/>
    <w:link w:val="Titre1Car"/>
    <w:uiPriority w:val="9"/>
    <w:qFormat/>
    <w:rsid w:val="00241CC1"/>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41CC1"/>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1CC1"/>
    <w:pPr>
      <w:pBdr>
        <w:top w:val="single" w:sz="6" w:space="2" w:color="A53010" w:themeColor="accent1"/>
      </w:pBdr>
      <w:spacing w:before="300" w:after="0"/>
      <w:outlineLvl w:val="2"/>
    </w:pPr>
    <w:rPr>
      <w:caps/>
      <w:color w:val="521708" w:themeColor="accent1" w:themeShade="7F"/>
      <w:spacing w:val="15"/>
    </w:rPr>
  </w:style>
  <w:style w:type="paragraph" w:styleId="Titre4">
    <w:name w:val="heading 4"/>
    <w:basedOn w:val="Normal"/>
    <w:next w:val="Normal"/>
    <w:link w:val="Titre4Car"/>
    <w:uiPriority w:val="9"/>
    <w:semiHidden/>
    <w:unhideWhenUsed/>
    <w:qFormat/>
    <w:rsid w:val="00241CC1"/>
    <w:pPr>
      <w:pBdr>
        <w:top w:val="dotted" w:sz="6" w:space="2" w:color="A53010" w:themeColor="accent1"/>
      </w:pBdr>
      <w:spacing w:before="200" w:after="0"/>
      <w:outlineLvl w:val="3"/>
    </w:pPr>
    <w:rPr>
      <w:caps/>
      <w:color w:val="7B230C" w:themeColor="accent1" w:themeShade="BF"/>
      <w:spacing w:val="10"/>
    </w:rPr>
  </w:style>
  <w:style w:type="paragraph" w:styleId="Titre5">
    <w:name w:val="heading 5"/>
    <w:basedOn w:val="Normal"/>
    <w:next w:val="Normal"/>
    <w:link w:val="Titre5Car"/>
    <w:uiPriority w:val="9"/>
    <w:semiHidden/>
    <w:unhideWhenUsed/>
    <w:qFormat/>
    <w:rsid w:val="00241CC1"/>
    <w:pPr>
      <w:pBdr>
        <w:bottom w:val="single" w:sz="6" w:space="1" w:color="A53010" w:themeColor="accent1"/>
      </w:pBdr>
      <w:spacing w:before="200" w:after="0"/>
      <w:outlineLvl w:val="4"/>
    </w:pPr>
    <w:rPr>
      <w:caps/>
      <w:color w:val="7B230C" w:themeColor="accent1" w:themeShade="BF"/>
      <w:spacing w:val="10"/>
    </w:rPr>
  </w:style>
  <w:style w:type="paragraph" w:styleId="Titre6">
    <w:name w:val="heading 6"/>
    <w:basedOn w:val="Normal"/>
    <w:next w:val="Normal"/>
    <w:link w:val="Titre6Car"/>
    <w:uiPriority w:val="9"/>
    <w:semiHidden/>
    <w:unhideWhenUsed/>
    <w:qFormat/>
    <w:rsid w:val="00241CC1"/>
    <w:pPr>
      <w:pBdr>
        <w:bottom w:val="dotted" w:sz="6" w:space="1" w:color="A53010" w:themeColor="accent1"/>
      </w:pBdr>
      <w:spacing w:before="200" w:after="0"/>
      <w:outlineLvl w:val="5"/>
    </w:pPr>
    <w:rPr>
      <w:caps/>
      <w:color w:val="7B230C" w:themeColor="accent1" w:themeShade="BF"/>
      <w:spacing w:val="10"/>
    </w:rPr>
  </w:style>
  <w:style w:type="paragraph" w:styleId="Titre7">
    <w:name w:val="heading 7"/>
    <w:basedOn w:val="Normal"/>
    <w:next w:val="Normal"/>
    <w:link w:val="Titre7Car"/>
    <w:uiPriority w:val="9"/>
    <w:semiHidden/>
    <w:unhideWhenUsed/>
    <w:qFormat/>
    <w:rsid w:val="00241CC1"/>
    <w:pPr>
      <w:spacing w:before="200" w:after="0"/>
      <w:outlineLvl w:val="6"/>
    </w:pPr>
    <w:rPr>
      <w:caps/>
      <w:color w:val="7B230C" w:themeColor="accent1" w:themeShade="BF"/>
      <w:spacing w:val="10"/>
    </w:rPr>
  </w:style>
  <w:style w:type="paragraph" w:styleId="Titre8">
    <w:name w:val="heading 8"/>
    <w:basedOn w:val="Normal"/>
    <w:next w:val="Normal"/>
    <w:link w:val="Titre8Car"/>
    <w:uiPriority w:val="9"/>
    <w:semiHidden/>
    <w:unhideWhenUsed/>
    <w:qFormat/>
    <w:rsid w:val="00241CC1"/>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1CC1"/>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41CC1"/>
    <w:rPr>
      <w:caps/>
      <w:spacing w:val="15"/>
      <w:shd w:val="clear" w:color="auto" w:fill="F9CEC2" w:themeFill="accent1" w:themeFillTint="33"/>
    </w:rPr>
  </w:style>
  <w:style w:type="character" w:customStyle="1" w:styleId="Titre3Car">
    <w:name w:val="Titre 3 Car"/>
    <w:basedOn w:val="Policepardfaut"/>
    <w:link w:val="Titre3"/>
    <w:uiPriority w:val="9"/>
    <w:rsid w:val="00241CC1"/>
    <w:rPr>
      <w:caps/>
      <w:color w:val="521708" w:themeColor="accent1" w:themeShade="7F"/>
      <w:spacing w:val="15"/>
    </w:rPr>
  </w:style>
  <w:style w:type="character" w:styleId="lev">
    <w:name w:val="Strong"/>
    <w:uiPriority w:val="22"/>
    <w:qFormat/>
    <w:rsid w:val="00241CC1"/>
    <w:rPr>
      <w:b/>
      <w:bCs/>
    </w:rPr>
  </w:style>
  <w:style w:type="character" w:customStyle="1" w:styleId="gd">
    <w:name w:val="gd"/>
    <w:basedOn w:val="Policepardfaut"/>
    <w:rsid w:val="005E0D3E"/>
  </w:style>
  <w:style w:type="character" w:customStyle="1" w:styleId="Titre1Car">
    <w:name w:val="Titre 1 Car"/>
    <w:basedOn w:val="Policepardfaut"/>
    <w:link w:val="Titre1"/>
    <w:uiPriority w:val="9"/>
    <w:rsid w:val="00241CC1"/>
    <w:rPr>
      <w:caps/>
      <w:color w:val="FFFFFF" w:themeColor="background1"/>
      <w:spacing w:val="15"/>
      <w:sz w:val="22"/>
      <w:szCs w:val="22"/>
      <w:shd w:val="clear" w:color="auto" w:fill="A53010" w:themeFill="accent1"/>
    </w:rPr>
  </w:style>
  <w:style w:type="paragraph" w:styleId="En-ttedetabledesmatires">
    <w:name w:val="TOC Heading"/>
    <w:basedOn w:val="Titre1"/>
    <w:next w:val="Normal"/>
    <w:uiPriority w:val="39"/>
    <w:unhideWhenUsed/>
    <w:qFormat/>
    <w:rsid w:val="00241CC1"/>
    <w:pPr>
      <w:outlineLvl w:val="9"/>
    </w:pPr>
  </w:style>
  <w:style w:type="paragraph" w:styleId="TM2">
    <w:name w:val="toc 2"/>
    <w:basedOn w:val="Normal"/>
    <w:next w:val="Normal"/>
    <w:autoRedefine/>
    <w:uiPriority w:val="39"/>
    <w:unhideWhenUsed/>
    <w:rsid w:val="00241CC1"/>
    <w:pPr>
      <w:spacing w:after="100"/>
      <w:ind w:left="220"/>
    </w:pPr>
    <w:rPr>
      <w:rFonts w:cs="Times New Roman"/>
      <w:lang w:eastAsia="fr-FR"/>
    </w:rPr>
  </w:style>
  <w:style w:type="paragraph" w:styleId="TM1">
    <w:name w:val="toc 1"/>
    <w:basedOn w:val="Normal"/>
    <w:next w:val="Normal"/>
    <w:autoRedefine/>
    <w:uiPriority w:val="39"/>
    <w:unhideWhenUsed/>
    <w:rsid w:val="00241CC1"/>
    <w:pPr>
      <w:spacing w:after="100"/>
    </w:pPr>
    <w:rPr>
      <w:rFonts w:cs="Times New Roman"/>
      <w:lang w:eastAsia="fr-FR"/>
    </w:rPr>
  </w:style>
  <w:style w:type="paragraph" w:styleId="TM3">
    <w:name w:val="toc 3"/>
    <w:basedOn w:val="Normal"/>
    <w:next w:val="Normal"/>
    <w:autoRedefine/>
    <w:uiPriority w:val="39"/>
    <w:unhideWhenUsed/>
    <w:rsid w:val="00241CC1"/>
    <w:pPr>
      <w:spacing w:after="100"/>
      <w:ind w:left="440"/>
    </w:pPr>
    <w:rPr>
      <w:rFonts w:cs="Times New Roman"/>
      <w:lang w:eastAsia="fr-FR"/>
    </w:rPr>
  </w:style>
  <w:style w:type="paragraph" w:styleId="NormalWeb">
    <w:name w:val="Normal (Web)"/>
    <w:basedOn w:val="Normal"/>
    <w:uiPriority w:val="99"/>
    <w:semiHidden/>
    <w:unhideWhenUsed/>
    <w:rsid w:val="00241CC1"/>
    <w:pPr>
      <w:spacing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241CC1"/>
    <w:rPr>
      <w:caps/>
      <w:color w:val="7B230C" w:themeColor="accent1" w:themeShade="BF"/>
      <w:spacing w:val="10"/>
    </w:rPr>
  </w:style>
  <w:style w:type="character" w:customStyle="1" w:styleId="Titre5Car">
    <w:name w:val="Titre 5 Car"/>
    <w:basedOn w:val="Policepardfaut"/>
    <w:link w:val="Titre5"/>
    <w:uiPriority w:val="9"/>
    <w:semiHidden/>
    <w:rsid w:val="00241CC1"/>
    <w:rPr>
      <w:caps/>
      <w:color w:val="7B230C" w:themeColor="accent1" w:themeShade="BF"/>
      <w:spacing w:val="10"/>
    </w:rPr>
  </w:style>
  <w:style w:type="character" w:customStyle="1" w:styleId="Titre6Car">
    <w:name w:val="Titre 6 Car"/>
    <w:basedOn w:val="Policepardfaut"/>
    <w:link w:val="Titre6"/>
    <w:uiPriority w:val="9"/>
    <w:semiHidden/>
    <w:rsid w:val="00241CC1"/>
    <w:rPr>
      <w:caps/>
      <w:color w:val="7B230C" w:themeColor="accent1" w:themeShade="BF"/>
      <w:spacing w:val="10"/>
    </w:rPr>
  </w:style>
  <w:style w:type="character" w:customStyle="1" w:styleId="Titre7Car">
    <w:name w:val="Titre 7 Car"/>
    <w:basedOn w:val="Policepardfaut"/>
    <w:link w:val="Titre7"/>
    <w:uiPriority w:val="9"/>
    <w:semiHidden/>
    <w:rsid w:val="00241CC1"/>
    <w:rPr>
      <w:caps/>
      <w:color w:val="7B230C" w:themeColor="accent1" w:themeShade="BF"/>
      <w:spacing w:val="10"/>
    </w:rPr>
  </w:style>
  <w:style w:type="character" w:customStyle="1" w:styleId="Titre8Car">
    <w:name w:val="Titre 8 Car"/>
    <w:basedOn w:val="Policepardfaut"/>
    <w:link w:val="Titre8"/>
    <w:uiPriority w:val="9"/>
    <w:semiHidden/>
    <w:rsid w:val="00241CC1"/>
    <w:rPr>
      <w:caps/>
      <w:spacing w:val="10"/>
      <w:sz w:val="18"/>
      <w:szCs w:val="18"/>
    </w:rPr>
  </w:style>
  <w:style w:type="character" w:customStyle="1" w:styleId="Titre9Car">
    <w:name w:val="Titre 9 Car"/>
    <w:basedOn w:val="Policepardfaut"/>
    <w:link w:val="Titre9"/>
    <w:uiPriority w:val="9"/>
    <w:semiHidden/>
    <w:rsid w:val="00241CC1"/>
    <w:rPr>
      <w:i/>
      <w:iCs/>
      <w:caps/>
      <w:spacing w:val="10"/>
      <w:sz w:val="18"/>
      <w:szCs w:val="18"/>
    </w:rPr>
  </w:style>
  <w:style w:type="paragraph" w:styleId="Lgende">
    <w:name w:val="caption"/>
    <w:basedOn w:val="Normal"/>
    <w:next w:val="Normal"/>
    <w:uiPriority w:val="35"/>
    <w:semiHidden/>
    <w:unhideWhenUsed/>
    <w:qFormat/>
    <w:rsid w:val="00241CC1"/>
    <w:rPr>
      <w:b/>
      <w:bCs/>
      <w:color w:val="7B230C" w:themeColor="accent1" w:themeShade="BF"/>
      <w:sz w:val="16"/>
      <w:szCs w:val="16"/>
    </w:rPr>
  </w:style>
  <w:style w:type="paragraph" w:styleId="Titre">
    <w:name w:val="Title"/>
    <w:basedOn w:val="Normal"/>
    <w:next w:val="Normal"/>
    <w:link w:val="TitreCar"/>
    <w:uiPriority w:val="10"/>
    <w:qFormat/>
    <w:rsid w:val="00241CC1"/>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reCar">
    <w:name w:val="Titre Car"/>
    <w:basedOn w:val="Policepardfaut"/>
    <w:link w:val="Titre"/>
    <w:uiPriority w:val="10"/>
    <w:rsid w:val="00241CC1"/>
    <w:rPr>
      <w:rFonts w:asciiTheme="majorHAnsi" w:eastAsiaTheme="majorEastAsia" w:hAnsiTheme="majorHAnsi" w:cstheme="majorBidi"/>
      <w:caps/>
      <w:color w:val="A53010" w:themeColor="accent1"/>
      <w:spacing w:val="10"/>
      <w:sz w:val="52"/>
      <w:szCs w:val="52"/>
    </w:rPr>
  </w:style>
  <w:style w:type="paragraph" w:styleId="Sous-titre">
    <w:name w:val="Subtitle"/>
    <w:basedOn w:val="Normal"/>
    <w:next w:val="Normal"/>
    <w:link w:val="Sous-titreCar"/>
    <w:uiPriority w:val="11"/>
    <w:qFormat/>
    <w:rsid w:val="00241CC1"/>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1CC1"/>
    <w:rPr>
      <w:caps/>
      <w:color w:val="595959" w:themeColor="text1" w:themeTint="A6"/>
      <w:spacing w:val="10"/>
      <w:sz w:val="21"/>
      <w:szCs w:val="21"/>
    </w:rPr>
  </w:style>
  <w:style w:type="character" w:styleId="Accentuation">
    <w:name w:val="Emphasis"/>
    <w:uiPriority w:val="20"/>
    <w:qFormat/>
    <w:rsid w:val="00241CC1"/>
    <w:rPr>
      <w:caps/>
      <w:color w:val="521708" w:themeColor="accent1" w:themeShade="7F"/>
      <w:spacing w:val="5"/>
    </w:rPr>
  </w:style>
  <w:style w:type="paragraph" w:styleId="Sansinterligne">
    <w:name w:val="No Spacing"/>
    <w:uiPriority w:val="1"/>
    <w:qFormat/>
    <w:rsid w:val="00241CC1"/>
    <w:pPr>
      <w:spacing w:after="0" w:line="240" w:lineRule="auto"/>
    </w:pPr>
  </w:style>
  <w:style w:type="paragraph" w:styleId="Citation">
    <w:name w:val="Quote"/>
    <w:basedOn w:val="Normal"/>
    <w:next w:val="Normal"/>
    <w:link w:val="CitationCar"/>
    <w:uiPriority w:val="29"/>
    <w:qFormat/>
    <w:rsid w:val="00241CC1"/>
    <w:rPr>
      <w:i/>
      <w:iCs/>
      <w:sz w:val="24"/>
      <w:szCs w:val="24"/>
    </w:rPr>
  </w:style>
  <w:style w:type="character" w:customStyle="1" w:styleId="CitationCar">
    <w:name w:val="Citation Car"/>
    <w:basedOn w:val="Policepardfaut"/>
    <w:link w:val="Citation"/>
    <w:uiPriority w:val="29"/>
    <w:rsid w:val="00241CC1"/>
    <w:rPr>
      <w:i/>
      <w:iCs/>
      <w:sz w:val="24"/>
      <w:szCs w:val="24"/>
    </w:rPr>
  </w:style>
  <w:style w:type="paragraph" w:styleId="Citationintense">
    <w:name w:val="Intense Quote"/>
    <w:basedOn w:val="Normal"/>
    <w:next w:val="Normal"/>
    <w:link w:val="CitationintenseCar"/>
    <w:uiPriority w:val="30"/>
    <w:qFormat/>
    <w:rsid w:val="00241CC1"/>
    <w:pPr>
      <w:spacing w:before="240" w:after="240" w:line="240" w:lineRule="auto"/>
      <w:ind w:left="1080" w:right="1080"/>
      <w:jc w:val="center"/>
    </w:pPr>
    <w:rPr>
      <w:color w:val="A53010" w:themeColor="accent1"/>
      <w:sz w:val="24"/>
      <w:szCs w:val="24"/>
    </w:rPr>
  </w:style>
  <w:style w:type="character" w:customStyle="1" w:styleId="CitationintenseCar">
    <w:name w:val="Citation intense Car"/>
    <w:basedOn w:val="Policepardfaut"/>
    <w:link w:val="Citationintense"/>
    <w:uiPriority w:val="30"/>
    <w:rsid w:val="00241CC1"/>
    <w:rPr>
      <w:color w:val="A53010" w:themeColor="accent1"/>
      <w:sz w:val="24"/>
      <w:szCs w:val="24"/>
    </w:rPr>
  </w:style>
  <w:style w:type="character" w:styleId="Emphaseple">
    <w:name w:val="Subtle Emphasis"/>
    <w:uiPriority w:val="19"/>
    <w:qFormat/>
    <w:rsid w:val="00241CC1"/>
    <w:rPr>
      <w:i/>
      <w:iCs/>
      <w:color w:val="521708" w:themeColor="accent1" w:themeShade="7F"/>
    </w:rPr>
  </w:style>
  <w:style w:type="character" w:styleId="Emphaseintense">
    <w:name w:val="Intense Emphasis"/>
    <w:uiPriority w:val="21"/>
    <w:qFormat/>
    <w:rsid w:val="00241CC1"/>
    <w:rPr>
      <w:b/>
      <w:bCs/>
      <w:caps/>
      <w:color w:val="521708" w:themeColor="accent1" w:themeShade="7F"/>
      <w:spacing w:val="10"/>
    </w:rPr>
  </w:style>
  <w:style w:type="character" w:styleId="Rfrenceple">
    <w:name w:val="Subtle Reference"/>
    <w:uiPriority w:val="31"/>
    <w:qFormat/>
    <w:rsid w:val="00241CC1"/>
    <w:rPr>
      <w:b/>
      <w:bCs/>
      <w:color w:val="A53010" w:themeColor="accent1"/>
    </w:rPr>
  </w:style>
  <w:style w:type="character" w:styleId="Rfrenceintense">
    <w:name w:val="Intense Reference"/>
    <w:uiPriority w:val="32"/>
    <w:qFormat/>
    <w:rsid w:val="00241CC1"/>
    <w:rPr>
      <w:b/>
      <w:bCs/>
      <w:i/>
      <w:iCs/>
      <w:caps/>
      <w:color w:val="A53010" w:themeColor="accent1"/>
    </w:rPr>
  </w:style>
  <w:style w:type="character" w:styleId="Titredulivre">
    <w:name w:val="Book Title"/>
    <w:uiPriority w:val="33"/>
    <w:qFormat/>
    <w:rsid w:val="00241CC1"/>
    <w:rPr>
      <w:b/>
      <w:bCs/>
      <w:i/>
      <w:iCs/>
      <w:spacing w:val="0"/>
    </w:rPr>
  </w:style>
  <w:style w:type="paragraph" w:styleId="Paragraphedeliste">
    <w:name w:val="List Paragraph"/>
    <w:basedOn w:val="Normal"/>
    <w:uiPriority w:val="34"/>
    <w:qFormat/>
    <w:rsid w:val="00241CC1"/>
    <w:pPr>
      <w:ind w:left="720"/>
      <w:contextualSpacing/>
    </w:pPr>
  </w:style>
  <w:style w:type="paragraph" w:styleId="En-tte">
    <w:name w:val="header"/>
    <w:basedOn w:val="Normal"/>
    <w:link w:val="En-tteCar"/>
    <w:uiPriority w:val="99"/>
    <w:unhideWhenUsed/>
    <w:rsid w:val="006A521C"/>
    <w:pPr>
      <w:tabs>
        <w:tab w:val="center" w:pos="4536"/>
        <w:tab w:val="right" w:pos="9072"/>
      </w:tabs>
      <w:spacing w:before="0" w:after="0" w:line="240" w:lineRule="auto"/>
    </w:pPr>
  </w:style>
  <w:style w:type="character" w:customStyle="1" w:styleId="En-tteCar">
    <w:name w:val="En-tête Car"/>
    <w:basedOn w:val="Policepardfaut"/>
    <w:link w:val="En-tte"/>
    <w:uiPriority w:val="99"/>
    <w:rsid w:val="006A521C"/>
  </w:style>
  <w:style w:type="paragraph" w:styleId="Pieddepage">
    <w:name w:val="footer"/>
    <w:basedOn w:val="Normal"/>
    <w:link w:val="PieddepageCar"/>
    <w:uiPriority w:val="99"/>
    <w:unhideWhenUsed/>
    <w:rsid w:val="006A521C"/>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A521C"/>
  </w:style>
  <w:style w:type="table" w:styleId="Grilledutableau">
    <w:name w:val="Table Grid"/>
    <w:basedOn w:val="TableauNormal"/>
    <w:uiPriority w:val="39"/>
    <w:rsid w:val="000B2BD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07961">
      <w:bodyDiv w:val="1"/>
      <w:marLeft w:val="0"/>
      <w:marRight w:val="0"/>
      <w:marTop w:val="0"/>
      <w:marBottom w:val="0"/>
      <w:divBdr>
        <w:top w:val="none" w:sz="0" w:space="0" w:color="auto"/>
        <w:left w:val="none" w:sz="0" w:space="0" w:color="auto"/>
        <w:bottom w:val="none" w:sz="0" w:space="0" w:color="auto"/>
        <w:right w:val="none" w:sz="0" w:space="0" w:color="auto"/>
      </w:divBdr>
    </w:div>
    <w:div w:id="306055778">
      <w:bodyDiv w:val="1"/>
      <w:marLeft w:val="0"/>
      <w:marRight w:val="0"/>
      <w:marTop w:val="0"/>
      <w:marBottom w:val="0"/>
      <w:divBdr>
        <w:top w:val="none" w:sz="0" w:space="0" w:color="auto"/>
        <w:left w:val="none" w:sz="0" w:space="0" w:color="auto"/>
        <w:bottom w:val="none" w:sz="0" w:space="0" w:color="auto"/>
        <w:right w:val="none" w:sz="0" w:space="0" w:color="auto"/>
      </w:divBdr>
    </w:div>
    <w:div w:id="447313274">
      <w:bodyDiv w:val="1"/>
      <w:marLeft w:val="0"/>
      <w:marRight w:val="0"/>
      <w:marTop w:val="0"/>
      <w:marBottom w:val="0"/>
      <w:divBdr>
        <w:top w:val="none" w:sz="0" w:space="0" w:color="auto"/>
        <w:left w:val="none" w:sz="0" w:space="0" w:color="auto"/>
        <w:bottom w:val="none" w:sz="0" w:space="0" w:color="auto"/>
        <w:right w:val="none" w:sz="0" w:space="0" w:color="auto"/>
      </w:divBdr>
    </w:div>
    <w:div w:id="486898850">
      <w:bodyDiv w:val="1"/>
      <w:marLeft w:val="0"/>
      <w:marRight w:val="0"/>
      <w:marTop w:val="0"/>
      <w:marBottom w:val="0"/>
      <w:divBdr>
        <w:top w:val="none" w:sz="0" w:space="0" w:color="auto"/>
        <w:left w:val="none" w:sz="0" w:space="0" w:color="auto"/>
        <w:bottom w:val="none" w:sz="0" w:space="0" w:color="auto"/>
        <w:right w:val="none" w:sz="0" w:space="0" w:color="auto"/>
      </w:divBdr>
    </w:div>
    <w:div w:id="521750918">
      <w:bodyDiv w:val="1"/>
      <w:marLeft w:val="0"/>
      <w:marRight w:val="0"/>
      <w:marTop w:val="0"/>
      <w:marBottom w:val="0"/>
      <w:divBdr>
        <w:top w:val="none" w:sz="0" w:space="0" w:color="auto"/>
        <w:left w:val="none" w:sz="0" w:space="0" w:color="auto"/>
        <w:bottom w:val="none" w:sz="0" w:space="0" w:color="auto"/>
        <w:right w:val="none" w:sz="0" w:space="0" w:color="auto"/>
      </w:divBdr>
    </w:div>
    <w:div w:id="927426669">
      <w:bodyDiv w:val="1"/>
      <w:marLeft w:val="0"/>
      <w:marRight w:val="0"/>
      <w:marTop w:val="0"/>
      <w:marBottom w:val="0"/>
      <w:divBdr>
        <w:top w:val="none" w:sz="0" w:space="0" w:color="auto"/>
        <w:left w:val="none" w:sz="0" w:space="0" w:color="auto"/>
        <w:bottom w:val="none" w:sz="0" w:space="0" w:color="auto"/>
        <w:right w:val="none" w:sz="0" w:space="0" w:color="auto"/>
      </w:divBdr>
    </w:div>
    <w:div w:id="932395706">
      <w:bodyDiv w:val="1"/>
      <w:marLeft w:val="0"/>
      <w:marRight w:val="0"/>
      <w:marTop w:val="0"/>
      <w:marBottom w:val="0"/>
      <w:divBdr>
        <w:top w:val="none" w:sz="0" w:space="0" w:color="auto"/>
        <w:left w:val="none" w:sz="0" w:space="0" w:color="auto"/>
        <w:bottom w:val="none" w:sz="0" w:space="0" w:color="auto"/>
        <w:right w:val="none" w:sz="0" w:space="0" w:color="auto"/>
      </w:divBdr>
    </w:div>
    <w:div w:id="979311325">
      <w:bodyDiv w:val="1"/>
      <w:marLeft w:val="0"/>
      <w:marRight w:val="0"/>
      <w:marTop w:val="0"/>
      <w:marBottom w:val="0"/>
      <w:divBdr>
        <w:top w:val="none" w:sz="0" w:space="0" w:color="auto"/>
        <w:left w:val="none" w:sz="0" w:space="0" w:color="auto"/>
        <w:bottom w:val="none" w:sz="0" w:space="0" w:color="auto"/>
        <w:right w:val="none" w:sz="0" w:space="0" w:color="auto"/>
      </w:divBdr>
    </w:div>
    <w:div w:id="980844490">
      <w:bodyDiv w:val="1"/>
      <w:marLeft w:val="0"/>
      <w:marRight w:val="0"/>
      <w:marTop w:val="0"/>
      <w:marBottom w:val="0"/>
      <w:divBdr>
        <w:top w:val="none" w:sz="0" w:space="0" w:color="auto"/>
        <w:left w:val="none" w:sz="0" w:space="0" w:color="auto"/>
        <w:bottom w:val="none" w:sz="0" w:space="0" w:color="auto"/>
        <w:right w:val="none" w:sz="0" w:space="0" w:color="auto"/>
      </w:divBdr>
    </w:div>
    <w:div w:id="1083718688">
      <w:bodyDiv w:val="1"/>
      <w:marLeft w:val="0"/>
      <w:marRight w:val="0"/>
      <w:marTop w:val="0"/>
      <w:marBottom w:val="0"/>
      <w:divBdr>
        <w:top w:val="none" w:sz="0" w:space="0" w:color="auto"/>
        <w:left w:val="none" w:sz="0" w:space="0" w:color="auto"/>
        <w:bottom w:val="none" w:sz="0" w:space="0" w:color="auto"/>
        <w:right w:val="none" w:sz="0" w:space="0" w:color="auto"/>
      </w:divBdr>
    </w:div>
    <w:div w:id="1152335217">
      <w:bodyDiv w:val="1"/>
      <w:marLeft w:val="0"/>
      <w:marRight w:val="0"/>
      <w:marTop w:val="0"/>
      <w:marBottom w:val="0"/>
      <w:divBdr>
        <w:top w:val="none" w:sz="0" w:space="0" w:color="auto"/>
        <w:left w:val="none" w:sz="0" w:space="0" w:color="auto"/>
        <w:bottom w:val="none" w:sz="0" w:space="0" w:color="auto"/>
        <w:right w:val="none" w:sz="0" w:space="0" w:color="auto"/>
      </w:divBdr>
    </w:div>
    <w:div w:id="1257640127">
      <w:bodyDiv w:val="1"/>
      <w:marLeft w:val="0"/>
      <w:marRight w:val="0"/>
      <w:marTop w:val="0"/>
      <w:marBottom w:val="0"/>
      <w:divBdr>
        <w:top w:val="none" w:sz="0" w:space="0" w:color="auto"/>
        <w:left w:val="none" w:sz="0" w:space="0" w:color="auto"/>
        <w:bottom w:val="none" w:sz="0" w:space="0" w:color="auto"/>
        <w:right w:val="none" w:sz="0" w:space="0" w:color="auto"/>
      </w:divBdr>
    </w:div>
    <w:div w:id="1311907545">
      <w:bodyDiv w:val="1"/>
      <w:marLeft w:val="0"/>
      <w:marRight w:val="0"/>
      <w:marTop w:val="0"/>
      <w:marBottom w:val="0"/>
      <w:divBdr>
        <w:top w:val="none" w:sz="0" w:space="0" w:color="auto"/>
        <w:left w:val="none" w:sz="0" w:space="0" w:color="auto"/>
        <w:bottom w:val="none" w:sz="0" w:space="0" w:color="auto"/>
        <w:right w:val="none" w:sz="0" w:space="0" w:color="auto"/>
      </w:divBdr>
    </w:div>
    <w:div w:id="1385329878">
      <w:bodyDiv w:val="1"/>
      <w:marLeft w:val="0"/>
      <w:marRight w:val="0"/>
      <w:marTop w:val="0"/>
      <w:marBottom w:val="0"/>
      <w:divBdr>
        <w:top w:val="none" w:sz="0" w:space="0" w:color="auto"/>
        <w:left w:val="none" w:sz="0" w:space="0" w:color="auto"/>
        <w:bottom w:val="none" w:sz="0" w:space="0" w:color="auto"/>
        <w:right w:val="none" w:sz="0" w:space="0" w:color="auto"/>
      </w:divBdr>
    </w:div>
    <w:div w:id="1417093644">
      <w:bodyDiv w:val="1"/>
      <w:marLeft w:val="0"/>
      <w:marRight w:val="0"/>
      <w:marTop w:val="0"/>
      <w:marBottom w:val="0"/>
      <w:divBdr>
        <w:top w:val="none" w:sz="0" w:space="0" w:color="auto"/>
        <w:left w:val="none" w:sz="0" w:space="0" w:color="auto"/>
        <w:bottom w:val="none" w:sz="0" w:space="0" w:color="auto"/>
        <w:right w:val="none" w:sz="0" w:space="0" w:color="auto"/>
      </w:divBdr>
    </w:div>
    <w:div w:id="1433551395">
      <w:bodyDiv w:val="1"/>
      <w:marLeft w:val="0"/>
      <w:marRight w:val="0"/>
      <w:marTop w:val="0"/>
      <w:marBottom w:val="0"/>
      <w:divBdr>
        <w:top w:val="none" w:sz="0" w:space="0" w:color="auto"/>
        <w:left w:val="none" w:sz="0" w:space="0" w:color="auto"/>
        <w:bottom w:val="none" w:sz="0" w:space="0" w:color="auto"/>
        <w:right w:val="none" w:sz="0" w:space="0" w:color="auto"/>
      </w:divBdr>
    </w:div>
    <w:div w:id="1458572312">
      <w:bodyDiv w:val="1"/>
      <w:marLeft w:val="0"/>
      <w:marRight w:val="0"/>
      <w:marTop w:val="0"/>
      <w:marBottom w:val="0"/>
      <w:divBdr>
        <w:top w:val="none" w:sz="0" w:space="0" w:color="auto"/>
        <w:left w:val="none" w:sz="0" w:space="0" w:color="auto"/>
        <w:bottom w:val="none" w:sz="0" w:space="0" w:color="auto"/>
        <w:right w:val="none" w:sz="0" w:space="0" w:color="auto"/>
      </w:divBdr>
    </w:div>
    <w:div w:id="1725136865">
      <w:bodyDiv w:val="1"/>
      <w:marLeft w:val="0"/>
      <w:marRight w:val="0"/>
      <w:marTop w:val="0"/>
      <w:marBottom w:val="0"/>
      <w:divBdr>
        <w:top w:val="none" w:sz="0" w:space="0" w:color="auto"/>
        <w:left w:val="none" w:sz="0" w:space="0" w:color="auto"/>
        <w:bottom w:val="none" w:sz="0" w:space="0" w:color="auto"/>
        <w:right w:val="none" w:sz="0" w:space="0" w:color="auto"/>
      </w:divBdr>
    </w:div>
    <w:div w:id="1816335850">
      <w:bodyDiv w:val="1"/>
      <w:marLeft w:val="0"/>
      <w:marRight w:val="0"/>
      <w:marTop w:val="0"/>
      <w:marBottom w:val="0"/>
      <w:divBdr>
        <w:top w:val="none" w:sz="0" w:space="0" w:color="auto"/>
        <w:left w:val="none" w:sz="0" w:space="0" w:color="auto"/>
        <w:bottom w:val="none" w:sz="0" w:space="0" w:color="auto"/>
        <w:right w:val="none" w:sz="0" w:space="0" w:color="auto"/>
      </w:divBdr>
    </w:div>
    <w:div w:id="1865752042">
      <w:bodyDiv w:val="1"/>
      <w:marLeft w:val="0"/>
      <w:marRight w:val="0"/>
      <w:marTop w:val="0"/>
      <w:marBottom w:val="0"/>
      <w:divBdr>
        <w:top w:val="none" w:sz="0" w:space="0" w:color="auto"/>
        <w:left w:val="none" w:sz="0" w:space="0" w:color="auto"/>
        <w:bottom w:val="none" w:sz="0" w:space="0" w:color="auto"/>
        <w:right w:val="none" w:sz="0" w:space="0" w:color="auto"/>
      </w:divBdr>
    </w:div>
    <w:div w:id="1882328159">
      <w:bodyDiv w:val="1"/>
      <w:marLeft w:val="0"/>
      <w:marRight w:val="0"/>
      <w:marTop w:val="0"/>
      <w:marBottom w:val="0"/>
      <w:divBdr>
        <w:top w:val="none" w:sz="0" w:space="0" w:color="auto"/>
        <w:left w:val="none" w:sz="0" w:space="0" w:color="auto"/>
        <w:bottom w:val="none" w:sz="0" w:space="0" w:color="auto"/>
        <w:right w:val="none" w:sz="0" w:space="0" w:color="auto"/>
      </w:divBdr>
    </w:div>
    <w:div w:id="2027556621">
      <w:bodyDiv w:val="1"/>
      <w:marLeft w:val="0"/>
      <w:marRight w:val="0"/>
      <w:marTop w:val="0"/>
      <w:marBottom w:val="0"/>
      <w:divBdr>
        <w:top w:val="none" w:sz="0" w:space="0" w:color="auto"/>
        <w:left w:val="none" w:sz="0" w:space="0" w:color="auto"/>
        <w:bottom w:val="none" w:sz="0" w:space="0" w:color="auto"/>
        <w:right w:val="none" w:sz="0" w:space="0" w:color="auto"/>
      </w:divBdr>
    </w:div>
    <w:div w:id="2069259141">
      <w:bodyDiv w:val="1"/>
      <w:marLeft w:val="0"/>
      <w:marRight w:val="0"/>
      <w:marTop w:val="0"/>
      <w:marBottom w:val="0"/>
      <w:divBdr>
        <w:top w:val="none" w:sz="0" w:space="0" w:color="auto"/>
        <w:left w:val="none" w:sz="0" w:space="0" w:color="auto"/>
        <w:bottom w:val="none" w:sz="0" w:space="0" w:color="auto"/>
        <w:right w:val="none" w:sz="0" w:space="0" w:color="auto"/>
      </w:divBdr>
    </w:div>
    <w:div w:id="207246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Brin">
  <a:themeElements>
    <a:clrScheme name="Brin">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F3F7E-CC43-4AC8-B93C-43C150D4D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25</Pages>
  <Words>3126</Words>
  <Characters>17198</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2023-12-27T17:21:00Z</dcterms:created>
  <dcterms:modified xsi:type="dcterms:W3CDTF">2024-01-05T20:47:00Z</dcterms:modified>
</cp:coreProperties>
</file>