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rsidP="00785021">
      <w:pPr>
        <w:jc w:val="center"/>
        <w:rPr>
          <w:rFonts w:ascii="Times New Roman"/>
          <w:sz w:val="44"/>
          <w:szCs w:val="44"/>
          <w:lang w:val="en-US"/>
        </w:rPr>
      </w:pPr>
      <w:r w:rsidRPr="00483782">
        <w:rPr>
          <w:rFonts w:ascii="Times New Roman"/>
          <w:sz w:val="44"/>
          <w:szCs w:val="44"/>
          <w:lang w:val="en-US"/>
        </w:rPr>
        <w:t>Prediction o</w:t>
      </w:r>
      <w:r w:rsidR="00785021">
        <w:rPr>
          <w:rFonts w:ascii="Times New Roman"/>
          <w:sz w:val="44"/>
          <w:szCs w:val="44"/>
          <w:lang w:val="en-US"/>
        </w:rPr>
        <w:t>f Salary from job ads</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w:t>
      </w:r>
      <w:r w:rsidR="00785021">
        <w:rPr>
          <w:rFonts w:ascii="Times New Roman"/>
          <w:color w:val="000000" w:themeColor="text1"/>
          <w:sz w:val="24"/>
          <w:szCs w:val="24"/>
          <w:lang w:val="en-US"/>
        </w:rPr>
        <w:t>redict the salary of jobs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sidR="00785021">
        <w:rPr>
          <w:rFonts w:ascii="Times New Roman"/>
          <w:color w:val="000000" w:themeColor="text1"/>
          <w:sz w:val="24"/>
          <w:szCs w:val="24"/>
          <w:lang w:val="en-US"/>
        </w:rPr>
        <w:t xml:space="preserve"> based on job ads. The idea is to use</w:t>
      </w:r>
      <w:r w:rsidR="00CC7CE9">
        <w:rPr>
          <w:rFonts w:ascii="Times New Roman"/>
          <w:color w:val="000000" w:themeColor="text1"/>
          <w:sz w:val="24"/>
          <w:szCs w:val="24"/>
          <w:lang w:val="en-US"/>
        </w:rPr>
        <w:t xml:space="preserve"> description</w:t>
      </w:r>
      <w:r w:rsidR="00785021">
        <w:rPr>
          <w:rFonts w:ascii="Times New Roman"/>
          <w:color w:val="000000" w:themeColor="text1"/>
          <w:sz w:val="24"/>
          <w:szCs w:val="24"/>
          <w:lang w:val="en-US"/>
        </w:rPr>
        <w:t>s provided in job ads</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sidR="00785021">
        <w:rPr>
          <w:rFonts w:ascii="Times New Roman"/>
          <w:color w:val="000000" w:themeColor="text1"/>
          <w:sz w:val="24"/>
          <w:szCs w:val="24"/>
          <w:lang w:val="en-US"/>
        </w:rPr>
        <w:t>) to predict the salary</w:t>
      </w:r>
      <w:r>
        <w:rPr>
          <w:rFonts w:ascii="Times New Roman"/>
          <w:color w:val="000000" w:themeColor="text1"/>
          <w:sz w:val="24"/>
          <w:szCs w:val="24"/>
          <w:lang w:val="en-US"/>
        </w:rPr>
        <w:t>.</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w:t>
      </w:r>
      <w:r w:rsidR="00785021">
        <w:rPr>
          <w:rFonts w:ascii="Times New Roman"/>
          <w:color w:val="000000" w:themeColor="text1"/>
          <w:sz w:val="24"/>
          <w:szCs w:val="24"/>
          <w:lang w:val="en-US"/>
        </w:rPr>
        <w:t>scription</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r w:rsidR="00785021">
        <w:rPr>
          <w:rFonts w:ascii="Times New Roman"/>
          <w:color w:val="000000" w:themeColor="text1"/>
          <w:sz w:val="24"/>
          <w:szCs w:val="24"/>
          <w:lang w:val="en-US"/>
        </w:rPr>
        <w:t xml:space="preserve"> by comparing different methods</w:t>
      </w:r>
    </w:p>
    <w:p w:rsidR="002A0CA6" w:rsidRDefault="00785021"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Analyzing the results and trying to improve them</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w:t>
      </w:r>
      <w:r w:rsidR="008A1EE2">
        <w:rPr>
          <w:rFonts w:ascii="Times New Roman"/>
          <w:color w:val="44546A" w:themeColor="text2"/>
          <w:sz w:val="28"/>
          <w:szCs w:val="28"/>
          <w:lang w:val="en-US"/>
        </w:rPr>
        <w:t xml:space="preserve">dict the salary of </w:t>
      </w:r>
      <w:r w:rsidR="003C602F">
        <w:rPr>
          <w:rFonts w:ascii="Times New Roman"/>
          <w:color w:val="44546A" w:themeColor="text2"/>
          <w:sz w:val="28"/>
          <w:szCs w:val="28"/>
          <w:lang w:val="en-US"/>
        </w:rPr>
        <w:t>online job ads</w:t>
      </w:r>
      <w:r w:rsidR="00483782" w:rsidRPr="002A0CA6">
        <w:rPr>
          <w:rFonts w:ascii="Times New Roman"/>
          <w:color w:val="44546A" w:themeColor="text2"/>
          <w:sz w:val="28"/>
          <w:szCs w:val="28"/>
          <w:lang w:val="en-US"/>
        </w:rPr>
        <w:t xml:space="preserve">? </w:t>
      </w:r>
      <w:r w:rsidR="008A1EE2">
        <w:rPr>
          <w:rFonts w:ascii="Times New Roman"/>
          <w:color w:val="44546A" w:themeColor="text2"/>
          <w:sz w:val="28"/>
          <w:szCs w:val="28"/>
          <w:lang w:val="en-US"/>
        </w:rPr>
        <w:t>How can I improve the model to find the best results possible?</w:t>
      </w:r>
    </w:p>
    <w:p w:rsidR="002A0CA6" w:rsidRPr="008A1EE2" w:rsidRDefault="002A0CA6" w:rsidP="008A1EE2">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due to the fact that these ones rarely share this information [4]. Hence, these </w:t>
      </w:r>
      <w:r w:rsidR="0039668C">
        <w:rPr>
          <w:rFonts w:ascii="Times New Roman"/>
          <w:sz w:val="24"/>
          <w:szCs w:val="24"/>
          <w:lang w:val="en-US"/>
        </w:rPr>
        <w:lastRenderedPageBreak/>
        <w:t>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AC50C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AC50C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lastRenderedPageBreak/>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w:t>
      </w:r>
      <w:r w:rsidR="00695020" w:rsidRPr="00AC50C7">
        <w:rPr>
          <w:rFonts w:ascii="Times New Roman"/>
          <w:noProof/>
          <w:sz w:val="24"/>
          <w:szCs w:val="24"/>
          <w:lang w:val="en-US"/>
        </w:rPr>
        <w:t>end</w:t>
      </w:r>
      <w:r w:rsidR="00695020">
        <w:rPr>
          <w:rFonts w:ascii="Times New Roman"/>
          <w:sz w:val="24"/>
          <w:szCs w:val="24"/>
          <w:lang w:val="en-US"/>
        </w:rPr>
        <w:t xml:space="preserve">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 xml:space="preserve">The objective of the K-means clustering algorithm </w:t>
      </w:r>
      <w:r w:rsidRPr="00AC50C7">
        <w:rPr>
          <w:rFonts w:ascii="Times New Roman"/>
          <w:noProof/>
          <w:sz w:val="24"/>
          <w:szCs w:val="24"/>
          <w:lang w:val="en-US"/>
        </w:rPr>
        <w:t>is divide</w:t>
      </w:r>
      <w:r>
        <w:rPr>
          <w:rFonts w:ascii="Times New Roman"/>
          <w:sz w:val="24"/>
          <w:szCs w:val="24"/>
          <w:lang w:val="en-US"/>
        </w:rPr>
        <w:t xml:space="preserv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 xml:space="preserve">Regression algorithms allow </w:t>
      </w:r>
      <w:r w:rsidR="00AC50C7">
        <w:rPr>
          <w:rFonts w:ascii="Times New Roman"/>
          <w:noProof/>
          <w:sz w:val="24"/>
          <w:szCs w:val="24"/>
          <w:lang w:val="en-US"/>
        </w:rPr>
        <w:t>predicting</w:t>
      </w:r>
      <w:r>
        <w:rPr>
          <w:rFonts w:ascii="Times New Roman"/>
          <w:sz w:val="24"/>
          <w:szCs w:val="24"/>
          <w:lang w:val="en-US"/>
        </w:rPr>
        <w:t xml:space="preserve">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w:t>
      </w:r>
      <w:r w:rsidRPr="00AC50C7">
        <w:rPr>
          <w:rFonts w:ascii="Times New Roman"/>
          <w:noProof/>
          <w:sz w:val="24"/>
          <w:szCs w:val="24"/>
          <w:lang w:val="en-US"/>
        </w:rPr>
        <w:t>on</w:t>
      </w:r>
      <w:r>
        <w:rPr>
          <w:rFonts w:ascii="Times New Roman"/>
          <w:sz w:val="24"/>
          <w:szCs w:val="24"/>
          <w:lang w:val="en-US"/>
        </w:rPr>
        <w:t xml:space="preserve">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 xml:space="preserve">k Є [|1,n|]). To do so, let say that we have m individuals/observations. The principle is to partition individuals by creating groups as much homogeneous as possible from the point of view of </w:t>
      </w:r>
      <w:r>
        <w:rPr>
          <w:rFonts w:ascii="Times New Roman"/>
          <w:sz w:val="24"/>
          <w:szCs w:val="24"/>
          <w:lang w:val="en-US"/>
        </w:rPr>
        <w:lastRenderedPageBreak/>
        <w:t>the target value, taking into account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r w:rsidRPr="00E93FB3">
        <w:rPr>
          <w:rFonts w:ascii="Times New Roman"/>
          <w:sz w:val="24"/>
          <w:szCs w:val="24"/>
          <w:lang w:val="en-US"/>
        </w:rPr>
        <w:t>Haykin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Default="00326F7F"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Literature survey</w:t>
      </w:r>
    </w:p>
    <w:p w:rsid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w:t>
      </w:r>
      <w:r w:rsidR="00A13854">
        <w:rPr>
          <w:rFonts w:ascii="Times New Roman"/>
          <w:sz w:val="24"/>
          <w:szCs w:val="24"/>
          <w:lang w:val="en-US"/>
        </w:rPr>
        <w:t>rvey must be done to find other methods of text analysis and data wrangling.</w:t>
      </w:r>
    </w:p>
    <w:p w:rsidR="00CB15DF" w:rsidRDefault="00CB15DF" w:rsidP="00D2437A">
      <w:pPr>
        <w:rPr>
          <w:rFonts w:ascii="Times New Roman"/>
          <w:sz w:val="24"/>
          <w:szCs w:val="24"/>
          <w:lang w:val="en-US"/>
        </w:rPr>
      </w:pPr>
    </w:p>
    <w:p w:rsidR="00CB15DF" w:rsidRPr="00326F7F" w:rsidRDefault="00CB15DF" w:rsidP="00D2437A">
      <w:pPr>
        <w:rPr>
          <w:rFonts w:ascii="Times New Roman"/>
          <w:sz w:val="24"/>
          <w:szCs w:val="24"/>
          <w:lang w:val="en-US"/>
        </w:rPr>
      </w:pPr>
    </w:p>
    <w:p w:rsidR="00D2437A" w:rsidRDefault="0027332C"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lastRenderedPageBreak/>
        <w:t>Description of job ads dataset</w:t>
      </w:r>
    </w:p>
    <w:p w:rsidR="0027332C" w:rsidRDefault="00CB15DF" w:rsidP="00D2437A">
      <w:pPr>
        <w:rPr>
          <w:rFonts w:ascii="Times New Roman"/>
          <w:sz w:val="24"/>
          <w:szCs w:val="24"/>
          <w:lang w:val="en-US"/>
        </w:rPr>
      </w:pPr>
      <w:r>
        <w:rPr>
          <w:rFonts w:ascii="Times New Roman"/>
          <w:sz w:val="24"/>
          <w:szCs w:val="24"/>
          <w:lang w:val="en-US"/>
        </w:rPr>
        <w:t>The original dataset obtained from job ads from the website Reed.co.uk contains the following features:</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“date posted”</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“Title”: The title of the job, which is the first information we have when looking at an offer. It is also the title that is shown when we make a research using a bar search.</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“Type”: permanent or temporary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“Location”: generally, it is the town and the county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“Region”</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“Sector”</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“Parent sector”: the sectors clustered in a more general sector like “Financial service” or “Customer service”</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interval”: </w:t>
      </w:r>
      <w:r w:rsidR="00D2586E">
        <w:rPr>
          <w:rFonts w:ascii="Times New Roman"/>
          <w:sz w:val="24"/>
          <w:szCs w:val="24"/>
          <w:lang w:val="en-US"/>
        </w:rPr>
        <w:t>if the salary is given annually or monthly. We only use annual interval, we convert the monthly one into annual.</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max”</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difference”: difference between salary max and 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“Recruiter”: the company that posted the ad</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“Description”: a detailed description of the offer, provided by the company that posted the offer</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“Skills”: a list of skills required for the job</w:t>
      </w:r>
    </w:p>
    <w:p w:rsidR="00D2586E" w:rsidRPr="00CB15DF"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mean”: </w:t>
      </w:r>
      <w:r w:rsidR="00A13854">
        <w:rPr>
          <w:rFonts w:ascii="Times New Roman"/>
          <w:sz w:val="24"/>
          <w:szCs w:val="24"/>
          <w:lang w:val="en-US"/>
        </w:rPr>
        <w:t>the target value, which is the mean between the</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 xml:space="preserve">is to 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443209" w:rsidRPr="00443209" w:rsidRDefault="00443209" w:rsidP="00D2437A">
      <w:pPr>
        <w:rPr>
          <w:rFonts w:ascii="Times New Roman"/>
          <w:sz w:val="24"/>
          <w:szCs w:val="24"/>
          <w:lang w:val="en-US"/>
        </w:rPr>
      </w:pPr>
      <w:r>
        <w:rPr>
          <w:rFonts w:ascii="Times New Roman"/>
          <w:sz w:val="24"/>
          <w:szCs w:val="24"/>
          <w:lang w:val="en-US"/>
        </w:rPr>
        <w:t>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parameters. If the computation of the Grid Search takes too much time, we will use a Random Search. Finally, we will use an Artificial Neural Network algorithm to try to improve our results.</w:t>
      </w:r>
    </w:p>
    <w:p w:rsidR="00D2437A" w:rsidRDefault="00D2437A" w:rsidP="00D2437A">
      <w:pPr>
        <w:rPr>
          <w:rFonts w:ascii="Times New Roman"/>
          <w:noProof/>
          <w:color w:val="1F3864" w:themeColor="accent1" w:themeShade="80"/>
          <w:sz w:val="28"/>
          <w:szCs w:val="28"/>
          <w:lang w:val="en-US"/>
        </w:rPr>
      </w:pPr>
      <w:r>
        <w:rPr>
          <w:rFonts w:ascii="Times New Roman"/>
          <w:color w:val="1F3864" w:themeColor="accent1" w:themeShade="80"/>
          <w:sz w:val="28"/>
          <w:szCs w:val="28"/>
          <w:lang w:val="en-US"/>
        </w:rPr>
        <w:t xml:space="preserve">Evaluation and </w:t>
      </w:r>
      <w:r w:rsidR="005052FA">
        <w:rPr>
          <w:rFonts w:ascii="Times New Roman"/>
          <w:noProof/>
          <w:color w:val="1F3864" w:themeColor="accent1" w:themeShade="80"/>
          <w:sz w:val="28"/>
          <w:szCs w:val="28"/>
          <w:lang w:val="en-US"/>
        </w:rPr>
        <w:t>C</w:t>
      </w:r>
      <w:r w:rsidRPr="005052FA">
        <w:rPr>
          <w:rFonts w:ascii="Times New Roman"/>
          <w:noProof/>
          <w:color w:val="1F3864" w:themeColor="accent1" w:themeShade="80"/>
          <w:sz w:val="28"/>
          <w:szCs w:val="28"/>
          <w:lang w:val="en-US"/>
        </w:rPr>
        <w:t>omparisons</w:t>
      </w:r>
    </w:p>
    <w:p w:rsid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p>
    <w:p w:rsidR="008D6967" w:rsidRDefault="008D6967" w:rsidP="00D2437A">
      <w:pPr>
        <w:rPr>
          <w:rFonts w:ascii="Times New Roman"/>
          <w:noProof/>
          <w:sz w:val="24"/>
          <w:szCs w:val="24"/>
          <w:lang w:val="en-US"/>
        </w:rPr>
      </w:pPr>
    </w:p>
    <w:p w:rsidR="008D6967" w:rsidRPr="00443209" w:rsidRDefault="008D6967" w:rsidP="00D2437A">
      <w:pPr>
        <w:rPr>
          <w:rFonts w:ascii="Times New Roman"/>
          <w:sz w:val="24"/>
          <w:szCs w:val="24"/>
          <w:lang w:val="en-US"/>
        </w:rPr>
      </w:pP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Analysis</w:t>
      </w:r>
      <w:r w:rsidR="00A13854">
        <w:rPr>
          <w:rFonts w:ascii="Times New Roman"/>
          <w:color w:val="1F3864" w:themeColor="accent1" w:themeShade="80"/>
          <w:sz w:val="28"/>
          <w:szCs w:val="28"/>
          <w:lang w:val="en-US"/>
        </w:rPr>
        <w:t xml:space="preserve"> of results to improve them</w:t>
      </w:r>
    </w:p>
    <w:p w:rsidR="003452C7" w:rsidRPr="00BB753F" w:rsidRDefault="00A13854" w:rsidP="006645D9">
      <w:pPr>
        <w:rPr>
          <w:rFonts w:ascii="Times New Roman"/>
          <w:sz w:val="24"/>
          <w:szCs w:val="24"/>
          <w:lang w:val="en-US"/>
        </w:rPr>
      </w:pPr>
      <w:r>
        <w:rPr>
          <w:rFonts w:ascii="Times New Roman"/>
          <w:sz w:val="24"/>
          <w:szCs w:val="24"/>
          <w:lang w:val="en-US"/>
        </w:rPr>
        <w:t>After obtaining an overview of which method seems to lead to best results, we will make an analysis of the results to find ways to improve it. For instance, we might modify the hyperparameters and try values that have not been tested before. Moreover, we might try other methods of text analysis,</w:t>
      </w:r>
      <w:r w:rsidR="00BB753F">
        <w:rPr>
          <w:rFonts w:ascii="Times New Roman"/>
          <w:sz w:val="24"/>
          <w:szCs w:val="24"/>
          <w:lang w:val="en-US"/>
        </w:rPr>
        <w:t xml:space="preserve"> for instance Latent Dirichlet A</w:t>
      </w:r>
      <w:r>
        <w:rPr>
          <w:rFonts w:ascii="Times New Roman"/>
          <w:sz w:val="24"/>
          <w:szCs w:val="24"/>
          <w:lang w:val="en-US"/>
        </w:rPr>
        <w:t>nalysis. We might also modify the number of components created by the Latent Semantic Analysis. We will then try to obtain a better model.</w:t>
      </w:r>
    </w:p>
    <w:p w:rsidR="0015765B" w:rsidRPr="00D2437A" w:rsidRDefault="0015765B"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Complete report</w:t>
      </w:r>
    </w:p>
    <w:p w:rsidR="002A0CA6" w:rsidRDefault="00A13854">
      <w:pPr>
        <w:rPr>
          <w:rFonts w:ascii="Times New Roman"/>
          <w:sz w:val="24"/>
          <w:szCs w:val="24"/>
          <w:lang w:val="en-US"/>
        </w:rPr>
      </w:pPr>
      <w:r w:rsidRPr="00A13854">
        <w:rPr>
          <w:rFonts w:ascii="Times New Roman"/>
          <w:sz w:val="24"/>
          <w:szCs w:val="24"/>
          <w:lang w:val="en-US"/>
        </w:rPr>
        <w:t xml:space="preserve">The report will be started at the beginning of the project and will be completed </w:t>
      </w:r>
      <w:r>
        <w:rPr>
          <w:rFonts w:ascii="Times New Roman"/>
          <w:sz w:val="24"/>
          <w:szCs w:val="24"/>
          <w:lang w:val="en-US"/>
        </w:rPr>
        <w:t xml:space="preserve">at each step. We will begin </w:t>
      </w:r>
      <w:r w:rsidRPr="00A13854">
        <w:rPr>
          <w:rFonts w:ascii="Times New Roman"/>
          <w:sz w:val="24"/>
          <w:szCs w:val="24"/>
          <w:lang w:val="en-US"/>
        </w:rPr>
        <w:t xml:space="preserve">when the first </w:t>
      </w:r>
      <w:r>
        <w:rPr>
          <w:rFonts w:ascii="Times New Roman"/>
          <w:sz w:val="24"/>
          <w:szCs w:val="24"/>
          <w:lang w:val="en-US"/>
        </w:rPr>
        <w:t>clean and analysis of the data will be done</w:t>
      </w:r>
      <w:r w:rsidRPr="00A13854">
        <w:rPr>
          <w:rFonts w:ascii="Times New Roman"/>
          <w:sz w:val="24"/>
          <w:szCs w:val="24"/>
          <w:lang w:val="en-US"/>
        </w:rPr>
        <w:t xml:space="preserve">. </w:t>
      </w:r>
      <w:r>
        <w:rPr>
          <w:rFonts w:ascii="Times New Roman"/>
          <w:sz w:val="24"/>
          <w:szCs w:val="24"/>
          <w:lang w:val="en-US"/>
        </w:rPr>
        <w:t>We will then continue after having implemented the models and comparing them</w:t>
      </w:r>
      <w:r w:rsidRPr="00A13854">
        <w:rPr>
          <w:rFonts w:ascii="Times New Roman"/>
          <w:sz w:val="24"/>
          <w:szCs w:val="24"/>
          <w:lang w:val="en-US"/>
        </w:rPr>
        <w:t xml:space="preserve">. </w:t>
      </w:r>
      <w:r>
        <w:rPr>
          <w:rFonts w:ascii="Times New Roman"/>
          <w:sz w:val="24"/>
          <w:szCs w:val="24"/>
          <w:lang w:val="en-US"/>
        </w:rPr>
        <w:t>The last part will be done after having obtained the final model. The three last weeks of the project will be only focused on the report. Several drafts will be sent to the supervisor to have feedbacks and comments.</w:t>
      </w:r>
    </w:p>
    <w:p w:rsidR="00BB753F" w:rsidRPr="00D2437A" w:rsidRDefault="00BB753F" w:rsidP="00BB753F">
      <w:pPr>
        <w:rPr>
          <w:rFonts w:ascii="Times New Roman"/>
          <w:color w:val="1F3864" w:themeColor="accent1" w:themeShade="80"/>
          <w:sz w:val="28"/>
          <w:szCs w:val="28"/>
          <w:lang w:val="en-US"/>
        </w:rPr>
      </w:pPr>
      <w:r>
        <w:rPr>
          <w:rFonts w:ascii="Times New Roman"/>
          <w:color w:val="1F3864" w:themeColor="accent1" w:themeShade="80"/>
          <w:sz w:val="28"/>
          <w:szCs w:val="28"/>
          <w:lang w:val="en-US"/>
        </w:rPr>
        <w:t xml:space="preserve">Additional Time </w:t>
      </w:r>
    </w:p>
    <w:p w:rsidR="00BB753F" w:rsidRPr="00A13854" w:rsidRDefault="00BB753F">
      <w:pPr>
        <w:rPr>
          <w:rFonts w:ascii="Times New Roman"/>
          <w:sz w:val="24"/>
          <w:szCs w:val="24"/>
          <w:lang w:val="en-US"/>
        </w:rPr>
      </w:pPr>
      <w:r>
        <w:rPr>
          <w:rFonts w:ascii="Times New Roman"/>
          <w:sz w:val="24"/>
          <w:szCs w:val="24"/>
          <w:lang w:val="en-US"/>
        </w:rPr>
        <w:t>If additional time remains at the end of the project, a research will be done on how we can use this model to predict incomes from Social Media data. The study will include a literature review and a review of previous works and related works.</w:t>
      </w:r>
      <w:bookmarkStart w:id="0" w:name="_GoBack"/>
      <w:bookmarkEnd w:id="0"/>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lastRenderedPageBreak/>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Khawaldah and N. A. Ishtayeh, “Binary Decision Tree”, </w:t>
      </w:r>
      <w:r w:rsidRPr="00573167">
        <w:rPr>
          <w:rFonts w:ascii="Times New Roman"/>
          <w:i/>
          <w:iCs/>
          <w:sz w:val="24"/>
          <w:szCs w:val="24"/>
          <w:lang w:val="en-US"/>
        </w:rPr>
        <w:t>Al Zaraqa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lastRenderedPageBreak/>
        <w:t xml:space="preserve">[24] </w:t>
      </w:r>
      <w:r w:rsidRPr="00E93FB3">
        <w:rPr>
          <w:rFonts w:ascii="Times New Roman"/>
          <w:iCs/>
          <w:sz w:val="24"/>
          <w:szCs w:val="24"/>
          <w:lang w:val="en-US"/>
        </w:rPr>
        <w:t xml:space="preserve">Haykin, S. S. 1931- (Simon Saher). </w:t>
      </w:r>
      <w:r w:rsidRPr="00E93FB3">
        <w:rPr>
          <w:rFonts w:ascii="Times New Roman"/>
          <w:i/>
          <w:iCs/>
          <w:sz w:val="24"/>
          <w:szCs w:val="24"/>
          <w:lang w:val="en-US"/>
        </w:rPr>
        <w:t xml:space="preserve">Neural Networks: A Comprehensive Foundation. </w:t>
      </w:r>
      <w:r w:rsidRPr="00E93FB3">
        <w:rPr>
          <w:rFonts w:ascii="Times New Roman"/>
          <w:iCs/>
          <w:sz w:val="24"/>
          <w:szCs w:val="24"/>
        </w:rPr>
        <w:t>Prentice Hall, Upper Saddle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83" w:rsidRDefault="00E21383" w:rsidP="00483782">
      <w:pPr>
        <w:spacing w:after="0" w:line="240" w:lineRule="auto"/>
      </w:pPr>
      <w:r>
        <w:separator/>
      </w:r>
    </w:p>
  </w:endnote>
  <w:endnote w:type="continuationSeparator" w:id="0">
    <w:p w:rsidR="00E21383" w:rsidRDefault="00E21383"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83" w:rsidRDefault="00E21383" w:rsidP="00483782">
      <w:pPr>
        <w:spacing w:after="0" w:line="240" w:lineRule="auto"/>
      </w:pPr>
      <w:r>
        <w:separator/>
      </w:r>
    </w:p>
  </w:footnote>
  <w:footnote w:type="continuationSeparator" w:id="0">
    <w:p w:rsidR="00E21383" w:rsidRDefault="00E21383"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F4BC7"/>
    <w:multiLevelType w:val="hybridMultilevel"/>
    <w:tmpl w:val="94AA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rgUAPWCqjiwAAAA="/>
  </w:docVars>
  <w:rsids>
    <w:rsidRoot w:val="00483782"/>
    <w:rsid w:val="00015BC5"/>
    <w:rsid w:val="00027704"/>
    <w:rsid w:val="000360EF"/>
    <w:rsid w:val="00041DE9"/>
    <w:rsid w:val="00053B99"/>
    <w:rsid w:val="00067F8C"/>
    <w:rsid w:val="000E7103"/>
    <w:rsid w:val="000F337B"/>
    <w:rsid w:val="001208B7"/>
    <w:rsid w:val="001352BD"/>
    <w:rsid w:val="00140385"/>
    <w:rsid w:val="0015765B"/>
    <w:rsid w:val="00180B91"/>
    <w:rsid w:val="001B3117"/>
    <w:rsid w:val="001C53D6"/>
    <w:rsid w:val="001D3788"/>
    <w:rsid w:val="00205D17"/>
    <w:rsid w:val="002367A3"/>
    <w:rsid w:val="00260751"/>
    <w:rsid w:val="00260B0B"/>
    <w:rsid w:val="0027332C"/>
    <w:rsid w:val="002A0CA6"/>
    <w:rsid w:val="002A15D0"/>
    <w:rsid w:val="00301E73"/>
    <w:rsid w:val="00326F7F"/>
    <w:rsid w:val="003452C7"/>
    <w:rsid w:val="00372B02"/>
    <w:rsid w:val="00374E1B"/>
    <w:rsid w:val="0039668C"/>
    <w:rsid w:val="003A6C72"/>
    <w:rsid w:val="003B5D1D"/>
    <w:rsid w:val="003C602F"/>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54D89"/>
    <w:rsid w:val="00766A2B"/>
    <w:rsid w:val="00776B11"/>
    <w:rsid w:val="007832F0"/>
    <w:rsid w:val="00785021"/>
    <w:rsid w:val="007971AE"/>
    <w:rsid w:val="007E1036"/>
    <w:rsid w:val="00851A9C"/>
    <w:rsid w:val="00854872"/>
    <w:rsid w:val="008557B5"/>
    <w:rsid w:val="00865822"/>
    <w:rsid w:val="00874E9F"/>
    <w:rsid w:val="008870E7"/>
    <w:rsid w:val="008A1EE2"/>
    <w:rsid w:val="008D15BF"/>
    <w:rsid w:val="008D27DA"/>
    <w:rsid w:val="008D6967"/>
    <w:rsid w:val="009033BE"/>
    <w:rsid w:val="0090483E"/>
    <w:rsid w:val="00932EAF"/>
    <w:rsid w:val="00975669"/>
    <w:rsid w:val="00995187"/>
    <w:rsid w:val="009B3053"/>
    <w:rsid w:val="009B414A"/>
    <w:rsid w:val="009D5287"/>
    <w:rsid w:val="009D65A7"/>
    <w:rsid w:val="00A055FA"/>
    <w:rsid w:val="00A13854"/>
    <w:rsid w:val="00A311E6"/>
    <w:rsid w:val="00A557BF"/>
    <w:rsid w:val="00A803D6"/>
    <w:rsid w:val="00AB14CD"/>
    <w:rsid w:val="00AC50C7"/>
    <w:rsid w:val="00AD2794"/>
    <w:rsid w:val="00AF66C5"/>
    <w:rsid w:val="00B06678"/>
    <w:rsid w:val="00B11C8A"/>
    <w:rsid w:val="00B16D79"/>
    <w:rsid w:val="00B52CE4"/>
    <w:rsid w:val="00BB753F"/>
    <w:rsid w:val="00BC3B4B"/>
    <w:rsid w:val="00BC3D51"/>
    <w:rsid w:val="00BD44D5"/>
    <w:rsid w:val="00BF1704"/>
    <w:rsid w:val="00C3669C"/>
    <w:rsid w:val="00C4211B"/>
    <w:rsid w:val="00C568B9"/>
    <w:rsid w:val="00C75017"/>
    <w:rsid w:val="00C9310F"/>
    <w:rsid w:val="00CB15DF"/>
    <w:rsid w:val="00CB62F3"/>
    <w:rsid w:val="00CB657C"/>
    <w:rsid w:val="00CC6ADC"/>
    <w:rsid w:val="00CC7CE9"/>
    <w:rsid w:val="00CD05E1"/>
    <w:rsid w:val="00D2437A"/>
    <w:rsid w:val="00D2586E"/>
    <w:rsid w:val="00D840CF"/>
    <w:rsid w:val="00DA1371"/>
    <w:rsid w:val="00DC73CE"/>
    <w:rsid w:val="00DE15CD"/>
    <w:rsid w:val="00E21383"/>
    <w:rsid w:val="00E44525"/>
    <w:rsid w:val="00E61B0D"/>
    <w:rsid w:val="00E7292C"/>
    <w:rsid w:val="00E93FB3"/>
    <w:rsid w:val="00EA6908"/>
    <w:rsid w:val="00EB3F99"/>
    <w:rsid w:val="00EC699D"/>
    <w:rsid w:val="00EC6ADD"/>
    <w:rsid w:val="00EE3F65"/>
    <w:rsid w:val="00EE408A"/>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2ACB"/>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4449</TotalTime>
  <Pages>8</Pages>
  <Words>2995</Words>
  <Characters>16476</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98</cp:revision>
  <dcterms:created xsi:type="dcterms:W3CDTF">2017-06-27T15:59:00Z</dcterms:created>
  <dcterms:modified xsi:type="dcterms:W3CDTF">2017-07-13T18:49:00Z</dcterms:modified>
</cp:coreProperties>
</file>