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pPr>
        <w:rPr>
          <w:rFonts w:ascii="Times New Roman"/>
          <w:sz w:val="44"/>
          <w:szCs w:val="44"/>
          <w:lang w:val="en-US"/>
        </w:rPr>
      </w:pPr>
      <w:r w:rsidRPr="00483782">
        <w:rPr>
          <w:rFonts w:ascii="Times New Roman"/>
          <w:sz w:val="44"/>
          <w:szCs w:val="44"/>
          <w:lang w:val="en-US"/>
        </w:rPr>
        <w:t>Prediction o</w:t>
      </w:r>
      <w:r>
        <w:rPr>
          <w:rFonts w:ascii="Times New Roman"/>
          <w:sz w:val="44"/>
          <w:szCs w:val="44"/>
          <w:lang w:val="en-US"/>
        </w:rPr>
        <w:t>f Salary based on Social Media D</w:t>
      </w:r>
      <w:r w:rsidRPr="00483782">
        <w:rPr>
          <w:rFonts w:ascii="Times New Roman"/>
          <w:sz w:val="44"/>
          <w:szCs w:val="44"/>
          <w:lang w:val="en-US"/>
        </w:rPr>
        <w:t>ata</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predict the salary of individuals</w:t>
      </w:r>
      <w:r w:rsidR="008D27DA">
        <w:rPr>
          <w:rFonts w:ascii="Times New Roman"/>
          <w:color w:val="000000" w:themeColor="text1"/>
          <w:sz w:val="24"/>
          <w:szCs w:val="24"/>
          <w:lang w:val="en-US"/>
        </w:rPr>
        <w:t xml:space="preserve"> in UK</w:t>
      </w:r>
      <w:r>
        <w:rPr>
          <w:rFonts w:ascii="Times New Roman"/>
          <w:color w:val="000000" w:themeColor="text1"/>
          <w:sz w:val="24"/>
          <w:szCs w:val="24"/>
          <w:lang w:val="en-US"/>
        </w:rPr>
        <w:t xml:space="preserve"> based on the data accessible via APIs provided by social media such as Facebook and LinkedIn. The idea is first to predict salaries using job </w:t>
      </w:r>
      <w:r w:rsidR="00CC7CE9">
        <w:rPr>
          <w:rFonts w:ascii="Times New Roman"/>
          <w:color w:val="000000" w:themeColor="text1"/>
          <w:sz w:val="24"/>
          <w:szCs w:val="24"/>
          <w:lang w:val="en-US"/>
        </w:rPr>
        <w:t>offer description</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Pr>
          <w:rFonts w:ascii="Times New Roman"/>
          <w:color w:val="000000" w:themeColor="text1"/>
          <w:sz w:val="24"/>
          <w:szCs w:val="24"/>
          <w:lang w:val="en-US"/>
        </w:rPr>
        <w:t>) and then to link the data obtained via the social media to the job description.</w:t>
      </w:r>
      <w:r w:rsidR="00932EAF">
        <w:rPr>
          <w:rFonts w:ascii="Times New Roman"/>
          <w:color w:val="000000" w:themeColor="text1"/>
          <w:sz w:val="24"/>
          <w:szCs w:val="24"/>
          <w:lang w:val="en-US"/>
        </w:rPr>
        <w:t xml:space="preserve"> The job offer descriptions dataset was built by scrapping job adds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description and a way to connect information p</w:t>
      </w:r>
      <w:r w:rsidR="00CC7CE9">
        <w:rPr>
          <w:rFonts w:ascii="Times New Roman"/>
          <w:color w:val="000000" w:themeColor="text1"/>
          <w:sz w:val="24"/>
          <w:szCs w:val="24"/>
          <w:lang w:val="en-US"/>
        </w:rPr>
        <w:t>rovided by social media to</w:t>
      </w:r>
      <w:r>
        <w:rPr>
          <w:rFonts w:ascii="Times New Roman"/>
          <w:color w:val="000000" w:themeColor="text1"/>
          <w:sz w:val="24"/>
          <w:szCs w:val="24"/>
          <w:lang w:val="en-US"/>
        </w:rPr>
        <w:t xml:space="preserve"> features</w:t>
      </w:r>
      <w:r w:rsidR="00CC7CE9">
        <w:rPr>
          <w:rFonts w:ascii="Times New Roman"/>
          <w:color w:val="000000" w:themeColor="text1"/>
          <w:sz w:val="24"/>
          <w:szCs w:val="24"/>
          <w:lang w:val="en-US"/>
        </w:rPr>
        <w:t xml:space="preserve"> of this job offer</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Analysis of the data that can be obtained from Social Media</w:t>
      </w:r>
    </w:p>
    <w:p w:rsidR="00483782" w:rsidRP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Find a way to link Social Media data to job description data</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predict the salary of an individual</w:t>
      </w:r>
      <w:r w:rsidR="00483782" w:rsidRPr="002A0CA6">
        <w:rPr>
          <w:rFonts w:ascii="Times New Roman"/>
          <w:color w:val="44546A" w:themeColor="text2"/>
          <w:sz w:val="28"/>
          <w:szCs w:val="28"/>
          <w:lang w:val="en-US"/>
        </w:rPr>
        <w:t xml:space="preserve"> using Social Media data? </w:t>
      </w:r>
    </w:p>
    <w:p w:rsidR="002A0CA6" w:rsidRDefault="002A0CA6">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Insurance companies: the customers will be able to fill quicker online questionnaires using a connection via social media such as LinkedIn. It will also help them to figure out the market worth of different kind of positions.</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which can improve their current income prediction models.</w:t>
      </w:r>
      <w:bookmarkStart w:id="0" w:name="_GoBack"/>
      <w:bookmarkEnd w:id="0"/>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w:t>
      </w:r>
      <w:proofErr w:type="spellStart"/>
      <w:r>
        <w:rPr>
          <w:rFonts w:ascii="Times New Roman"/>
          <w:sz w:val="24"/>
          <w:szCs w:val="24"/>
          <w:lang w:val="en-US"/>
        </w:rPr>
        <w:t>Adzuna</w:t>
      </w:r>
      <w:proofErr w:type="spellEnd"/>
      <w:r>
        <w:rPr>
          <w:rFonts w:ascii="Times New Roman"/>
          <w:sz w:val="24"/>
          <w:szCs w:val="24"/>
          <w:lang w:val="en-US"/>
        </w:rPr>
        <w:t xml:space="preserve">, a company that predict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awaits them after they graduate. </w:t>
      </w:r>
    </w:p>
    <w:p w:rsidR="00865822" w:rsidRDefault="00B11C8A" w:rsidP="006645D9">
      <w:pPr>
        <w:rPr>
          <w:rFonts w:ascii="Times New Roman"/>
          <w:sz w:val="24"/>
          <w:szCs w:val="24"/>
          <w:lang w:val="en-US"/>
        </w:rPr>
      </w:pPr>
      <w:r>
        <w:rPr>
          <w:rFonts w:ascii="Times New Roman"/>
          <w:sz w:val="24"/>
          <w:szCs w:val="24"/>
          <w:lang w:val="en-US"/>
        </w:rPr>
        <w:t xml:space="preserve">Write about how it can be useful for banks and insurances: to try to figure out the salaries of their customers, to adjust the risks, for online questionnaires (help them to gather data even if the </w:t>
      </w:r>
      <w:proofErr w:type="spellStart"/>
      <w:r>
        <w:rPr>
          <w:rFonts w:ascii="Times New Roman"/>
          <w:sz w:val="24"/>
          <w:szCs w:val="24"/>
          <w:lang w:val="en-US"/>
        </w:rPr>
        <w:t>cutomer</w:t>
      </w:r>
      <w:proofErr w:type="spellEnd"/>
      <w:r>
        <w:rPr>
          <w:rFonts w:ascii="Times New Roman"/>
          <w:sz w:val="24"/>
          <w:szCs w:val="24"/>
          <w:lang w:val="en-US"/>
        </w:rPr>
        <w:t xml:space="preserve"> does not finish to fill the form</w:t>
      </w:r>
    </w:p>
    <w:p w:rsidR="00865822" w:rsidRDefault="00865822"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Explain the different models that have been built</w:t>
      </w:r>
    </w:p>
    <w:p w:rsidR="008D27DA" w:rsidRDefault="008D27DA"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lastRenderedPageBreak/>
        <w:t xml:space="preserve">Explain why and how it can be interesting to </w:t>
      </w:r>
    </w:p>
    <w:p w:rsidR="00865822" w:rsidRPr="00865822" w:rsidRDefault="00865822" w:rsidP="006645D9">
      <w:pPr>
        <w:rPr>
          <w:rFonts w:ascii="Times New Roman"/>
          <w:color w:val="2F5496" w:themeColor="accent1" w:themeShade="BF"/>
          <w:sz w:val="24"/>
          <w:szCs w:val="24"/>
          <w:lang w:val="en-US"/>
        </w:rPr>
      </w:pPr>
    </w:p>
    <w:p w:rsidR="002A0CA6" w:rsidRDefault="002A0CA6">
      <w:pPr>
        <w:rPr>
          <w:rFonts w:ascii="Times New Roman"/>
          <w:color w:val="44546A" w:themeColor="text2"/>
          <w:sz w:val="28"/>
          <w:szCs w:val="28"/>
          <w:lang w:val="en-US"/>
        </w:rPr>
      </w:pPr>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t xml:space="preserve">References </w:t>
      </w:r>
    </w:p>
    <w:p w:rsidR="00BD44D5" w:rsidRP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proofErr w:type="spellStart"/>
      <w:r w:rsidRPr="00BD44D5">
        <w:rPr>
          <w:rFonts w:ascii="Times New Roman"/>
          <w:sz w:val="24"/>
          <w:szCs w:val="24"/>
          <w:lang w:val="en-US"/>
        </w:rPr>
        <w:t>Kavinilavurajan</w:t>
      </w:r>
      <w:proofErr w:type="spellEnd"/>
      <w:r w:rsidRPr="00BD44D5">
        <w:rPr>
          <w:rFonts w:ascii="Times New Roman"/>
          <w:sz w:val="24"/>
          <w:szCs w:val="24"/>
          <w:lang w:val="en-US"/>
        </w:rPr>
        <w:t xml:space="preserve">, “Salary Prediction using Big Data”, </w:t>
      </w:r>
      <w:r w:rsidRPr="00BD44D5">
        <w:rPr>
          <w:rFonts w:ascii="Times New Roman"/>
          <w:i/>
          <w:sz w:val="24"/>
          <w:szCs w:val="24"/>
          <w:lang w:val="en-US"/>
        </w:rPr>
        <w:t>International Journal for Scientific Research &amp; Development</w:t>
      </w:r>
      <w:r w:rsidRPr="00BD44D5">
        <w:rPr>
          <w:rFonts w:ascii="Times New Roman"/>
          <w:sz w:val="24"/>
          <w:szCs w:val="24"/>
          <w:lang w:val="en-US"/>
        </w:rPr>
        <w:t xml:space="preserve"> Vol. 4, Issue 01, 2016</w:t>
      </w:r>
    </w:p>
    <w:sectPr w:rsidR="00BD44D5" w:rsidRPr="00BD44D5" w:rsidSect="00500E0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3C0" w:rsidRDefault="006743C0" w:rsidP="00483782">
      <w:pPr>
        <w:spacing w:after="0" w:line="240" w:lineRule="auto"/>
      </w:pPr>
      <w:r>
        <w:separator/>
      </w:r>
    </w:p>
  </w:endnote>
  <w:endnote w:type="continuationSeparator" w:id="0">
    <w:p w:rsidR="006743C0" w:rsidRDefault="006743C0"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3C0" w:rsidRDefault="006743C0" w:rsidP="00483782">
      <w:pPr>
        <w:spacing w:after="0" w:line="240" w:lineRule="auto"/>
      </w:pPr>
      <w:r>
        <w:separator/>
      </w:r>
    </w:p>
  </w:footnote>
  <w:footnote w:type="continuationSeparator" w:id="0">
    <w:p w:rsidR="006743C0" w:rsidRDefault="006743C0"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w:t>
    </w:r>
    <w:proofErr w:type="spellStart"/>
    <w:r>
      <w:rPr>
        <w:rFonts w:ascii="Times New Roman"/>
        <w:sz w:val="24"/>
        <w:szCs w:val="24"/>
        <w:lang w:val="en-US"/>
      </w:rPr>
      <w:t>D’Avila</w:t>
    </w:r>
    <w:proofErr w:type="spellEnd"/>
    <w:r>
      <w:rPr>
        <w:rFonts w:ascii="Times New Roman"/>
        <w:sz w:val="24"/>
        <w:szCs w:val="24"/>
        <w:lang w:val="en-US"/>
      </w:rPr>
      <w:t xml:space="preserve"> </w:t>
    </w:r>
    <w:proofErr w:type="spellStart"/>
    <w:r>
      <w:rPr>
        <w:rFonts w:ascii="Times New Roman"/>
        <w:sz w:val="24"/>
        <w:szCs w:val="24"/>
        <w:lang w:val="en-US"/>
      </w:rPr>
      <w:t>Garcez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82"/>
    <w:rsid w:val="00027704"/>
    <w:rsid w:val="00180B91"/>
    <w:rsid w:val="001D3788"/>
    <w:rsid w:val="002A0CA6"/>
    <w:rsid w:val="004455E4"/>
    <w:rsid w:val="00483782"/>
    <w:rsid w:val="00500E09"/>
    <w:rsid w:val="00613FEF"/>
    <w:rsid w:val="006645D9"/>
    <w:rsid w:val="006743C0"/>
    <w:rsid w:val="006B030F"/>
    <w:rsid w:val="00851A9C"/>
    <w:rsid w:val="00865822"/>
    <w:rsid w:val="008870E7"/>
    <w:rsid w:val="008D27DA"/>
    <w:rsid w:val="00932EAF"/>
    <w:rsid w:val="00B11C8A"/>
    <w:rsid w:val="00BD44D5"/>
    <w:rsid w:val="00CC7CE9"/>
    <w:rsid w:val="00EA6908"/>
    <w:rsid w:val="00EC699D"/>
    <w:rsid w:val="00F40103"/>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6566"/>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419</Words>
  <Characters>2310</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6</cp:revision>
  <dcterms:created xsi:type="dcterms:W3CDTF">2017-06-27T15:59:00Z</dcterms:created>
  <dcterms:modified xsi:type="dcterms:W3CDTF">2017-07-01T18:13:00Z</dcterms:modified>
</cp:coreProperties>
</file>