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9059B" w14:textId="77777777" w:rsidR="00A439C1" w:rsidRPr="00A439C1" w:rsidRDefault="00A439C1" w:rsidP="007446B8">
      <w:pPr>
        <w:pStyle w:val="Heading1"/>
        <w:pBdr>
          <w:bottom w:val="single" w:sz="12" w:space="0" w:color="A9122A" w:themeColor="accent1"/>
        </w:pBdr>
        <w:ind w:left="0" w:firstLine="0"/>
        <w:rPr>
          <w:rFonts w:ascii="Georgia" w:hAnsi="Georgia"/>
          <w:i/>
        </w:rPr>
      </w:pPr>
      <w:r w:rsidRPr="00A439C1">
        <w:rPr>
          <w:rFonts w:ascii="Georgia" w:hAnsi="Georgia"/>
          <w:i/>
        </w:rPr>
        <w:t>Education</w:t>
      </w:r>
      <w:r w:rsidRPr="00A439C1">
        <w:rPr>
          <w:rFonts w:ascii="Georgia" w:hAnsi="Georgia"/>
          <w:i/>
          <w:sz w:val="23"/>
          <w:szCs w:val="23"/>
        </w:rPr>
        <w:tab/>
      </w:r>
      <w:r w:rsidRPr="00A439C1">
        <w:rPr>
          <w:rFonts w:ascii="Georgia" w:hAnsi="Georgia"/>
          <w:i/>
          <w:sz w:val="23"/>
          <w:szCs w:val="23"/>
        </w:rPr>
        <w:tab/>
      </w:r>
      <w:r w:rsidRPr="00A439C1">
        <w:rPr>
          <w:rFonts w:ascii="Georgia" w:hAnsi="Georgia"/>
          <w:i/>
          <w:sz w:val="23"/>
          <w:szCs w:val="23"/>
        </w:rPr>
        <w:tab/>
      </w:r>
      <w:r w:rsidRPr="00A439C1">
        <w:rPr>
          <w:rFonts w:ascii="Georgia" w:hAnsi="Georgia"/>
          <w:i/>
          <w:sz w:val="23"/>
          <w:szCs w:val="23"/>
        </w:rPr>
        <w:tab/>
      </w:r>
    </w:p>
    <w:p w14:paraId="73B232D7" w14:textId="4BABA314" w:rsidR="003972E6" w:rsidRPr="003972E6" w:rsidRDefault="00A439C1" w:rsidP="003972E6">
      <w:pPr>
        <w:contextualSpacing/>
        <w:rPr>
          <w:rFonts w:ascii="Georgia" w:eastAsia="Times New Roman" w:hAnsi="Georgia" w:cs="Times New Roman"/>
          <w:b/>
          <w:sz w:val="22"/>
        </w:rPr>
      </w:pPr>
      <w:r w:rsidRPr="009B4FC8">
        <w:rPr>
          <w:rFonts w:ascii="Georgia" w:eastAsia="Times New Roman" w:hAnsi="Georgia" w:cs="Times New Roman"/>
          <w:b/>
          <w:sz w:val="22"/>
          <w:u w:val="single"/>
        </w:rPr>
        <w:t>Firefighter Recruit Academy</w:t>
      </w:r>
      <w:r w:rsidR="004554F3">
        <w:rPr>
          <w:rFonts w:ascii="Georgia" w:eastAsia="Times New Roman" w:hAnsi="Georgia" w:cs="Times New Roman"/>
          <w:b/>
          <w:sz w:val="22"/>
          <w:u w:val="single"/>
        </w:rPr>
        <w:t xml:space="preserve"> 155</w:t>
      </w:r>
      <w:r w:rsidR="009B4FC8" w:rsidRPr="009B4FC8">
        <w:rPr>
          <w:rFonts w:ascii="Georgia" w:eastAsia="Times New Roman" w:hAnsi="Georgia" w:cs="Times New Roman"/>
          <w:b/>
          <w:sz w:val="22"/>
          <w:u w:val="single"/>
        </w:rPr>
        <w:t xml:space="preserve"> - </w:t>
      </w:r>
      <w:r w:rsidR="009B4FC8" w:rsidRPr="009B4FC8">
        <w:rPr>
          <w:rFonts w:ascii="Georgia" w:eastAsia="Times New Roman" w:hAnsi="Georgia" w:cs="Times New Roman"/>
          <w:b/>
          <w:sz w:val="22"/>
        </w:rPr>
        <w:t>TEEX - Texas A&amp;M. College Station, TX</w:t>
      </w:r>
      <w:r w:rsidR="004554F3">
        <w:rPr>
          <w:rFonts w:ascii="Georgia" w:eastAsia="Times New Roman" w:hAnsi="Georgia" w:cs="Times New Roman"/>
          <w:szCs w:val="20"/>
        </w:rPr>
        <w:t xml:space="preserve">       </w:t>
      </w:r>
      <w:r w:rsidR="009B4FC8">
        <w:rPr>
          <w:rFonts w:ascii="Georgia" w:eastAsia="Times New Roman" w:hAnsi="Georgia" w:cs="Times New Roman"/>
          <w:szCs w:val="20"/>
        </w:rPr>
        <w:t xml:space="preserve"> </w:t>
      </w:r>
      <w:r w:rsidRPr="009B4FC8">
        <w:rPr>
          <w:rFonts w:ascii="Georgia" w:eastAsia="Times New Roman" w:hAnsi="Georgia" w:cs="Times New Roman"/>
          <w:b/>
          <w:sz w:val="22"/>
        </w:rPr>
        <w:t>Jan ’18 – Mar 18’</w:t>
      </w:r>
    </w:p>
    <w:p w14:paraId="1928D884" w14:textId="523DA77B" w:rsidR="004554F3" w:rsidRPr="004554F3" w:rsidRDefault="00FC3D75" w:rsidP="004554F3">
      <w:pPr>
        <w:pStyle w:val="ListParagraph"/>
        <w:numPr>
          <w:ilvl w:val="0"/>
          <w:numId w:val="20"/>
        </w:numPr>
        <w:rPr>
          <w:rFonts w:ascii="Georgia" w:eastAsia="Times New Roman" w:hAnsi="Georgia" w:cs="Times New Roman"/>
          <w:sz w:val="18"/>
          <w:szCs w:val="18"/>
        </w:rPr>
      </w:pPr>
      <w:r>
        <w:rPr>
          <w:rFonts w:ascii="Georgia" w:eastAsia="Times New Roman" w:hAnsi="Georgia" w:cs="Times New Roman"/>
          <w:color w:val="000000" w:themeColor="text1"/>
          <w:sz w:val="18"/>
          <w:szCs w:val="18"/>
        </w:rPr>
        <w:t xml:space="preserve">92% Average - </w:t>
      </w:r>
      <w:r w:rsidR="004554F3" w:rsidRPr="004554F3">
        <w:rPr>
          <w:rFonts w:ascii="Georgia" w:eastAsia="Times New Roman" w:hAnsi="Georgia" w:cs="Times New Roman"/>
          <w:color w:val="000000" w:themeColor="text1"/>
          <w:sz w:val="18"/>
          <w:szCs w:val="18"/>
        </w:rPr>
        <w:t>NFPA Firefighter 1 and Firefighter 2, HAZMAT Awareness and Operations</w:t>
      </w:r>
    </w:p>
    <w:p w14:paraId="3E2C1BC8" w14:textId="43A3B34D" w:rsidR="009B4FC8" w:rsidRPr="004554F3" w:rsidRDefault="009B4FC8" w:rsidP="009B4FC8">
      <w:pPr>
        <w:pStyle w:val="ListParagraph"/>
        <w:numPr>
          <w:ilvl w:val="0"/>
          <w:numId w:val="20"/>
        </w:numPr>
        <w:rPr>
          <w:rFonts w:ascii="Georgia" w:eastAsia="Times New Roman" w:hAnsi="Georgia" w:cs="Times New Roman"/>
          <w:sz w:val="18"/>
          <w:szCs w:val="18"/>
        </w:rPr>
      </w:pPr>
      <w:r w:rsidRPr="004554F3">
        <w:rPr>
          <w:rFonts w:ascii="Georgia" w:eastAsia="Times New Roman" w:hAnsi="Georgia" w:cs="Times New Roman"/>
          <w:sz w:val="18"/>
          <w:szCs w:val="18"/>
        </w:rPr>
        <w:t>Paramilitary training environment</w:t>
      </w:r>
      <w:r w:rsidR="00163623" w:rsidRPr="004554F3">
        <w:rPr>
          <w:rFonts w:ascii="Georgia" w:eastAsia="Times New Roman" w:hAnsi="Georgia" w:cs="Times New Roman"/>
          <w:sz w:val="18"/>
          <w:szCs w:val="18"/>
        </w:rPr>
        <w:t>, Building Construction,</w:t>
      </w:r>
      <w:r w:rsidR="00B02E4E" w:rsidRPr="004554F3">
        <w:rPr>
          <w:rFonts w:ascii="Georgia" w:eastAsia="Times New Roman" w:hAnsi="Georgia" w:cs="Times New Roman"/>
          <w:sz w:val="18"/>
          <w:szCs w:val="18"/>
        </w:rPr>
        <w:t xml:space="preserve"> Fire Fighter tools daily</w:t>
      </w:r>
    </w:p>
    <w:p w14:paraId="31463FD0" w14:textId="79B6AB48" w:rsidR="009B4FC8" w:rsidRPr="004554F3" w:rsidRDefault="009B4FC8" w:rsidP="0095230D">
      <w:pPr>
        <w:pStyle w:val="ListParagraph"/>
        <w:numPr>
          <w:ilvl w:val="0"/>
          <w:numId w:val="20"/>
        </w:numPr>
        <w:rPr>
          <w:rFonts w:ascii="Georgia" w:eastAsia="Times New Roman" w:hAnsi="Georgia" w:cs="Times New Roman"/>
          <w:sz w:val="18"/>
          <w:szCs w:val="18"/>
        </w:rPr>
      </w:pPr>
      <w:r w:rsidRPr="004554F3">
        <w:rPr>
          <w:rFonts w:ascii="Georgia" w:eastAsia="Times New Roman" w:hAnsi="Georgia" w:cs="Times New Roman"/>
          <w:sz w:val="18"/>
          <w:szCs w:val="18"/>
        </w:rPr>
        <w:t>Tactical ventilation</w:t>
      </w:r>
      <w:r w:rsidR="0095230D" w:rsidRPr="004554F3">
        <w:rPr>
          <w:rFonts w:ascii="Georgia" w:eastAsia="Times New Roman" w:hAnsi="Georgia" w:cs="Times New Roman"/>
          <w:sz w:val="18"/>
          <w:szCs w:val="18"/>
        </w:rPr>
        <w:t xml:space="preserve">, </w:t>
      </w:r>
      <w:r w:rsidR="00163623" w:rsidRPr="004554F3">
        <w:rPr>
          <w:rFonts w:ascii="Georgia" w:eastAsia="Times New Roman" w:hAnsi="Georgia" w:cs="Times New Roman"/>
          <w:sz w:val="18"/>
          <w:szCs w:val="18"/>
        </w:rPr>
        <w:t>Forcible Entry, Portable Fire Exting</w:t>
      </w:r>
      <w:bookmarkStart w:id="0" w:name="_GoBack"/>
      <w:bookmarkEnd w:id="0"/>
      <w:r w:rsidR="00163623" w:rsidRPr="004554F3">
        <w:rPr>
          <w:rFonts w:ascii="Georgia" w:eastAsia="Times New Roman" w:hAnsi="Georgia" w:cs="Times New Roman"/>
          <w:sz w:val="18"/>
          <w:szCs w:val="18"/>
        </w:rPr>
        <w:t>uishe</w:t>
      </w:r>
      <w:r w:rsidR="00B02E4E" w:rsidRPr="004554F3">
        <w:rPr>
          <w:rFonts w:ascii="Georgia" w:eastAsia="Times New Roman" w:hAnsi="Georgia" w:cs="Times New Roman"/>
          <w:sz w:val="18"/>
          <w:szCs w:val="18"/>
        </w:rPr>
        <w:t>r, Salvage and Hazardous Material training</w:t>
      </w:r>
    </w:p>
    <w:p w14:paraId="1451DF7C" w14:textId="2001CF31" w:rsidR="009B4FC8" w:rsidRPr="004554F3" w:rsidRDefault="00B02E4E" w:rsidP="009B4FC8">
      <w:pPr>
        <w:pStyle w:val="ListParagraph"/>
        <w:numPr>
          <w:ilvl w:val="0"/>
          <w:numId w:val="20"/>
        </w:numPr>
        <w:rPr>
          <w:rFonts w:ascii="Georgia" w:eastAsia="Times New Roman" w:hAnsi="Georgia" w:cs="Times New Roman"/>
          <w:sz w:val="18"/>
          <w:szCs w:val="18"/>
        </w:rPr>
      </w:pPr>
      <w:r w:rsidRPr="004554F3">
        <w:rPr>
          <w:rFonts w:ascii="Georgia" w:eastAsia="Times New Roman" w:hAnsi="Georgia" w:cs="Times New Roman"/>
          <w:sz w:val="18"/>
          <w:szCs w:val="18"/>
        </w:rPr>
        <w:t xml:space="preserve">SCBA &amp; </w:t>
      </w:r>
      <w:r w:rsidR="009B4FC8" w:rsidRPr="004554F3">
        <w:rPr>
          <w:rFonts w:ascii="Georgia" w:eastAsia="Times New Roman" w:hAnsi="Georgia" w:cs="Times New Roman"/>
          <w:sz w:val="18"/>
          <w:szCs w:val="18"/>
        </w:rPr>
        <w:t xml:space="preserve">PPE </w:t>
      </w:r>
      <w:r w:rsidRPr="004554F3">
        <w:rPr>
          <w:rFonts w:ascii="Georgia" w:eastAsia="Times New Roman" w:hAnsi="Georgia" w:cs="Times New Roman"/>
          <w:sz w:val="18"/>
          <w:szCs w:val="18"/>
        </w:rPr>
        <w:t>Training – 1:50 Test time</w:t>
      </w:r>
    </w:p>
    <w:p w14:paraId="111DC21C" w14:textId="7A8915A2" w:rsidR="009B4FC8" w:rsidRPr="004554F3" w:rsidRDefault="009B4FC8" w:rsidP="009B4FC8">
      <w:pPr>
        <w:pStyle w:val="ListParagraph"/>
        <w:numPr>
          <w:ilvl w:val="0"/>
          <w:numId w:val="20"/>
        </w:numPr>
        <w:rPr>
          <w:rFonts w:ascii="Georgia" w:eastAsia="Times New Roman" w:hAnsi="Georgia" w:cs="Times New Roman"/>
          <w:sz w:val="18"/>
          <w:szCs w:val="18"/>
        </w:rPr>
      </w:pPr>
      <w:r w:rsidRPr="004554F3">
        <w:rPr>
          <w:rFonts w:ascii="Georgia" w:eastAsia="Times New Roman" w:hAnsi="Georgia" w:cs="Times New Roman"/>
          <w:sz w:val="18"/>
          <w:szCs w:val="18"/>
        </w:rPr>
        <w:t>Pump operation</w:t>
      </w:r>
      <w:r w:rsidR="00B02E4E" w:rsidRPr="004554F3">
        <w:rPr>
          <w:rFonts w:ascii="Georgia" w:eastAsia="Times New Roman" w:hAnsi="Georgia" w:cs="Times New Roman"/>
          <w:sz w:val="18"/>
          <w:szCs w:val="18"/>
        </w:rPr>
        <w:t xml:space="preserve"> and</w:t>
      </w:r>
      <w:r w:rsidR="0095230D" w:rsidRPr="004554F3">
        <w:rPr>
          <w:rFonts w:ascii="Georgia" w:eastAsia="Times New Roman" w:hAnsi="Georgia" w:cs="Times New Roman"/>
          <w:sz w:val="18"/>
          <w:szCs w:val="18"/>
        </w:rPr>
        <w:t xml:space="preserve"> </w:t>
      </w:r>
      <w:r w:rsidR="00B02E4E" w:rsidRPr="004554F3">
        <w:rPr>
          <w:rFonts w:ascii="Georgia" w:eastAsia="Times New Roman" w:hAnsi="Georgia" w:cs="Times New Roman"/>
          <w:sz w:val="18"/>
          <w:szCs w:val="18"/>
        </w:rPr>
        <w:t xml:space="preserve">emergency </w:t>
      </w:r>
      <w:r w:rsidR="0095230D" w:rsidRPr="004554F3">
        <w:rPr>
          <w:rFonts w:ascii="Georgia" w:eastAsia="Times New Roman" w:hAnsi="Georgia" w:cs="Times New Roman"/>
          <w:sz w:val="18"/>
          <w:szCs w:val="18"/>
        </w:rPr>
        <w:t>driver training</w:t>
      </w:r>
    </w:p>
    <w:p w14:paraId="2EF41D40" w14:textId="2C0E9606" w:rsidR="009B4FC8" w:rsidRPr="004554F3" w:rsidRDefault="0095230D" w:rsidP="00A439C1">
      <w:pPr>
        <w:pStyle w:val="ListParagraph"/>
        <w:numPr>
          <w:ilvl w:val="0"/>
          <w:numId w:val="20"/>
        </w:numPr>
        <w:rPr>
          <w:rFonts w:ascii="Georgia" w:eastAsia="Times New Roman" w:hAnsi="Georgia" w:cs="Times New Roman"/>
          <w:sz w:val="18"/>
          <w:szCs w:val="18"/>
        </w:rPr>
      </w:pPr>
      <w:r w:rsidRPr="004554F3">
        <w:rPr>
          <w:rFonts w:ascii="Georgia" w:eastAsia="Times New Roman" w:hAnsi="Georgia" w:cs="Times New Roman"/>
          <w:sz w:val="18"/>
          <w:szCs w:val="18"/>
        </w:rPr>
        <w:t xml:space="preserve">All tests, PT and training done in teams of 4 – our group was a team of 3 – all aspects scored above average. </w:t>
      </w:r>
    </w:p>
    <w:p w14:paraId="77FDBB3D" w14:textId="77777777" w:rsidR="00A439C1" w:rsidRPr="00A439C1" w:rsidRDefault="00A439C1" w:rsidP="00A439C1">
      <w:pPr>
        <w:ind w:right="-257"/>
        <w:rPr>
          <w:rFonts w:ascii="Georgia" w:hAnsi="Georgia"/>
          <w:sz w:val="23"/>
          <w:szCs w:val="23"/>
        </w:rPr>
      </w:pPr>
    </w:p>
    <w:p w14:paraId="5C050294" w14:textId="2B4F0356" w:rsidR="00A439C1" w:rsidRPr="009B4FC8" w:rsidRDefault="00A439C1" w:rsidP="009B4FC8">
      <w:pPr>
        <w:contextualSpacing/>
        <w:rPr>
          <w:rFonts w:ascii="Georgia" w:eastAsia="Times New Roman" w:hAnsi="Georgia" w:cs="Times New Roman"/>
          <w:szCs w:val="20"/>
        </w:rPr>
      </w:pPr>
      <w:r w:rsidRPr="009B4FC8">
        <w:rPr>
          <w:rFonts w:ascii="Georgia" w:eastAsia="Times New Roman" w:hAnsi="Georgia" w:cs="Times New Roman"/>
          <w:b/>
          <w:sz w:val="22"/>
          <w:u w:val="single"/>
        </w:rPr>
        <w:t xml:space="preserve">Advanced Diploma – Business </w:t>
      </w:r>
      <w:r w:rsidR="009B4FC8" w:rsidRPr="009B4FC8">
        <w:rPr>
          <w:rFonts w:ascii="Georgia" w:eastAsia="Times New Roman" w:hAnsi="Georgia" w:cs="Times New Roman"/>
          <w:b/>
          <w:sz w:val="22"/>
          <w:u w:val="single"/>
        </w:rPr>
        <w:t xml:space="preserve">Administration </w:t>
      </w:r>
      <w:r w:rsidR="009B4FC8" w:rsidRPr="009B4FC8">
        <w:rPr>
          <w:rFonts w:ascii="Georgia" w:eastAsia="Times New Roman" w:hAnsi="Georgia" w:cs="Times New Roman"/>
          <w:b/>
          <w:sz w:val="22"/>
        </w:rPr>
        <w:t>- George Brown College</w:t>
      </w:r>
      <w:r w:rsidR="009B4FC8">
        <w:rPr>
          <w:rFonts w:ascii="Georgia" w:eastAsia="Times New Roman" w:hAnsi="Georgia" w:cs="Times New Roman"/>
          <w:szCs w:val="20"/>
        </w:rPr>
        <w:t xml:space="preserve">             </w:t>
      </w:r>
      <w:r w:rsidR="00C66720">
        <w:rPr>
          <w:rFonts w:ascii="Georgia" w:eastAsia="Times New Roman" w:hAnsi="Georgia" w:cs="Times New Roman"/>
          <w:szCs w:val="20"/>
        </w:rPr>
        <w:t xml:space="preserve"> </w:t>
      </w:r>
      <w:r w:rsidR="009B4FC8">
        <w:rPr>
          <w:rFonts w:ascii="Georgia" w:eastAsia="Times New Roman" w:hAnsi="Georgia" w:cs="Times New Roman"/>
          <w:szCs w:val="20"/>
        </w:rPr>
        <w:t xml:space="preserve"> </w:t>
      </w:r>
      <w:r w:rsidRPr="009B4FC8">
        <w:rPr>
          <w:rFonts w:ascii="Georgia" w:eastAsia="Times New Roman" w:hAnsi="Georgia" w:cs="Times New Roman"/>
          <w:b/>
          <w:sz w:val="22"/>
        </w:rPr>
        <w:t>Sept ’12 – Dec ’15</w:t>
      </w:r>
      <w:r w:rsidRPr="00A439C1">
        <w:rPr>
          <w:rFonts w:ascii="Georgia" w:eastAsia="Times New Roman" w:hAnsi="Georgia" w:cs="Times New Roman"/>
          <w:b/>
          <w:sz w:val="24"/>
          <w:szCs w:val="24"/>
        </w:rPr>
        <w:t xml:space="preserve"> </w:t>
      </w:r>
    </w:p>
    <w:p w14:paraId="24E9188A" w14:textId="1AE5A242" w:rsidR="00F015DE" w:rsidRPr="00A439C1" w:rsidRDefault="005B1D37" w:rsidP="005B1D37">
      <w:pPr>
        <w:pStyle w:val="Heading1"/>
        <w:pBdr>
          <w:bottom w:val="single" w:sz="12" w:space="1" w:color="A9122A" w:themeColor="accent1"/>
        </w:pBdr>
        <w:ind w:left="0" w:firstLine="0"/>
        <w:rPr>
          <w:rFonts w:ascii="Georgia" w:hAnsi="Georgia"/>
          <w:i/>
        </w:rPr>
      </w:pPr>
      <w:r w:rsidRPr="00A439C1">
        <w:rPr>
          <w:rFonts w:ascii="Georgia" w:hAnsi="Georgia"/>
          <w:i/>
        </w:rPr>
        <w:t xml:space="preserve">Work </w:t>
      </w:r>
      <w:r w:rsidR="000201D0" w:rsidRPr="00A439C1">
        <w:rPr>
          <w:rFonts w:ascii="Georgia" w:hAnsi="Georgia"/>
          <w:i/>
        </w:rPr>
        <w:t>Experience</w:t>
      </w:r>
      <w:r w:rsidR="000201D0" w:rsidRPr="00A439C1">
        <w:rPr>
          <w:rFonts w:ascii="Georgia" w:hAnsi="Georgia"/>
          <w:i/>
        </w:rPr>
        <w:tab/>
      </w:r>
    </w:p>
    <w:p w14:paraId="64D308C9" w14:textId="356624DB" w:rsidR="00023414" w:rsidRPr="00A439C1" w:rsidRDefault="00023414" w:rsidP="00E3738F">
      <w:pPr>
        <w:ind w:right="-257"/>
        <w:rPr>
          <w:rStyle w:val="Strong"/>
          <w:rFonts w:ascii="Georgia" w:hAnsi="Georgia"/>
          <w:sz w:val="23"/>
          <w:szCs w:val="23"/>
          <w:u w:val="single"/>
        </w:rPr>
      </w:pPr>
      <w:r w:rsidRPr="009B4FC8">
        <w:rPr>
          <w:rStyle w:val="Strong"/>
          <w:rFonts w:ascii="Georgia" w:hAnsi="Georgia"/>
          <w:sz w:val="22"/>
          <w:u w:val="single"/>
        </w:rPr>
        <w:t>Crawford &amp; Company, Property Adjuster</w:t>
      </w:r>
      <w:r w:rsidR="00C5334B" w:rsidRPr="00A439C1">
        <w:rPr>
          <w:rStyle w:val="Strong"/>
          <w:rFonts w:ascii="Georgia" w:hAnsi="Georgia"/>
          <w:sz w:val="23"/>
          <w:szCs w:val="23"/>
        </w:rPr>
        <w:t xml:space="preserve">                                                                   </w:t>
      </w:r>
      <w:r w:rsidR="004554F3">
        <w:rPr>
          <w:rStyle w:val="Strong"/>
          <w:rFonts w:ascii="Georgia" w:hAnsi="Georgia"/>
          <w:sz w:val="23"/>
          <w:szCs w:val="23"/>
        </w:rPr>
        <w:t xml:space="preserve"> </w:t>
      </w:r>
      <w:r w:rsidR="00C5334B" w:rsidRPr="00A439C1">
        <w:rPr>
          <w:rStyle w:val="Strong"/>
          <w:rFonts w:ascii="Georgia" w:hAnsi="Georgia"/>
          <w:sz w:val="23"/>
          <w:szCs w:val="23"/>
        </w:rPr>
        <w:t xml:space="preserve"> </w:t>
      </w:r>
      <w:r w:rsidR="00C5334B" w:rsidRPr="009B4FC8">
        <w:rPr>
          <w:rStyle w:val="Strong"/>
          <w:rFonts w:ascii="Georgia" w:hAnsi="Georgia"/>
          <w:sz w:val="22"/>
        </w:rPr>
        <w:t>Sept '17 – Dec 17’</w:t>
      </w:r>
    </w:p>
    <w:p w14:paraId="0F04EB0D" w14:textId="77777777" w:rsidR="00023414" w:rsidRPr="00A439C1" w:rsidRDefault="00023414" w:rsidP="00E3738F">
      <w:pPr>
        <w:ind w:right="-257"/>
        <w:rPr>
          <w:rStyle w:val="Strong"/>
          <w:rFonts w:ascii="Georgia" w:hAnsi="Georgia"/>
          <w:sz w:val="23"/>
          <w:szCs w:val="23"/>
          <w:u w:val="single"/>
        </w:rPr>
      </w:pPr>
    </w:p>
    <w:p w14:paraId="6037C6BD" w14:textId="0F4D0797" w:rsidR="00023414" w:rsidRPr="004554F3" w:rsidRDefault="00023414" w:rsidP="00023414">
      <w:pPr>
        <w:pStyle w:val="ListParagraph"/>
        <w:numPr>
          <w:ilvl w:val="0"/>
          <w:numId w:val="19"/>
        </w:numPr>
        <w:ind w:right="-257"/>
        <w:rPr>
          <w:rStyle w:val="Strong"/>
          <w:rFonts w:ascii="Georgia" w:hAnsi="Georgia"/>
          <w:sz w:val="18"/>
          <w:szCs w:val="18"/>
          <w:u w:val="single"/>
        </w:rPr>
      </w:pPr>
      <w:r w:rsidRPr="004554F3">
        <w:rPr>
          <w:rStyle w:val="Strong"/>
          <w:rFonts w:ascii="Georgia" w:hAnsi="Georgia"/>
          <w:b w:val="0"/>
          <w:sz w:val="18"/>
          <w:szCs w:val="18"/>
        </w:rPr>
        <w:t xml:space="preserve">Assess claims </w:t>
      </w:r>
      <w:r w:rsidR="004554F3" w:rsidRPr="004554F3">
        <w:rPr>
          <w:rStyle w:val="Strong"/>
          <w:rFonts w:ascii="Georgia" w:hAnsi="Georgia"/>
          <w:b w:val="0"/>
          <w:sz w:val="18"/>
          <w:szCs w:val="18"/>
        </w:rPr>
        <w:t xml:space="preserve">from fire and storm damage to </w:t>
      </w:r>
      <w:r w:rsidRPr="004554F3">
        <w:rPr>
          <w:rStyle w:val="Strong"/>
          <w:rFonts w:ascii="Georgia" w:hAnsi="Georgia"/>
          <w:b w:val="0"/>
          <w:sz w:val="18"/>
          <w:szCs w:val="18"/>
        </w:rPr>
        <w:t>homeowners nationwide</w:t>
      </w:r>
    </w:p>
    <w:p w14:paraId="0A493160" w14:textId="4E8E4867" w:rsidR="00023414" w:rsidRPr="004554F3" w:rsidRDefault="00023414" w:rsidP="00023414">
      <w:pPr>
        <w:pStyle w:val="ListParagraph"/>
        <w:numPr>
          <w:ilvl w:val="0"/>
          <w:numId w:val="19"/>
        </w:numPr>
        <w:ind w:right="-257"/>
        <w:rPr>
          <w:rStyle w:val="Strong"/>
          <w:rFonts w:ascii="Georgia" w:hAnsi="Georgia"/>
          <w:sz w:val="18"/>
          <w:szCs w:val="18"/>
          <w:u w:val="single"/>
        </w:rPr>
      </w:pPr>
      <w:r w:rsidRPr="004554F3">
        <w:rPr>
          <w:rStyle w:val="Strong"/>
          <w:rFonts w:ascii="Georgia" w:hAnsi="Georgia"/>
          <w:b w:val="0"/>
          <w:sz w:val="18"/>
          <w:szCs w:val="18"/>
        </w:rPr>
        <w:t xml:space="preserve">Investigate if coverage is afforded though insurance polices </w:t>
      </w:r>
    </w:p>
    <w:p w14:paraId="73563DD0" w14:textId="795A6C8D" w:rsidR="00023414" w:rsidRPr="004554F3" w:rsidRDefault="00023414" w:rsidP="00023414">
      <w:pPr>
        <w:pStyle w:val="ListParagraph"/>
        <w:numPr>
          <w:ilvl w:val="0"/>
          <w:numId w:val="19"/>
        </w:numPr>
        <w:ind w:right="-257"/>
        <w:rPr>
          <w:rStyle w:val="Strong"/>
          <w:rFonts w:ascii="Georgia" w:hAnsi="Georgia"/>
          <w:sz w:val="18"/>
          <w:szCs w:val="18"/>
          <w:u w:val="single"/>
        </w:rPr>
      </w:pPr>
      <w:r w:rsidRPr="004554F3">
        <w:rPr>
          <w:rStyle w:val="Strong"/>
          <w:rFonts w:ascii="Georgia" w:hAnsi="Georgia"/>
          <w:b w:val="0"/>
          <w:sz w:val="18"/>
          <w:szCs w:val="18"/>
        </w:rPr>
        <w:t>Communicate with homeown</w:t>
      </w:r>
      <w:r w:rsidR="00163623" w:rsidRPr="004554F3">
        <w:rPr>
          <w:rStyle w:val="Strong"/>
          <w:rFonts w:ascii="Georgia" w:hAnsi="Georgia"/>
          <w:b w:val="0"/>
          <w:sz w:val="18"/>
          <w:szCs w:val="18"/>
        </w:rPr>
        <w:t xml:space="preserve">ers, engineers, and contractors </w:t>
      </w:r>
      <w:r w:rsidRPr="004554F3">
        <w:rPr>
          <w:rStyle w:val="Strong"/>
          <w:rFonts w:ascii="Georgia" w:hAnsi="Georgia"/>
          <w:b w:val="0"/>
          <w:sz w:val="18"/>
          <w:szCs w:val="18"/>
        </w:rPr>
        <w:t>daily</w:t>
      </w:r>
      <w:r w:rsidR="00163623" w:rsidRPr="004554F3">
        <w:rPr>
          <w:rStyle w:val="Strong"/>
          <w:rFonts w:ascii="Georgia" w:hAnsi="Georgia"/>
          <w:b w:val="0"/>
          <w:sz w:val="18"/>
          <w:szCs w:val="18"/>
        </w:rPr>
        <w:t xml:space="preserve"> regarding building construction </w:t>
      </w:r>
    </w:p>
    <w:p w14:paraId="08BAD07F" w14:textId="1B7570B0" w:rsidR="00023414" w:rsidRPr="004554F3" w:rsidRDefault="00023414" w:rsidP="00E3738F">
      <w:pPr>
        <w:pStyle w:val="ListParagraph"/>
        <w:numPr>
          <w:ilvl w:val="0"/>
          <w:numId w:val="19"/>
        </w:numPr>
        <w:ind w:right="-257"/>
        <w:rPr>
          <w:rStyle w:val="Strong"/>
          <w:rFonts w:ascii="Georgia" w:hAnsi="Georgia"/>
          <w:sz w:val="18"/>
          <w:szCs w:val="18"/>
          <w:u w:val="single"/>
        </w:rPr>
      </w:pPr>
      <w:r w:rsidRPr="004554F3">
        <w:rPr>
          <w:rStyle w:val="Strong"/>
          <w:rFonts w:ascii="Georgia" w:hAnsi="Georgia"/>
          <w:b w:val="0"/>
          <w:sz w:val="18"/>
          <w:szCs w:val="18"/>
        </w:rPr>
        <w:t xml:space="preserve">Overlook all matters of the claim with homeowner, and indemnify the homeowner to the best of my ability. </w:t>
      </w:r>
    </w:p>
    <w:p w14:paraId="01DD3BF5" w14:textId="77777777" w:rsidR="00023414" w:rsidRPr="00A439C1" w:rsidRDefault="00023414" w:rsidP="00E3738F">
      <w:pPr>
        <w:ind w:right="-257"/>
        <w:rPr>
          <w:rStyle w:val="Strong"/>
          <w:rFonts w:ascii="Georgia" w:hAnsi="Georgia"/>
          <w:sz w:val="23"/>
          <w:szCs w:val="23"/>
          <w:u w:val="single"/>
        </w:rPr>
      </w:pPr>
    </w:p>
    <w:p w14:paraId="1D5F1DBB" w14:textId="2AA0BB6E" w:rsidR="00E3738F" w:rsidRPr="00A439C1" w:rsidRDefault="00E3738F" w:rsidP="00E3738F">
      <w:pPr>
        <w:ind w:right="-257"/>
        <w:rPr>
          <w:rStyle w:val="Strong"/>
          <w:rFonts w:ascii="Georgia" w:hAnsi="Georgia"/>
          <w:szCs w:val="20"/>
        </w:rPr>
      </w:pPr>
      <w:r w:rsidRPr="009B4FC8">
        <w:rPr>
          <w:rStyle w:val="Strong"/>
          <w:rFonts w:ascii="Georgia" w:hAnsi="Georgia"/>
          <w:sz w:val="22"/>
          <w:u w:val="single"/>
        </w:rPr>
        <w:t>MGB Claim Consultant, General Field Adjuster</w:t>
      </w:r>
      <w:r w:rsidRPr="00A439C1">
        <w:rPr>
          <w:rStyle w:val="Strong"/>
          <w:rFonts w:ascii="Georgia" w:hAnsi="Georgia"/>
          <w:szCs w:val="20"/>
        </w:rPr>
        <w:t xml:space="preserve"> </w:t>
      </w:r>
      <w:r w:rsidRPr="00A439C1">
        <w:rPr>
          <w:rStyle w:val="Strong"/>
          <w:rFonts w:ascii="Georgia" w:hAnsi="Georgia"/>
          <w:szCs w:val="20"/>
        </w:rPr>
        <w:tab/>
      </w:r>
      <w:r w:rsidRPr="00A439C1">
        <w:rPr>
          <w:rStyle w:val="Strong"/>
          <w:rFonts w:ascii="Georgia" w:hAnsi="Georgia"/>
          <w:szCs w:val="20"/>
        </w:rPr>
        <w:tab/>
      </w:r>
      <w:r w:rsidRPr="00A439C1">
        <w:rPr>
          <w:rStyle w:val="Strong"/>
          <w:rFonts w:ascii="Georgia" w:hAnsi="Georgia"/>
          <w:szCs w:val="20"/>
        </w:rPr>
        <w:tab/>
      </w:r>
      <w:r w:rsidRPr="00A439C1">
        <w:rPr>
          <w:rStyle w:val="Strong"/>
          <w:rFonts w:ascii="Georgia" w:hAnsi="Georgia"/>
          <w:sz w:val="23"/>
          <w:szCs w:val="23"/>
        </w:rPr>
        <w:t xml:space="preserve">         </w:t>
      </w:r>
      <w:r w:rsidR="00C66720">
        <w:rPr>
          <w:rStyle w:val="Strong"/>
          <w:rFonts w:ascii="Georgia" w:hAnsi="Georgia"/>
          <w:sz w:val="23"/>
          <w:szCs w:val="23"/>
        </w:rPr>
        <w:t xml:space="preserve">               </w:t>
      </w:r>
      <w:r w:rsidR="004554F3">
        <w:rPr>
          <w:rStyle w:val="Strong"/>
          <w:rFonts w:ascii="Georgia" w:hAnsi="Georgia"/>
          <w:sz w:val="23"/>
          <w:szCs w:val="23"/>
        </w:rPr>
        <w:t xml:space="preserve"> </w:t>
      </w:r>
      <w:r w:rsidR="00A6734D" w:rsidRPr="009B4FC8">
        <w:rPr>
          <w:rStyle w:val="Strong"/>
          <w:rFonts w:ascii="Georgia" w:hAnsi="Georgia"/>
          <w:sz w:val="22"/>
        </w:rPr>
        <w:t>Sept '16</w:t>
      </w:r>
      <w:r w:rsidRPr="009B4FC8">
        <w:rPr>
          <w:rStyle w:val="Strong"/>
          <w:rFonts w:ascii="Georgia" w:hAnsi="Georgia"/>
          <w:sz w:val="22"/>
        </w:rPr>
        <w:t xml:space="preserve"> </w:t>
      </w:r>
      <w:r w:rsidR="00023414" w:rsidRPr="009B4FC8">
        <w:rPr>
          <w:rStyle w:val="Strong"/>
          <w:rFonts w:ascii="Georgia" w:hAnsi="Georgia"/>
          <w:sz w:val="22"/>
        </w:rPr>
        <w:t>–</w:t>
      </w:r>
      <w:r w:rsidRPr="009B4FC8">
        <w:rPr>
          <w:rStyle w:val="Strong"/>
          <w:rFonts w:ascii="Georgia" w:hAnsi="Georgia"/>
          <w:sz w:val="22"/>
        </w:rPr>
        <w:t xml:space="preserve"> </w:t>
      </w:r>
      <w:r w:rsidR="00023414" w:rsidRPr="009B4FC8">
        <w:rPr>
          <w:rStyle w:val="Strong"/>
          <w:rFonts w:ascii="Georgia" w:hAnsi="Georgia"/>
          <w:sz w:val="22"/>
        </w:rPr>
        <w:t>Oct 17’</w:t>
      </w:r>
    </w:p>
    <w:p w14:paraId="6504603B" w14:textId="5B6DA467" w:rsidR="00E3738F" w:rsidRPr="004554F3" w:rsidRDefault="00E3738F" w:rsidP="00E3738F">
      <w:pPr>
        <w:pStyle w:val="ListParagraph"/>
        <w:numPr>
          <w:ilvl w:val="0"/>
          <w:numId w:val="12"/>
        </w:numPr>
        <w:rPr>
          <w:rFonts w:ascii="Georgia" w:eastAsia="Times New Roman" w:hAnsi="Georgia" w:cs="Times New Roman"/>
          <w:sz w:val="18"/>
          <w:szCs w:val="18"/>
        </w:rPr>
      </w:pPr>
      <w:r w:rsidRPr="004554F3">
        <w:rPr>
          <w:rFonts w:ascii="Georgia" w:eastAsia="Times New Roman" w:hAnsi="Georgia" w:cs="Times New Roman"/>
          <w:sz w:val="18"/>
          <w:szCs w:val="18"/>
        </w:rPr>
        <w:t xml:space="preserve">Investigate property damage or </w:t>
      </w:r>
      <w:r w:rsidR="0076615D" w:rsidRPr="004554F3">
        <w:rPr>
          <w:rFonts w:ascii="Georgia" w:eastAsia="Times New Roman" w:hAnsi="Georgia" w:cs="Times New Roman"/>
          <w:sz w:val="18"/>
          <w:szCs w:val="18"/>
        </w:rPr>
        <w:t>liability claims</w:t>
      </w:r>
      <w:r w:rsidRPr="004554F3">
        <w:rPr>
          <w:rFonts w:ascii="Georgia" w:eastAsia="Times New Roman" w:hAnsi="Georgia" w:cs="Times New Roman"/>
          <w:sz w:val="18"/>
          <w:szCs w:val="18"/>
        </w:rPr>
        <w:t>.</w:t>
      </w:r>
    </w:p>
    <w:p w14:paraId="40E9C072" w14:textId="747BE10B" w:rsidR="00121398" w:rsidRPr="004554F3" w:rsidRDefault="00121398" w:rsidP="00E3738F">
      <w:pPr>
        <w:pStyle w:val="ListParagraph"/>
        <w:numPr>
          <w:ilvl w:val="0"/>
          <w:numId w:val="12"/>
        </w:numPr>
        <w:rPr>
          <w:rFonts w:ascii="Georgia" w:eastAsia="Times New Roman" w:hAnsi="Georgia" w:cs="Times New Roman"/>
          <w:sz w:val="18"/>
          <w:szCs w:val="18"/>
        </w:rPr>
      </w:pPr>
      <w:r w:rsidRPr="004554F3">
        <w:rPr>
          <w:rFonts w:ascii="Georgia" w:eastAsia="Times New Roman" w:hAnsi="Georgia" w:cs="Times New Roman"/>
          <w:sz w:val="18"/>
          <w:szCs w:val="18"/>
        </w:rPr>
        <w:t>Negotiate and settle claims daily to ensure all parties are satisfied</w:t>
      </w:r>
    </w:p>
    <w:p w14:paraId="73EC9458" w14:textId="1D0366B8" w:rsidR="00A6734D" w:rsidRPr="004554F3" w:rsidRDefault="005B1D37" w:rsidP="00121398">
      <w:pPr>
        <w:pStyle w:val="ListParagraph"/>
        <w:numPr>
          <w:ilvl w:val="0"/>
          <w:numId w:val="12"/>
        </w:numPr>
        <w:rPr>
          <w:rFonts w:ascii="Georgia" w:eastAsia="Times New Roman" w:hAnsi="Georgia" w:cs="Times New Roman"/>
          <w:sz w:val="18"/>
          <w:szCs w:val="18"/>
        </w:rPr>
      </w:pPr>
      <w:r w:rsidRPr="004554F3">
        <w:rPr>
          <w:rFonts w:ascii="Georgia" w:eastAsia="Times New Roman" w:hAnsi="Georgia" w:cs="Times New Roman"/>
          <w:sz w:val="18"/>
          <w:szCs w:val="18"/>
        </w:rPr>
        <w:t xml:space="preserve">Schedule and organize </w:t>
      </w:r>
      <w:r w:rsidR="00163623" w:rsidRPr="004554F3">
        <w:rPr>
          <w:rFonts w:ascii="Georgia" w:eastAsia="Times New Roman" w:hAnsi="Georgia" w:cs="Times New Roman"/>
          <w:sz w:val="18"/>
          <w:szCs w:val="18"/>
        </w:rPr>
        <w:t xml:space="preserve">building </w:t>
      </w:r>
      <w:r w:rsidRPr="004554F3">
        <w:rPr>
          <w:rFonts w:ascii="Georgia" w:eastAsia="Times New Roman" w:hAnsi="Georgia" w:cs="Times New Roman"/>
          <w:sz w:val="18"/>
          <w:szCs w:val="18"/>
        </w:rPr>
        <w:t>construction repairs with contractors and business owner’s/risk managers</w:t>
      </w:r>
    </w:p>
    <w:p w14:paraId="5603D6CC" w14:textId="7FFF11A4" w:rsidR="00E3738F" w:rsidRPr="004554F3" w:rsidRDefault="00E3738F" w:rsidP="00E3738F">
      <w:pPr>
        <w:pStyle w:val="ListParagraph"/>
        <w:numPr>
          <w:ilvl w:val="0"/>
          <w:numId w:val="12"/>
        </w:numPr>
        <w:rPr>
          <w:rFonts w:ascii="Georgia" w:eastAsia="Times New Roman" w:hAnsi="Georgia" w:cs="Times New Roman"/>
          <w:sz w:val="18"/>
          <w:szCs w:val="18"/>
        </w:rPr>
      </w:pPr>
      <w:r w:rsidRPr="004554F3">
        <w:rPr>
          <w:rFonts w:ascii="Georgia" w:eastAsia="Times New Roman" w:hAnsi="Georgia" w:cs="Times New Roman"/>
          <w:sz w:val="18"/>
          <w:szCs w:val="18"/>
        </w:rPr>
        <w:t xml:space="preserve">Communicate </w:t>
      </w:r>
      <w:r w:rsidR="00163623" w:rsidRPr="004554F3">
        <w:rPr>
          <w:rFonts w:ascii="Georgia" w:eastAsia="Times New Roman" w:hAnsi="Georgia" w:cs="Times New Roman"/>
          <w:sz w:val="18"/>
          <w:szCs w:val="18"/>
        </w:rPr>
        <w:t>with small business owners</w:t>
      </w:r>
      <w:r w:rsidRPr="004554F3">
        <w:rPr>
          <w:rFonts w:ascii="Georgia" w:eastAsia="Times New Roman" w:hAnsi="Georgia" w:cs="Times New Roman"/>
          <w:sz w:val="18"/>
          <w:szCs w:val="18"/>
        </w:rPr>
        <w:t xml:space="preserve">, in order to accurately measure their loss. </w:t>
      </w:r>
    </w:p>
    <w:p w14:paraId="77387A26" w14:textId="7754BEAE" w:rsidR="00E3738F" w:rsidRPr="004554F3" w:rsidRDefault="00E3738F" w:rsidP="00E3738F">
      <w:pPr>
        <w:pStyle w:val="ListParagraph"/>
        <w:numPr>
          <w:ilvl w:val="0"/>
          <w:numId w:val="12"/>
        </w:numPr>
        <w:rPr>
          <w:rFonts w:ascii="Georgia" w:eastAsia="Times New Roman" w:hAnsi="Georgia" w:cs="Times New Roman"/>
          <w:sz w:val="18"/>
          <w:szCs w:val="18"/>
        </w:rPr>
      </w:pPr>
      <w:r w:rsidRPr="004554F3">
        <w:rPr>
          <w:rFonts w:ascii="Georgia" w:eastAsia="Times New Roman" w:hAnsi="Georgia" w:cs="Times New Roman"/>
          <w:sz w:val="18"/>
          <w:szCs w:val="18"/>
        </w:rPr>
        <w:t>Assisted with</w:t>
      </w:r>
      <w:r w:rsidR="005B1D37" w:rsidRPr="004554F3">
        <w:rPr>
          <w:rFonts w:ascii="Georgia" w:eastAsia="Times New Roman" w:hAnsi="Georgia" w:cs="Times New Roman"/>
          <w:sz w:val="18"/>
          <w:szCs w:val="18"/>
        </w:rPr>
        <w:t xml:space="preserve"> major catastrophic</w:t>
      </w:r>
      <w:r w:rsidRPr="004554F3">
        <w:rPr>
          <w:rFonts w:ascii="Georgia" w:eastAsia="Times New Roman" w:hAnsi="Georgia" w:cs="Times New Roman"/>
          <w:sz w:val="18"/>
          <w:szCs w:val="18"/>
        </w:rPr>
        <w:t xml:space="preserve"> claims</w:t>
      </w:r>
      <w:r w:rsidR="00A6734D" w:rsidRPr="004554F3">
        <w:rPr>
          <w:rFonts w:ascii="Georgia" w:eastAsia="Times New Roman" w:hAnsi="Georgia" w:cs="Times New Roman"/>
          <w:sz w:val="18"/>
          <w:szCs w:val="18"/>
        </w:rPr>
        <w:t xml:space="preserve"> such as Fort McMurray Wild Fires</w:t>
      </w:r>
      <w:r w:rsidR="005B1D37" w:rsidRPr="004554F3">
        <w:rPr>
          <w:rFonts w:ascii="Georgia" w:eastAsia="Times New Roman" w:hAnsi="Georgia" w:cs="Times New Roman"/>
          <w:sz w:val="18"/>
          <w:szCs w:val="18"/>
        </w:rPr>
        <w:t xml:space="preserve">, Young and St. Clair fire, </w:t>
      </w:r>
      <w:r w:rsidR="00163623" w:rsidRPr="004554F3">
        <w:rPr>
          <w:rFonts w:ascii="Georgia" w:eastAsia="Times New Roman" w:hAnsi="Georgia" w:cs="Times New Roman"/>
          <w:sz w:val="18"/>
          <w:szCs w:val="18"/>
        </w:rPr>
        <w:t xml:space="preserve">Toronto </w:t>
      </w:r>
      <w:r w:rsidR="00023414" w:rsidRPr="004554F3">
        <w:rPr>
          <w:rFonts w:ascii="Georgia" w:eastAsia="Times New Roman" w:hAnsi="Georgia" w:cs="Times New Roman"/>
          <w:sz w:val="18"/>
          <w:szCs w:val="18"/>
        </w:rPr>
        <w:t>Port Land Recycling Plant fire.</w:t>
      </w:r>
      <w:r w:rsidR="005B1D37" w:rsidRPr="004554F3">
        <w:rPr>
          <w:rFonts w:ascii="Georgia" w:eastAsia="Times New Roman" w:hAnsi="Georgia" w:cs="Times New Roman"/>
          <w:sz w:val="18"/>
          <w:szCs w:val="18"/>
        </w:rPr>
        <w:t xml:space="preserve"> </w:t>
      </w:r>
    </w:p>
    <w:p w14:paraId="4CB2FB04" w14:textId="1D904A69" w:rsidR="00E3738F" w:rsidRPr="004554F3" w:rsidRDefault="00E3738F" w:rsidP="00A6734D">
      <w:pPr>
        <w:pStyle w:val="ListParagraph"/>
        <w:numPr>
          <w:ilvl w:val="0"/>
          <w:numId w:val="12"/>
        </w:numPr>
        <w:rPr>
          <w:rFonts w:ascii="Georgia" w:eastAsia="Times New Roman" w:hAnsi="Georgia" w:cs="Times New Roman"/>
          <w:sz w:val="18"/>
          <w:szCs w:val="18"/>
        </w:rPr>
      </w:pPr>
      <w:r w:rsidRPr="004554F3">
        <w:rPr>
          <w:rFonts w:ascii="Georgia" w:eastAsia="Times New Roman" w:hAnsi="Georgia" w:cs="Times New Roman"/>
          <w:sz w:val="18"/>
          <w:szCs w:val="18"/>
        </w:rPr>
        <w:t>Directly handled</w:t>
      </w:r>
      <w:r w:rsidR="00A6734D" w:rsidRPr="004554F3">
        <w:rPr>
          <w:rFonts w:ascii="Georgia" w:eastAsia="Times New Roman" w:hAnsi="Georgia" w:cs="Times New Roman"/>
          <w:sz w:val="18"/>
          <w:szCs w:val="18"/>
        </w:rPr>
        <w:t xml:space="preserve"> </w:t>
      </w:r>
      <w:r w:rsidRPr="004554F3">
        <w:rPr>
          <w:rFonts w:ascii="Georgia" w:eastAsia="Times New Roman" w:hAnsi="Georgia" w:cs="Times New Roman"/>
          <w:sz w:val="18"/>
          <w:szCs w:val="18"/>
        </w:rPr>
        <w:t>claims worth $100,000.</w:t>
      </w:r>
      <w:r w:rsidR="00A6734D" w:rsidRPr="004554F3">
        <w:rPr>
          <w:rFonts w:ascii="Georgia" w:eastAsia="Times New Roman" w:hAnsi="Georgia" w:cs="Times New Roman"/>
          <w:sz w:val="18"/>
          <w:szCs w:val="18"/>
        </w:rPr>
        <w:t>00.</w:t>
      </w:r>
      <w:r w:rsidRPr="004554F3">
        <w:rPr>
          <w:rFonts w:ascii="Georgia" w:eastAsia="Times New Roman" w:hAnsi="Georgia" w:cs="Times New Roman"/>
          <w:sz w:val="18"/>
          <w:szCs w:val="18"/>
        </w:rPr>
        <w:t xml:space="preserve"> Assiste</w:t>
      </w:r>
      <w:r w:rsidR="005B1D37" w:rsidRPr="004554F3">
        <w:rPr>
          <w:rFonts w:ascii="Georgia" w:eastAsia="Times New Roman" w:hAnsi="Georgia" w:cs="Times New Roman"/>
          <w:sz w:val="18"/>
          <w:szCs w:val="18"/>
        </w:rPr>
        <w:t xml:space="preserve">d in claims valued over </w:t>
      </w:r>
      <w:r w:rsidR="00A6734D" w:rsidRPr="004554F3">
        <w:rPr>
          <w:rFonts w:ascii="Georgia" w:eastAsia="Times New Roman" w:hAnsi="Georgia" w:cs="Times New Roman"/>
          <w:sz w:val="18"/>
          <w:szCs w:val="18"/>
        </w:rPr>
        <w:t xml:space="preserve">$100,000,000.00. </w:t>
      </w:r>
    </w:p>
    <w:p w14:paraId="0954A1FF" w14:textId="77777777" w:rsidR="00A6734D" w:rsidRDefault="00A6734D" w:rsidP="00A6734D">
      <w:pPr>
        <w:pStyle w:val="ListParagraph"/>
        <w:numPr>
          <w:ilvl w:val="0"/>
          <w:numId w:val="12"/>
        </w:numPr>
        <w:rPr>
          <w:rFonts w:ascii="Georgia" w:eastAsia="Times New Roman" w:hAnsi="Georgia" w:cs="Times New Roman"/>
          <w:sz w:val="18"/>
          <w:szCs w:val="18"/>
        </w:rPr>
      </w:pPr>
      <w:r w:rsidRPr="004554F3">
        <w:rPr>
          <w:rFonts w:ascii="Georgia" w:eastAsia="Times New Roman" w:hAnsi="Georgia" w:cs="Times New Roman"/>
          <w:sz w:val="18"/>
          <w:szCs w:val="18"/>
        </w:rPr>
        <w:t>Engage in discussions with distraught business owners who have lost all they have owned, and attempt to the best of my ability, to bring them back to their position prior to the loss.</w:t>
      </w:r>
    </w:p>
    <w:p w14:paraId="74444D87" w14:textId="2DB4834F" w:rsidR="004554F3" w:rsidRPr="004554F3" w:rsidRDefault="004554F3" w:rsidP="00A6734D">
      <w:pPr>
        <w:pStyle w:val="ListParagraph"/>
        <w:numPr>
          <w:ilvl w:val="0"/>
          <w:numId w:val="12"/>
        </w:numPr>
        <w:rPr>
          <w:rFonts w:ascii="Georgia" w:eastAsia="Times New Roman" w:hAnsi="Georgia" w:cs="Times New Roman"/>
          <w:sz w:val="18"/>
          <w:szCs w:val="18"/>
        </w:rPr>
      </w:pPr>
      <w:r>
        <w:rPr>
          <w:rFonts w:ascii="Georgia" w:eastAsia="Times New Roman" w:hAnsi="Georgia" w:cs="Times New Roman"/>
          <w:sz w:val="18"/>
          <w:szCs w:val="18"/>
        </w:rPr>
        <w:t xml:space="preserve">Left due to promotion, with more exposure to residential structures instead of commercial structures </w:t>
      </w:r>
    </w:p>
    <w:p w14:paraId="60C55C4E" w14:textId="77777777" w:rsidR="005B1D37" w:rsidRPr="00A439C1" w:rsidRDefault="005B1D37" w:rsidP="005B1D37">
      <w:pPr>
        <w:pStyle w:val="ListParagraph"/>
        <w:rPr>
          <w:rFonts w:ascii="Georgia" w:eastAsia="Times New Roman" w:hAnsi="Georgia" w:cs="Times New Roman"/>
          <w:sz w:val="23"/>
          <w:szCs w:val="23"/>
        </w:rPr>
      </w:pPr>
    </w:p>
    <w:p w14:paraId="0ED76970" w14:textId="73432494" w:rsidR="004D080F" w:rsidRPr="00A439C1" w:rsidRDefault="004D080F" w:rsidP="004D080F">
      <w:pPr>
        <w:ind w:right="-257"/>
        <w:rPr>
          <w:rStyle w:val="Strong"/>
          <w:rFonts w:ascii="Georgia" w:hAnsi="Georgia"/>
          <w:szCs w:val="20"/>
        </w:rPr>
      </w:pPr>
      <w:r w:rsidRPr="009B4FC8">
        <w:rPr>
          <w:rStyle w:val="Strong"/>
          <w:rFonts w:ascii="Georgia" w:hAnsi="Georgia"/>
          <w:sz w:val="22"/>
          <w:u w:val="single"/>
        </w:rPr>
        <w:t>Munich Re (Temple Insurance Division), Claims Assistant</w:t>
      </w:r>
      <w:r w:rsidR="005B1D37" w:rsidRPr="00A439C1">
        <w:rPr>
          <w:rStyle w:val="Strong"/>
          <w:rFonts w:ascii="Georgia" w:hAnsi="Georgia"/>
          <w:szCs w:val="20"/>
        </w:rPr>
        <w:t xml:space="preserve"> </w:t>
      </w:r>
      <w:r w:rsidR="005B1D37" w:rsidRPr="00A439C1">
        <w:rPr>
          <w:rStyle w:val="Strong"/>
          <w:rFonts w:ascii="Georgia" w:hAnsi="Georgia"/>
          <w:szCs w:val="20"/>
        </w:rPr>
        <w:tab/>
      </w:r>
      <w:r w:rsidR="005B1D37" w:rsidRPr="00A439C1">
        <w:rPr>
          <w:rStyle w:val="Strong"/>
          <w:rFonts w:ascii="Georgia" w:hAnsi="Georgia"/>
          <w:szCs w:val="20"/>
        </w:rPr>
        <w:tab/>
      </w:r>
      <w:r w:rsidR="00C66720">
        <w:rPr>
          <w:rStyle w:val="Strong"/>
          <w:rFonts w:ascii="Georgia" w:hAnsi="Georgia"/>
          <w:szCs w:val="20"/>
        </w:rPr>
        <w:t xml:space="preserve">           </w:t>
      </w:r>
      <w:r w:rsidR="004554F3">
        <w:rPr>
          <w:rStyle w:val="Strong"/>
          <w:rFonts w:ascii="Georgia" w:hAnsi="Georgia"/>
          <w:szCs w:val="20"/>
        </w:rPr>
        <w:t xml:space="preserve">   </w:t>
      </w:r>
      <w:r w:rsidR="00E3738F" w:rsidRPr="009B4FC8">
        <w:rPr>
          <w:rStyle w:val="Strong"/>
          <w:rFonts w:ascii="Georgia" w:hAnsi="Georgia"/>
          <w:sz w:val="22"/>
        </w:rPr>
        <w:t>Nov '15 – Sept ‘16</w:t>
      </w:r>
    </w:p>
    <w:p w14:paraId="78F4B132" w14:textId="77777777" w:rsidR="004D080F" w:rsidRPr="004554F3" w:rsidRDefault="004D080F" w:rsidP="004D080F">
      <w:pPr>
        <w:pStyle w:val="ListParagraph"/>
        <w:numPr>
          <w:ilvl w:val="0"/>
          <w:numId w:val="14"/>
        </w:numPr>
        <w:rPr>
          <w:rFonts w:ascii="Georgia" w:eastAsia="Times New Roman" w:hAnsi="Georgia" w:cs="Times New Roman"/>
          <w:sz w:val="18"/>
          <w:szCs w:val="18"/>
        </w:rPr>
      </w:pPr>
      <w:r w:rsidRPr="004554F3">
        <w:rPr>
          <w:rFonts w:ascii="Georgia" w:eastAsia="Times New Roman" w:hAnsi="Georgia" w:cs="Times New Roman"/>
          <w:sz w:val="18"/>
          <w:szCs w:val="18"/>
        </w:rPr>
        <w:t xml:space="preserve">First responder for claims of all sizes (Property, Liability, Crime). </w:t>
      </w:r>
    </w:p>
    <w:p w14:paraId="5E3EBE41" w14:textId="77777777" w:rsidR="004D080F" w:rsidRPr="004554F3" w:rsidRDefault="004D080F" w:rsidP="004D080F">
      <w:pPr>
        <w:pStyle w:val="ListParagraph"/>
        <w:numPr>
          <w:ilvl w:val="0"/>
          <w:numId w:val="14"/>
        </w:numPr>
        <w:rPr>
          <w:rFonts w:ascii="Georgia" w:eastAsia="Times New Roman" w:hAnsi="Georgia" w:cs="Times New Roman"/>
          <w:sz w:val="18"/>
          <w:szCs w:val="18"/>
        </w:rPr>
      </w:pPr>
      <w:r w:rsidRPr="004554F3">
        <w:rPr>
          <w:rFonts w:ascii="Georgia" w:eastAsia="Times New Roman" w:hAnsi="Georgia" w:cs="Times New Roman"/>
          <w:sz w:val="18"/>
          <w:szCs w:val="18"/>
        </w:rPr>
        <w:t xml:space="preserve">Processing all payments under $25,000 (Expense payments, Loss Payments, Subrogation Recovery, Salvage Recovery). </w:t>
      </w:r>
    </w:p>
    <w:p w14:paraId="28159D74" w14:textId="38303B1C" w:rsidR="004D080F" w:rsidRDefault="00023414" w:rsidP="004D080F">
      <w:pPr>
        <w:pStyle w:val="ListParagraph"/>
        <w:numPr>
          <w:ilvl w:val="0"/>
          <w:numId w:val="14"/>
        </w:numPr>
        <w:rPr>
          <w:rFonts w:ascii="Georgia" w:eastAsia="Times New Roman" w:hAnsi="Georgia" w:cs="Times New Roman"/>
          <w:sz w:val="18"/>
          <w:szCs w:val="18"/>
        </w:rPr>
      </w:pPr>
      <w:r w:rsidRPr="004554F3">
        <w:rPr>
          <w:rFonts w:ascii="Georgia" w:eastAsia="Times New Roman" w:hAnsi="Georgia" w:cs="Times New Roman"/>
          <w:sz w:val="18"/>
          <w:szCs w:val="18"/>
        </w:rPr>
        <w:t>Daily communication with lawyers and Adjusters.</w:t>
      </w:r>
      <w:r w:rsidR="004D080F" w:rsidRPr="004554F3">
        <w:rPr>
          <w:rFonts w:ascii="Georgia" w:eastAsia="Times New Roman" w:hAnsi="Georgia" w:cs="Times New Roman"/>
          <w:sz w:val="18"/>
          <w:szCs w:val="18"/>
        </w:rPr>
        <w:t xml:space="preserve"> </w:t>
      </w:r>
    </w:p>
    <w:p w14:paraId="29361213" w14:textId="1A601CF9" w:rsidR="004554F3" w:rsidRPr="004554F3" w:rsidRDefault="004554F3" w:rsidP="004D080F">
      <w:pPr>
        <w:pStyle w:val="ListParagraph"/>
        <w:numPr>
          <w:ilvl w:val="0"/>
          <w:numId w:val="14"/>
        </w:numPr>
        <w:rPr>
          <w:rFonts w:ascii="Georgia" w:eastAsia="Times New Roman" w:hAnsi="Georgia" w:cs="Times New Roman"/>
          <w:sz w:val="18"/>
          <w:szCs w:val="18"/>
        </w:rPr>
      </w:pPr>
      <w:r>
        <w:rPr>
          <w:rFonts w:ascii="Georgia" w:eastAsia="Times New Roman" w:hAnsi="Georgia" w:cs="Times New Roman"/>
          <w:sz w:val="18"/>
          <w:szCs w:val="18"/>
        </w:rPr>
        <w:t>Left due to promotion</w:t>
      </w:r>
    </w:p>
    <w:sdt>
      <w:sdtPr>
        <w:rPr>
          <w:rFonts w:ascii="Georgia" w:eastAsiaTheme="minorEastAsia" w:hAnsi="Georgia" w:cstheme="minorBidi"/>
          <w:b w:val="0"/>
          <w:bCs w:val="0"/>
          <w:color w:val="auto"/>
          <w:sz w:val="23"/>
          <w:szCs w:val="23"/>
        </w:rPr>
        <w:id w:val="9459749"/>
        <w:placeholder>
          <w:docPart w:val="6AD897941DC2F445A5A8D200D0D00A32"/>
        </w:placeholder>
      </w:sdtPr>
      <w:sdtEndPr>
        <w:rPr>
          <w:sz w:val="18"/>
          <w:szCs w:val="18"/>
        </w:rPr>
      </w:sdtEndPr>
      <w:sdtContent>
        <w:p w14:paraId="594C74D9" w14:textId="356AFFBE" w:rsidR="005B1D37" w:rsidRPr="00A439C1" w:rsidRDefault="005B1D37" w:rsidP="005B1D37">
          <w:pPr>
            <w:pStyle w:val="Heading1"/>
            <w:pBdr>
              <w:bottom w:val="single" w:sz="12" w:space="0" w:color="A9122A" w:themeColor="accent1"/>
            </w:pBdr>
            <w:ind w:left="0" w:firstLine="0"/>
            <w:contextualSpacing/>
            <w:rPr>
              <w:rFonts w:ascii="Georgia" w:hAnsi="Georgia"/>
              <w:i/>
            </w:rPr>
          </w:pPr>
          <w:r w:rsidRPr="00A439C1">
            <w:rPr>
              <w:rFonts w:ascii="Georgia" w:hAnsi="Georgia"/>
              <w:i/>
            </w:rPr>
            <w:t>Certificates</w:t>
          </w:r>
          <w:r w:rsidR="009B4FC8">
            <w:rPr>
              <w:rFonts w:ascii="Georgia" w:hAnsi="Georgia"/>
              <w:i/>
            </w:rPr>
            <w:t>, Awards &amp; Fluency</w:t>
          </w:r>
          <w:r w:rsidRPr="00A439C1">
            <w:rPr>
              <w:rFonts w:ascii="Georgia" w:hAnsi="Georgia"/>
              <w:i/>
              <w:sz w:val="23"/>
              <w:szCs w:val="23"/>
            </w:rPr>
            <w:tab/>
          </w:r>
          <w:r w:rsidRPr="00A439C1">
            <w:rPr>
              <w:rFonts w:ascii="Georgia" w:hAnsi="Georgia"/>
              <w:i/>
              <w:sz w:val="23"/>
              <w:szCs w:val="23"/>
            </w:rPr>
            <w:tab/>
          </w:r>
          <w:r w:rsidRPr="00A439C1">
            <w:rPr>
              <w:rFonts w:ascii="Georgia" w:hAnsi="Georgia"/>
              <w:i/>
              <w:sz w:val="23"/>
              <w:szCs w:val="23"/>
            </w:rPr>
            <w:tab/>
          </w:r>
          <w:r w:rsidRPr="00A439C1">
            <w:rPr>
              <w:rFonts w:ascii="Georgia" w:hAnsi="Georgia"/>
              <w:i/>
              <w:sz w:val="23"/>
              <w:szCs w:val="23"/>
            </w:rPr>
            <w:tab/>
          </w:r>
        </w:p>
        <w:p w14:paraId="02117C22" w14:textId="77777777" w:rsidR="00A439C1" w:rsidRPr="00A439C1" w:rsidRDefault="00A439C1" w:rsidP="005B1D37">
          <w:pPr>
            <w:pStyle w:val="ListParagraph"/>
            <w:numPr>
              <w:ilvl w:val="0"/>
              <w:numId w:val="16"/>
            </w:numPr>
            <w:rPr>
              <w:rFonts w:ascii="Georgia" w:eastAsia="Times New Roman" w:hAnsi="Georgia" w:cs="Times New Roman"/>
              <w:sz w:val="23"/>
              <w:szCs w:val="23"/>
            </w:rPr>
            <w:sectPr w:rsidR="00A439C1" w:rsidRPr="00A439C1" w:rsidSect="00227D8E">
              <w:headerReference w:type="default" r:id="rId7"/>
              <w:footerReference w:type="default" r:id="rId8"/>
              <w:headerReference w:type="first" r:id="rId9"/>
              <w:pgSz w:w="12240" w:h="15840"/>
              <w:pgMar w:top="720" w:right="720" w:bottom="720" w:left="720" w:header="170" w:footer="720" w:gutter="0"/>
              <w:cols w:space="720"/>
              <w:titlePg/>
              <w:docGrid w:linePitch="360"/>
            </w:sectPr>
          </w:pPr>
        </w:p>
        <w:p w14:paraId="5B79B221" w14:textId="3FCCCE08" w:rsidR="003972E6" w:rsidRPr="004554F3" w:rsidRDefault="003972E6" w:rsidP="003972E6">
          <w:pPr>
            <w:pStyle w:val="ListParagraph"/>
            <w:numPr>
              <w:ilvl w:val="0"/>
              <w:numId w:val="16"/>
            </w:numPr>
            <w:rPr>
              <w:rFonts w:ascii="Georgia" w:eastAsia="Times New Roman" w:hAnsi="Georgia" w:cs="Times New Roman"/>
              <w:sz w:val="18"/>
              <w:szCs w:val="18"/>
            </w:rPr>
          </w:pPr>
          <w:r w:rsidRPr="004554F3">
            <w:rPr>
              <w:rFonts w:ascii="Georgia" w:eastAsia="Times New Roman" w:hAnsi="Georgia" w:cs="Times New Roman"/>
              <w:sz w:val="18"/>
              <w:szCs w:val="18"/>
            </w:rPr>
            <w:lastRenderedPageBreak/>
            <w:t>Fluent in Portuguese &amp; Spanish</w:t>
          </w:r>
        </w:p>
        <w:p w14:paraId="20709C4C" w14:textId="7F946C1C" w:rsidR="003972E6" w:rsidRPr="004554F3" w:rsidRDefault="003972E6" w:rsidP="003972E6">
          <w:pPr>
            <w:pStyle w:val="ListParagraph"/>
            <w:numPr>
              <w:ilvl w:val="0"/>
              <w:numId w:val="16"/>
            </w:numPr>
            <w:rPr>
              <w:rFonts w:ascii="Georgia" w:eastAsia="Times New Roman" w:hAnsi="Georgia" w:cs="Times New Roman"/>
              <w:sz w:val="18"/>
              <w:szCs w:val="18"/>
            </w:rPr>
          </w:pPr>
          <w:r w:rsidRPr="004554F3">
            <w:rPr>
              <w:rFonts w:ascii="Georgia" w:eastAsia="Times New Roman" w:hAnsi="Georgia" w:cs="Times New Roman"/>
              <w:color w:val="333333"/>
              <w:sz w:val="18"/>
              <w:szCs w:val="18"/>
              <w:shd w:val="clear" w:color="auto" w:fill="FFFFFF"/>
            </w:rPr>
            <w:t>Pro-Board Certified</w:t>
          </w:r>
        </w:p>
        <w:p w14:paraId="68B60E85" w14:textId="20CA87F8" w:rsidR="003972E6" w:rsidRPr="004554F3" w:rsidRDefault="003972E6" w:rsidP="003972E6">
          <w:pPr>
            <w:pStyle w:val="ListParagraph"/>
            <w:numPr>
              <w:ilvl w:val="0"/>
              <w:numId w:val="16"/>
            </w:numPr>
            <w:rPr>
              <w:rFonts w:ascii="Georgia" w:eastAsia="Times New Roman" w:hAnsi="Georgia" w:cs="Times New Roman"/>
              <w:sz w:val="18"/>
              <w:szCs w:val="18"/>
            </w:rPr>
          </w:pPr>
          <w:r w:rsidRPr="004554F3">
            <w:rPr>
              <w:rFonts w:ascii="Georgia" w:eastAsia="Times New Roman" w:hAnsi="Georgia" w:cs="Times New Roman"/>
              <w:color w:val="333333"/>
              <w:sz w:val="18"/>
              <w:szCs w:val="18"/>
              <w:shd w:val="clear" w:color="auto" w:fill="FFFFFF"/>
            </w:rPr>
            <w:t>NFPA 472, Hazmat Awareness/Operation</w:t>
          </w:r>
        </w:p>
        <w:p w14:paraId="03289DD5" w14:textId="4A04C44E" w:rsidR="003972E6" w:rsidRPr="004554F3" w:rsidRDefault="003972E6" w:rsidP="003972E6">
          <w:pPr>
            <w:pStyle w:val="ListParagraph"/>
            <w:numPr>
              <w:ilvl w:val="0"/>
              <w:numId w:val="16"/>
            </w:numPr>
            <w:rPr>
              <w:rFonts w:ascii="Georgia" w:eastAsia="Times New Roman" w:hAnsi="Georgia" w:cs="Times New Roman"/>
              <w:sz w:val="18"/>
              <w:szCs w:val="18"/>
            </w:rPr>
          </w:pPr>
          <w:r w:rsidRPr="004554F3">
            <w:rPr>
              <w:rFonts w:ascii="Georgia" w:eastAsia="Times New Roman" w:hAnsi="Georgia" w:cs="Times New Roman"/>
              <w:sz w:val="18"/>
              <w:szCs w:val="18"/>
            </w:rPr>
            <w:t xml:space="preserve">NFPA 1001, Standard for Fire Fighter </w:t>
          </w:r>
        </w:p>
        <w:p w14:paraId="1516D98B" w14:textId="34C0E3B7" w:rsidR="005B1D37" w:rsidRPr="004554F3" w:rsidRDefault="00C650DB" w:rsidP="005B1D37">
          <w:pPr>
            <w:pStyle w:val="ListParagraph"/>
            <w:numPr>
              <w:ilvl w:val="0"/>
              <w:numId w:val="16"/>
            </w:numPr>
            <w:rPr>
              <w:rFonts w:ascii="Georgia" w:eastAsia="Times New Roman" w:hAnsi="Georgia" w:cs="Times New Roman"/>
              <w:sz w:val="18"/>
              <w:szCs w:val="18"/>
            </w:rPr>
          </w:pPr>
          <w:r>
            <w:rPr>
              <w:rFonts w:ascii="Georgia" w:eastAsia="Times New Roman" w:hAnsi="Georgia" w:cs="Times New Roman"/>
              <w:sz w:val="18"/>
              <w:szCs w:val="18"/>
            </w:rPr>
            <w:t>D License with Z Air Brake Endorsement</w:t>
          </w:r>
        </w:p>
        <w:p w14:paraId="2FF75A6B" w14:textId="3B01326B" w:rsidR="00324A67" w:rsidRPr="004554F3" w:rsidRDefault="00324A67" w:rsidP="005B1D37">
          <w:pPr>
            <w:pStyle w:val="ListParagraph"/>
            <w:numPr>
              <w:ilvl w:val="0"/>
              <w:numId w:val="16"/>
            </w:numPr>
            <w:rPr>
              <w:rFonts w:ascii="Georgia" w:eastAsia="Times New Roman" w:hAnsi="Georgia" w:cs="Times New Roman"/>
              <w:sz w:val="18"/>
              <w:szCs w:val="18"/>
            </w:rPr>
          </w:pPr>
          <w:r w:rsidRPr="004554F3">
            <w:rPr>
              <w:rFonts w:ascii="Georgia" w:eastAsia="Times New Roman" w:hAnsi="Georgia" w:cs="Times New Roman"/>
              <w:sz w:val="18"/>
              <w:szCs w:val="18"/>
            </w:rPr>
            <w:t>Working at Heights</w:t>
          </w:r>
          <w:r w:rsidR="00C650DB">
            <w:rPr>
              <w:rFonts w:ascii="Georgia" w:eastAsia="Times New Roman" w:hAnsi="Georgia" w:cs="Times New Roman"/>
              <w:sz w:val="18"/>
              <w:szCs w:val="18"/>
            </w:rPr>
            <w:t xml:space="preserve"> Certified</w:t>
          </w:r>
        </w:p>
        <w:p w14:paraId="3046DE1D" w14:textId="42C46B83" w:rsidR="00487FCE" w:rsidRDefault="00BC0132" w:rsidP="005B1D37">
          <w:pPr>
            <w:pStyle w:val="ListParagraph"/>
            <w:numPr>
              <w:ilvl w:val="0"/>
              <w:numId w:val="16"/>
            </w:numPr>
            <w:rPr>
              <w:rFonts w:ascii="Georgia" w:eastAsia="Times New Roman" w:hAnsi="Georgia" w:cs="Times New Roman"/>
              <w:sz w:val="18"/>
              <w:szCs w:val="18"/>
            </w:rPr>
          </w:pPr>
          <w:r w:rsidRPr="004554F3">
            <w:rPr>
              <w:rFonts w:ascii="Georgia" w:eastAsia="Times New Roman" w:hAnsi="Georgia" w:cs="Times New Roman"/>
              <w:sz w:val="18"/>
              <w:szCs w:val="18"/>
            </w:rPr>
            <w:t>WHIMIS</w:t>
          </w:r>
          <w:r w:rsidR="00C650DB">
            <w:rPr>
              <w:rFonts w:ascii="Georgia" w:eastAsia="Times New Roman" w:hAnsi="Georgia" w:cs="Times New Roman"/>
              <w:sz w:val="18"/>
              <w:szCs w:val="18"/>
            </w:rPr>
            <w:t xml:space="preserve"> Certified</w:t>
          </w:r>
        </w:p>
        <w:p w14:paraId="37F81182" w14:textId="5542CA17" w:rsidR="00C650DB" w:rsidRPr="004554F3" w:rsidRDefault="00C650DB" w:rsidP="005B1D37">
          <w:pPr>
            <w:pStyle w:val="ListParagraph"/>
            <w:numPr>
              <w:ilvl w:val="0"/>
              <w:numId w:val="16"/>
            </w:numPr>
            <w:rPr>
              <w:rFonts w:ascii="Georgia" w:eastAsia="Times New Roman" w:hAnsi="Georgia" w:cs="Times New Roman"/>
              <w:sz w:val="18"/>
              <w:szCs w:val="18"/>
            </w:rPr>
          </w:pPr>
          <w:r w:rsidRPr="00C650DB">
            <w:rPr>
              <w:rFonts w:ascii="Georgia" w:eastAsia="Times New Roman" w:hAnsi="Georgia" w:cs="Times New Roman"/>
              <w:sz w:val="18"/>
              <w:szCs w:val="18"/>
            </w:rPr>
            <w:lastRenderedPageBreak/>
            <w:t>IAFF Fire Ground Survival Awareness</w:t>
          </w:r>
          <w:r>
            <w:rPr>
              <w:rFonts w:ascii="Georgia" w:eastAsia="Times New Roman" w:hAnsi="Georgia" w:cs="Times New Roman"/>
              <w:sz w:val="18"/>
              <w:szCs w:val="18"/>
            </w:rPr>
            <w:t xml:space="preserve"> Certified</w:t>
          </w:r>
        </w:p>
        <w:p w14:paraId="133B914A" w14:textId="22D6BFBB" w:rsidR="00A439C1" w:rsidRPr="004554F3" w:rsidRDefault="00926EC1" w:rsidP="00023414">
          <w:pPr>
            <w:pStyle w:val="ListParagraph"/>
            <w:numPr>
              <w:ilvl w:val="0"/>
              <w:numId w:val="16"/>
            </w:numPr>
            <w:rPr>
              <w:rFonts w:ascii="Georgia" w:eastAsia="Times New Roman" w:hAnsi="Georgia" w:cs="Times New Roman"/>
              <w:sz w:val="18"/>
              <w:szCs w:val="18"/>
            </w:rPr>
          </w:pPr>
          <w:r w:rsidRPr="004554F3">
            <w:rPr>
              <w:rFonts w:ascii="Georgia" w:eastAsia="Times New Roman" w:hAnsi="Georgia" w:cs="Times New Roman"/>
              <w:sz w:val="18"/>
              <w:szCs w:val="18"/>
            </w:rPr>
            <w:t>Standard First Aid CPR C + AED</w:t>
          </w:r>
          <w:r w:rsidR="00A439C1" w:rsidRPr="004554F3">
            <w:rPr>
              <w:rFonts w:ascii="Georgia" w:eastAsia="Times New Roman" w:hAnsi="Georgia" w:cs="Times New Roman"/>
              <w:sz w:val="18"/>
              <w:szCs w:val="18"/>
            </w:rPr>
            <w:t xml:space="preserve"> (St. Johns Ambulance)</w:t>
          </w:r>
        </w:p>
        <w:p w14:paraId="1B88CAB0" w14:textId="51075F10" w:rsidR="00A439C1" w:rsidRPr="004554F3" w:rsidRDefault="00A439C1" w:rsidP="00023414">
          <w:pPr>
            <w:pStyle w:val="ListParagraph"/>
            <w:numPr>
              <w:ilvl w:val="0"/>
              <w:numId w:val="16"/>
            </w:numPr>
            <w:rPr>
              <w:rFonts w:ascii="Georgia" w:eastAsia="Times New Roman" w:hAnsi="Georgia" w:cs="Times New Roman"/>
              <w:sz w:val="18"/>
              <w:szCs w:val="18"/>
            </w:rPr>
          </w:pPr>
          <w:r w:rsidRPr="004554F3">
            <w:rPr>
              <w:rFonts w:ascii="Georgia" w:eastAsia="Times New Roman" w:hAnsi="Georgia" w:cs="Times New Roman"/>
              <w:sz w:val="18"/>
              <w:szCs w:val="18"/>
            </w:rPr>
            <w:t>Water Damage Standards (Pinchin Ltd)</w:t>
          </w:r>
        </w:p>
        <w:p w14:paraId="4C932C41" w14:textId="77777777" w:rsidR="009B4FC8" w:rsidRPr="004554F3" w:rsidRDefault="009B4FC8" w:rsidP="00023414">
          <w:pPr>
            <w:pStyle w:val="ListParagraph"/>
            <w:numPr>
              <w:ilvl w:val="0"/>
              <w:numId w:val="16"/>
            </w:numPr>
            <w:rPr>
              <w:rFonts w:ascii="Georgia" w:eastAsia="Times New Roman" w:hAnsi="Georgia" w:cs="Times New Roman"/>
              <w:sz w:val="18"/>
              <w:szCs w:val="18"/>
            </w:rPr>
          </w:pPr>
          <w:r w:rsidRPr="004554F3">
            <w:rPr>
              <w:rFonts w:ascii="Georgia" w:eastAsia="Times New Roman" w:hAnsi="Georgia" w:cs="Times New Roman"/>
              <w:sz w:val="18"/>
              <w:szCs w:val="18"/>
            </w:rPr>
            <w:t xml:space="preserve">Reading </w:t>
          </w:r>
          <w:r w:rsidR="00A439C1" w:rsidRPr="004554F3">
            <w:rPr>
              <w:rFonts w:ascii="Georgia" w:eastAsia="Times New Roman" w:hAnsi="Georgia" w:cs="Times New Roman"/>
              <w:sz w:val="18"/>
              <w:szCs w:val="18"/>
            </w:rPr>
            <w:t>Smoke Damage (Pinchin Ltd.)</w:t>
          </w:r>
        </w:p>
        <w:p w14:paraId="2B6A8208" w14:textId="77777777" w:rsidR="00FF6AF9" w:rsidRDefault="00FC3D75" w:rsidP="00023414">
          <w:pPr>
            <w:pStyle w:val="ListParagraph"/>
            <w:numPr>
              <w:ilvl w:val="0"/>
              <w:numId w:val="16"/>
            </w:numPr>
            <w:rPr>
              <w:rFonts w:ascii="Georgia" w:eastAsia="Times New Roman" w:hAnsi="Georgia" w:cs="Times New Roman"/>
              <w:sz w:val="18"/>
              <w:szCs w:val="18"/>
            </w:rPr>
          </w:pPr>
          <w:r>
            <w:rPr>
              <w:rFonts w:ascii="Georgia" w:eastAsia="Times New Roman" w:hAnsi="Georgia" w:cs="Times New Roman"/>
              <w:sz w:val="18"/>
              <w:szCs w:val="18"/>
            </w:rPr>
            <w:t>Perfect attendance throughout e</w:t>
          </w:r>
          <w:r w:rsidR="009B4FC8" w:rsidRPr="004554F3">
            <w:rPr>
              <w:rFonts w:ascii="Georgia" w:eastAsia="Times New Roman" w:hAnsi="Georgia" w:cs="Times New Roman"/>
              <w:sz w:val="18"/>
              <w:szCs w:val="18"/>
            </w:rPr>
            <w:t xml:space="preserve">lementary &amp; high school.  </w:t>
          </w:r>
        </w:p>
        <w:p w14:paraId="4641B75E" w14:textId="66ECB6B9" w:rsidR="00227D8E" w:rsidRPr="004554F3" w:rsidRDefault="00FF6AF9" w:rsidP="00023414">
          <w:pPr>
            <w:pStyle w:val="ListParagraph"/>
            <w:numPr>
              <w:ilvl w:val="0"/>
              <w:numId w:val="16"/>
            </w:numPr>
            <w:rPr>
              <w:rFonts w:ascii="Georgia" w:eastAsia="Times New Roman" w:hAnsi="Georgia" w:cs="Times New Roman"/>
              <w:sz w:val="18"/>
              <w:szCs w:val="18"/>
            </w:rPr>
          </w:pPr>
          <w:r>
            <w:rPr>
              <w:rFonts w:ascii="Georgia" w:eastAsia="Times New Roman" w:hAnsi="Georgia" w:cs="Times New Roman"/>
              <w:sz w:val="18"/>
              <w:szCs w:val="18"/>
            </w:rPr>
            <w:t>Previous Certifications in Bronze Star</w:t>
          </w:r>
          <w:r w:rsidR="00C650DB">
            <w:rPr>
              <w:rFonts w:ascii="Georgia" w:eastAsia="Times New Roman" w:hAnsi="Georgia" w:cs="Times New Roman"/>
              <w:sz w:val="18"/>
              <w:szCs w:val="18"/>
            </w:rPr>
            <w:t xml:space="preserve"> and Cross</w:t>
          </w:r>
          <w:r>
            <w:rPr>
              <w:rFonts w:ascii="Georgia" w:eastAsia="Times New Roman" w:hAnsi="Georgia" w:cs="Times New Roman"/>
              <w:sz w:val="18"/>
              <w:szCs w:val="18"/>
            </w:rPr>
            <w:t xml:space="preserve"> Lifesaving</w:t>
          </w:r>
        </w:p>
      </w:sdtContent>
    </w:sdt>
    <w:p w14:paraId="2208A650" w14:textId="77777777" w:rsidR="00A439C1" w:rsidRPr="00A439C1" w:rsidRDefault="00A439C1" w:rsidP="00687661">
      <w:pPr>
        <w:pStyle w:val="Heading1"/>
        <w:pBdr>
          <w:bottom w:val="single" w:sz="12" w:space="0" w:color="A9122A" w:themeColor="accent1"/>
        </w:pBdr>
        <w:ind w:left="0" w:firstLine="0"/>
        <w:rPr>
          <w:rFonts w:ascii="Georgia" w:hAnsi="Georgia"/>
          <w:i/>
        </w:rPr>
        <w:sectPr w:rsidR="00A439C1" w:rsidRPr="00A439C1" w:rsidSect="00A439C1">
          <w:type w:val="continuous"/>
          <w:pgSz w:w="12240" w:h="15840"/>
          <w:pgMar w:top="720" w:right="720" w:bottom="720" w:left="720" w:header="170" w:footer="720" w:gutter="0"/>
          <w:cols w:num="2" w:space="720"/>
          <w:titlePg/>
          <w:docGrid w:linePitch="360"/>
        </w:sectPr>
      </w:pPr>
    </w:p>
    <w:p w14:paraId="38FEA8A8" w14:textId="73D3DE6B" w:rsidR="00687661" w:rsidRPr="00A439C1" w:rsidRDefault="00687661" w:rsidP="00687661">
      <w:pPr>
        <w:pStyle w:val="Heading1"/>
        <w:pBdr>
          <w:bottom w:val="single" w:sz="12" w:space="0" w:color="A9122A" w:themeColor="accent1"/>
        </w:pBdr>
        <w:ind w:left="0" w:firstLine="0"/>
        <w:rPr>
          <w:rFonts w:ascii="Georgia" w:hAnsi="Georgia"/>
          <w:i/>
        </w:rPr>
      </w:pPr>
      <w:r w:rsidRPr="00A439C1">
        <w:rPr>
          <w:rFonts w:ascii="Georgia" w:hAnsi="Georgia"/>
          <w:i/>
        </w:rPr>
        <w:lastRenderedPageBreak/>
        <w:t>Volunteer</w:t>
      </w:r>
    </w:p>
    <w:p w14:paraId="1B6A7089" w14:textId="77777777" w:rsidR="003972E6" w:rsidRDefault="003972E6" w:rsidP="003972E6">
      <w:pPr>
        <w:pStyle w:val="NormalWeb"/>
        <w:numPr>
          <w:ilvl w:val="0"/>
          <w:numId w:val="21"/>
        </w:numPr>
        <w:rPr>
          <w:rFonts w:ascii="Georgia" w:hAnsi="Georgia"/>
          <w:sz w:val="20"/>
          <w:szCs w:val="20"/>
        </w:rPr>
        <w:sectPr w:rsidR="003972E6" w:rsidSect="00A439C1">
          <w:type w:val="continuous"/>
          <w:pgSz w:w="12240" w:h="15840"/>
          <w:pgMar w:top="720" w:right="720" w:bottom="720" w:left="720" w:header="170" w:footer="720" w:gutter="0"/>
          <w:cols w:space="720"/>
          <w:titlePg/>
          <w:docGrid w:linePitch="360"/>
        </w:sectPr>
      </w:pPr>
    </w:p>
    <w:sdt>
      <w:sdtPr>
        <w:rPr>
          <w:rFonts w:ascii="Georgia" w:hAnsi="Georgia"/>
          <w:sz w:val="20"/>
          <w:szCs w:val="20"/>
        </w:rPr>
        <w:id w:val="9459735"/>
        <w:placeholder>
          <w:docPart w:val="CFAD924E38B7D143A590FD4D1E0DA90A"/>
        </w:placeholder>
      </w:sdtPr>
      <w:sdtEndPr>
        <w:rPr>
          <w:color w:val="000000"/>
          <w:sz w:val="18"/>
          <w:szCs w:val="18"/>
        </w:rPr>
      </w:sdtEndPr>
      <w:sdtContent>
        <w:p w14:paraId="23EE3D89" w14:textId="25DC8C80" w:rsidR="00C650DB" w:rsidRPr="00C650DB" w:rsidRDefault="00C650DB" w:rsidP="00C650DB">
          <w:pPr>
            <w:pStyle w:val="NormalWeb"/>
            <w:numPr>
              <w:ilvl w:val="0"/>
              <w:numId w:val="21"/>
            </w:numPr>
            <w:rPr>
              <w:rFonts w:ascii="Georgia" w:hAnsi="Georgia"/>
              <w:color w:val="000000"/>
              <w:sz w:val="18"/>
              <w:szCs w:val="18"/>
            </w:rPr>
          </w:pPr>
          <w:r w:rsidRPr="00C650DB">
            <w:rPr>
              <w:rFonts w:ascii="Georgia" w:hAnsi="Georgia"/>
              <w:b/>
              <w:sz w:val="18"/>
              <w:szCs w:val="18"/>
            </w:rPr>
            <w:t>Hospital for Sick Children (SickKids) –</w:t>
          </w:r>
          <w:r>
            <w:rPr>
              <w:rFonts w:ascii="Georgia" w:hAnsi="Georgia"/>
              <w:sz w:val="18"/>
              <w:szCs w:val="18"/>
            </w:rPr>
            <w:t xml:space="preserve"> Trauma &amp; Neurology </w:t>
          </w:r>
          <w:r w:rsidRPr="00C650DB">
            <w:rPr>
              <w:rFonts w:ascii="Georgia" w:hAnsi="Georgia"/>
              <w:sz w:val="18"/>
              <w:szCs w:val="18"/>
            </w:rPr>
            <w:t xml:space="preserve">Unit </w:t>
          </w:r>
        </w:p>
        <w:p w14:paraId="5A0EA438" w14:textId="33CA5019" w:rsidR="00C650DB" w:rsidRPr="00C650DB" w:rsidRDefault="00687661" w:rsidP="00C650DB">
          <w:pPr>
            <w:pStyle w:val="NormalWeb"/>
            <w:numPr>
              <w:ilvl w:val="0"/>
              <w:numId w:val="21"/>
            </w:numPr>
            <w:rPr>
              <w:rFonts w:ascii="Georgia" w:hAnsi="Georgia"/>
              <w:color w:val="000000"/>
              <w:sz w:val="18"/>
              <w:szCs w:val="18"/>
            </w:rPr>
          </w:pPr>
          <w:r w:rsidRPr="00C650DB">
            <w:rPr>
              <w:rFonts w:ascii="Georgia" w:hAnsi="Georgia"/>
              <w:b/>
              <w:color w:val="000000"/>
              <w:sz w:val="18"/>
              <w:szCs w:val="18"/>
            </w:rPr>
            <w:t>Habitat f</w:t>
          </w:r>
          <w:r w:rsidR="0076615D" w:rsidRPr="00C650DB">
            <w:rPr>
              <w:rFonts w:ascii="Georgia" w:hAnsi="Georgia"/>
              <w:b/>
              <w:color w:val="000000"/>
              <w:sz w:val="18"/>
              <w:szCs w:val="18"/>
            </w:rPr>
            <w:t>or Humani</w:t>
          </w:r>
          <w:r w:rsidR="00C650DB" w:rsidRPr="00C650DB">
            <w:rPr>
              <w:rFonts w:ascii="Georgia" w:hAnsi="Georgia"/>
              <w:b/>
              <w:color w:val="000000"/>
              <w:sz w:val="18"/>
              <w:szCs w:val="18"/>
            </w:rPr>
            <w:t>ty</w:t>
          </w:r>
          <w:r w:rsidR="00C650DB">
            <w:rPr>
              <w:rFonts w:ascii="Georgia" w:hAnsi="Georgia"/>
              <w:color w:val="000000"/>
              <w:sz w:val="18"/>
              <w:szCs w:val="18"/>
            </w:rPr>
            <w:t xml:space="preserve"> (Restore Helper &amp; Build Site </w:t>
          </w:r>
          <w:r w:rsidR="0076615D" w:rsidRPr="00C650DB">
            <w:rPr>
              <w:rFonts w:ascii="Georgia" w:hAnsi="Georgia"/>
              <w:color w:val="000000"/>
              <w:sz w:val="18"/>
              <w:szCs w:val="18"/>
            </w:rPr>
            <w:t>Worker)</w:t>
          </w:r>
          <w:r w:rsidR="00023414" w:rsidRPr="00C650DB">
            <w:rPr>
              <w:rFonts w:ascii="Georgia" w:hAnsi="Georgia"/>
              <w:color w:val="000000"/>
              <w:sz w:val="18"/>
              <w:szCs w:val="18"/>
            </w:rPr>
            <w:t xml:space="preserve"> </w:t>
          </w:r>
        </w:p>
        <w:p w14:paraId="67F2157F" w14:textId="576491E6" w:rsidR="005A6421" w:rsidRPr="00C650DB" w:rsidRDefault="0095230D" w:rsidP="00C650DB">
          <w:pPr>
            <w:pStyle w:val="NormalWeb"/>
            <w:numPr>
              <w:ilvl w:val="0"/>
              <w:numId w:val="21"/>
            </w:numPr>
            <w:rPr>
              <w:rFonts w:ascii="Georgia" w:hAnsi="Georgia"/>
              <w:color w:val="000000"/>
              <w:sz w:val="18"/>
              <w:szCs w:val="18"/>
            </w:rPr>
          </w:pPr>
          <w:r w:rsidRPr="00C650DB">
            <w:rPr>
              <w:rFonts w:ascii="Georgia" w:hAnsi="Georgia"/>
              <w:b/>
              <w:color w:val="000000"/>
              <w:sz w:val="18"/>
              <w:szCs w:val="18"/>
            </w:rPr>
            <w:lastRenderedPageBreak/>
            <w:t>Habitat for Humanity</w:t>
          </w:r>
          <w:r w:rsidRPr="00C650DB">
            <w:rPr>
              <w:rFonts w:ascii="Georgia" w:hAnsi="Georgia"/>
              <w:color w:val="000000"/>
              <w:sz w:val="18"/>
              <w:szCs w:val="18"/>
            </w:rPr>
            <w:t xml:space="preserve"> – </w:t>
          </w:r>
          <w:r w:rsidR="004554F3" w:rsidRPr="00C650DB">
            <w:rPr>
              <w:rFonts w:ascii="Georgia" w:hAnsi="Georgia"/>
              <w:color w:val="000000"/>
              <w:sz w:val="18"/>
              <w:szCs w:val="18"/>
            </w:rPr>
            <w:t>(</w:t>
          </w:r>
          <w:r w:rsidRPr="00C650DB">
            <w:rPr>
              <w:rFonts w:ascii="Georgia" w:hAnsi="Georgia"/>
              <w:color w:val="000000"/>
              <w:sz w:val="18"/>
              <w:szCs w:val="18"/>
            </w:rPr>
            <w:t>Ghana, Africa 2008</w:t>
          </w:r>
          <w:r w:rsidR="004554F3" w:rsidRPr="00C650DB">
            <w:rPr>
              <w:rFonts w:ascii="Georgia" w:hAnsi="Georgia"/>
              <w:color w:val="000000"/>
              <w:sz w:val="18"/>
              <w:szCs w:val="18"/>
            </w:rPr>
            <w:t>) Built 4 homes for families in need of hou</w:t>
          </w:r>
          <w:r w:rsidR="00FC3D75" w:rsidRPr="00C650DB">
            <w:rPr>
              <w:rFonts w:ascii="Georgia" w:hAnsi="Georgia"/>
              <w:color w:val="000000"/>
              <w:sz w:val="18"/>
              <w:szCs w:val="18"/>
            </w:rPr>
            <w:t>sing. Also donated hundreds of M</w:t>
          </w:r>
          <w:r w:rsidR="004554F3" w:rsidRPr="00C650DB">
            <w:rPr>
              <w:rFonts w:ascii="Georgia" w:hAnsi="Georgia"/>
              <w:color w:val="000000"/>
              <w:sz w:val="18"/>
              <w:szCs w:val="18"/>
            </w:rPr>
            <w:t>ath, En</w:t>
          </w:r>
          <w:r w:rsidR="00FC3D75" w:rsidRPr="00C650DB">
            <w:rPr>
              <w:rFonts w:ascii="Georgia" w:hAnsi="Georgia"/>
              <w:color w:val="000000"/>
              <w:sz w:val="18"/>
              <w:szCs w:val="18"/>
            </w:rPr>
            <w:t>glish and Geography texts books.</w:t>
          </w:r>
          <w:r w:rsidR="004554F3" w:rsidRPr="00C650DB">
            <w:rPr>
              <w:rFonts w:ascii="Georgia" w:hAnsi="Georgia"/>
              <w:color w:val="000000"/>
              <w:sz w:val="18"/>
              <w:szCs w:val="18"/>
            </w:rPr>
            <w:t xml:space="preserve"> </w:t>
          </w:r>
        </w:p>
      </w:sdtContent>
    </w:sdt>
    <w:sectPr w:rsidR="005A6421" w:rsidRPr="00C650DB" w:rsidSect="003972E6">
      <w:type w:val="continuous"/>
      <w:pgSz w:w="12240" w:h="15840"/>
      <w:pgMar w:top="720" w:right="720" w:bottom="720" w:left="720" w:header="170" w:footer="720" w:gutter="0"/>
      <w:cols w:num="2"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ADA33" w14:textId="77777777" w:rsidR="00A23935" w:rsidRDefault="00A23935">
      <w:r>
        <w:separator/>
      </w:r>
    </w:p>
  </w:endnote>
  <w:endnote w:type="continuationSeparator" w:id="0">
    <w:p w14:paraId="4479A23A" w14:textId="77777777" w:rsidR="00A23935" w:rsidRDefault="00A23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auto"/>
    <w:pitch w:val="variable"/>
    <w:sig w:usb0="00000287" w:usb1="00000000" w:usb2="00000000" w:usb3="00000000" w:csb0="0000009F" w:csb1="00000000"/>
  </w:font>
  <w:font w:name="Bangla Sangam MN">
    <w:panose1 w:val="02000000000000000000"/>
    <w:charset w:val="00"/>
    <w:family w:val="auto"/>
    <w:pitch w:val="variable"/>
    <w:sig w:usb0="80800003" w:usb1="00000000" w:usb2="00000000" w:usb3="00000000" w:csb0="00000001" w:csb1="00000000"/>
  </w:font>
  <w:font w:name="Corbel">
    <w:panose1 w:val="020B0503020204020204"/>
    <w:charset w:val="00"/>
    <w:family w:val="auto"/>
    <w:pitch w:val="variable"/>
    <w:sig w:usb0="A00002EF" w:usb1="4000A44B" w:usb2="00000000" w:usb3="00000000" w:csb0="0000019F" w:csb1="00000000"/>
  </w:font>
  <w:font w:name="Batang">
    <w:panose1 w:val="02030600000101010101"/>
    <w:charset w:val="81"/>
    <w:family w:val="auto"/>
    <w:pitch w:val="variable"/>
    <w:sig w:usb0="B00002AF" w:usb1="69D77CFB" w:usb2="00000030" w:usb3="00000000" w:csb0="0008009F"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5C915" w14:textId="77777777" w:rsidR="00C51AC5" w:rsidRDefault="00C51AC5">
    <w:pPr>
      <w:pStyle w:val="Footer"/>
    </w:pPr>
    <w:r>
      <w:fldChar w:fldCharType="begin"/>
    </w:r>
    <w:r>
      <w:instrText xml:space="preserve"> Page </w:instrText>
    </w:r>
    <w:r>
      <w:fldChar w:fldCharType="separate"/>
    </w:r>
    <w:r w:rsidR="00A43F17">
      <w:rPr>
        <w:noProof/>
      </w:rPr>
      <w:t>2</w:t>
    </w:r>
    <w:r>
      <w:rPr>
        <w:noProof/>
      </w:rPr>
      <w:fldChar w:fldCharType="end"/>
    </w:r>
  </w:p>
  <w:p w14:paraId="0D3EED85" w14:textId="77777777" w:rsidR="009477B3" w:rsidRDefault="009477B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1B1F9" w14:textId="77777777" w:rsidR="00A23935" w:rsidRDefault="00A23935">
      <w:r>
        <w:separator/>
      </w:r>
    </w:p>
  </w:footnote>
  <w:footnote w:type="continuationSeparator" w:id="0">
    <w:p w14:paraId="0ECB1409" w14:textId="77777777" w:rsidR="00A23935" w:rsidRDefault="00A239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0188"/>
      <w:gridCol w:w="720"/>
    </w:tblGrid>
    <w:tr w:rsidR="00C51AC5" w14:paraId="25D6C26F" w14:textId="77777777">
      <w:trPr>
        <w:trHeight w:val="720"/>
      </w:trPr>
      <w:tc>
        <w:tcPr>
          <w:tcW w:w="10188" w:type="dxa"/>
          <w:vAlign w:val="center"/>
        </w:tcPr>
        <w:p w14:paraId="3129EE4B" w14:textId="77777777" w:rsidR="00C51AC5" w:rsidRDefault="00C51AC5"/>
      </w:tc>
      <w:tc>
        <w:tcPr>
          <w:tcW w:w="720" w:type="dxa"/>
          <w:shd w:val="clear" w:color="auto" w:fill="A9122A" w:themeFill="accent1"/>
          <w:vAlign w:val="center"/>
        </w:tcPr>
        <w:p w14:paraId="30A78645" w14:textId="77777777" w:rsidR="00C51AC5" w:rsidRDefault="00C51AC5"/>
      </w:tc>
    </w:tr>
  </w:tbl>
  <w:p w14:paraId="3AEDED19" w14:textId="77777777" w:rsidR="00C51AC5" w:rsidRDefault="00C51AC5">
    <w:pPr>
      <w:pStyle w:val="Header"/>
    </w:pPr>
  </w:p>
  <w:p w14:paraId="44BBE57A" w14:textId="77777777" w:rsidR="009477B3" w:rsidRDefault="009477B3"/>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90" w:type="dxa"/>
      <w:tblLayout w:type="fixed"/>
      <w:tblLook w:val="04A0" w:firstRow="1" w:lastRow="0" w:firstColumn="1" w:lastColumn="0" w:noHBand="0" w:noVBand="1"/>
    </w:tblPr>
    <w:tblGrid>
      <w:gridCol w:w="9322"/>
      <w:gridCol w:w="2268"/>
    </w:tblGrid>
    <w:tr w:rsidR="00C51AC5" w14:paraId="73039927" w14:textId="77777777" w:rsidTr="008A4BCB">
      <w:trPr>
        <w:trHeight w:val="991"/>
      </w:trPr>
      <w:tc>
        <w:tcPr>
          <w:tcW w:w="9322" w:type="dxa"/>
          <w:vAlign w:val="center"/>
        </w:tcPr>
        <w:p w14:paraId="22DF6157" w14:textId="77777777" w:rsidR="00C51AC5" w:rsidRPr="0095230D" w:rsidRDefault="00C51AC5">
          <w:pPr>
            <w:pStyle w:val="Title"/>
            <w:rPr>
              <w:rFonts w:ascii="Bangla Sangam MN" w:hAnsi="Bangla Sangam MN"/>
              <w:color w:val="FF0000"/>
              <w:sz w:val="28"/>
              <w:szCs w:val="28"/>
            </w:rPr>
          </w:pPr>
          <w:r w:rsidRPr="0095230D">
            <w:rPr>
              <w:rFonts w:ascii="Bangla Sangam MN" w:hAnsi="Bangla Sangam MN"/>
              <w:color w:val="FF0000"/>
              <w:sz w:val="28"/>
              <w:szCs w:val="28"/>
            </w:rPr>
            <w:t>A</w:t>
          </w:r>
          <w:r w:rsidR="003417BA" w:rsidRPr="0095230D">
            <w:rPr>
              <w:rFonts w:ascii="Bangla Sangam MN" w:hAnsi="Bangla Sangam MN"/>
              <w:color w:val="FF0000"/>
              <w:sz w:val="28"/>
              <w:szCs w:val="28"/>
            </w:rPr>
            <w:t>ndrew P</w:t>
          </w:r>
          <w:r w:rsidR="00A6734D" w:rsidRPr="0095230D">
            <w:rPr>
              <w:rFonts w:ascii="Bangla Sangam MN" w:hAnsi="Bangla Sangam MN"/>
              <w:color w:val="FF0000"/>
              <w:sz w:val="28"/>
              <w:szCs w:val="28"/>
            </w:rPr>
            <w:t>.</w:t>
          </w:r>
          <w:r w:rsidR="003417BA" w:rsidRPr="0095230D">
            <w:rPr>
              <w:rFonts w:ascii="Bangla Sangam MN" w:hAnsi="Bangla Sangam MN"/>
              <w:color w:val="FF0000"/>
              <w:sz w:val="28"/>
              <w:szCs w:val="28"/>
            </w:rPr>
            <w:t xml:space="preserve"> Diniz</w:t>
          </w:r>
        </w:p>
        <w:p w14:paraId="68A8C4FC" w14:textId="1164FBBB" w:rsidR="00C51AC5" w:rsidRPr="0095230D" w:rsidRDefault="009B4FC8" w:rsidP="00176904">
          <w:pPr>
            <w:pStyle w:val="ContactDetails"/>
          </w:pPr>
          <w:r w:rsidRPr="0095230D">
            <w:t xml:space="preserve">169 Pendrith Street. </w:t>
          </w:r>
          <w:r w:rsidR="00C51AC5" w:rsidRPr="0095230D">
            <w:t xml:space="preserve"> Toronto</w:t>
          </w:r>
          <w:r w:rsidRPr="0095230D">
            <w:t>, ON M6G1R9</w:t>
          </w:r>
          <w:r w:rsidRPr="0095230D">
            <w:br/>
            <w:t xml:space="preserve">Phone: 416-520-7494. </w:t>
          </w:r>
          <w:r w:rsidR="00C51AC5" w:rsidRPr="0095230D">
            <w:t xml:space="preserve"> E-Mail: </w:t>
          </w:r>
          <w:hyperlink r:id="rId1" w:history="1">
            <w:r w:rsidR="0076615D" w:rsidRPr="0095230D">
              <w:rPr>
                <w:rStyle w:val="Hyperlink"/>
              </w:rPr>
              <w:t>adiniz1993@yahoo.com</w:t>
            </w:r>
          </w:hyperlink>
        </w:p>
        <w:p w14:paraId="6EA61235" w14:textId="61DA44FE" w:rsidR="0076615D" w:rsidRPr="004D080F" w:rsidRDefault="0076615D" w:rsidP="0076615D">
          <w:pPr>
            <w:pStyle w:val="ContactDetails"/>
            <w:rPr>
              <w:sz w:val="20"/>
              <w:szCs w:val="20"/>
            </w:rPr>
          </w:pPr>
          <w:r w:rsidRPr="0095230D">
            <w:t xml:space="preserve">LinkedIn: </w:t>
          </w:r>
          <w:hyperlink r:id="rId2" w:history="1">
            <w:r w:rsidRPr="0095230D">
              <w:rPr>
                <w:rStyle w:val="Hyperlink"/>
              </w:rPr>
              <w:t>Andrew P. Diniz</w:t>
            </w:r>
          </w:hyperlink>
        </w:p>
      </w:tc>
      <w:tc>
        <w:tcPr>
          <w:tcW w:w="2268" w:type="dxa"/>
          <w:vAlign w:val="center"/>
        </w:tcPr>
        <w:p w14:paraId="74155FA8" w14:textId="04088D68" w:rsidR="00C51AC5" w:rsidRPr="00A43F17" w:rsidRDefault="00C51AC5" w:rsidP="009B4FC8">
          <w:pPr>
            <w:pStyle w:val="Initials"/>
            <w:jc w:val="left"/>
            <w:rPr>
              <w:rFonts w:ascii="Corbel" w:eastAsia="Batang" w:hAnsi="Corbel" w:cs="Apple Chancery"/>
              <w:b w:val="0"/>
              <w:sz w:val="70"/>
              <w:szCs w:val="70"/>
            </w:rPr>
          </w:pPr>
          <w:r w:rsidRPr="00A43F17">
            <w:rPr>
              <w:rFonts w:ascii="Corbel" w:eastAsia="Batang" w:hAnsi="Corbel" w:cs="Apple Chancery"/>
              <w:b w:val="0"/>
              <w:color w:val="FF0000"/>
              <w:sz w:val="70"/>
              <w:szCs w:val="70"/>
            </w:rPr>
            <w:t>A</w:t>
          </w:r>
          <w:r w:rsidR="0076615D" w:rsidRPr="00A43F17">
            <w:rPr>
              <w:rFonts w:ascii="Corbel" w:eastAsia="Batang" w:hAnsi="Corbel" w:cs="Apple Chancery"/>
              <w:b w:val="0"/>
              <w:color w:val="FF0000"/>
              <w:sz w:val="70"/>
              <w:szCs w:val="70"/>
            </w:rPr>
            <w:t>.</w:t>
          </w:r>
          <w:r w:rsidRPr="00A43F17">
            <w:rPr>
              <w:rFonts w:ascii="Corbel" w:eastAsia="Batang" w:hAnsi="Corbel" w:cs="Apple Chancery"/>
              <w:b w:val="0"/>
              <w:color w:val="FF0000"/>
              <w:sz w:val="70"/>
              <w:szCs w:val="70"/>
            </w:rPr>
            <w:t>D</w:t>
          </w:r>
          <w:r w:rsidR="0076615D" w:rsidRPr="00A43F17">
            <w:rPr>
              <w:rFonts w:ascii="Corbel" w:eastAsia="Batang" w:hAnsi="Corbel" w:cs="Apple Chancery"/>
              <w:b w:val="0"/>
              <w:color w:val="FF0000"/>
              <w:sz w:val="70"/>
              <w:szCs w:val="70"/>
            </w:rPr>
            <w:t>.</w:t>
          </w:r>
        </w:p>
      </w:tc>
    </w:tr>
  </w:tbl>
  <w:p w14:paraId="6C176760" w14:textId="77777777" w:rsidR="00C51AC5" w:rsidRDefault="00C51AC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BC4418"/>
    <w:multiLevelType w:val="hybridMultilevel"/>
    <w:tmpl w:val="0CAEB4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AC2491"/>
    <w:multiLevelType w:val="hybridMultilevel"/>
    <w:tmpl w:val="CAE89B4A"/>
    <w:lvl w:ilvl="0" w:tplc="04090003">
      <w:start w:val="1"/>
      <w:numFmt w:val="bullet"/>
      <w:lvlText w:val="o"/>
      <w:lvlJc w:val="left"/>
      <w:pPr>
        <w:ind w:left="502"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93539E"/>
    <w:multiLevelType w:val="hybridMultilevel"/>
    <w:tmpl w:val="F24E4AD8"/>
    <w:lvl w:ilvl="0" w:tplc="04090003">
      <w:start w:val="1"/>
      <w:numFmt w:val="bullet"/>
      <w:lvlText w:val="o"/>
      <w:lvlJc w:val="left"/>
      <w:pPr>
        <w:ind w:left="502" w:hanging="360"/>
      </w:pPr>
      <w:rPr>
        <w:rFonts w:ascii="Courier New" w:hAnsi="Courier New" w:cs="Courier New"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nsid w:val="24870FF8"/>
    <w:multiLevelType w:val="hybridMultilevel"/>
    <w:tmpl w:val="FF6EB27C"/>
    <w:lvl w:ilvl="0" w:tplc="04090003">
      <w:start w:val="1"/>
      <w:numFmt w:val="bullet"/>
      <w:lvlText w:val="o"/>
      <w:lvlJc w:val="left"/>
      <w:pPr>
        <w:ind w:left="502"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027DB1"/>
    <w:multiLevelType w:val="hybridMultilevel"/>
    <w:tmpl w:val="8C367E3A"/>
    <w:lvl w:ilvl="0" w:tplc="04090003">
      <w:start w:val="1"/>
      <w:numFmt w:val="bullet"/>
      <w:lvlText w:val="o"/>
      <w:lvlJc w:val="left"/>
      <w:pPr>
        <w:ind w:left="502"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325B77"/>
    <w:multiLevelType w:val="hybridMultilevel"/>
    <w:tmpl w:val="478EAA2C"/>
    <w:lvl w:ilvl="0" w:tplc="04090003">
      <w:start w:val="1"/>
      <w:numFmt w:val="bullet"/>
      <w:lvlText w:val="o"/>
      <w:lvlJc w:val="left"/>
      <w:pPr>
        <w:ind w:left="502"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E552FF"/>
    <w:multiLevelType w:val="hybridMultilevel"/>
    <w:tmpl w:val="77B26D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38473A"/>
    <w:multiLevelType w:val="hybridMultilevel"/>
    <w:tmpl w:val="76369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C25AAF"/>
    <w:multiLevelType w:val="hybridMultilevel"/>
    <w:tmpl w:val="53B0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1D3C7E"/>
    <w:multiLevelType w:val="hybridMultilevel"/>
    <w:tmpl w:val="00041478"/>
    <w:lvl w:ilvl="0" w:tplc="04090003">
      <w:start w:val="1"/>
      <w:numFmt w:val="bullet"/>
      <w:lvlText w:val="o"/>
      <w:lvlJc w:val="left"/>
      <w:pPr>
        <w:ind w:left="502"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020D66"/>
    <w:multiLevelType w:val="hybridMultilevel"/>
    <w:tmpl w:val="E1AC19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9"/>
  </w:num>
  <w:num w:numId="13">
    <w:abstractNumId w:val="17"/>
  </w:num>
  <w:num w:numId="14">
    <w:abstractNumId w:val="14"/>
  </w:num>
  <w:num w:numId="15">
    <w:abstractNumId w:val="10"/>
  </w:num>
  <w:num w:numId="16">
    <w:abstractNumId w:val="13"/>
  </w:num>
  <w:num w:numId="17">
    <w:abstractNumId w:val="16"/>
  </w:num>
  <w:num w:numId="18">
    <w:abstractNumId w:val="20"/>
  </w:num>
  <w:num w:numId="19">
    <w:abstractNumId w:val="11"/>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51AC5"/>
    <w:rsid w:val="000201D0"/>
    <w:rsid w:val="00023414"/>
    <w:rsid w:val="00090214"/>
    <w:rsid w:val="000B233E"/>
    <w:rsid w:val="000D4481"/>
    <w:rsid w:val="00121398"/>
    <w:rsid w:val="00145D5D"/>
    <w:rsid w:val="00163623"/>
    <w:rsid w:val="00176904"/>
    <w:rsid w:val="001C3C0B"/>
    <w:rsid w:val="001F21FF"/>
    <w:rsid w:val="00227D8E"/>
    <w:rsid w:val="00311D2F"/>
    <w:rsid w:val="00324A67"/>
    <w:rsid w:val="00336B90"/>
    <w:rsid w:val="003417BA"/>
    <w:rsid w:val="00361232"/>
    <w:rsid w:val="00376C29"/>
    <w:rsid w:val="003972E6"/>
    <w:rsid w:val="003A5450"/>
    <w:rsid w:val="004214BD"/>
    <w:rsid w:val="00437BEB"/>
    <w:rsid w:val="0044672E"/>
    <w:rsid w:val="004554F3"/>
    <w:rsid w:val="004558D0"/>
    <w:rsid w:val="00487FCE"/>
    <w:rsid w:val="004D080F"/>
    <w:rsid w:val="00596F8A"/>
    <w:rsid w:val="005A4D35"/>
    <w:rsid w:val="005A6421"/>
    <w:rsid w:val="005B1D37"/>
    <w:rsid w:val="00682C61"/>
    <w:rsid w:val="00687661"/>
    <w:rsid w:val="00717EF6"/>
    <w:rsid w:val="007446B8"/>
    <w:rsid w:val="0076615D"/>
    <w:rsid w:val="0078650F"/>
    <w:rsid w:val="008118CC"/>
    <w:rsid w:val="008A4BCB"/>
    <w:rsid w:val="00926EC1"/>
    <w:rsid w:val="009477B3"/>
    <w:rsid w:val="0095230D"/>
    <w:rsid w:val="0099117E"/>
    <w:rsid w:val="00995900"/>
    <w:rsid w:val="009A2BB7"/>
    <w:rsid w:val="009B4FC8"/>
    <w:rsid w:val="00A23935"/>
    <w:rsid w:val="00A26DED"/>
    <w:rsid w:val="00A439C1"/>
    <w:rsid w:val="00A43F17"/>
    <w:rsid w:val="00A47F08"/>
    <w:rsid w:val="00A6734D"/>
    <w:rsid w:val="00AF61B4"/>
    <w:rsid w:val="00B02E4E"/>
    <w:rsid w:val="00B37C25"/>
    <w:rsid w:val="00B458D2"/>
    <w:rsid w:val="00BA551E"/>
    <w:rsid w:val="00BA559D"/>
    <w:rsid w:val="00BC0132"/>
    <w:rsid w:val="00BD090F"/>
    <w:rsid w:val="00C42825"/>
    <w:rsid w:val="00C51AC5"/>
    <w:rsid w:val="00C5334B"/>
    <w:rsid w:val="00C650DB"/>
    <w:rsid w:val="00C66720"/>
    <w:rsid w:val="00CA6B02"/>
    <w:rsid w:val="00CB02B1"/>
    <w:rsid w:val="00CF03A3"/>
    <w:rsid w:val="00D164C4"/>
    <w:rsid w:val="00D516FC"/>
    <w:rsid w:val="00E3738F"/>
    <w:rsid w:val="00E5149B"/>
    <w:rsid w:val="00EB6B0B"/>
    <w:rsid w:val="00ED7E6B"/>
    <w:rsid w:val="00F015DE"/>
    <w:rsid w:val="00FA6DAF"/>
    <w:rsid w:val="00FB7EF4"/>
    <w:rsid w:val="00FC3D75"/>
    <w:rsid w:val="00FF6A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253E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uiPriority w:val="99"/>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styleId="Strong">
    <w:name w:val="Strong"/>
    <w:basedOn w:val="DefaultParagraphFont"/>
    <w:uiPriority w:val="22"/>
    <w:qFormat/>
    <w:rsid w:val="00E3738F"/>
    <w:rPr>
      <w:b/>
      <w:bCs/>
    </w:rPr>
  </w:style>
  <w:style w:type="character" w:styleId="Hyperlink">
    <w:name w:val="Hyperlink"/>
    <w:basedOn w:val="DefaultParagraphFont"/>
    <w:uiPriority w:val="99"/>
    <w:unhideWhenUsed/>
    <w:rsid w:val="0076615D"/>
    <w:rPr>
      <w:color w:val="002FFF" w:themeColor="hyperlink"/>
      <w:u w:val="single"/>
    </w:rPr>
  </w:style>
  <w:style w:type="character" w:styleId="FollowedHyperlink">
    <w:name w:val="FollowedHyperlink"/>
    <w:basedOn w:val="DefaultParagraphFont"/>
    <w:uiPriority w:val="99"/>
    <w:semiHidden/>
    <w:unhideWhenUsed/>
    <w:rsid w:val="0076615D"/>
    <w:rPr>
      <w:color w:val="8D009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10086">
      <w:bodyDiv w:val="1"/>
      <w:marLeft w:val="0"/>
      <w:marRight w:val="0"/>
      <w:marTop w:val="0"/>
      <w:marBottom w:val="0"/>
      <w:divBdr>
        <w:top w:val="none" w:sz="0" w:space="0" w:color="auto"/>
        <w:left w:val="none" w:sz="0" w:space="0" w:color="auto"/>
        <w:bottom w:val="none" w:sz="0" w:space="0" w:color="auto"/>
        <w:right w:val="none" w:sz="0" w:space="0" w:color="auto"/>
      </w:divBdr>
    </w:div>
    <w:div w:id="115419148">
      <w:bodyDiv w:val="1"/>
      <w:marLeft w:val="0"/>
      <w:marRight w:val="0"/>
      <w:marTop w:val="0"/>
      <w:marBottom w:val="0"/>
      <w:divBdr>
        <w:top w:val="none" w:sz="0" w:space="0" w:color="auto"/>
        <w:left w:val="none" w:sz="0" w:space="0" w:color="auto"/>
        <w:bottom w:val="none" w:sz="0" w:space="0" w:color="auto"/>
        <w:right w:val="none" w:sz="0" w:space="0" w:color="auto"/>
      </w:divBdr>
    </w:div>
    <w:div w:id="170032598">
      <w:bodyDiv w:val="1"/>
      <w:marLeft w:val="0"/>
      <w:marRight w:val="0"/>
      <w:marTop w:val="0"/>
      <w:marBottom w:val="0"/>
      <w:divBdr>
        <w:top w:val="none" w:sz="0" w:space="0" w:color="auto"/>
        <w:left w:val="none" w:sz="0" w:space="0" w:color="auto"/>
        <w:bottom w:val="none" w:sz="0" w:space="0" w:color="auto"/>
        <w:right w:val="none" w:sz="0" w:space="0" w:color="auto"/>
      </w:divBdr>
    </w:div>
    <w:div w:id="965889795">
      <w:bodyDiv w:val="1"/>
      <w:marLeft w:val="0"/>
      <w:marRight w:val="0"/>
      <w:marTop w:val="0"/>
      <w:marBottom w:val="0"/>
      <w:divBdr>
        <w:top w:val="none" w:sz="0" w:space="0" w:color="auto"/>
        <w:left w:val="none" w:sz="0" w:space="0" w:color="auto"/>
        <w:bottom w:val="none" w:sz="0" w:space="0" w:color="auto"/>
        <w:right w:val="none" w:sz="0" w:space="0" w:color="auto"/>
      </w:divBdr>
    </w:div>
    <w:div w:id="999844381">
      <w:bodyDiv w:val="1"/>
      <w:marLeft w:val="0"/>
      <w:marRight w:val="0"/>
      <w:marTop w:val="0"/>
      <w:marBottom w:val="0"/>
      <w:divBdr>
        <w:top w:val="none" w:sz="0" w:space="0" w:color="auto"/>
        <w:left w:val="none" w:sz="0" w:space="0" w:color="auto"/>
        <w:bottom w:val="none" w:sz="0" w:space="0" w:color="auto"/>
        <w:right w:val="none" w:sz="0" w:space="0" w:color="auto"/>
      </w:divBdr>
    </w:div>
    <w:div w:id="1130703993">
      <w:bodyDiv w:val="1"/>
      <w:marLeft w:val="0"/>
      <w:marRight w:val="0"/>
      <w:marTop w:val="0"/>
      <w:marBottom w:val="0"/>
      <w:divBdr>
        <w:top w:val="none" w:sz="0" w:space="0" w:color="auto"/>
        <w:left w:val="none" w:sz="0" w:space="0" w:color="auto"/>
        <w:bottom w:val="none" w:sz="0" w:space="0" w:color="auto"/>
        <w:right w:val="none" w:sz="0" w:space="0" w:color="auto"/>
      </w:divBdr>
    </w:div>
    <w:div w:id="1343095005">
      <w:bodyDiv w:val="1"/>
      <w:marLeft w:val="0"/>
      <w:marRight w:val="0"/>
      <w:marTop w:val="0"/>
      <w:marBottom w:val="0"/>
      <w:divBdr>
        <w:top w:val="none" w:sz="0" w:space="0" w:color="auto"/>
        <w:left w:val="none" w:sz="0" w:space="0" w:color="auto"/>
        <w:bottom w:val="none" w:sz="0" w:space="0" w:color="auto"/>
        <w:right w:val="none" w:sz="0" w:space="0" w:color="auto"/>
      </w:divBdr>
    </w:div>
    <w:div w:id="1549998640">
      <w:bodyDiv w:val="1"/>
      <w:marLeft w:val="0"/>
      <w:marRight w:val="0"/>
      <w:marTop w:val="0"/>
      <w:marBottom w:val="0"/>
      <w:divBdr>
        <w:top w:val="none" w:sz="0" w:space="0" w:color="auto"/>
        <w:left w:val="none" w:sz="0" w:space="0" w:color="auto"/>
        <w:bottom w:val="none" w:sz="0" w:space="0" w:color="auto"/>
        <w:right w:val="none" w:sz="0" w:space="0" w:color="auto"/>
      </w:divBdr>
    </w:div>
    <w:div w:id="1630235497">
      <w:bodyDiv w:val="1"/>
      <w:marLeft w:val="0"/>
      <w:marRight w:val="0"/>
      <w:marTop w:val="0"/>
      <w:marBottom w:val="0"/>
      <w:divBdr>
        <w:top w:val="none" w:sz="0" w:space="0" w:color="auto"/>
        <w:left w:val="none" w:sz="0" w:space="0" w:color="auto"/>
        <w:bottom w:val="none" w:sz="0" w:space="0" w:color="auto"/>
        <w:right w:val="none" w:sz="0" w:space="0" w:color="auto"/>
      </w:divBdr>
    </w:div>
    <w:div w:id="1795514599">
      <w:bodyDiv w:val="1"/>
      <w:marLeft w:val="0"/>
      <w:marRight w:val="0"/>
      <w:marTop w:val="0"/>
      <w:marBottom w:val="0"/>
      <w:divBdr>
        <w:top w:val="none" w:sz="0" w:space="0" w:color="auto"/>
        <w:left w:val="none" w:sz="0" w:space="0" w:color="auto"/>
        <w:bottom w:val="none" w:sz="0" w:space="0" w:color="auto"/>
        <w:right w:val="none" w:sz="0" w:space="0" w:color="auto"/>
      </w:divBdr>
    </w:div>
    <w:div w:id="200496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adiniz1993@yahoo.com" TargetMode="External"/><Relationship Id="rId2" Type="http://schemas.openxmlformats.org/officeDocument/2006/relationships/hyperlink" Target="https://www.linkedin.com/in/andrew-p-diniz-631a786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D897941DC2F445A5A8D200D0D00A32"/>
        <w:category>
          <w:name w:val="General"/>
          <w:gallery w:val="placeholder"/>
        </w:category>
        <w:types>
          <w:type w:val="bbPlcHdr"/>
        </w:types>
        <w:behaviors>
          <w:behavior w:val="content"/>
        </w:behaviors>
        <w:guid w:val="{DDD92B07-CC7B-184A-92CB-23FA1FBEF2F3}"/>
      </w:docPartPr>
      <w:docPartBody>
        <w:p w:rsidR="001A25F6" w:rsidRDefault="001A25F6" w:rsidP="001A25F6">
          <w:pPr>
            <w:pStyle w:val="6AD897941DC2F445A5A8D200D0D00A3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FAD924E38B7D143A590FD4D1E0DA90A"/>
        <w:category>
          <w:name w:val="General"/>
          <w:gallery w:val="placeholder"/>
        </w:category>
        <w:types>
          <w:type w:val="bbPlcHdr"/>
        </w:types>
        <w:behaviors>
          <w:behavior w:val="content"/>
        </w:behaviors>
        <w:guid w:val="{1F94F4C8-65CD-D849-81FF-FFC41B54B879}"/>
      </w:docPartPr>
      <w:docPartBody>
        <w:p w:rsidR="00D67C83" w:rsidRDefault="00642CAA" w:rsidP="00642CAA">
          <w:pPr>
            <w:pStyle w:val="CFAD924E38B7D143A590FD4D1E0DA90A"/>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auto"/>
    <w:pitch w:val="variable"/>
    <w:sig w:usb0="00000287" w:usb1="00000000" w:usb2="00000000" w:usb3="00000000" w:csb0="0000009F" w:csb1="00000000"/>
  </w:font>
  <w:font w:name="Bangla Sangam MN">
    <w:panose1 w:val="02000000000000000000"/>
    <w:charset w:val="00"/>
    <w:family w:val="auto"/>
    <w:pitch w:val="variable"/>
    <w:sig w:usb0="80800003" w:usb1="00000000" w:usb2="00000000" w:usb3="00000000" w:csb0="00000001" w:csb1="00000000"/>
  </w:font>
  <w:font w:name="Corbel">
    <w:panose1 w:val="020B0503020204020204"/>
    <w:charset w:val="00"/>
    <w:family w:val="auto"/>
    <w:pitch w:val="variable"/>
    <w:sig w:usb0="A00002EF" w:usb1="4000A44B" w:usb2="00000000" w:usb3="00000000" w:csb0="0000019F" w:csb1="00000000"/>
  </w:font>
  <w:font w:name="Batang">
    <w:panose1 w:val="02030600000101010101"/>
    <w:charset w:val="81"/>
    <w:family w:val="auto"/>
    <w:pitch w:val="variable"/>
    <w:sig w:usb0="B00002AF" w:usb1="69D77CFB" w:usb2="00000030" w:usb3="00000000" w:csb0="0008009F"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5F6"/>
    <w:rsid w:val="001A25F6"/>
    <w:rsid w:val="001B4616"/>
    <w:rsid w:val="001B7A69"/>
    <w:rsid w:val="00240102"/>
    <w:rsid w:val="00282CED"/>
    <w:rsid w:val="002A5736"/>
    <w:rsid w:val="003D0EF7"/>
    <w:rsid w:val="00405191"/>
    <w:rsid w:val="004530DB"/>
    <w:rsid w:val="004B06D5"/>
    <w:rsid w:val="0051135C"/>
    <w:rsid w:val="005378E3"/>
    <w:rsid w:val="00642CAA"/>
    <w:rsid w:val="006825A1"/>
    <w:rsid w:val="00703513"/>
    <w:rsid w:val="007B5EFB"/>
    <w:rsid w:val="007D7DAB"/>
    <w:rsid w:val="00860060"/>
    <w:rsid w:val="008A7D59"/>
    <w:rsid w:val="008E77C7"/>
    <w:rsid w:val="009207F9"/>
    <w:rsid w:val="009C3D49"/>
    <w:rsid w:val="00B05073"/>
    <w:rsid w:val="00B97581"/>
    <w:rsid w:val="00D41100"/>
    <w:rsid w:val="00D67C83"/>
    <w:rsid w:val="00DF5BB4"/>
    <w:rsid w:val="00E67A86"/>
    <w:rsid w:val="00E94C41"/>
    <w:rsid w:val="00F613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1737F36E6D5949A8C66440CC82BC52">
    <w:name w:val="941737F36E6D5949A8C66440CC82BC52"/>
  </w:style>
  <w:style w:type="paragraph" w:customStyle="1" w:styleId="1FD6B2746EE7664CAD1737C46D464F65">
    <w:name w:val="1FD6B2746EE7664CAD1737C46D464F65"/>
  </w:style>
  <w:style w:type="paragraph" w:customStyle="1" w:styleId="F083DC682802A04F8853201697EF368A">
    <w:name w:val="F083DC682802A04F8853201697EF368A"/>
  </w:style>
  <w:style w:type="paragraph" w:customStyle="1" w:styleId="9D78AA0D8589B247B4CEC26D97B1DBFE">
    <w:name w:val="9D78AA0D8589B247B4CEC26D97B1DBFE"/>
  </w:style>
  <w:style w:type="paragraph" w:customStyle="1" w:styleId="4B816E892A49F54596DE79EE64AB598D">
    <w:name w:val="4B816E892A49F54596DE79EE64AB598D"/>
  </w:style>
  <w:style w:type="paragraph" w:customStyle="1" w:styleId="EAE911D42CAB7B4CBE099929117DE37F">
    <w:name w:val="EAE911D42CAB7B4CBE099929117DE37F"/>
  </w:style>
  <w:style w:type="paragraph" w:customStyle="1" w:styleId="FB2D987F2456B147AFB341A49C7025AC">
    <w:name w:val="FB2D987F2456B147AFB341A49C7025AC"/>
  </w:style>
  <w:style w:type="paragraph" w:customStyle="1" w:styleId="F58A9CDE502A44488745FF7847996D2E">
    <w:name w:val="F58A9CDE502A44488745FF7847996D2E"/>
  </w:style>
  <w:style w:type="paragraph" w:customStyle="1" w:styleId="6B8878A451F17E4C84C19F7F79DD632E">
    <w:name w:val="6B8878A451F17E4C84C19F7F79DD632E"/>
  </w:style>
  <w:style w:type="paragraph" w:customStyle="1" w:styleId="515CA2E9567241448E69B6B004D768CB">
    <w:name w:val="515CA2E9567241448E69B6B004D768CB"/>
  </w:style>
  <w:style w:type="paragraph" w:customStyle="1" w:styleId="5DD332AFD2EB5E46B51E98D20D45D3C1">
    <w:name w:val="5DD332AFD2EB5E46B51E98D20D45D3C1"/>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D938BDCAD77F9E4C8581EA91EEDF52AE">
    <w:name w:val="D938BDCAD77F9E4C8581EA91EEDF52AE"/>
  </w:style>
  <w:style w:type="paragraph" w:customStyle="1" w:styleId="6AD897941DC2F445A5A8D200D0D00A32">
    <w:name w:val="6AD897941DC2F445A5A8D200D0D00A32"/>
    <w:rsid w:val="001A25F6"/>
  </w:style>
  <w:style w:type="paragraph" w:customStyle="1" w:styleId="C039C962F87A524D9FCC850EB9D7811D">
    <w:name w:val="C039C962F87A524D9FCC850EB9D7811D"/>
    <w:rsid w:val="00B05073"/>
    <w:rPr>
      <w:lang w:eastAsia="en-US"/>
    </w:rPr>
  </w:style>
  <w:style w:type="paragraph" w:customStyle="1" w:styleId="C134AD87BDC2E045AF45579B5512760A">
    <w:name w:val="C134AD87BDC2E045AF45579B5512760A"/>
    <w:rsid w:val="00642CAA"/>
    <w:rPr>
      <w:lang w:eastAsia="en-US"/>
    </w:rPr>
  </w:style>
  <w:style w:type="paragraph" w:customStyle="1" w:styleId="CFAD924E38B7D143A590FD4D1E0DA90A">
    <w:name w:val="CFAD924E38B7D143A590FD4D1E0DA90A"/>
    <w:rsid w:val="00642CAA"/>
    <w:rPr>
      <w:lang w:eastAsia="en-US"/>
    </w:rPr>
  </w:style>
  <w:style w:type="paragraph" w:customStyle="1" w:styleId="EBEFCC66FB961548B7DAA6FDC33703DA">
    <w:name w:val="EBEFCC66FB961548B7DAA6FDC33703DA"/>
    <w:rsid w:val="00D67C83"/>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 HD:Applications:Microsoft Office 2011:Office:Media:Templates:Print Layout View:Resumes:Initials Resume.dotx</Template>
  <TotalTime>126</TotalTime>
  <Pages>1</Pages>
  <Words>485</Words>
  <Characters>2767</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Education				</vt:lpstr>
      <vt:lpstr>Work Experience	</vt:lpstr>
      <vt:lpstr>Certificates, Awards &amp; Fluency				</vt:lpstr>
      <vt:lpstr/>
      <vt:lpstr>Volunteer</vt:lpstr>
    </vt:vector>
  </TitlesOfParts>
  <Manager/>
  <Company/>
  <LinksUpToDate>false</LinksUpToDate>
  <CharactersWithSpaces>3246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Paulo</dc:creator>
  <cp:keywords/>
  <dc:description/>
  <cp:lastModifiedBy>Microsoft Office User</cp:lastModifiedBy>
  <cp:revision>56</cp:revision>
  <cp:lastPrinted>2017-05-20T13:31:00Z</cp:lastPrinted>
  <dcterms:created xsi:type="dcterms:W3CDTF">2017-05-14T14:48:00Z</dcterms:created>
  <dcterms:modified xsi:type="dcterms:W3CDTF">2018-04-10T18:49:00Z</dcterms:modified>
  <cp:category/>
</cp:coreProperties>
</file>