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6D" w:rsidRPr="002D5178" w:rsidRDefault="007849AA">
      <w:pPr>
        <w:pStyle w:val="Title"/>
        <w:rPr>
          <w:color w:val="auto"/>
        </w:rPr>
      </w:pPr>
      <w:sdt>
        <w:sdtPr>
          <w:rPr>
            <w:color w:val="auto"/>
          </w:rPr>
          <w:alias w:val="Enter your name:"/>
          <w:tag w:val=""/>
          <w:id w:val="-328297061"/>
          <w:placeholder>
            <w:docPart w:val="0687954AE63645B8BD2CCAE7BAC600D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9166A" w:rsidRPr="002D5178">
            <w:rPr>
              <w:color w:val="auto"/>
            </w:rPr>
            <w:t>Ammar Fayyaz Karim</w:t>
          </w:r>
        </w:sdtContent>
      </w:sdt>
    </w:p>
    <w:p w:rsidR="00394A6D" w:rsidRPr="002D5178" w:rsidRDefault="001645DC" w:rsidP="008D0EEA">
      <w:pPr>
        <w:pStyle w:val="Heading3"/>
        <w:spacing w:after="240"/>
        <w:rPr>
          <w:color w:val="auto"/>
        </w:rPr>
      </w:pPr>
      <w:bookmarkStart w:id="0" w:name="_Hlk517189114"/>
      <w:proofErr w:type="gramStart"/>
      <w:r w:rsidRPr="002D5178">
        <w:rPr>
          <w:color w:val="auto"/>
        </w:rPr>
        <w:t>ammar.fk21</w:t>
      </w:r>
      <w:r w:rsidRPr="002D5178">
        <w:rPr>
          <w:color w:val="auto"/>
          <w:lang w:val="en-GB"/>
        </w:rPr>
        <w:t>@gmail.com</w:t>
      </w:r>
      <w:r w:rsidR="00CC75DB" w:rsidRPr="002D5178">
        <w:rPr>
          <w:color w:val="auto"/>
        </w:rPr>
        <w:t xml:space="preserve"> </w:t>
      </w:r>
      <w:r w:rsidR="007D00B3" w:rsidRPr="002D5178">
        <w:rPr>
          <w:color w:val="auto"/>
        </w:rPr>
        <w:t> |</w:t>
      </w:r>
      <w:proofErr w:type="gramEnd"/>
      <w:r w:rsidR="007D00B3" w:rsidRPr="002D5178">
        <w:rPr>
          <w:color w:val="auto"/>
        </w:rPr>
        <w:t> </w:t>
      </w:r>
      <w:r w:rsidRPr="002D5178">
        <w:rPr>
          <w:color w:val="auto"/>
        </w:rPr>
        <w:t>+1 647 554 3098</w:t>
      </w:r>
      <w:r w:rsidR="007D00B3" w:rsidRPr="002D5178">
        <w:rPr>
          <w:color w:val="auto"/>
        </w:rPr>
        <w:t> | </w:t>
      </w:r>
      <w:r w:rsidRPr="002D5178">
        <w:rPr>
          <w:color w:val="auto"/>
        </w:rPr>
        <w:t xml:space="preserve">Toronto, ON, M4A 2X3 | </w:t>
      </w:r>
      <w:r w:rsidRPr="002D5178">
        <w:rPr>
          <w:rStyle w:val="domain"/>
          <w:rFonts w:ascii="Segoe UI" w:hAnsi="Segoe UI" w:cs="Segoe UI"/>
          <w:i/>
          <w:color w:val="auto"/>
          <w:sz w:val="21"/>
          <w:szCs w:val="21"/>
          <w:bdr w:val="none" w:sz="0" w:space="0" w:color="auto" w:frame="1"/>
          <w:shd w:val="clear" w:color="auto" w:fill="FFFFFF"/>
        </w:rPr>
        <w:t>www.linkedin.com/in/</w:t>
      </w:r>
      <w:r w:rsidRPr="002D5178">
        <w:rPr>
          <w:rStyle w:val="vanity-name"/>
          <w:rFonts w:ascii="Segoe UI" w:hAnsi="Segoe UI" w:cs="Segoe UI"/>
          <w:i/>
          <w:color w:val="auto"/>
          <w:sz w:val="21"/>
          <w:szCs w:val="21"/>
          <w:bdr w:val="none" w:sz="0" w:space="0" w:color="auto" w:frame="1"/>
          <w:shd w:val="clear" w:color="auto" w:fill="FFFFFF"/>
        </w:rPr>
        <w:t>ammar-fk</w:t>
      </w:r>
    </w:p>
    <w:bookmarkEnd w:id="0"/>
    <w:p w:rsidR="00EB4C19" w:rsidRPr="002D5178" w:rsidRDefault="00EB4C19" w:rsidP="008D0EEA">
      <w:pPr>
        <w:jc w:val="both"/>
        <w:rPr>
          <w:color w:val="auto"/>
          <w:sz w:val="23"/>
          <w:szCs w:val="23"/>
        </w:rPr>
      </w:pPr>
      <w:r w:rsidRPr="002D5178">
        <w:rPr>
          <w:color w:val="auto"/>
          <w:sz w:val="23"/>
          <w:szCs w:val="23"/>
        </w:rPr>
        <w:t>Passionate, enthusiastic and highly-motivated Engineering student with proven leadership capabilities.</w:t>
      </w:r>
      <w:r>
        <w:rPr>
          <w:color w:val="auto"/>
          <w:sz w:val="23"/>
          <w:szCs w:val="23"/>
        </w:rPr>
        <w:t xml:space="preserve"> </w:t>
      </w:r>
      <w:r w:rsidR="00855017">
        <w:rPr>
          <w:color w:val="auto"/>
          <w:sz w:val="23"/>
          <w:szCs w:val="23"/>
        </w:rPr>
        <w:t>Initiated and led campaign</w:t>
      </w:r>
      <w:r w:rsidR="00323032">
        <w:rPr>
          <w:color w:val="auto"/>
          <w:sz w:val="23"/>
          <w:szCs w:val="23"/>
        </w:rPr>
        <w:t>, with a team of 15 individuals,</w:t>
      </w:r>
      <w:r w:rsidR="00855017">
        <w:rPr>
          <w:color w:val="auto"/>
          <w:sz w:val="23"/>
          <w:szCs w:val="23"/>
        </w:rPr>
        <w:t xml:space="preserve"> to reduce waste in large scale events at local community</w:t>
      </w:r>
      <w:r w:rsidR="00323032">
        <w:rPr>
          <w:color w:val="auto"/>
          <w:sz w:val="23"/>
          <w:szCs w:val="23"/>
        </w:rPr>
        <w:t xml:space="preserve"> by recycling 85% of waste</w:t>
      </w:r>
      <w:r w:rsidR="00855017">
        <w:rPr>
          <w:color w:val="auto"/>
          <w:sz w:val="23"/>
          <w:szCs w:val="23"/>
        </w:rPr>
        <w:t>, resulting in over $5000 annual savings</w:t>
      </w:r>
      <w:r w:rsidR="00323032">
        <w:rPr>
          <w:color w:val="auto"/>
          <w:sz w:val="23"/>
          <w:szCs w:val="23"/>
        </w:rPr>
        <w:t>.</w:t>
      </w:r>
      <w:r w:rsidR="00323032" w:rsidRPr="00323032">
        <w:rPr>
          <w:color w:val="auto"/>
          <w:sz w:val="23"/>
          <w:szCs w:val="23"/>
        </w:rPr>
        <w:t xml:space="preserve"> </w:t>
      </w:r>
      <w:r w:rsidR="00323032" w:rsidRPr="002D5178">
        <w:rPr>
          <w:color w:val="auto"/>
          <w:sz w:val="23"/>
          <w:szCs w:val="23"/>
        </w:rPr>
        <w:t>Committed to providing high-quality customer</w:t>
      </w:r>
      <w:r w:rsidR="00323032">
        <w:rPr>
          <w:color w:val="auto"/>
          <w:sz w:val="23"/>
          <w:szCs w:val="23"/>
        </w:rPr>
        <w:t xml:space="preserve"> care with a client-oriented mindset to ensure a positive shopping experience.</w:t>
      </w:r>
    </w:p>
    <w:sdt>
      <w:sdtPr>
        <w:rPr>
          <w:color w:val="auto"/>
        </w:rPr>
        <w:alias w:val="Education:"/>
        <w:tag w:val="Education:"/>
        <w:id w:val="1513793667"/>
        <w:placeholder>
          <w:docPart w:val="67F50974E47F404DAA5BE240CED50104"/>
        </w:placeholder>
        <w:temporary/>
        <w:showingPlcHdr/>
        <w15:appearance w15:val="hidden"/>
      </w:sdtPr>
      <w:sdtEndPr/>
      <w:sdtContent>
        <w:p w:rsidR="00394A6D" w:rsidRPr="002D5178" w:rsidRDefault="007D00B3" w:rsidP="000D4941">
          <w:pPr>
            <w:pStyle w:val="Heading1"/>
            <w:rPr>
              <w:color w:val="auto"/>
            </w:rPr>
          </w:pPr>
          <w:r w:rsidRPr="002D5178">
            <w:rPr>
              <w:color w:val="auto"/>
            </w:rPr>
            <w:t>Education</w:t>
          </w:r>
        </w:p>
      </w:sdtContent>
    </w:sdt>
    <w:p w:rsidR="00677792" w:rsidRPr="002D5178" w:rsidRDefault="00677792" w:rsidP="007C15C1">
      <w:pPr>
        <w:pStyle w:val="Heading1"/>
        <w:spacing w:line="120" w:lineRule="auto"/>
        <w:rPr>
          <w:color w:val="auto"/>
        </w:rPr>
      </w:pPr>
      <w:r w:rsidRPr="002D5178">
        <w:rPr>
          <w:color w:val="auto"/>
        </w:rPr>
        <w:t>__________________________________________________________________________________________________</w:t>
      </w:r>
    </w:p>
    <w:p w:rsidR="00394A6D" w:rsidRPr="002D5178" w:rsidRDefault="00D9166A">
      <w:pPr>
        <w:pStyle w:val="Heading2"/>
        <w:rPr>
          <w:color w:val="auto"/>
        </w:rPr>
      </w:pPr>
      <w:r w:rsidRPr="002D5178">
        <w:rPr>
          <w:color w:val="auto"/>
        </w:rPr>
        <w:t>Bacherlor of engineering</w:t>
      </w:r>
      <w:r w:rsidR="007D00B3" w:rsidRPr="002D5178">
        <w:rPr>
          <w:color w:val="auto"/>
        </w:rPr>
        <w:t> | </w:t>
      </w:r>
      <w:r w:rsidR="00AF606D" w:rsidRPr="002D5178">
        <w:rPr>
          <w:color w:val="auto"/>
        </w:rPr>
        <w:t xml:space="preserve">Anticipated </w:t>
      </w:r>
      <w:r w:rsidRPr="002D5178">
        <w:rPr>
          <w:color w:val="auto"/>
        </w:rPr>
        <w:t>may 2021</w:t>
      </w:r>
      <w:r w:rsidR="00142011" w:rsidRPr="002D5178">
        <w:rPr>
          <w:color w:val="auto"/>
        </w:rPr>
        <w:t> </w:t>
      </w:r>
    </w:p>
    <w:p w:rsidR="00142011" w:rsidRPr="002D5178" w:rsidRDefault="00142011" w:rsidP="00142011">
      <w:pPr>
        <w:spacing w:after="80"/>
        <w:rPr>
          <w:rStyle w:val="SubtleEmphasis"/>
          <w:color w:val="auto"/>
          <w:sz w:val="24"/>
        </w:rPr>
      </w:pPr>
      <w:r w:rsidRPr="002D5178">
        <w:rPr>
          <w:rStyle w:val="SubtleEmphasis"/>
          <w:color w:val="auto"/>
          <w:sz w:val="24"/>
        </w:rPr>
        <w:t>Ryerson University</w:t>
      </w:r>
    </w:p>
    <w:p w:rsidR="00394A6D" w:rsidRPr="002D5178" w:rsidRDefault="007849AA" w:rsidP="00142011">
      <w:pPr>
        <w:pStyle w:val="ListBullet"/>
        <w:numPr>
          <w:ilvl w:val="0"/>
          <w:numId w:val="0"/>
        </w:numPr>
        <w:spacing w:after="40"/>
        <w:ind w:left="357" w:hanging="357"/>
        <w:rPr>
          <w:color w:val="auto"/>
        </w:rPr>
      </w:pPr>
      <w:sdt>
        <w:sdtPr>
          <w:rPr>
            <w:color w:val="auto"/>
            <w:sz w:val="24"/>
          </w:rPr>
          <w:alias w:val="Major:"/>
          <w:tag w:val="Major:"/>
          <w:id w:val="673618560"/>
          <w:placeholder>
            <w:docPart w:val="9034FB12279E47F5A19B4F8047A62A93"/>
          </w:placeholder>
          <w:temporary/>
          <w:showingPlcHdr/>
          <w15:appearance w15:val="hidden"/>
        </w:sdtPr>
        <w:sdtEndPr/>
        <w:sdtContent>
          <w:r w:rsidR="00D33143" w:rsidRPr="002D5178">
            <w:rPr>
              <w:color w:val="auto"/>
              <w:sz w:val="24"/>
            </w:rPr>
            <w:t>Major</w:t>
          </w:r>
        </w:sdtContent>
      </w:sdt>
      <w:r w:rsidR="007D00B3" w:rsidRPr="002D5178">
        <w:rPr>
          <w:color w:val="auto"/>
          <w:sz w:val="24"/>
        </w:rPr>
        <w:t xml:space="preserve">: </w:t>
      </w:r>
      <w:r w:rsidR="003875AC" w:rsidRPr="002D5178">
        <w:rPr>
          <w:color w:val="auto"/>
          <w:sz w:val="24"/>
        </w:rPr>
        <w:t>Civil Engine</w:t>
      </w:r>
      <w:r w:rsidR="00D9166A" w:rsidRPr="002D5178">
        <w:rPr>
          <w:color w:val="auto"/>
          <w:sz w:val="24"/>
        </w:rPr>
        <w:t>ering</w:t>
      </w:r>
    </w:p>
    <w:p w:rsidR="00D74C8B" w:rsidRPr="002D5178" w:rsidRDefault="00257890" w:rsidP="00D74C8B">
      <w:pPr>
        <w:pStyle w:val="ListBullet"/>
        <w:spacing w:after="40"/>
        <w:ind w:left="357" w:hanging="357"/>
        <w:rPr>
          <w:color w:val="auto"/>
        </w:rPr>
      </w:pPr>
      <w:r w:rsidRPr="002D5178">
        <w:rPr>
          <w:color w:val="auto"/>
        </w:rPr>
        <w:t>Member of Ryerson Engineering Student’s Society</w:t>
      </w:r>
      <w:r w:rsidR="00D74C8B" w:rsidRPr="002D5178">
        <w:rPr>
          <w:color w:val="auto"/>
        </w:rPr>
        <w:t xml:space="preserve"> </w:t>
      </w:r>
      <w:r w:rsidR="00084B09" w:rsidRPr="002D5178">
        <w:rPr>
          <w:color w:val="auto"/>
        </w:rPr>
        <w:t>an</w:t>
      </w:r>
      <w:r w:rsidR="00661019" w:rsidRPr="002D5178">
        <w:rPr>
          <w:color w:val="auto"/>
        </w:rPr>
        <w:t>d Ryerson Cricket Club</w:t>
      </w:r>
    </w:p>
    <w:p w:rsidR="005C7274" w:rsidRPr="002D5178" w:rsidRDefault="005C7274" w:rsidP="00D74C8B">
      <w:pPr>
        <w:pStyle w:val="ListBullet"/>
        <w:spacing w:after="40"/>
        <w:ind w:left="357" w:hanging="357"/>
        <w:rPr>
          <w:color w:val="auto"/>
        </w:rPr>
      </w:pPr>
      <w:r w:rsidRPr="002D5178">
        <w:rPr>
          <w:color w:val="auto"/>
        </w:rPr>
        <w:t xml:space="preserve">Delegate </w:t>
      </w:r>
      <w:proofErr w:type="spellStart"/>
      <w:r w:rsidRPr="002D5178">
        <w:rPr>
          <w:color w:val="auto"/>
        </w:rPr>
        <w:t>TEDxRyersonU</w:t>
      </w:r>
      <w:proofErr w:type="spellEnd"/>
    </w:p>
    <w:p w:rsidR="00142011" w:rsidRPr="002D5178" w:rsidRDefault="00142011" w:rsidP="00142011">
      <w:pPr>
        <w:pStyle w:val="Heading1"/>
        <w:rPr>
          <w:color w:val="auto"/>
        </w:rPr>
      </w:pPr>
      <w:r w:rsidRPr="002D5178">
        <w:rPr>
          <w:color w:val="auto"/>
        </w:rPr>
        <w:t>Skills and Abilities</w:t>
      </w:r>
    </w:p>
    <w:p w:rsidR="00142011" w:rsidRPr="002D5178" w:rsidRDefault="00142011" w:rsidP="00142011">
      <w:pPr>
        <w:pStyle w:val="Heading1"/>
        <w:spacing w:line="120" w:lineRule="auto"/>
        <w:rPr>
          <w:color w:val="auto"/>
        </w:rPr>
      </w:pPr>
      <w:r w:rsidRPr="002D5178">
        <w:rPr>
          <w:color w:val="auto"/>
        </w:rPr>
        <w:t>__________________________________________________________________________________________________</w:t>
      </w:r>
    </w:p>
    <w:p w:rsidR="00D31E77" w:rsidRDefault="00B16165" w:rsidP="000D4941">
      <w:pPr>
        <w:pStyle w:val="ListParagraph"/>
        <w:numPr>
          <w:ilvl w:val="0"/>
          <w:numId w:val="22"/>
        </w:numPr>
        <w:spacing w:before="240" w:after="200" w:line="276" w:lineRule="auto"/>
        <w:rPr>
          <w:rFonts w:cs="Arial"/>
          <w:color w:val="auto"/>
        </w:rPr>
      </w:pPr>
      <w:r>
        <w:rPr>
          <w:rFonts w:cs="Arial"/>
          <w:color w:val="auto"/>
        </w:rPr>
        <w:t>AutoCAD – paid close attention to details while redesigning the intersection of Church St. and Gerrard St. as part of a course project</w:t>
      </w:r>
    </w:p>
    <w:p w:rsidR="00FE454A" w:rsidRPr="002D5178" w:rsidRDefault="00946993" w:rsidP="000D4941">
      <w:pPr>
        <w:pStyle w:val="ListParagraph"/>
        <w:numPr>
          <w:ilvl w:val="0"/>
          <w:numId w:val="22"/>
        </w:numPr>
        <w:spacing w:before="240" w:after="200" w:line="276" w:lineRule="auto"/>
        <w:rPr>
          <w:rFonts w:cs="Arial"/>
          <w:color w:val="auto"/>
        </w:rPr>
      </w:pPr>
      <w:r w:rsidRPr="002D5178">
        <w:rPr>
          <w:rFonts w:cs="Arial"/>
          <w:color w:val="auto"/>
        </w:rPr>
        <w:t>Microsoft Office, Windows 10, Mac OS</w:t>
      </w:r>
    </w:p>
    <w:p w:rsidR="00946993" w:rsidRPr="002D5178" w:rsidRDefault="00946993" w:rsidP="000D4941">
      <w:pPr>
        <w:pStyle w:val="ListParagraph"/>
        <w:numPr>
          <w:ilvl w:val="0"/>
          <w:numId w:val="22"/>
        </w:numPr>
        <w:spacing w:before="240" w:after="200" w:line="276" w:lineRule="auto"/>
        <w:rPr>
          <w:rFonts w:cs="Arial"/>
          <w:color w:val="auto"/>
        </w:rPr>
      </w:pPr>
      <w:r w:rsidRPr="002D5178">
        <w:rPr>
          <w:rFonts w:cs="Arial"/>
          <w:color w:val="auto"/>
        </w:rPr>
        <w:t>MATLAB, C++, HTML</w:t>
      </w:r>
    </w:p>
    <w:p w:rsidR="007C15C1" w:rsidRPr="002D5178" w:rsidRDefault="007C15C1" w:rsidP="007C15C1">
      <w:pPr>
        <w:pStyle w:val="Heading1"/>
        <w:rPr>
          <w:color w:val="auto"/>
        </w:rPr>
      </w:pPr>
      <w:r w:rsidRPr="002D5178">
        <w:rPr>
          <w:color w:val="auto"/>
        </w:rPr>
        <w:t>Experience</w:t>
      </w:r>
    </w:p>
    <w:p w:rsidR="007C15C1" w:rsidRPr="002D5178" w:rsidRDefault="007C15C1" w:rsidP="007C15C1">
      <w:pPr>
        <w:pStyle w:val="Heading1"/>
        <w:spacing w:line="120" w:lineRule="auto"/>
        <w:rPr>
          <w:color w:val="auto"/>
        </w:rPr>
      </w:pPr>
      <w:r w:rsidRPr="002D5178">
        <w:rPr>
          <w:color w:val="auto"/>
        </w:rPr>
        <w:t>__________________________________________________________________________________________________</w:t>
      </w:r>
    </w:p>
    <w:p w:rsidR="00B72904" w:rsidRPr="002D5178" w:rsidRDefault="00B72904" w:rsidP="00B72904">
      <w:pPr>
        <w:pStyle w:val="Heading2"/>
        <w:rPr>
          <w:color w:val="auto"/>
        </w:rPr>
      </w:pPr>
      <w:r w:rsidRPr="002D5178">
        <w:rPr>
          <w:color w:val="auto"/>
        </w:rPr>
        <w:t>Vice Chair | September 2018 – present</w:t>
      </w:r>
    </w:p>
    <w:p w:rsidR="00B72904" w:rsidRPr="002D5178" w:rsidRDefault="00B72904" w:rsidP="00B72904">
      <w:pPr>
        <w:spacing w:after="80"/>
        <w:rPr>
          <w:i/>
          <w:iCs/>
          <w:color w:val="auto"/>
          <w:sz w:val="24"/>
        </w:rPr>
      </w:pPr>
      <w:r w:rsidRPr="002D5178">
        <w:rPr>
          <w:rStyle w:val="SubtleEmphasis"/>
          <w:color w:val="auto"/>
          <w:sz w:val="24"/>
        </w:rPr>
        <w:t>Ryerson Ismaili Muslim Student’s Association, Toronto, Ontario</w:t>
      </w:r>
    </w:p>
    <w:p w:rsidR="00B72904" w:rsidRPr="002D5178" w:rsidRDefault="00B72904" w:rsidP="00B72904">
      <w:pPr>
        <w:pStyle w:val="ListBullet"/>
        <w:rPr>
          <w:color w:val="auto"/>
        </w:rPr>
      </w:pPr>
      <w:r w:rsidRPr="002D5178">
        <w:rPr>
          <w:color w:val="auto"/>
        </w:rPr>
        <w:t xml:space="preserve">Planned </w:t>
      </w:r>
      <w:r w:rsidR="009C7261">
        <w:rPr>
          <w:color w:val="auto"/>
        </w:rPr>
        <w:t xml:space="preserve">7 </w:t>
      </w:r>
      <w:r w:rsidRPr="002D5178">
        <w:rPr>
          <w:color w:val="auto"/>
        </w:rPr>
        <w:t xml:space="preserve">engaging events and outreach </w:t>
      </w:r>
      <w:r w:rsidR="009C7261">
        <w:rPr>
          <w:color w:val="auto"/>
        </w:rPr>
        <w:t>initiatives</w:t>
      </w:r>
      <w:r w:rsidR="00F33E58">
        <w:rPr>
          <w:color w:val="auto"/>
        </w:rPr>
        <w:t xml:space="preserve"> by displaying oral communication skills</w:t>
      </w:r>
      <w:r w:rsidR="009C7261">
        <w:rPr>
          <w:color w:val="auto"/>
        </w:rPr>
        <w:t>,</w:t>
      </w:r>
      <w:r w:rsidRPr="002D5178">
        <w:rPr>
          <w:color w:val="auto"/>
        </w:rPr>
        <w:t xml:space="preserve"> resulting in an increase in member registration by 30%</w:t>
      </w:r>
      <w:r w:rsidR="009C7261">
        <w:rPr>
          <w:color w:val="auto"/>
        </w:rPr>
        <w:t xml:space="preserve"> over 4 months</w:t>
      </w:r>
    </w:p>
    <w:p w:rsidR="00B72904" w:rsidRPr="002D5178" w:rsidRDefault="00B72904" w:rsidP="00B72904">
      <w:pPr>
        <w:pStyle w:val="ListBullet"/>
        <w:rPr>
          <w:color w:val="auto"/>
        </w:rPr>
      </w:pPr>
      <w:r w:rsidRPr="002D5178">
        <w:rPr>
          <w:color w:val="auto"/>
        </w:rPr>
        <w:t>Considered various cost cutting solutions and implementing most effective, saving over $</w:t>
      </w:r>
      <w:r w:rsidR="00CC08AB" w:rsidRPr="002D5178">
        <w:rPr>
          <w:color w:val="auto"/>
        </w:rPr>
        <w:t>100</w:t>
      </w:r>
      <w:r w:rsidR="00984BCA">
        <w:rPr>
          <w:color w:val="auto"/>
        </w:rPr>
        <w:t xml:space="preserve">, which is over 15% of our semi-annual budget </w:t>
      </w:r>
    </w:p>
    <w:p w:rsidR="00B72904" w:rsidRPr="002D5178" w:rsidRDefault="00B72904" w:rsidP="00B72904">
      <w:pPr>
        <w:pStyle w:val="ListBullet"/>
        <w:rPr>
          <w:color w:val="auto"/>
        </w:rPr>
      </w:pPr>
      <w:r w:rsidRPr="002D5178">
        <w:rPr>
          <w:color w:val="auto"/>
        </w:rPr>
        <w:t>Assist the chair in assigning roles to specific executive team members based on skills to ensure maximum efficiency</w:t>
      </w:r>
    </w:p>
    <w:p w:rsidR="00D9166A" w:rsidRPr="002D5178" w:rsidRDefault="0064582C" w:rsidP="00B72904">
      <w:pPr>
        <w:pStyle w:val="Heading2"/>
        <w:rPr>
          <w:color w:val="auto"/>
        </w:rPr>
      </w:pPr>
      <w:r w:rsidRPr="002D5178">
        <w:rPr>
          <w:color w:val="auto"/>
        </w:rPr>
        <w:t>MErchandise associate | July</w:t>
      </w:r>
      <w:r w:rsidR="00D9166A" w:rsidRPr="002D5178">
        <w:rPr>
          <w:color w:val="auto"/>
        </w:rPr>
        <w:t xml:space="preserve"> 2018</w:t>
      </w:r>
      <w:r w:rsidR="0077621B" w:rsidRPr="002D5178">
        <w:rPr>
          <w:color w:val="auto"/>
        </w:rPr>
        <w:t xml:space="preserve"> </w:t>
      </w:r>
      <w:r w:rsidR="00D9166A" w:rsidRPr="002D5178">
        <w:rPr>
          <w:color w:val="auto"/>
        </w:rPr>
        <w:t>–</w:t>
      </w:r>
      <w:r w:rsidR="0077621B" w:rsidRPr="002D5178">
        <w:rPr>
          <w:color w:val="auto"/>
        </w:rPr>
        <w:t xml:space="preserve"> </w:t>
      </w:r>
      <w:r w:rsidRPr="002D5178">
        <w:rPr>
          <w:color w:val="auto"/>
        </w:rPr>
        <w:t>present</w:t>
      </w:r>
    </w:p>
    <w:p w:rsidR="00815FC2" w:rsidRPr="002D5178" w:rsidRDefault="0064582C" w:rsidP="00142011">
      <w:pPr>
        <w:spacing w:after="80"/>
        <w:rPr>
          <w:i/>
          <w:iCs/>
          <w:color w:val="auto"/>
          <w:sz w:val="24"/>
        </w:rPr>
      </w:pPr>
      <w:r w:rsidRPr="002D5178">
        <w:rPr>
          <w:rStyle w:val="SubtleEmphasis"/>
          <w:color w:val="auto"/>
          <w:sz w:val="24"/>
        </w:rPr>
        <w:t>Costco Wholesale</w:t>
      </w:r>
      <w:r w:rsidR="00815FC2" w:rsidRPr="002D5178">
        <w:rPr>
          <w:rStyle w:val="SubtleEmphasis"/>
          <w:color w:val="auto"/>
          <w:sz w:val="24"/>
        </w:rPr>
        <w:t>, Toronto, Ontario</w:t>
      </w:r>
    </w:p>
    <w:p w:rsidR="0022702E" w:rsidRDefault="00432190" w:rsidP="00984BCA">
      <w:pPr>
        <w:pStyle w:val="ListBullet"/>
        <w:rPr>
          <w:color w:val="auto"/>
        </w:rPr>
      </w:pPr>
      <w:r>
        <w:rPr>
          <w:color w:val="auto"/>
        </w:rPr>
        <w:t>Analyzed past sales data to prioritize product location to optimize sales, as requested by the manager</w:t>
      </w:r>
    </w:p>
    <w:p w:rsidR="00B6743C" w:rsidRDefault="00432190" w:rsidP="00CF3F71">
      <w:pPr>
        <w:pStyle w:val="ListBullet"/>
        <w:rPr>
          <w:color w:val="auto"/>
        </w:rPr>
      </w:pPr>
      <w:r>
        <w:rPr>
          <w:color w:val="auto"/>
        </w:rPr>
        <w:t xml:space="preserve">Developed excellent oral communication skills along with displaying customer service skills by assisting members </w:t>
      </w:r>
      <w:r w:rsidR="00B6743C">
        <w:rPr>
          <w:color w:val="auto"/>
        </w:rPr>
        <w:t>with their product needs</w:t>
      </w:r>
    </w:p>
    <w:p w:rsidR="009D14A2" w:rsidRDefault="009D14A2" w:rsidP="00CF3F71">
      <w:pPr>
        <w:pStyle w:val="ListBullet"/>
        <w:rPr>
          <w:color w:val="auto"/>
        </w:rPr>
      </w:pPr>
      <w:r>
        <w:rPr>
          <w:color w:val="auto"/>
        </w:rPr>
        <w:t xml:space="preserve">Demonstrated effective time management skills while completing assigned responsibilities </w:t>
      </w:r>
      <w:r w:rsidR="00553DC9">
        <w:rPr>
          <w:color w:val="auto"/>
        </w:rPr>
        <w:t>efficiently</w:t>
      </w:r>
    </w:p>
    <w:p w:rsidR="001645DC" w:rsidRPr="002D5178" w:rsidRDefault="00943467" w:rsidP="001645DC">
      <w:pPr>
        <w:pStyle w:val="Heading2"/>
        <w:rPr>
          <w:color w:val="auto"/>
        </w:rPr>
      </w:pPr>
      <w:r w:rsidRPr="002D5178">
        <w:rPr>
          <w:color w:val="auto"/>
        </w:rPr>
        <w:lastRenderedPageBreak/>
        <w:t>Green Squad team lead</w:t>
      </w:r>
      <w:r w:rsidR="001645DC" w:rsidRPr="002D5178">
        <w:rPr>
          <w:color w:val="auto"/>
        </w:rPr>
        <w:t> | 2017 – present</w:t>
      </w:r>
    </w:p>
    <w:p w:rsidR="00815FC2" w:rsidRPr="002D5178" w:rsidRDefault="00815FC2" w:rsidP="00142011">
      <w:pPr>
        <w:spacing w:after="80"/>
        <w:rPr>
          <w:i/>
          <w:iCs/>
          <w:color w:val="auto"/>
          <w:sz w:val="24"/>
        </w:rPr>
      </w:pPr>
      <w:r w:rsidRPr="002D5178">
        <w:rPr>
          <w:rStyle w:val="SubtleEmphasis"/>
          <w:color w:val="auto"/>
          <w:sz w:val="24"/>
        </w:rPr>
        <w:t>Ismaili Volunteer Cooperation, Toronto, Ontario</w:t>
      </w:r>
    </w:p>
    <w:p w:rsidR="001645DC" w:rsidRPr="002D5178" w:rsidRDefault="001645DC" w:rsidP="001645DC">
      <w:pPr>
        <w:pStyle w:val="ListBullet"/>
        <w:rPr>
          <w:color w:val="auto"/>
        </w:rPr>
      </w:pPr>
      <w:r w:rsidRPr="002D5178">
        <w:rPr>
          <w:color w:val="auto"/>
        </w:rPr>
        <w:t xml:space="preserve">Initiated and implemented waste-management plans which led to the recycling of 85% of waste and reduced costs by $5000 annually for our local community </w:t>
      </w:r>
      <w:r w:rsidR="002137D4" w:rsidRPr="002D5178">
        <w:rPr>
          <w:color w:val="auto"/>
        </w:rPr>
        <w:t>center</w:t>
      </w:r>
    </w:p>
    <w:p w:rsidR="001645DC" w:rsidRPr="002D5178" w:rsidRDefault="001645DC" w:rsidP="001645DC">
      <w:pPr>
        <w:pStyle w:val="ListBullet"/>
        <w:rPr>
          <w:color w:val="auto"/>
        </w:rPr>
      </w:pPr>
      <w:r w:rsidRPr="002D5178">
        <w:rPr>
          <w:color w:val="auto"/>
        </w:rPr>
        <w:t>Planned and promoted food drive event and increased contributions by 25% of the previous year</w:t>
      </w:r>
    </w:p>
    <w:p w:rsidR="00943467" w:rsidRPr="002D5178" w:rsidRDefault="001645DC" w:rsidP="0089708F">
      <w:pPr>
        <w:pStyle w:val="ListBullet"/>
        <w:rPr>
          <w:color w:val="auto"/>
        </w:rPr>
      </w:pPr>
      <w:r w:rsidRPr="002D5178">
        <w:rPr>
          <w:color w:val="auto"/>
        </w:rPr>
        <w:t>Lead a team of</w:t>
      </w:r>
      <w:r w:rsidR="000F6147">
        <w:rPr>
          <w:color w:val="auto"/>
        </w:rPr>
        <w:t xml:space="preserve"> 25</w:t>
      </w:r>
      <w:r w:rsidRPr="002D5178">
        <w:rPr>
          <w:color w:val="auto"/>
        </w:rPr>
        <w:t xml:space="preserve"> dedicated volunteers to ensure reduced foot traffic and customer satisfaction at large events</w:t>
      </w:r>
      <w:r w:rsidR="000F6147">
        <w:rPr>
          <w:color w:val="auto"/>
        </w:rPr>
        <w:t xml:space="preserve"> by creating and implementing customized floor plans </w:t>
      </w:r>
    </w:p>
    <w:p w:rsidR="007C15C1" w:rsidRPr="002D5178" w:rsidRDefault="007C15C1" w:rsidP="007C15C1">
      <w:pPr>
        <w:pStyle w:val="Heading1"/>
        <w:rPr>
          <w:color w:val="auto"/>
        </w:rPr>
      </w:pPr>
      <w:r w:rsidRPr="002D5178">
        <w:rPr>
          <w:color w:val="auto"/>
        </w:rPr>
        <w:t>Academic projects</w:t>
      </w:r>
    </w:p>
    <w:p w:rsidR="007C15C1" w:rsidRPr="002D5178" w:rsidRDefault="007C15C1" w:rsidP="007C15C1">
      <w:pPr>
        <w:pStyle w:val="Heading1"/>
        <w:spacing w:line="120" w:lineRule="auto"/>
        <w:rPr>
          <w:color w:val="auto"/>
        </w:rPr>
      </w:pPr>
      <w:r w:rsidRPr="002D5178">
        <w:rPr>
          <w:color w:val="auto"/>
        </w:rPr>
        <w:t>__________________________________________________________________________________________________</w:t>
      </w:r>
    </w:p>
    <w:p w:rsidR="00FE399F" w:rsidRPr="002D5178" w:rsidRDefault="00FE399F" w:rsidP="00FE399F">
      <w:pPr>
        <w:pStyle w:val="Heading2"/>
        <w:rPr>
          <w:color w:val="auto"/>
        </w:rPr>
      </w:pPr>
      <w:r w:rsidRPr="002D5178">
        <w:rPr>
          <w:color w:val="auto"/>
        </w:rPr>
        <w:t>Student design competition |</w:t>
      </w:r>
      <w:r w:rsidR="00DB610F" w:rsidRPr="002D5178">
        <w:rPr>
          <w:color w:val="auto"/>
        </w:rPr>
        <w:t xml:space="preserve"> Ryerson Univeristy |</w:t>
      </w:r>
      <w:r w:rsidRPr="002D5178">
        <w:rPr>
          <w:color w:val="auto"/>
        </w:rPr>
        <w:t xml:space="preserve"> november 2017</w:t>
      </w:r>
    </w:p>
    <w:p w:rsidR="00FE399F" w:rsidRPr="002D5178" w:rsidRDefault="00FD063A" w:rsidP="00142011">
      <w:pPr>
        <w:spacing w:after="80"/>
        <w:rPr>
          <w:rStyle w:val="SubtleEmphasis"/>
          <w:color w:val="auto"/>
        </w:rPr>
      </w:pPr>
      <w:r w:rsidRPr="002D5178">
        <w:rPr>
          <w:rStyle w:val="SubtleEmphasis"/>
          <w:color w:val="auto"/>
        </w:rPr>
        <w:t>Assistive walker</w:t>
      </w:r>
    </w:p>
    <w:p w:rsidR="00DF1EAE" w:rsidRPr="002D5178" w:rsidRDefault="001B2F58" w:rsidP="005C7274">
      <w:pPr>
        <w:pStyle w:val="ListBullet"/>
        <w:numPr>
          <w:ilvl w:val="1"/>
          <w:numId w:val="14"/>
        </w:numPr>
        <w:rPr>
          <w:color w:val="auto"/>
        </w:rPr>
      </w:pPr>
      <w:r w:rsidRPr="002D5178">
        <w:rPr>
          <w:color w:val="auto"/>
        </w:rPr>
        <w:t>Lead a team of 12 members to engin</w:t>
      </w:r>
      <w:r w:rsidR="0022702E" w:rsidRPr="002D5178">
        <w:rPr>
          <w:color w:val="auto"/>
        </w:rPr>
        <w:t>eer alternative assistive walker</w:t>
      </w:r>
      <w:r w:rsidRPr="002D5178">
        <w:rPr>
          <w:color w:val="auto"/>
        </w:rPr>
        <w:t xml:space="preserve"> for sen</w:t>
      </w:r>
      <w:r w:rsidR="00DB610F" w:rsidRPr="002D5178">
        <w:rPr>
          <w:color w:val="auto"/>
        </w:rPr>
        <w:t xml:space="preserve">iors which was then chosen to be presented in front of a panel judges </w:t>
      </w:r>
    </w:p>
    <w:p w:rsidR="0022702E" w:rsidRPr="002D5178" w:rsidRDefault="0022702E" w:rsidP="0022702E">
      <w:pPr>
        <w:pStyle w:val="ListBullet"/>
        <w:numPr>
          <w:ilvl w:val="1"/>
          <w:numId w:val="14"/>
        </w:numPr>
        <w:rPr>
          <w:color w:val="auto"/>
        </w:rPr>
      </w:pPr>
      <w:r w:rsidRPr="002D5178">
        <w:rPr>
          <w:color w:val="auto"/>
        </w:rPr>
        <w:t>Conducted</w:t>
      </w:r>
      <w:r w:rsidR="00E7692B">
        <w:rPr>
          <w:color w:val="auto"/>
        </w:rPr>
        <w:t xml:space="preserve"> intensive research and</w:t>
      </w:r>
      <w:r w:rsidRPr="002D5178">
        <w:rPr>
          <w:color w:val="auto"/>
        </w:rPr>
        <w:t xml:space="preserve"> market analysis on materials used in current assistive walke</w:t>
      </w:r>
      <w:r w:rsidR="00515337">
        <w:rPr>
          <w:color w:val="auto"/>
        </w:rPr>
        <w:t>rs</w:t>
      </w:r>
      <w:bookmarkStart w:id="1" w:name="_GoBack"/>
      <w:bookmarkEnd w:id="1"/>
      <w:r w:rsidR="00515337">
        <w:rPr>
          <w:color w:val="auto"/>
        </w:rPr>
        <w:t xml:space="preserve"> </w:t>
      </w:r>
      <w:r w:rsidR="002E1436">
        <w:rPr>
          <w:color w:val="auto"/>
        </w:rPr>
        <w:t>that help</w:t>
      </w:r>
      <w:r w:rsidR="00515337">
        <w:rPr>
          <w:color w:val="auto"/>
        </w:rPr>
        <w:t>ed</w:t>
      </w:r>
      <w:r w:rsidRPr="002D5178">
        <w:rPr>
          <w:color w:val="auto"/>
        </w:rPr>
        <w:t xml:space="preserve"> identif</w:t>
      </w:r>
      <w:r w:rsidR="002E1436">
        <w:rPr>
          <w:color w:val="auto"/>
        </w:rPr>
        <w:t>y</w:t>
      </w:r>
      <w:r w:rsidRPr="002D5178">
        <w:rPr>
          <w:color w:val="auto"/>
        </w:rPr>
        <w:t xml:space="preserve"> possible changes to materials to reduce cost by 25% while improving durability</w:t>
      </w:r>
    </w:p>
    <w:p w:rsidR="00826C48" w:rsidRPr="002D5178" w:rsidRDefault="0022702E" w:rsidP="00BD22EF">
      <w:pPr>
        <w:pStyle w:val="ListBullet"/>
        <w:numPr>
          <w:ilvl w:val="1"/>
          <w:numId w:val="14"/>
        </w:numPr>
        <w:rPr>
          <w:color w:val="auto"/>
        </w:rPr>
      </w:pPr>
      <w:r w:rsidRPr="002D5178">
        <w:rPr>
          <w:color w:val="auto"/>
        </w:rPr>
        <w:t>Demonstrated superior time management and team leadership skills</w:t>
      </w:r>
      <w:r w:rsidR="00E7692B">
        <w:rPr>
          <w:color w:val="auto"/>
        </w:rPr>
        <w:t xml:space="preserve"> </w:t>
      </w:r>
      <w:r w:rsidRPr="002D5178">
        <w:rPr>
          <w:color w:val="auto"/>
        </w:rPr>
        <w:t>while leading highly effective and productive team meetings</w:t>
      </w:r>
    </w:p>
    <w:p w:rsidR="00BD22EF" w:rsidRPr="002D5178" w:rsidRDefault="00BD22EF" w:rsidP="00555A19">
      <w:pPr>
        <w:pStyle w:val="ListBullet"/>
        <w:numPr>
          <w:ilvl w:val="1"/>
          <w:numId w:val="14"/>
        </w:numPr>
        <w:rPr>
          <w:color w:val="auto"/>
        </w:rPr>
      </w:pPr>
      <w:r w:rsidRPr="002D5178">
        <w:rPr>
          <w:color w:val="auto"/>
        </w:rPr>
        <w:t xml:space="preserve">Developed a 3D model of our </w:t>
      </w:r>
      <w:r w:rsidR="00E7692B">
        <w:rPr>
          <w:color w:val="auto"/>
        </w:rPr>
        <w:t xml:space="preserve">assistive walker </w:t>
      </w:r>
      <w:r w:rsidRPr="002D5178">
        <w:rPr>
          <w:color w:val="auto"/>
        </w:rPr>
        <w:t>design using AutoCAD</w:t>
      </w:r>
      <w:r w:rsidR="00E7692B">
        <w:rPr>
          <w:color w:val="auto"/>
        </w:rPr>
        <w:t>,</w:t>
      </w:r>
      <w:r w:rsidRPr="002D5178">
        <w:rPr>
          <w:color w:val="auto"/>
        </w:rPr>
        <w:t xml:space="preserve"> to aid with </w:t>
      </w:r>
      <w:r w:rsidR="00E7692B">
        <w:rPr>
          <w:color w:val="auto"/>
        </w:rPr>
        <w:t>the verbal</w:t>
      </w:r>
      <w:r w:rsidR="00E57C88">
        <w:rPr>
          <w:color w:val="auto"/>
        </w:rPr>
        <w:t xml:space="preserve"> presentation</w:t>
      </w:r>
      <w:r w:rsidR="00E7692B">
        <w:rPr>
          <w:color w:val="auto"/>
        </w:rPr>
        <w:t xml:space="preserve"> and written report for the product specifications</w:t>
      </w:r>
    </w:p>
    <w:p w:rsidR="005C7274" w:rsidRPr="002D5178" w:rsidRDefault="005C7274" w:rsidP="005C7274">
      <w:pPr>
        <w:pStyle w:val="Heading2"/>
        <w:rPr>
          <w:color w:val="auto"/>
        </w:rPr>
      </w:pPr>
      <w:r w:rsidRPr="002D5178">
        <w:rPr>
          <w:color w:val="auto"/>
        </w:rPr>
        <w:t>Model united nations |</w:t>
      </w:r>
      <w:r w:rsidR="00555A19" w:rsidRPr="002D5178">
        <w:rPr>
          <w:color w:val="auto"/>
        </w:rPr>
        <w:t xml:space="preserve"> american Univeristy of dubai |</w:t>
      </w:r>
      <w:r w:rsidRPr="002D5178">
        <w:rPr>
          <w:color w:val="auto"/>
        </w:rPr>
        <w:t> FEBRUARY 2017</w:t>
      </w:r>
    </w:p>
    <w:p w:rsidR="005C7274" w:rsidRPr="002D5178" w:rsidRDefault="00555A19" w:rsidP="00142011">
      <w:pPr>
        <w:spacing w:after="80"/>
        <w:rPr>
          <w:rStyle w:val="SubtleEmphasis"/>
          <w:color w:val="auto"/>
        </w:rPr>
      </w:pPr>
      <w:r w:rsidRPr="002D5178">
        <w:rPr>
          <w:rStyle w:val="SubtleEmphasis"/>
          <w:color w:val="auto"/>
        </w:rPr>
        <w:t>The United Nations Economic and Social Council (ECOSOC)</w:t>
      </w:r>
    </w:p>
    <w:p w:rsidR="002F295C" w:rsidRPr="002D5178" w:rsidRDefault="002F295C" w:rsidP="002F295C">
      <w:pPr>
        <w:pStyle w:val="ListBullet"/>
        <w:numPr>
          <w:ilvl w:val="1"/>
          <w:numId w:val="14"/>
        </w:numPr>
        <w:rPr>
          <w:color w:val="auto"/>
        </w:rPr>
      </w:pPr>
      <w:r w:rsidRPr="002D5178">
        <w:rPr>
          <w:color w:val="auto"/>
        </w:rPr>
        <w:t>Demonstrated leadership and adaptability while working with other delegates to debate and research meaningful solutions to major problems regarding sustainable developments around the world</w:t>
      </w:r>
    </w:p>
    <w:p w:rsidR="005C7274" w:rsidRPr="002D5178" w:rsidRDefault="00393B1D" w:rsidP="005C7274">
      <w:pPr>
        <w:pStyle w:val="ListBullet"/>
        <w:numPr>
          <w:ilvl w:val="1"/>
          <w:numId w:val="14"/>
        </w:numPr>
        <w:rPr>
          <w:color w:val="auto"/>
        </w:rPr>
      </w:pPr>
      <w:r w:rsidRPr="002D5178">
        <w:rPr>
          <w:color w:val="auto"/>
        </w:rPr>
        <w:t>Analyzed past performances at conference</w:t>
      </w:r>
      <w:r w:rsidR="00E57C88">
        <w:rPr>
          <w:color w:val="auto"/>
        </w:rPr>
        <w:t>s</w:t>
      </w:r>
      <w:r w:rsidRPr="002D5178">
        <w:rPr>
          <w:color w:val="auto"/>
        </w:rPr>
        <w:t xml:space="preserve"> and coached fellow delegates to advance their debate skills which resulted in 150% increase in individual awards as compared to the previous year</w:t>
      </w:r>
    </w:p>
    <w:p w:rsidR="000C709E" w:rsidRPr="002D5178" w:rsidRDefault="000C709E" w:rsidP="005C7274">
      <w:pPr>
        <w:pStyle w:val="ListBullet"/>
        <w:numPr>
          <w:ilvl w:val="1"/>
          <w:numId w:val="14"/>
        </w:numPr>
        <w:rPr>
          <w:color w:val="auto"/>
        </w:rPr>
      </w:pPr>
      <w:r w:rsidRPr="002D5178">
        <w:rPr>
          <w:color w:val="auto"/>
        </w:rPr>
        <w:t>Established hard skills that include management budgeting, graphic design, curriculum design and research which resulted in resolutions being passed that increased revenues by $200,000 annually</w:t>
      </w:r>
    </w:p>
    <w:p w:rsidR="007C15C1" w:rsidRPr="002D5178" w:rsidRDefault="007C15C1" w:rsidP="007C15C1">
      <w:pPr>
        <w:pStyle w:val="Heading1"/>
        <w:rPr>
          <w:color w:val="auto"/>
        </w:rPr>
      </w:pPr>
      <w:r w:rsidRPr="002D5178">
        <w:rPr>
          <w:color w:val="auto"/>
        </w:rPr>
        <w:t>Certificates</w:t>
      </w:r>
    </w:p>
    <w:p w:rsidR="007C15C1" w:rsidRPr="002D5178" w:rsidRDefault="007C15C1" w:rsidP="007C15C1">
      <w:pPr>
        <w:pStyle w:val="Heading1"/>
        <w:spacing w:line="120" w:lineRule="auto"/>
        <w:rPr>
          <w:color w:val="auto"/>
        </w:rPr>
      </w:pPr>
      <w:r w:rsidRPr="002D5178">
        <w:rPr>
          <w:color w:val="auto"/>
        </w:rPr>
        <w:t>__________________________________________________________________________________________________</w:t>
      </w:r>
    </w:p>
    <w:p w:rsidR="00857B0A" w:rsidRPr="002D5178" w:rsidRDefault="00857B0A" w:rsidP="00857B0A">
      <w:pPr>
        <w:pStyle w:val="Heading2"/>
        <w:rPr>
          <w:color w:val="auto"/>
        </w:rPr>
      </w:pPr>
      <w:r w:rsidRPr="002D5178">
        <w:rPr>
          <w:color w:val="auto"/>
        </w:rPr>
        <w:t>Wo</w:t>
      </w:r>
      <w:r w:rsidR="00B201E2" w:rsidRPr="002D5178">
        <w:rPr>
          <w:color w:val="auto"/>
        </w:rPr>
        <w:t xml:space="preserve">rkplace hazardous </w:t>
      </w:r>
      <w:r w:rsidR="00A62CDE" w:rsidRPr="002D5178">
        <w:rPr>
          <w:color w:val="auto"/>
        </w:rPr>
        <w:t>materials information System</w:t>
      </w:r>
      <w:r w:rsidR="00265960" w:rsidRPr="002D5178">
        <w:rPr>
          <w:color w:val="auto"/>
        </w:rPr>
        <w:t> | </w:t>
      </w:r>
      <w:r w:rsidR="00B201E2" w:rsidRPr="002D5178">
        <w:rPr>
          <w:color w:val="auto"/>
        </w:rPr>
        <w:t>September 2017</w:t>
      </w:r>
    </w:p>
    <w:p w:rsidR="00A62CDE" w:rsidRPr="002D5178" w:rsidRDefault="00857B0A" w:rsidP="00857B0A">
      <w:pPr>
        <w:pStyle w:val="Heading2"/>
        <w:rPr>
          <w:color w:val="auto"/>
        </w:rPr>
      </w:pPr>
      <w:r w:rsidRPr="002D5178">
        <w:rPr>
          <w:color w:val="auto"/>
        </w:rPr>
        <w:t>E</w:t>
      </w:r>
      <w:r w:rsidR="00A62CDE" w:rsidRPr="002D5178">
        <w:rPr>
          <w:color w:val="auto"/>
        </w:rPr>
        <w:t>nv</w:t>
      </w:r>
      <w:r w:rsidRPr="002D5178">
        <w:rPr>
          <w:color w:val="auto"/>
        </w:rPr>
        <w:t>ironmental health and safety| O</w:t>
      </w:r>
      <w:r w:rsidR="00A62CDE" w:rsidRPr="002D5178">
        <w:rPr>
          <w:color w:val="auto"/>
        </w:rPr>
        <w:t>ctober 2017</w:t>
      </w:r>
    </w:p>
    <w:p w:rsidR="00A62CDE" w:rsidRPr="002D5178" w:rsidRDefault="00A62CDE" w:rsidP="00265960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</w:p>
    <w:p w:rsidR="00A62CDE" w:rsidRPr="002D5178" w:rsidRDefault="00A62CDE" w:rsidP="00265960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</w:p>
    <w:p w:rsidR="00EC3C23" w:rsidRPr="002D5178" w:rsidRDefault="00EC3C23" w:rsidP="00A159B4">
      <w:pPr>
        <w:pStyle w:val="ListBullet"/>
        <w:numPr>
          <w:ilvl w:val="0"/>
          <w:numId w:val="0"/>
        </w:numPr>
        <w:ind w:left="360" w:hanging="360"/>
        <w:rPr>
          <w:color w:val="auto"/>
        </w:rPr>
      </w:pPr>
    </w:p>
    <w:sectPr w:rsidR="00EC3C23" w:rsidRPr="002D5178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9AA" w:rsidRDefault="007849AA">
      <w:pPr>
        <w:spacing w:after="0"/>
      </w:pPr>
      <w:r>
        <w:separator/>
      </w:r>
    </w:p>
  </w:endnote>
  <w:endnote w:type="continuationSeparator" w:id="0">
    <w:p w:rsidR="007849AA" w:rsidRDefault="007849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9A4" w:rsidRDefault="007139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0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9AA" w:rsidRDefault="007849AA">
      <w:pPr>
        <w:spacing w:after="0"/>
      </w:pPr>
      <w:r>
        <w:separator/>
      </w:r>
    </w:p>
  </w:footnote>
  <w:footnote w:type="continuationSeparator" w:id="0">
    <w:p w:rsidR="007849AA" w:rsidRDefault="007849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A9C6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F265A58"/>
    <w:multiLevelType w:val="multilevel"/>
    <w:tmpl w:val="401E16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1F455F1D"/>
    <w:multiLevelType w:val="multilevel"/>
    <w:tmpl w:val="41BAD2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228320FF"/>
    <w:multiLevelType w:val="multilevel"/>
    <w:tmpl w:val="0226DD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22FD7D77"/>
    <w:multiLevelType w:val="multilevel"/>
    <w:tmpl w:val="139C9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2870780C"/>
    <w:multiLevelType w:val="hybridMultilevel"/>
    <w:tmpl w:val="8122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4E793F1C"/>
    <w:multiLevelType w:val="multilevel"/>
    <w:tmpl w:val="BD447F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4EC75EED"/>
    <w:multiLevelType w:val="multilevel"/>
    <w:tmpl w:val="EF563FB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3615B0"/>
    <w:multiLevelType w:val="multilevel"/>
    <w:tmpl w:val="5B7ADE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58213D8A"/>
    <w:multiLevelType w:val="multilevel"/>
    <w:tmpl w:val="42EE35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1" w15:restartNumberingAfterBreak="0">
    <w:nsid w:val="59C11065"/>
    <w:multiLevelType w:val="multilevel"/>
    <w:tmpl w:val="5038D2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2" w15:restartNumberingAfterBreak="0">
    <w:nsid w:val="5D6C4DB8"/>
    <w:multiLevelType w:val="hybridMultilevel"/>
    <w:tmpl w:val="97BC83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3C084A"/>
    <w:multiLevelType w:val="multilevel"/>
    <w:tmpl w:val="56F44C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4" w15:restartNumberingAfterBreak="0">
    <w:nsid w:val="6F85216D"/>
    <w:multiLevelType w:val="multilevel"/>
    <w:tmpl w:val="30B2A4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5" w15:restartNumberingAfterBreak="0">
    <w:nsid w:val="701C2859"/>
    <w:multiLevelType w:val="multilevel"/>
    <w:tmpl w:val="183281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6" w15:restartNumberingAfterBreak="0">
    <w:nsid w:val="73FF4000"/>
    <w:multiLevelType w:val="hybridMultilevel"/>
    <w:tmpl w:val="EF948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870F2"/>
    <w:multiLevelType w:val="hybridMultilevel"/>
    <w:tmpl w:val="92509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30CDF"/>
    <w:multiLevelType w:val="multilevel"/>
    <w:tmpl w:val="ED30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9F32D8"/>
    <w:multiLevelType w:val="multilevel"/>
    <w:tmpl w:val="8D4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8"/>
  </w:num>
  <w:num w:numId="20">
    <w:abstractNumId w:val="26"/>
  </w:num>
  <w:num w:numId="21">
    <w:abstractNumId w:val="14"/>
  </w:num>
  <w:num w:numId="22">
    <w:abstractNumId w:val="22"/>
  </w:num>
  <w:num w:numId="23">
    <w:abstractNumId w:val="15"/>
  </w:num>
  <w:num w:numId="24">
    <w:abstractNumId w:val="13"/>
  </w:num>
  <w:num w:numId="25">
    <w:abstractNumId w:val="11"/>
  </w:num>
  <w:num w:numId="26">
    <w:abstractNumId w:val="16"/>
  </w:num>
  <w:num w:numId="27">
    <w:abstractNumId w:val="21"/>
  </w:num>
  <w:num w:numId="28">
    <w:abstractNumId w:val="17"/>
  </w:num>
  <w:num w:numId="29">
    <w:abstractNumId w:val="12"/>
  </w:num>
  <w:num w:numId="30">
    <w:abstractNumId w:val="10"/>
  </w:num>
  <w:num w:numId="31">
    <w:abstractNumId w:val="20"/>
  </w:num>
  <w:num w:numId="32">
    <w:abstractNumId w:val="15"/>
  </w:num>
  <w:num w:numId="33">
    <w:abstractNumId w:val="15"/>
  </w:num>
  <w:num w:numId="34">
    <w:abstractNumId w:val="19"/>
  </w:num>
  <w:num w:numId="35">
    <w:abstractNumId w:val="24"/>
  </w:num>
  <w:num w:numId="36">
    <w:abstractNumId w:val="25"/>
  </w:num>
  <w:num w:numId="37">
    <w:abstractNumId w:val="28"/>
  </w:num>
  <w:num w:numId="38">
    <w:abstractNumId w:val="15"/>
  </w:num>
  <w:num w:numId="39">
    <w:abstractNumId w:val="23"/>
  </w:num>
  <w:num w:numId="40">
    <w:abstractNumId w:val="29"/>
  </w:num>
  <w:num w:numId="41">
    <w:abstractNumId w:val="2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66A"/>
    <w:rsid w:val="00012D35"/>
    <w:rsid w:val="0003218D"/>
    <w:rsid w:val="00041FA1"/>
    <w:rsid w:val="00084B09"/>
    <w:rsid w:val="000B194A"/>
    <w:rsid w:val="000C709E"/>
    <w:rsid w:val="000D4941"/>
    <w:rsid w:val="000D4CFD"/>
    <w:rsid w:val="000E206A"/>
    <w:rsid w:val="000E23C3"/>
    <w:rsid w:val="000F6147"/>
    <w:rsid w:val="00117AB2"/>
    <w:rsid w:val="001249A8"/>
    <w:rsid w:val="00142011"/>
    <w:rsid w:val="0015685A"/>
    <w:rsid w:val="001645DC"/>
    <w:rsid w:val="0017653C"/>
    <w:rsid w:val="001803CE"/>
    <w:rsid w:val="00185B7D"/>
    <w:rsid w:val="001B2F58"/>
    <w:rsid w:val="001B6B89"/>
    <w:rsid w:val="001E2C59"/>
    <w:rsid w:val="002137D4"/>
    <w:rsid w:val="0022349C"/>
    <w:rsid w:val="0022702E"/>
    <w:rsid w:val="00234789"/>
    <w:rsid w:val="00257890"/>
    <w:rsid w:val="00265960"/>
    <w:rsid w:val="0027736A"/>
    <w:rsid w:val="00283AA0"/>
    <w:rsid w:val="002D5178"/>
    <w:rsid w:val="002E1436"/>
    <w:rsid w:val="002F1F0F"/>
    <w:rsid w:val="002F295C"/>
    <w:rsid w:val="00323032"/>
    <w:rsid w:val="003376D6"/>
    <w:rsid w:val="00347D9F"/>
    <w:rsid w:val="0035460C"/>
    <w:rsid w:val="00374627"/>
    <w:rsid w:val="0038124E"/>
    <w:rsid w:val="003875AC"/>
    <w:rsid w:val="00393B1D"/>
    <w:rsid w:val="00394A6D"/>
    <w:rsid w:val="00396417"/>
    <w:rsid w:val="003A56FC"/>
    <w:rsid w:val="003B567C"/>
    <w:rsid w:val="003F19B9"/>
    <w:rsid w:val="003F259E"/>
    <w:rsid w:val="00424FD5"/>
    <w:rsid w:val="00432190"/>
    <w:rsid w:val="004476A1"/>
    <w:rsid w:val="00460CAA"/>
    <w:rsid w:val="004959D8"/>
    <w:rsid w:val="005106CC"/>
    <w:rsid w:val="005114E7"/>
    <w:rsid w:val="00515337"/>
    <w:rsid w:val="0052270D"/>
    <w:rsid w:val="00553DC9"/>
    <w:rsid w:val="00555A19"/>
    <w:rsid w:val="00573CF3"/>
    <w:rsid w:val="00575518"/>
    <w:rsid w:val="005755FE"/>
    <w:rsid w:val="005C7274"/>
    <w:rsid w:val="005E4A32"/>
    <w:rsid w:val="005E5E55"/>
    <w:rsid w:val="00616068"/>
    <w:rsid w:val="0064582C"/>
    <w:rsid w:val="00661019"/>
    <w:rsid w:val="0066460D"/>
    <w:rsid w:val="00665603"/>
    <w:rsid w:val="00677792"/>
    <w:rsid w:val="006A066D"/>
    <w:rsid w:val="006C03CF"/>
    <w:rsid w:val="006C4EAA"/>
    <w:rsid w:val="006E401C"/>
    <w:rsid w:val="007139A4"/>
    <w:rsid w:val="00723A1E"/>
    <w:rsid w:val="0077621B"/>
    <w:rsid w:val="007809EF"/>
    <w:rsid w:val="007849AA"/>
    <w:rsid w:val="007963CE"/>
    <w:rsid w:val="007A717E"/>
    <w:rsid w:val="007C15C1"/>
    <w:rsid w:val="007D00B3"/>
    <w:rsid w:val="007D2180"/>
    <w:rsid w:val="00815FC2"/>
    <w:rsid w:val="00826C48"/>
    <w:rsid w:val="008410A2"/>
    <w:rsid w:val="00855017"/>
    <w:rsid w:val="00855259"/>
    <w:rsid w:val="00857B0A"/>
    <w:rsid w:val="00882DD7"/>
    <w:rsid w:val="008916B6"/>
    <w:rsid w:val="0089708F"/>
    <w:rsid w:val="008A6EC6"/>
    <w:rsid w:val="008D0EEA"/>
    <w:rsid w:val="008E10EB"/>
    <w:rsid w:val="008F3907"/>
    <w:rsid w:val="009113B9"/>
    <w:rsid w:val="00943467"/>
    <w:rsid w:val="00946993"/>
    <w:rsid w:val="009763C8"/>
    <w:rsid w:val="00984BCA"/>
    <w:rsid w:val="009C7261"/>
    <w:rsid w:val="009D14A2"/>
    <w:rsid w:val="00A159B4"/>
    <w:rsid w:val="00A20EFC"/>
    <w:rsid w:val="00A62CDE"/>
    <w:rsid w:val="00A8131A"/>
    <w:rsid w:val="00AE0EC9"/>
    <w:rsid w:val="00AF606D"/>
    <w:rsid w:val="00B16165"/>
    <w:rsid w:val="00B201E2"/>
    <w:rsid w:val="00B32416"/>
    <w:rsid w:val="00B6743C"/>
    <w:rsid w:val="00B72904"/>
    <w:rsid w:val="00B769EE"/>
    <w:rsid w:val="00BB37C3"/>
    <w:rsid w:val="00BD22EF"/>
    <w:rsid w:val="00C0046E"/>
    <w:rsid w:val="00C14C36"/>
    <w:rsid w:val="00C2423F"/>
    <w:rsid w:val="00C336EE"/>
    <w:rsid w:val="00C57E43"/>
    <w:rsid w:val="00C72B59"/>
    <w:rsid w:val="00C9095F"/>
    <w:rsid w:val="00CB3829"/>
    <w:rsid w:val="00CC08AB"/>
    <w:rsid w:val="00CC75DB"/>
    <w:rsid w:val="00CD699D"/>
    <w:rsid w:val="00CF3F71"/>
    <w:rsid w:val="00D31E77"/>
    <w:rsid w:val="00D33143"/>
    <w:rsid w:val="00D331CA"/>
    <w:rsid w:val="00D46643"/>
    <w:rsid w:val="00D5074A"/>
    <w:rsid w:val="00D56207"/>
    <w:rsid w:val="00D613B8"/>
    <w:rsid w:val="00D74C8B"/>
    <w:rsid w:val="00D765AF"/>
    <w:rsid w:val="00D80E46"/>
    <w:rsid w:val="00D9166A"/>
    <w:rsid w:val="00DB610F"/>
    <w:rsid w:val="00DC3C8C"/>
    <w:rsid w:val="00DD4208"/>
    <w:rsid w:val="00DF1EAE"/>
    <w:rsid w:val="00E020D3"/>
    <w:rsid w:val="00E37E63"/>
    <w:rsid w:val="00E545BA"/>
    <w:rsid w:val="00E57C88"/>
    <w:rsid w:val="00E6448A"/>
    <w:rsid w:val="00E7692B"/>
    <w:rsid w:val="00E86A37"/>
    <w:rsid w:val="00EA2B92"/>
    <w:rsid w:val="00EB4C19"/>
    <w:rsid w:val="00EC3C23"/>
    <w:rsid w:val="00F20D83"/>
    <w:rsid w:val="00F33E58"/>
    <w:rsid w:val="00F46499"/>
    <w:rsid w:val="00F568AE"/>
    <w:rsid w:val="00F736E9"/>
    <w:rsid w:val="00F77AD5"/>
    <w:rsid w:val="00FD063A"/>
    <w:rsid w:val="00FD178A"/>
    <w:rsid w:val="00FD502D"/>
    <w:rsid w:val="00FE399F"/>
    <w:rsid w:val="00F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E2574"/>
  <w15:chartTrackingRefBased/>
  <w15:docId w15:val="{75EE3DD7-B90E-4723-8671-B2C4C752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commentcontentpara">
    <w:name w:val="commentcontentpara"/>
    <w:basedOn w:val="Normal"/>
    <w:rsid w:val="00F568A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customStyle="1" w:styleId="domain">
    <w:name w:val="domain"/>
    <w:basedOn w:val="DefaultParagraphFont"/>
    <w:rsid w:val="001645DC"/>
  </w:style>
  <w:style w:type="character" w:customStyle="1" w:styleId="vanity-name">
    <w:name w:val="vanity-name"/>
    <w:basedOn w:val="DefaultParagraphFont"/>
    <w:rsid w:val="001645DC"/>
  </w:style>
  <w:style w:type="character" w:customStyle="1" w:styleId="lt-line-clampline">
    <w:name w:val="lt-line-clamp__line"/>
    <w:basedOn w:val="DefaultParagraphFont"/>
    <w:rsid w:val="00C24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mar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7954AE63645B8BD2CCAE7BAC60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B98E1-F1C9-4409-AF8C-F2614F1094C1}"/>
      </w:docPartPr>
      <w:docPartBody>
        <w:p w:rsidR="000A6FA4" w:rsidRDefault="000A6FA4">
          <w:pPr>
            <w:pStyle w:val="0687954AE63645B8BD2CCAE7BAC600D2"/>
          </w:pPr>
          <w:r>
            <w:t>Your Name</w:t>
          </w:r>
        </w:p>
      </w:docPartBody>
    </w:docPart>
    <w:docPart>
      <w:docPartPr>
        <w:name w:val="67F50974E47F404DAA5BE240CED50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B46BD-68C4-4AC3-A1FF-28CAABB98F23}"/>
      </w:docPartPr>
      <w:docPartBody>
        <w:p w:rsidR="000A6FA4" w:rsidRDefault="000A6FA4">
          <w:pPr>
            <w:pStyle w:val="67F50974E47F404DAA5BE240CED50104"/>
          </w:pPr>
          <w:r>
            <w:t>Education</w:t>
          </w:r>
        </w:p>
      </w:docPartBody>
    </w:docPart>
    <w:docPart>
      <w:docPartPr>
        <w:name w:val="9034FB12279E47F5A19B4F8047A62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79875-4557-4F1E-8DB9-8B28DBFA1277}"/>
      </w:docPartPr>
      <w:docPartBody>
        <w:p w:rsidR="000A6FA4" w:rsidRDefault="000A6FA4">
          <w:pPr>
            <w:pStyle w:val="9034FB12279E47F5A19B4F8047A62A93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A4"/>
    <w:rsid w:val="000A6FA4"/>
    <w:rsid w:val="0032530D"/>
    <w:rsid w:val="004431F3"/>
    <w:rsid w:val="007B7007"/>
    <w:rsid w:val="00873C97"/>
    <w:rsid w:val="008D725E"/>
    <w:rsid w:val="009649AC"/>
    <w:rsid w:val="0098297C"/>
    <w:rsid w:val="00AE2A73"/>
    <w:rsid w:val="00D9237B"/>
    <w:rsid w:val="00ED6D91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7954AE63645B8BD2CCAE7BAC600D2">
    <w:name w:val="0687954AE63645B8BD2CCAE7BAC600D2"/>
  </w:style>
  <w:style w:type="paragraph" w:customStyle="1" w:styleId="93BD17A66E9045C6A64B66CEF84740DA">
    <w:name w:val="93BD17A66E9045C6A64B66CEF84740DA"/>
  </w:style>
  <w:style w:type="paragraph" w:customStyle="1" w:styleId="4DA2BBBA1CB7433D9ED7BA819E8670BB">
    <w:name w:val="4DA2BBBA1CB7433D9ED7BA819E8670BB"/>
  </w:style>
  <w:style w:type="paragraph" w:customStyle="1" w:styleId="80A41131C95C4797B03C248617B0364E">
    <w:name w:val="80A41131C95C4797B03C248617B0364E"/>
  </w:style>
  <w:style w:type="paragraph" w:customStyle="1" w:styleId="33FEBC04D40C4449A106A4A3F6156E0F">
    <w:name w:val="33FEBC04D40C4449A106A4A3F6156E0F"/>
  </w:style>
  <w:style w:type="paragraph" w:customStyle="1" w:styleId="443791B868A84AD6A57FDE5C8C2E325F">
    <w:name w:val="443791B868A84AD6A57FDE5C8C2E325F"/>
  </w:style>
  <w:style w:type="paragraph" w:customStyle="1" w:styleId="03DBB09AA71D45CEBAFC993B412B9F3A">
    <w:name w:val="03DBB09AA71D45CEBAFC993B412B9F3A"/>
  </w:style>
  <w:style w:type="paragraph" w:customStyle="1" w:styleId="67F50974E47F404DAA5BE240CED50104">
    <w:name w:val="67F50974E47F404DAA5BE240CED50104"/>
  </w:style>
  <w:style w:type="paragraph" w:customStyle="1" w:styleId="7C711F53AFC741BAAD5CA2D5AB6BFAB0">
    <w:name w:val="7C711F53AFC741BAAD5CA2D5AB6BFAB0"/>
  </w:style>
  <w:style w:type="paragraph" w:customStyle="1" w:styleId="4DB0D61FBFB14F03A64DAA0C487DD5A4">
    <w:name w:val="4DB0D61FBFB14F03A64DAA0C487DD5A4"/>
  </w:style>
  <w:style w:type="paragraph" w:customStyle="1" w:styleId="25CA44DDEEE04E2A87F563B56183C099">
    <w:name w:val="25CA44DDEEE04E2A87F563B56183C099"/>
  </w:style>
  <w:style w:type="paragraph" w:customStyle="1" w:styleId="9034FB12279E47F5A19B4F8047A62A93">
    <w:name w:val="9034FB12279E47F5A19B4F8047A62A93"/>
  </w:style>
  <w:style w:type="paragraph" w:customStyle="1" w:styleId="631CFF27A1424BCD8AC6886D3E45D7B3">
    <w:name w:val="631CFF27A1424BCD8AC6886D3E45D7B3"/>
  </w:style>
  <w:style w:type="paragraph" w:customStyle="1" w:styleId="C2EF7517A2384F4D8B6BE6CFAD975C74">
    <w:name w:val="C2EF7517A2384F4D8B6BE6CFAD975C74"/>
  </w:style>
  <w:style w:type="paragraph" w:customStyle="1" w:styleId="13285CDCFE784E39B1266902A02826D6">
    <w:name w:val="13285CDCFE784E39B1266902A02826D6"/>
  </w:style>
  <w:style w:type="paragraph" w:customStyle="1" w:styleId="CCC9EF9A31384926B8172380E7C2159B">
    <w:name w:val="CCC9EF9A31384926B8172380E7C2159B"/>
  </w:style>
  <w:style w:type="paragraph" w:customStyle="1" w:styleId="0964C170F07B4FB9969EDCF769A459F1">
    <w:name w:val="0964C170F07B4FB9969EDCF769A459F1"/>
  </w:style>
  <w:style w:type="paragraph" w:customStyle="1" w:styleId="5E068F8CF8A042AC8679843C3CC42194">
    <w:name w:val="5E068F8CF8A042AC8679843C3CC42194"/>
  </w:style>
  <w:style w:type="paragraph" w:customStyle="1" w:styleId="04D30CBC70114C3A9FE8DFE0244DC9A3">
    <w:name w:val="04D30CBC70114C3A9FE8DFE0244DC9A3"/>
  </w:style>
  <w:style w:type="paragraph" w:customStyle="1" w:styleId="A89F968310B142498385FD2429337D29">
    <w:name w:val="A89F968310B142498385FD2429337D29"/>
  </w:style>
  <w:style w:type="paragraph" w:customStyle="1" w:styleId="67185077F5784A7984368F83CFF28152">
    <w:name w:val="67185077F5784A7984368F83CFF28152"/>
  </w:style>
  <w:style w:type="paragraph" w:customStyle="1" w:styleId="650632911C8741BE9F8C12898B799045">
    <w:name w:val="650632911C8741BE9F8C12898B799045"/>
  </w:style>
  <w:style w:type="paragraph" w:customStyle="1" w:styleId="9974B4C586EF4A13992D3E0D93940095">
    <w:name w:val="9974B4C586EF4A13992D3E0D93940095"/>
  </w:style>
  <w:style w:type="paragraph" w:customStyle="1" w:styleId="B2DB026223D54D22AD302B0F8810C891">
    <w:name w:val="B2DB026223D54D22AD302B0F8810C891"/>
  </w:style>
  <w:style w:type="paragraph" w:customStyle="1" w:styleId="B95F68F5A5F2486FB02F480AEEC72CE7">
    <w:name w:val="B95F68F5A5F2486FB02F480AEEC72CE7"/>
  </w:style>
  <w:style w:type="paragraph" w:customStyle="1" w:styleId="20E0EA2EE95C43DAB481C0A2D8B7C516">
    <w:name w:val="20E0EA2EE95C43DAB481C0A2D8B7C516"/>
  </w:style>
  <w:style w:type="paragraph" w:customStyle="1" w:styleId="AE681D79828B4E0DABB5483DAEE1BBCA">
    <w:name w:val="AE681D79828B4E0DABB5483DAEE1BBCA"/>
  </w:style>
  <w:style w:type="paragraph" w:customStyle="1" w:styleId="29E322CD98394C2CBA70C8883C2ADBA1">
    <w:name w:val="29E322CD98394C2CBA70C8883C2ADBA1"/>
  </w:style>
  <w:style w:type="paragraph" w:customStyle="1" w:styleId="430597401883487D8060D981B567B6B8">
    <w:name w:val="430597401883487D8060D981B567B6B8"/>
  </w:style>
  <w:style w:type="paragraph" w:customStyle="1" w:styleId="3E733534FCDA402C874115C848D5DE2B">
    <w:name w:val="3E733534FCDA402C874115C848D5DE2B"/>
  </w:style>
  <w:style w:type="paragraph" w:customStyle="1" w:styleId="CF07AE807C404F2CAC779975D0C35557">
    <w:name w:val="CF07AE807C404F2CAC779975D0C35557"/>
  </w:style>
  <w:style w:type="paragraph" w:customStyle="1" w:styleId="73E8438DF64F41A2957B2D38A5CBA34F">
    <w:name w:val="73E8438DF64F41A2957B2D38A5CBA34F"/>
  </w:style>
  <w:style w:type="paragraph" w:customStyle="1" w:styleId="773534F34BB54D5E9E6AE038F39C674F">
    <w:name w:val="773534F34BB54D5E9E6AE038F39C674F"/>
  </w:style>
  <w:style w:type="paragraph" w:customStyle="1" w:styleId="FBD67CCF355D493CB78FB99CDA0CD9D2">
    <w:name w:val="FBD67CCF355D493CB78FB99CDA0CD9D2"/>
  </w:style>
  <w:style w:type="paragraph" w:customStyle="1" w:styleId="2FD3BF1D92CC40B0A99752A65ADD9EF1">
    <w:name w:val="2FD3BF1D92CC40B0A99752A65ADD9EF1"/>
  </w:style>
  <w:style w:type="paragraph" w:customStyle="1" w:styleId="033E65C3D0CC414581575F59FFDCFD56">
    <w:name w:val="033E65C3D0CC414581575F59FFDCFD56"/>
  </w:style>
  <w:style w:type="paragraph" w:customStyle="1" w:styleId="9DE9D06FD10245DA8093109CE5C2B9D8">
    <w:name w:val="9DE9D06FD10245DA8093109CE5C2B9D8"/>
    <w:rsid w:val="000A6FA4"/>
  </w:style>
  <w:style w:type="paragraph" w:customStyle="1" w:styleId="F5F7D83D18784C49A74B4A4A8AA40A5C">
    <w:name w:val="F5F7D83D18784C49A74B4A4A8AA40A5C"/>
    <w:rsid w:val="000A6FA4"/>
  </w:style>
  <w:style w:type="paragraph" w:customStyle="1" w:styleId="AA8628ED2D0A47EB97E8C3E1A7C6231A">
    <w:name w:val="AA8628ED2D0A47EB97E8C3E1A7C6231A"/>
    <w:rsid w:val="000A6FA4"/>
  </w:style>
  <w:style w:type="paragraph" w:customStyle="1" w:styleId="1EE9E409A2924322BBE68876DE56D7AB">
    <w:name w:val="1EE9E409A2924322BBE68876DE56D7AB"/>
    <w:rsid w:val="00FB7EC7"/>
  </w:style>
  <w:style w:type="paragraph" w:customStyle="1" w:styleId="CF1DDA1DB6E74E8C8D311317183EE78B">
    <w:name w:val="CF1DDA1DB6E74E8C8D311317183EE78B"/>
    <w:rsid w:val="00FB7EC7"/>
  </w:style>
  <w:style w:type="paragraph" w:customStyle="1" w:styleId="1D222E9C0A7146B99F971ACACF0C55CA">
    <w:name w:val="1D222E9C0A7146B99F971ACACF0C55CA"/>
    <w:rsid w:val="00FB7E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1110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Ammar fayyaz</dc:creator>
  <cp:keywords/>
  <dc:description>Ammar Fayyaz Karim</dc:description>
  <cp:lastModifiedBy>Ammar fayyaz</cp:lastModifiedBy>
  <cp:revision>48</cp:revision>
  <dcterms:created xsi:type="dcterms:W3CDTF">2018-06-19T20:14:00Z</dcterms:created>
  <dcterms:modified xsi:type="dcterms:W3CDTF">2019-02-01T14:24:00Z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