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1"/>
        <w:gridCol w:w="5401"/>
      </w:tblGrid>
      <w:tr w:rsidR="00965BA4" w:rsidRPr="00F139DF" w:rsidTr="003B67F2">
        <w:trPr>
          <w:trHeight w:val="156"/>
        </w:trPr>
        <w:tc>
          <w:tcPr>
            <w:tcW w:w="5401" w:type="dxa"/>
          </w:tcPr>
          <w:p w:rsidR="00965BA4" w:rsidRPr="00F139DF" w:rsidRDefault="006B7C4C" w:rsidP="006B7C4C">
            <w:pPr>
              <w:pStyle w:val="Default"/>
              <w:rPr>
                <w:sz w:val="22"/>
                <w:szCs w:val="22"/>
              </w:rPr>
            </w:pPr>
            <w:r w:rsidRPr="00F139DF">
              <w:rPr>
                <w:b/>
                <w:bCs/>
                <w:sz w:val="22"/>
                <w:szCs w:val="22"/>
              </w:rPr>
              <w:t>Omale Joseph</w:t>
            </w:r>
          </w:p>
        </w:tc>
        <w:tc>
          <w:tcPr>
            <w:tcW w:w="5401" w:type="dxa"/>
          </w:tcPr>
          <w:p w:rsidR="00965BA4" w:rsidRPr="00F139DF" w:rsidRDefault="00965BA4" w:rsidP="003B67F2">
            <w:pPr>
              <w:pStyle w:val="Default"/>
              <w:rPr>
                <w:sz w:val="22"/>
                <w:szCs w:val="22"/>
              </w:rPr>
            </w:pPr>
          </w:p>
        </w:tc>
      </w:tr>
      <w:tr w:rsidR="00965BA4" w:rsidRPr="00F139DF" w:rsidTr="003B67F2">
        <w:trPr>
          <w:trHeight w:val="82"/>
        </w:trPr>
        <w:tc>
          <w:tcPr>
            <w:tcW w:w="10802" w:type="dxa"/>
            <w:gridSpan w:val="2"/>
          </w:tcPr>
          <w:p w:rsidR="00965BA4" w:rsidRPr="00F139DF" w:rsidRDefault="00965BA4" w:rsidP="006B7C4C">
            <w:pPr>
              <w:pStyle w:val="Default"/>
              <w:rPr>
                <w:sz w:val="22"/>
                <w:szCs w:val="22"/>
              </w:rPr>
            </w:pPr>
            <w:r w:rsidRPr="00F139DF">
              <w:rPr>
                <w:sz w:val="22"/>
                <w:szCs w:val="22"/>
              </w:rPr>
              <w:t>+1</w:t>
            </w:r>
            <w:r w:rsidR="006B7C4C" w:rsidRPr="00F139DF">
              <w:rPr>
                <w:sz w:val="22"/>
                <w:szCs w:val="22"/>
              </w:rPr>
              <w:t>306-514-3683</w:t>
            </w:r>
            <w:r w:rsidRPr="00F139DF">
              <w:rPr>
                <w:sz w:val="22"/>
                <w:szCs w:val="22"/>
              </w:rPr>
              <w:t xml:space="preserve"> </w:t>
            </w:r>
          </w:p>
        </w:tc>
      </w:tr>
      <w:tr w:rsidR="00965BA4" w:rsidRPr="00F139DF" w:rsidTr="003B67F2">
        <w:trPr>
          <w:trHeight w:val="83"/>
        </w:trPr>
        <w:tc>
          <w:tcPr>
            <w:tcW w:w="5401" w:type="dxa"/>
          </w:tcPr>
          <w:p w:rsidR="00965BA4" w:rsidRPr="00F139DF" w:rsidRDefault="009206FE" w:rsidP="009206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504B Central Avenue</w:t>
            </w:r>
            <w:r w:rsidR="00B67CA3" w:rsidRPr="00B67CA3">
              <w:rPr>
                <w:sz w:val="22"/>
                <w:szCs w:val="22"/>
              </w:rPr>
              <w:t xml:space="preserve">, </w:t>
            </w:r>
          </w:p>
        </w:tc>
        <w:tc>
          <w:tcPr>
            <w:tcW w:w="5401" w:type="dxa"/>
          </w:tcPr>
          <w:p w:rsidR="00965BA4" w:rsidRPr="00F139DF" w:rsidRDefault="00675F9E" w:rsidP="00675F9E">
            <w:pPr>
              <w:pStyle w:val="Default"/>
              <w:rPr>
                <w:sz w:val="22"/>
                <w:szCs w:val="22"/>
              </w:rPr>
            </w:pPr>
            <w:r w:rsidRPr="00F139DF">
              <w:rPr>
                <w:sz w:val="22"/>
                <w:szCs w:val="22"/>
              </w:rPr>
              <w:t>Joseph.omale@usask.ca</w:t>
            </w:r>
            <w:r w:rsidR="00965BA4" w:rsidRPr="00F139DF">
              <w:rPr>
                <w:sz w:val="22"/>
                <w:szCs w:val="22"/>
              </w:rPr>
              <w:t xml:space="preserve"> </w:t>
            </w:r>
          </w:p>
        </w:tc>
      </w:tr>
      <w:tr w:rsidR="00965BA4" w:rsidRPr="00F139DF" w:rsidTr="003B67F2">
        <w:trPr>
          <w:trHeight w:val="82"/>
        </w:trPr>
        <w:tc>
          <w:tcPr>
            <w:tcW w:w="5401" w:type="dxa"/>
          </w:tcPr>
          <w:p w:rsidR="00965BA4" w:rsidRPr="00F139DF" w:rsidRDefault="009206FE" w:rsidP="009206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Saskatoon, S7N 2G2</w:t>
            </w:r>
            <w:r w:rsidR="00965BA4" w:rsidRPr="00F139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01" w:type="dxa"/>
          </w:tcPr>
          <w:p w:rsidR="00965BA4" w:rsidRPr="00F139DF" w:rsidRDefault="00A23128" w:rsidP="00A23128">
            <w:pPr>
              <w:rPr>
                <w:rFonts w:ascii="Garamond" w:hAnsi="Garamond"/>
              </w:rPr>
            </w:pPr>
            <w:r w:rsidRPr="00F139DF">
              <w:rPr>
                <w:rFonts w:ascii="Garamond" w:hAnsi="Garamond"/>
              </w:rPr>
              <w:t>https://www.linkedin.com/in/joseph-omale-40471890/</w:t>
            </w:r>
          </w:p>
        </w:tc>
      </w:tr>
    </w:tbl>
    <w:p w:rsidR="00965BA4" w:rsidRPr="00F139DF" w:rsidRDefault="00965BA4" w:rsidP="00A23128">
      <w:pPr>
        <w:rPr>
          <w:b/>
          <w:bCs/>
        </w:rPr>
      </w:pPr>
      <w:r w:rsidRPr="00F139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FDF0C" wp14:editId="01CCDBA1">
                <wp:simplePos x="0" y="0"/>
                <wp:positionH relativeFrom="column">
                  <wp:posOffset>-6350</wp:posOffset>
                </wp:positionH>
                <wp:positionV relativeFrom="paragraph">
                  <wp:posOffset>163195</wp:posOffset>
                </wp:positionV>
                <wp:extent cx="6102350" cy="1905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B65549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2.85pt" to="480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Pr="00F139DF">
        <w:t xml:space="preserve"> </w:t>
      </w:r>
      <w:r w:rsidRPr="00F139DF">
        <w:rPr>
          <w:b/>
          <w:bCs/>
        </w:rPr>
        <w:t xml:space="preserve">PROFESSIONAL SUMMARY </w:t>
      </w:r>
    </w:p>
    <w:p w:rsidR="003D0EDA" w:rsidRPr="00F139DF" w:rsidRDefault="003D0EDA" w:rsidP="003D0EDA">
      <w:pPr>
        <w:autoSpaceDE w:val="0"/>
        <w:autoSpaceDN w:val="0"/>
        <w:adjustRightInd w:val="0"/>
        <w:snapToGrid w:val="0"/>
        <w:spacing w:line="276" w:lineRule="auto"/>
        <w:jc w:val="both"/>
        <w:rPr>
          <w:rFonts w:ascii="Garamond" w:eastAsia="Times New Roman" w:hAnsi="Garamond"/>
          <w:color w:val="000000"/>
          <w:lang w:val="x-none"/>
        </w:rPr>
      </w:pPr>
      <w:r w:rsidRPr="00F139DF">
        <w:rPr>
          <w:rFonts w:ascii="Arial" w:hAnsi="Arial" w:cs="Arial"/>
        </w:rPr>
        <w:t xml:space="preserve">• </w:t>
      </w:r>
      <w:r w:rsidRPr="00F139DF">
        <w:rPr>
          <w:rFonts w:ascii="Garamond" w:eastAsia="Times New Roman" w:hAnsi="Garamond"/>
          <w:color w:val="000000"/>
          <w:lang w:val="x-none"/>
        </w:rPr>
        <w:t xml:space="preserve">Mechanical/material Engineer with strong </w:t>
      </w:r>
      <w:r w:rsidRPr="00F139DF">
        <w:rPr>
          <w:rFonts w:ascii="Garamond" w:eastAsia="Times New Roman" w:hAnsi="Garamond"/>
          <w:color w:val="000000"/>
        </w:rPr>
        <w:t>background in failure analysis and process optimization.</w:t>
      </w:r>
    </w:p>
    <w:p w:rsidR="006C2C10" w:rsidRDefault="006C2C10" w:rsidP="006C2C10">
      <w:pPr>
        <w:pStyle w:val="Default"/>
        <w:spacing w:after="89" w:line="276" w:lineRule="auto"/>
        <w:ind w:left="90" w:hanging="90"/>
        <w:jc w:val="both"/>
        <w:rPr>
          <w:color w:val="auto"/>
          <w:sz w:val="22"/>
          <w:szCs w:val="22"/>
        </w:rPr>
      </w:pPr>
      <w:r w:rsidRPr="00F139DF">
        <w:rPr>
          <w:rFonts w:ascii="Arial" w:hAnsi="Arial" w:cs="Arial"/>
          <w:color w:val="auto"/>
          <w:sz w:val="22"/>
          <w:szCs w:val="22"/>
        </w:rPr>
        <w:t xml:space="preserve">• </w:t>
      </w:r>
      <w:r w:rsidRPr="00F139DF">
        <w:rPr>
          <w:color w:val="auto"/>
          <w:sz w:val="22"/>
          <w:szCs w:val="22"/>
        </w:rPr>
        <w:t>5 plus years of experienced in</w:t>
      </w:r>
      <w:r>
        <w:rPr>
          <w:color w:val="auto"/>
          <w:sz w:val="22"/>
          <w:szCs w:val="22"/>
        </w:rPr>
        <w:t xml:space="preserve"> steel microstructure and metallurgical analytical methods.</w:t>
      </w:r>
    </w:p>
    <w:p w:rsidR="00740B3B" w:rsidRPr="00F139DF" w:rsidRDefault="00740B3B" w:rsidP="00740B3B">
      <w:pPr>
        <w:pStyle w:val="Default"/>
        <w:spacing w:after="89" w:line="276" w:lineRule="auto"/>
        <w:ind w:left="90" w:hanging="90"/>
        <w:jc w:val="both"/>
        <w:rPr>
          <w:color w:val="auto"/>
          <w:sz w:val="22"/>
          <w:szCs w:val="22"/>
        </w:rPr>
      </w:pPr>
      <w:r w:rsidRPr="00F139DF">
        <w:rPr>
          <w:rFonts w:ascii="Arial" w:hAnsi="Arial" w:cs="Arial"/>
          <w:color w:val="auto"/>
          <w:sz w:val="22"/>
          <w:szCs w:val="22"/>
        </w:rPr>
        <w:t xml:space="preserve">• </w:t>
      </w:r>
      <w:r w:rsidRPr="00F139DF">
        <w:rPr>
          <w:color w:val="auto"/>
          <w:sz w:val="22"/>
          <w:szCs w:val="22"/>
        </w:rPr>
        <w:t>5 plus years of experienced in</w:t>
      </w:r>
      <w:r>
        <w:rPr>
          <w:color w:val="auto"/>
          <w:sz w:val="22"/>
          <w:szCs w:val="22"/>
        </w:rPr>
        <w:t xml:space="preserve"> </w:t>
      </w:r>
      <w:r w:rsidR="009E4249">
        <w:rPr>
          <w:color w:val="auto"/>
          <w:sz w:val="22"/>
          <w:szCs w:val="22"/>
        </w:rPr>
        <w:t>welding metallurgy and fit for service testing of welds in pipeline steel</w:t>
      </w:r>
      <w:bookmarkStart w:id="0" w:name="_GoBack"/>
      <w:bookmarkEnd w:id="0"/>
      <w:r>
        <w:rPr>
          <w:color w:val="auto"/>
          <w:sz w:val="22"/>
          <w:szCs w:val="22"/>
        </w:rPr>
        <w:t>.</w:t>
      </w:r>
    </w:p>
    <w:p w:rsidR="00965BA4" w:rsidRPr="00F139DF" w:rsidRDefault="00D04FF5" w:rsidP="003D0EDA">
      <w:pPr>
        <w:pStyle w:val="Default"/>
        <w:spacing w:after="89" w:line="276" w:lineRule="auto"/>
        <w:ind w:left="90" w:hanging="90"/>
        <w:jc w:val="both"/>
        <w:rPr>
          <w:color w:val="auto"/>
          <w:sz w:val="22"/>
          <w:szCs w:val="22"/>
        </w:rPr>
      </w:pPr>
      <w:r w:rsidRPr="00F139DF">
        <w:rPr>
          <w:rFonts w:ascii="Arial" w:hAnsi="Arial" w:cs="Arial"/>
          <w:color w:val="auto"/>
          <w:sz w:val="22"/>
          <w:szCs w:val="22"/>
        </w:rPr>
        <w:t xml:space="preserve">• </w:t>
      </w:r>
      <w:r w:rsidRPr="00F139DF">
        <w:rPr>
          <w:color w:val="auto"/>
          <w:sz w:val="22"/>
          <w:szCs w:val="22"/>
        </w:rPr>
        <w:t>Previous experience as a</w:t>
      </w:r>
      <w:r w:rsidR="003D0EDA" w:rsidRPr="00F139DF">
        <w:rPr>
          <w:color w:val="auto"/>
          <w:sz w:val="22"/>
          <w:szCs w:val="22"/>
        </w:rPr>
        <w:t xml:space="preserve"> field engineer and project management</w:t>
      </w:r>
      <w:r w:rsidR="00F139DF">
        <w:rPr>
          <w:color w:val="auto"/>
          <w:sz w:val="22"/>
          <w:szCs w:val="22"/>
        </w:rPr>
        <w:t>.</w:t>
      </w:r>
    </w:p>
    <w:tbl>
      <w:tblPr>
        <w:tblW w:w="1086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34"/>
        <w:gridCol w:w="5434"/>
      </w:tblGrid>
      <w:tr w:rsidR="00965BA4" w:rsidRPr="00F139DF" w:rsidTr="00286E18">
        <w:trPr>
          <w:trHeight w:val="81"/>
        </w:trPr>
        <w:tc>
          <w:tcPr>
            <w:tcW w:w="5434" w:type="dxa"/>
          </w:tcPr>
          <w:p w:rsidR="00965BA4" w:rsidRPr="00F139DF" w:rsidRDefault="00A23128" w:rsidP="003B67F2">
            <w:pPr>
              <w:pStyle w:val="Default"/>
              <w:rPr>
                <w:rFonts w:cstheme="minorBidi"/>
                <w:b/>
                <w:bCs/>
                <w:color w:val="auto"/>
                <w:sz w:val="22"/>
                <w:szCs w:val="22"/>
              </w:rPr>
            </w:pPr>
            <w:r w:rsidRPr="00F139DF">
              <w:rPr>
                <w:noProof/>
                <w:sz w:val="22"/>
                <w:szCs w:val="22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12642A" wp14:editId="7B996D5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140018</wp:posOffset>
                      </wp:positionV>
                      <wp:extent cx="6102350" cy="19050"/>
                      <wp:effectExtent l="0" t="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02350" cy="19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26F9950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1.05pt" to="48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965BA4" w:rsidRPr="00F139DF">
              <w:rPr>
                <w:rFonts w:cstheme="minorBidi"/>
                <w:b/>
                <w:bCs/>
                <w:color w:val="auto"/>
                <w:sz w:val="22"/>
                <w:szCs w:val="22"/>
              </w:rPr>
              <w:t xml:space="preserve">EDUCATION </w:t>
            </w:r>
          </w:p>
        </w:tc>
        <w:tc>
          <w:tcPr>
            <w:tcW w:w="5434" w:type="dxa"/>
          </w:tcPr>
          <w:p w:rsidR="00965BA4" w:rsidRPr="00F139DF" w:rsidRDefault="00965BA4" w:rsidP="003B67F2">
            <w:pPr>
              <w:pStyle w:val="Default"/>
              <w:rPr>
                <w:sz w:val="22"/>
                <w:szCs w:val="22"/>
              </w:rPr>
            </w:pPr>
          </w:p>
        </w:tc>
      </w:tr>
      <w:tr w:rsidR="006B7C4C" w:rsidRPr="00F139DF" w:rsidTr="00286E18">
        <w:trPr>
          <w:trHeight w:val="81"/>
        </w:trPr>
        <w:tc>
          <w:tcPr>
            <w:tcW w:w="5434" w:type="dxa"/>
          </w:tcPr>
          <w:p w:rsidR="00E54863" w:rsidRDefault="00E54863" w:rsidP="00E54863">
            <w:pPr>
              <w:pStyle w:val="Default"/>
              <w:rPr>
                <w:sz w:val="18"/>
                <w:szCs w:val="18"/>
              </w:rPr>
            </w:pPr>
          </w:p>
          <w:p w:rsidR="00D553E1" w:rsidRPr="00F139DF" w:rsidRDefault="00D553E1" w:rsidP="00E54863">
            <w:pPr>
              <w:pStyle w:val="Default"/>
              <w:rPr>
                <w:sz w:val="18"/>
                <w:szCs w:val="18"/>
              </w:rPr>
            </w:pPr>
            <w:r w:rsidRPr="00F139DF">
              <w:rPr>
                <w:sz w:val="18"/>
                <w:szCs w:val="18"/>
              </w:rPr>
              <w:t xml:space="preserve">UNIVERSITY OF </w:t>
            </w:r>
            <w:r>
              <w:rPr>
                <w:sz w:val="18"/>
                <w:szCs w:val="18"/>
              </w:rPr>
              <w:t>FEDERICTON NEW BRUSNKWICK</w:t>
            </w:r>
            <w:r w:rsidRPr="00F139DF">
              <w:rPr>
                <w:sz w:val="18"/>
                <w:szCs w:val="18"/>
              </w:rPr>
              <w:t>, CANADA</w:t>
            </w:r>
          </w:p>
          <w:p w:rsidR="003D0EDA" w:rsidRPr="00F139DF" w:rsidRDefault="00D553E1" w:rsidP="006B7C4C">
            <w:pPr>
              <w:pStyle w:val="Default"/>
              <w:rPr>
                <w:sz w:val="18"/>
                <w:szCs w:val="18"/>
              </w:rPr>
            </w:pPr>
            <w:r w:rsidRPr="00F139DF">
              <w:rPr>
                <w:sz w:val="18"/>
                <w:szCs w:val="18"/>
              </w:rPr>
              <w:t xml:space="preserve">Specialization: </w:t>
            </w:r>
            <w:r>
              <w:rPr>
                <w:sz w:val="18"/>
                <w:szCs w:val="18"/>
              </w:rPr>
              <w:t>Innovative leadership</w:t>
            </w:r>
          </w:p>
          <w:p w:rsidR="00D553E1" w:rsidRDefault="00D553E1" w:rsidP="006B7C4C">
            <w:pPr>
              <w:pStyle w:val="Default"/>
              <w:rPr>
                <w:sz w:val="18"/>
                <w:szCs w:val="18"/>
              </w:rPr>
            </w:pPr>
          </w:p>
          <w:p w:rsidR="006B7C4C" w:rsidRPr="00F139DF" w:rsidRDefault="006B7C4C" w:rsidP="006B7C4C">
            <w:pPr>
              <w:pStyle w:val="Default"/>
              <w:rPr>
                <w:sz w:val="18"/>
                <w:szCs w:val="18"/>
              </w:rPr>
            </w:pPr>
            <w:r w:rsidRPr="00F139DF">
              <w:rPr>
                <w:sz w:val="18"/>
                <w:szCs w:val="18"/>
              </w:rPr>
              <w:t>UNIVERSITY OF SASKATCHEWAN, SASKATOON, CANADA</w:t>
            </w:r>
          </w:p>
          <w:p w:rsidR="006B7C4C" w:rsidRPr="00F139DF" w:rsidRDefault="006B7C4C" w:rsidP="006B7C4C">
            <w:pPr>
              <w:pStyle w:val="Default"/>
              <w:rPr>
                <w:sz w:val="18"/>
                <w:szCs w:val="18"/>
              </w:rPr>
            </w:pPr>
            <w:r w:rsidRPr="00F139DF">
              <w:rPr>
                <w:sz w:val="18"/>
                <w:szCs w:val="18"/>
              </w:rPr>
              <w:t>Specialization: Materials Science</w:t>
            </w:r>
          </w:p>
          <w:p w:rsidR="006B7C4C" w:rsidRPr="00F139DF" w:rsidRDefault="006B7C4C" w:rsidP="006B7C4C">
            <w:pPr>
              <w:pStyle w:val="Default"/>
              <w:rPr>
                <w:sz w:val="18"/>
                <w:szCs w:val="18"/>
              </w:rPr>
            </w:pPr>
            <w:r w:rsidRPr="00F139DF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34" w:type="dxa"/>
          </w:tcPr>
          <w:p w:rsidR="00D553E1" w:rsidRDefault="00D553E1" w:rsidP="006B7C4C">
            <w:pPr>
              <w:pStyle w:val="Default"/>
              <w:rPr>
                <w:i/>
                <w:iCs/>
                <w:sz w:val="18"/>
                <w:szCs w:val="18"/>
              </w:rPr>
            </w:pPr>
          </w:p>
          <w:p w:rsidR="00E54863" w:rsidRDefault="00E54863" w:rsidP="006B7C4C">
            <w:pPr>
              <w:pStyle w:val="Default"/>
              <w:rPr>
                <w:i/>
                <w:iCs/>
                <w:sz w:val="18"/>
                <w:szCs w:val="18"/>
              </w:rPr>
            </w:pPr>
            <w:r w:rsidRPr="00F139DF">
              <w:rPr>
                <w:i/>
                <w:iCs/>
                <w:sz w:val="18"/>
                <w:szCs w:val="18"/>
              </w:rPr>
              <w:t xml:space="preserve">Master of </w:t>
            </w:r>
            <w:r>
              <w:rPr>
                <w:i/>
                <w:iCs/>
                <w:sz w:val="18"/>
                <w:szCs w:val="18"/>
              </w:rPr>
              <w:t xml:space="preserve">business administration </w:t>
            </w:r>
            <w:r w:rsidRPr="00F139DF">
              <w:rPr>
                <w:i/>
                <w:iCs/>
                <w:sz w:val="18"/>
                <w:szCs w:val="18"/>
              </w:rPr>
              <w:t xml:space="preserve"> / 201</w:t>
            </w:r>
            <w:r>
              <w:rPr>
                <w:i/>
                <w:iCs/>
                <w:sz w:val="18"/>
                <w:szCs w:val="18"/>
              </w:rPr>
              <w:t>6- 2019</w:t>
            </w:r>
          </w:p>
          <w:p w:rsidR="00E54863" w:rsidRDefault="00E54863" w:rsidP="006B7C4C">
            <w:pPr>
              <w:pStyle w:val="Default"/>
              <w:rPr>
                <w:i/>
                <w:iCs/>
                <w:sz w:val="18"/>
                <w:szCs w:val="18"/>
              </w:rPr>
            </w:pPr>
          </w:p>
          <w:p w:rsidR="00E54863" w:rsidRDefault="00E54863" w:rsidP="006B7C4C">
            <w:pPr>
              <w:pStyle w:val="Default"/>
              <w:rPr>
                <w:i/>
                <w:iCs/>
                <w:sz w:val="18"/>
                <w:szCs w:val="18"/>
              </w:rPr>
            </w:pPr>
          </w:p>
          <w:p w:rsidR="006B7C4C" w:rsidRPr="00F139DF" w:rsidRDefault="006B7C4C" w:rsidP="006B7C4C">
            <w:pPr>
              <w:pStyle w:val="Default"/>
              <w:rPr>
                <w:i/>
                <w:iCs/>
                <w:sz w:val="18"/>
                <w:szCs w:val="18"/>
              </w:rPr>
            </w:pPr>
            <w:r w:rsidRPr="00F139DF">
              <w:rPr>
                <w:i/>
                <w:iCs/>
                <w:sz w:val="18"/>
                <w:szCs w:val="18"/>
              </w:rPr>
              <w:t xml:space="preserve">Master of Science / 2014- 2016 </w:t>
            </w:r>
          </w:p>
          <w:p w:rsidR="006B7C4C" w:rsidRPr="00F139DF" w:rsidRDefault="006B7C4C" w:rsidP="006B7C4C">
            <w:pPr>
              <w:pStyle w:val="Default"/>
              <w:rPr>
                <w:sz w:val="18"/>
                <w:szCs w:val="18"/>
              </w:rPr>
            </w:pPr>
          </w:p>
        </w:tc>
      </w:tr>
      <w:tr w:rsidR="006B7C4C" w:rsidRPr="00F139DF" w:rsidTr="00286E18">
        <w:trPr>
          <w:trHeight w:val="81"/>
        </w:trPr>
        <w:tc>
          <w:tcPr>
            <w:tcW w:w="5434" w:type="dxa"/>
          </w:tcPr>
          <w:p w:rsidR="006B7C4C" w:rsidRPr="00F139DF" w:rsidRDefault="006B7C4C" w:rsidP="006B7C4C">
            <w:pPr>
              <w:pStyle w:val="Default"/>
              <w:rPr>
                <w:sz w:val="18"/>
                <w:szCs w:val="18"/>
              </w:rPr>
            </w:pPr>
            <w:r w:rsidRPr="00F139DF">
              <w:rPr>
                <w:sz w:val="18"/>
                <w:szCs w:val="18"/>
              </w:rPr>
              <w:t xml:space="preserve">UNIVERSITY OF ILORIN, ILORIN, NIGERIA </w:t>
            </w:r>
          </w:p>
        </w:tc>
        <w:tc>
          <w:tcPr>
            <w:tcW w:w="5434" w:type="dxa"/>
          </w:tcPr>
          <w:p w:rsidR="006B7C4C" w:rsidRPr="00F139DF" w:rsidRDefault="006B7C4C" w:rsidP="006B7C4C">
            <w:pPr>
              <w:pStyle w:val="Default"/>
              <w:rPr>
                <w:i/>
                <w:iCs/>
                <w:sz w:val="18"/>
                <w:szCs w:val="18"/>
              </w:rPr>
            </w:pPr>
            <w:r w:rsidRPr="00F139DF">
              <w:rPr>
                <w:i/>
                <w:iCs/>
                <w:sz w:val="18"/>
                <w:szCs w:val="18"/>
              </w:rPr>
              <w:t xml:space="preserve">Bachelor of Engineering / 2005- 2010 </w:t>
            </w:r>
          </w:p>
          <w:p w:rsidR="00A23128" w:rsidRPr="00F139DF" w:rsidRDefault="00A23128" w:rsidP="006B7C4C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965BA4" w:rsidRPr="00F139DF" w:rsidRDefault="00A23128" w:rsidP="00965BA4">
      <w:pPr>
        <w:pStyle w:val="Default"/>
        <w:rPr>
          <w:rFonts w:cstheme="minorBidi"/>
          <w:color w:val="auto"/>
          <w:sz w:val="22"/>
          <w:szCs w:val="22"/>
        </w:rPr>
      </w:pPr>
      <w:r w:rsidRPr="00F139DF">
        <w:rPr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45110" wp14:editId="68A69DF7">
                <wp:simplePos x="0" y="0"/>
                <wp:positionH relativeFrom="column">
                  <wp:posOffset>31750</wp:posOffset>
                </wp:positionH>
                <wp:positionV relativeFrom="paragraph">
                  <wp:posOffset>140018</wp:posOffset>
                </wp:positionV>
                <wp:extent cx="6102350" cy="19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DEC60B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1.05pt" to="48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965BA4" w:rsidRPr="00F139DF">
        <w:rPr>
          <w:rFonts w:cstheme="minorBidi"/>
          <w:color w:val="auto"/>
          <w:sz w:val="22"/>
          <w:szCs w:val="22"/>
        </w:rPr>
        <w:t xml:space="preserve"> </w:t>
      </w:r>
      <w:r w:rsidR="00965BA4" w:rsidRPr="00F139DF">
        <w:rPr>
          <w:rFonts w:cstheme="minorBidi"/>
          <w:b/>
          <w:bCs/>
          <w:color w:val="auto"/>
          <w:sz w:val="22"/>
          <w:szCs w:val="22"/>
        </w:rPr>
        <w:t xml:space="preserve">WORK EXPERIENCE </w:t>
      </w:r>
    </w:p>
    <w:p w:rsidR="00A23128" w:rsidRPr="00F139DF" w:rsidRDefault="00A23128" w:rsidP="003C5E14">
      <w:pPr>
        <w:pStyle w:val="Default"/>
        <w:jc w:val="both"/>
        <w:rPr>
          <w:sz w:val="22"/>
          <w:szCs w:val="22"/>
        </w:rPr>
      </w:pPr>
    </w:p>
    <w:p w:rsidR="00965BA4" w:rsidRDefault="003D0EDA" w:rsidP="003C5E14">
      <w:pPr>
        <w:pStyle w:val="Default"/>
        <w:jc w:val="both"/>
        <w:rPr>
          <w:color w:val="auto"/>
          <w:sz w:val="22"/>
          <w:szCs w:val="22"/>
        </w:rPr>
      </w:pPr>
      <w:r w:rsidRPr="00F139DF">
        <w:rPr>
          <w:rFonts w:eastAsia="Times New Roman"/>
          <w:b/>
          <w:sz w:val="22"/>
          <w:szCs w:val="22"/>
        </w:rPr>
        <w:t xml:space="preserve">University of Saskatchewan                                 </w:t>
      </w:r>
      <w:r w:rsidRPr="00F139DF">
        <w:rPr>
          <w:rFonts w:eastAsia="Times New Roman"/>
          <w:b/>
          <w:i/>
          <w:sz w:val="22"/>
          <w:szCs w:val="22"/>
        </w:rPr>
        <w:t>Pipeline steel research laboratory</w:t>
      </w:r>
      <w:r w:rsidR="008259D7" w:rsidRPr="00F139DF">
        <w:rPr>
          <w:b/>
          <w:i/>
          <w:iCs/>
          <w:color w:val="auto"/>
          <w:sz w:val="22"/>
          <w:szCs w:val="22"/>
        </w:rPr>
        <w:t xml:space="preserve"> / </w:t>
      </w:r>
      <w:r w:rsidR="00661D2C">
        <w:rPr>
          <w:b/>
          <w:i/>
          <w:iCs/>
          <w:color w:val="auto"/>
          <w:sz w:val="22"/>
          <w:szCs w:val="22"/>
        </w:rPr>
        <w:t>2014</w:t>
      </w:r>
      <w:r w:rsidR="008259D7" w:rsidRPr="00F139DF">
        <w:rPr>
          <w:b/>
          <w:i/>
          <w:iCs/>
          <w:color w:val="auto"/>
          <w:sz w:val="22"/>
          <w:szCs w:val="22"/>
        </w:rPr>
        <w:t xml:space="preserve"> – Till date</w:t>
      </w:r>
      <w:r w:rsidR="00965BA4" w:rsidRPr="00F139DF">
        <w:rPr>
          <w:i/>
          <w:iCs/>
          <w:color w:val="auto"/>
          <w:sz w:val="22"/>
          <w:szCs w:val="22"/>
        </w:rPr>
        <w:t xml:space="preserve"> </w:t>
      </w:r>
      <w:r w:rsidR="00965BA4" w:rsidRPr="00F139DF">
        <w:rPr>
          <w:color w:val="auto"/>
          <w:sz w:val="22"/>
          <w:szCs w:val="22"/>
        </w:rPr>
        <w:t xml:space="preserve"> </w:t>
      </w:r>
    </w:p>
    <w:p w:rsidR="004D7C59" w:rsidRDefault="004D7C59" w:rsidP="003C5E14">
      <w:pPr>
        <w:pStyle w:val="Default"/>
        <w:jc w:val="both"/>
        <w:rPr>
          <w:color w:val="auto"/>
          <w:sz w:val="22"/>
          <w:szCs w:val="22"/>
        </w:rPr>
      </w:pPr>
    </w:p>
    <w:p w:rsidR="00D553E1" w:rsidRPr="00E54863" w:rsidRDefault="00740B3B" w:rsidP="003C5E14">
      <w:pPr>
        <w:pStyle w:val="Default"/>
        <w:jc w:val="both"/>
        <w:rPr>
          <w:b/>
          <w:color w:val="auto"/>
          <w:sz w:val="26"/>
          <w:szCs w:val="26"/>
          <w:u w:val="single"/>
        </w:rPr>
      </w:pPr>
      <w:r w:rsidRPr="00E54863">
        <w:rPr>
          <w:b/>
          <w:color w:val="auto"/>
          <w:sz w:val="26"/>
          <w:szCs w:val="26"/>
          <w:u w:val="single"/>
        </w:rPr>
        <w:t>Metallurgy</w:t>
      </w:r>
    </w:p>
    <w:p w:rsidR="00D553E1" w:rsidRDefault="00D553E1" w:rsidP="00740B3B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Garamond" w:eastAsia="Times New Roman" w:hAnsi="Garamond"/>
        </w:rPr>
        <w:t xml:space="preserve"> </w:t>
      </w:r>
      <w:r w:rsidR="00740B3B" w:rsidRPr="00920BB5">
        <w:rPr>
          <w:rFonts w:ascii="Garamond" w:hAnsi="Garamond"/>
        </w:rPr>
        <w:t>Extensive metallurgical laboratory R&amp;D experience with ex</w:t>
      </w:r>
      <w:r w:rsidR="004D7C59" w:rsidRPr="00920BB5">
        <w:rPr>
          <w:rFonts w:ascii="Garamond" w:hAnsi="Garamond"/>
        </w:rPr>
        <w:t>tensive hands-on experience of m</w:t>
      </w:r>
      <w:r w:rsidR="00740B3B" w:rsidRPr="00920BB5">
        <w:rPr>
          <w:rFonts w:ascii="Garamond" w:hAnsi="Garamond"/>
        </w:rPr>
        <w:t xml:space="preserve">etallurgical sample preparation, microstructure characterization and </w:t>
      </w:r>
      <w:r w:rsidR="004D7C59" w:rsidRPr="00920BB5">
        <w:rPr>
          <w:rFonts w:ascii="Garamond" w:hAnsi="Garamond"/>
        </w:rPr>
        <w:t>r</w:t>
      </w:r>
      <w:r w:rsidRPr="00920BB5">
        <w:rPr>
          <w:rFonts w:ascii="Garamond" w:hAnsi="Garamond"/>
        </w:rPr>
        <w:t>oot-cause analysis of the role of microstructure on the failure analysis of steel in H</w:t>
      </w:r>
      <w:r w:rsidRPr="00CE04BB">
        <w:rPr>
          <w:rFonts w:ascii="Garamond" w:hAnsi="Garamond"/>
          <w:vertAlign w:val="subscript"/>
        </w:rPr>
        <w:t>2</w:t>
      </w:r>
      <w:r w:rsidR="004D7C59" w:rsidRPr="00920BB5">
        <w:rPr>
          <w:rFonts w:ascii="Garamond" w:hAnsi="Garamond"/>
        </w:rPr>
        <w:t>S environment.</w:t>
      </w:r>
    </w:p>
    <w:p w:rsidR="004D7C59" w:rsidRDefault="004D7C59" w:rsidP="00740B3B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Pr="00920BB5">
        <w:rPr>
          <w:rStyle w:val="lt-line-clampraw-line"/>
          <w:rFonts w:ascii="Garamond" w:hAnsi="Garamond" w:cs="Times New Roman"/>
          <w:bdr w:val="none" w:sz="0" w:space="0" w:color="auto" w:frame="1"/>
          <w:shd w:val="clear" w:color="auto" w:fill="FFFFFF"/>
        </w:rPr>
        <w:t xml:space="preserve">5+ years hands-on metallurgical characterization techniques of X-ray Diffraction (XRD), Optical </w:t>
      </w:r>
      <w:r w:rsidRPr="00920BB5">
        <w:rPr>
          <w:rFonts w:ascii="Garamond" w:hAnsi="Garamond" w:cs="Times New Roman"/>
          <w:bdr w:val="none" w:sz="0" w:space="0" w:color="auto" w:frame="1"/>
          <w:shd w:val="clear" w:color="auto" w:fill="FFFFFF"/>
        </w:rPr>
        <w:br/>
      </w:r>
      <w:r w:rsidRPr="00920BB5">
        <w:rPr>
          <w:rStyle w:val="lt-line-clampraw-line"/>
          <w:rFonts w:ascii="Garamond" w:hAnsi="Garamond" w:cs="Times New Roman"/>
          <w:bdr w:val="none" w:sz="0" w:space="0" w:color="auto" w:frame="1"/>
          <w:shd w:val="clear" w:color="auto" w:fill="FFFFFF"/>
        </w:rPr>
        <w:t xml:space="preserve">Microscope (OM), Scanning Electron Microscope (SEM), Energy-dispersive Spectroscopy (EDS) and </w:t>
      </w:r>
      <w:r w:rsidRPr="00920BB5">
        <w:rPr>
          <w:rFonts w:ascii="Garamond" w:hAnsi="Garamond" w:cs="Times New Roman"/>
          <w:bdr w:val="none" w:sz="0" w:space="0" w:color="auto" w:frame="1"/>
          <w:shd w:val="clear" w:color="auto" w:fill="FFFFFF"/>
        </w:rPr>
        <w:br/>
      </w:r>
      <w:r w:rsidRPr="00920BB5">
        <w:rPr>
          <w:rStyle w:val="lt-line-clampraw-line"/>
          <w:rFonts w:ascii="Garamond" w:hAnsi="Garamond" w:cs="Times New Roman"/>
          <w:bdr w:val="none" w:sz="0" w:space="0" w:color="auto" w:frame="1"/>
          <w:shd w:val="clear" w:color="auto" w:fill="FFFFFF"/>
        </w:rPr>
        <w:t>Electron Back-scattering Diffraction (EBSD), etc.</w:t>
      </w:r>
    </w:p>
    <w:p w:rsidR="006C2C10" w:rsidRPr="00FF22D1" w:rsidRDefault="004D7C59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Garamond" w:eastAsia="Times New Roman" w:hAnsi="Garamond"/>
        </w:rPr>
        <w:t xml:space="preserve"> </w:t>
      </w:r>
      <w:r w:rsidR="00CE04BB">
        <w:rPr>
          <w:rFonts w:ascii="Garamond" w:eastAsia="Times New Roman" w:hAnsi="Garamond"/>
        </w:rPr>
        <w:t xml:space="preserve">  Strong</w:t>
      </w:r>
      <w:r w:rsidRPr="004D7C59">
        <w:rPr>
          <w:rFonts w:ascii="Garamond" w:eastAsia="Times New Roman" w:hAnsi="Garamond"/>
        </w:rPr>
        <w:t xml:space="preserve"> understanding of steel making process, pipelin</w:t>
      </w:r>
      <w:r>
        <w:rPr>
          <w:rFonts w:ascii="Garamond" w:eastAsia="Times New Roman" w:hAnsi="Garamond"/>
        </w:rPr>
        <w:t xml:space="preserve">e forming process, rolling and </w:t>
      </w:r>
      <w:r w:rsidRPr="004D7C59">
        <w:rPr>
          <w:rFonts w:ascii="Garamond" w:eastAsia="Times New Roman" w:hAnsi="Garamond"/>
        </w:rPr>
        <w:t>heat treatments</w:t>
      </w:r>
      <w:r w:rsidR="003A2173">
        <w:rPr>
          <w:rFonts w:ascii="Garamond" w:eastAsia="Times New Roman" w:hAnsi="Garamond"/>
        </w:rPr>
        <w:t>.</w:t>
      </w:r>
    </w:p>
    <w:p w:rsidR="003D0EDA" w:rsidRPr="00920BB5" w:rsidRDefault="00965BA4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hAnsi="Garamond" w:cs="Garamond"/>
        </w:rPr>
      </w:pPr>
      <w:r w:rsidRPr="00F139DF">
        <w:rPr>
          <w:rFonts w:ascii="Symbol" w:hAnsi="Symbol"/>
        </w:rPr>
        <w:t></w:t>
      </w:r>
      <w:r w:rsidR="00FC0B95" w:rsidRPr="00F139DF">
        <w:rPr>
          <w:rFonts w:ascii="Symbol" w:hAnsi="Symbol"/>
        </w:rPr>
        <w:t></w:t>
      </w:r>
      <w:r w:rsidRPr="00F139DF">
        <w:rPr>
          <w:rFonts w:ascii="Symbol" w:hAnsi="Symbol"/>
        </w:rPr>
        <w:t></w:t>
      </w:r>
      <w:r w:rsidR="00FC0B95" w:rsidRPr="00F139DF">
        <w:rPr>
          <w:rFonts w:ascii="Garamond" w:hAnsi="Garamond" w:cs="Garamond"/>
        </w:rPr>
        <w:t xml:space="preserve"> </w:t>
      </w:r>
      <w:r w:rsidR="00920BB5">
        <w:rPr>
          <w:rFonts w:ascii="Garamond" w:hAnsi="Garamond" w:cs="Garamond"/>
        </w:rPr>
        <w:t>Extensive knowledge of welding metallurgy and method in pipeline steel.</w:t>
      </w:r>
    </w:p>
    <w:p w:rsidR="004D7C59" w:rsidRPr="00E54863" w:rsidRDefault="004D7C59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  <w:b/>
          <w:sz w:val="26"/>
          <w:szCs w:val="26"/>
          <w:u w:val="single"/>
        </w:rPr>
      </w:pPr>
      <w:r w:rsidRPr="00E54863">
        <w:rPr>
          <w:rStyle w:val="lt-line-clampraw-line"/>
          <w:rFonts w:ascii="Garamond" w:hAnsi="Garamond" w:cs="Times New Roman"/>
          <w:b/>
          <w:sz w:val="26"/>
          <w:szCs w:val="26"/>
          <w:u w:val="single"/>
          <w:bdr w:val="none" w:sz="0" w:space="0" w:color="auto" w:frame="1"/>
          <w:shd w:val="clear" w:color="auto" w:fill="FFFFFF"/>
        </w:rPr>
        <w:t>Corrosion (Electrochemistry)</w:t>
      </w:r>
    </w:p>
    <w:p w:rsidR="00B67CA3" w:rsidRPr="00F139DF" w:rsidRDefault="00B67CA3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  <w:lang w:val="x-none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Symbol" w:hAnsi="Symbol"/>
        </w:rPr>
        <w:t></w:t>
      </w:r>
      <w:r>
        <w:rPr>
          <w:rFonts w:ascii="Garamond" w:hAnsi="Garamond" w:cs="Garamond"/>
        </w:rPr>
        <w:t xml:space="preserve"> </w:t>
      </w:r>
      <w:r w:rsidR="004D7C59" w:rsidRPr="004D7C59">
        <w:rPr>
          <w:rFonts w:ascii="Garamond" w:eastAsia="Times New Roman" w:hAnsi="Garamond"/>
        </w:rPr>
        <w:t>Fundamental understanding of corrosion thermodynamics</w:t>
      </w:r>
      <w:r w:rsidR="004D7C59">
        <w:rPr>
          <w:rFonts w:ascii="Garamond" w:eastAsia="Times New Roman" w:hAnsi="Garamond"/>
        </w:rPr>
        <w:t xml:space="preserve"> and investigation of</w:t>
      </w:r>
      <w:r w:rsidRPr="00B67CA3">
        <w:rPr>
          <w:rFonts w:ascii="Garamond" w:eastAsia="Times New Roman" w:hAnsi="Garamond"/>
        </w:rPr>
        <w:t xml:space="preserve"> the role of corrosion due to acidic environment in crack initiation and propagation in welded steel.</w:t>
      </w:r>
    </w:p>
    <w:p w:rsidR="00FF22D1" w:rsidRDefault="009D1793" w:rsidP="009D1793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="00FF22D1" w:rsidRPr="00F139DF">
        <w:rPr>
          <w:rFonts w:ascii="Symbol" w:hAnsi="Symbol"/>
        </w:rPr>
        <w:t></w:t>
      </w:r>
      <w:r w:rsidR="00FF22D1" w:rsidRPr="00FF22D1">
        <w:rPr>
          <w:rFonts w:ascii="Garamond" w:eastAsia="Times New Roman" w:hAnsi="Garamond"/>
        </w:rPr>
        <w:t xml:space="preserve"> </w:t>
      </w:r>
      <w:r w:rsidR="00FF22D1">
        <w:rPr>
          <w:rFonts w:ascii="Garamond" w:eastAsia="Times New Roman" w:hAnsi="Garamond"/>
        </w:rPr>
        <w:t>Hands</w:t>
      </w:r>
      <w:r w:rsidR="00CE04BB">
        <w:rPr>
          <w:rFonts w:ascii="Garamond" w:eastAsia="Times New Roman" w:hAnsi="Garamond"/>
        </w:rPr>
        <w:t>-on experience of c</w:t>
      </w:r>
      <w:r w:rsidR="00FF22D1" w:rsidRPr="00FF22D1">
        <w:rPr>
          <w:rFonts w:ascii="Garamond" w:eastAsia="Times New Roman" w:hAnsi="Garamond"/>
        </w:rPr>
        <w:t>athodic charging, corrosion ev</w:t>
      </w:r>
      <w:r w:rsidR="00FF22D1">
        <w:rPr>
          <w:rFonts w:ascii="Garamond" w:eastAsia="Times New Roman" w:hAnsi="Garamond"/>
        </w:rPr>
        <w:t>aluation and failure analysis of</w:t>
      </w:r>
      <w:r w:rsidR="00FF22D1" w:rsidRPr="00FF22D1">
        <w:rPr>
          <w:rFonts w:ascii="Garamond" w:eastAsia="Times New Roman" w:hAnsi="Garamond"/>
        </w:rPr>
        <w:t xml:space="preserve"> parameters that drive crack initiation and propagation in oil and gas pipelines</w:t>
      </w:r>
    </w:p>
    <w:p w:rsidR="00CE04BB" w:rsidRDefault="00FF22D1" w:rsidP="00FF22D1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lang w:val="x-none"/>
        </w:rPr>
        <w:t xml:space="preserve"> </w:t>
      </w:r>
      <w:r w:rsidR="00E54863">
        <w:rPr>
          <w:rFonts w:ascii="Garamond" w:eastAsia="Times New Roman" w:hAnsi="Garamond"/>
          <w:lang w:val="en-CA"/>
        </w:rPr>
        <w:t>I</w:t>
      </w:r>
      <w:r>
        <w:rPr>
          <w:rFonts w:ascii="Garamond" w:eastAsia="Times New Roman" w:hAnsi="Garamond"/>
          <w:lang w:val="x-none"/>
        </w:rPr>
        <w:t>nvestigated</w:t>
      </w:r>
      <w:r w:rsidRPr="00F139DF">
        <w:rPr>
          <w:rFonts w:ascii="Garamond" w:eastAsia="Times New Roman" w:hAnsi="Garamond"/>
          <w:lang w:val="x-none"/>
        </w:rPr>
        <w:t xml:space="preserve"> the role of corrosion</w:t>
      </w:r>
      <w:r w:rsidRPr="00F139DF">
        <w:rPr>
          <w:rFonts w:ascii="Garamond" w:eastAsia="Times New Roman" w:hAnsi="Garamond"/>
        </w:rPr>
        <w:t xml:space="preserve"> </w:t>
      </w:r>
      <w:r w:rsidRPr="00F139DF">
        <w:rPr>
          <w:rFonts w:ascii="Garamond" w:eastAsia="Times New Roman" w:hAnsi="Garamond"/>
          <w:lang w:val="x-none"/>
        </w:rPr>
        <w:t xml:space="preserve">in crack initiation and propagation in a spiral welded </w:t>
      </w:r>
      <w:r>
        <w:rPr>
          <w:rFonts w:ascii="Garamond" w:eastAsia="Times New Roman" w:hAnsi="Garamond"/>
        </w:rPr>
        <w:t>steel.</w:t>
      </w:r>
    </w:p>
    <w:p w:rsidR="00C726BA" w:rsidRDefault="00E54863" w:rsidP="00D553E1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lang w:val="x-none"/>
        </w:rPr>
        <w:t xml:space="preserve"> </w:t>
      </w:r>
      <w:r>
        <w:rPr>
          <w:rFonts w:ascii="Garamond" w:eastAsia="Times New Roman" w:hAnsi="Garamond"/>
        </w:rPr>
        <w:t>Investigated the role of microstructure in pipeline susceptibility to hydrogen embri</w:t>
      </w:r>
      <w:r w:rsidR="00C726BA">
        <w:rPr>
          <w:rFonts w:ascii="Garamond" w:eastAsia="Times New Roman" w:hAnsi="Garamond"/>
        </w:rPr>
        <w:t>ttlement.</w:t>
      </w:r>
    </w:p>
    <w:p w:rsidR="00920BB5" w:rsidRPr="00E54863" w:rsidRDefault="00FF22D1" w:rsidP="00D553E1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hAnsi="Garamond" w:cs="Times New Roman"/>
          <w:b/>
          <w:color w:val="000000"/>
          <w:sz w:val="26"/>
          <w:szCs w:val="26"/>
          <w:u w:val="single"/>
        </w:rPr>
      </w:pPr>
      <w:r w:rsidRPr="00E54863">
        <w:rPr>
          <w:rFonts w:ascii="Garamond" w:hAnsi="Garamond" w:cs="Times New Roman"/>
          <w:b/>
          <w:color w:val="000000"/>
          <w:sz w:val="26"/>
          <w:szCs w:val="26"/>
          <w:u w:val="single"/>
        </w:rPr>
        <w:t>Materials Testing</w:t>
      </w:r>
    </w:p>
    <w:p w:rsidR="00920BB5" w:rsidRPr="00920BB5" w:rsidRDefault="00920BB5" w:rsidP="00920BB5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Symbol" w:hAnsi="Symbol"/>
        </w:rPr>
        <w:t></w:t>
      </w:r>
      <w:r w:rsidRPr="00920BB5">
        <w:rPr>
          <w:rFonts w:ascii="Garamond" w:eastAsia="Times New Roman" w:hAnsi="Garamond"/>
        </w:rPr>
        <w:t xml:space="preserve">Hands-on experience of mechanical testing like tensile, compression, impact, bending, micro and </w:t>
      </w:r>
    </w:p>
    <w:p w:rsidR="00920BB5" w:rsidRDefault="00920BB5" w:rsidP="00920BB5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Macro-</w:t>
      </w:r>
      <w:r w:rsidRPr="00920BB5">
        <w:rPr>
          <w:rFonts w:ascii="Garamond" w:eastAsia="Times New Roman" w:hAnsi="Garamond"/>
        </w:rPr>
        <w:t>hardness, etc.</w:t>
      </w:r>
    </w:p>
    <w:p w:rsidR="00E54863" w:rsidRPr="00E54863" w:rsidRDefault="00E54863" w:rsidP="00920BB5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hAnsi="Garamond" w:cs="Times New Roman"/>
          <w:color w:val="000000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Pr="00FF22D1">
        <w:rPr>
          <w:rFonts w:ascii="Garamond" w:hAnsi="Garamond" w:cs="Times New Roman"/>
          <w:color w:val="000000"/>
        </w:rPr>
        <w:t xml:space="preserve">Expert in interpreting microstructural and </w:t>
      </w:r>
      <w:proofErr w:type="spellStart"/>
      <w:r w:rsidRPr="00FF22D1">
        <w:rPr>
          <w:rFonts w:ascii="Garamond" w:hAnsi="Garamond" w:cs="Times New Roman"/>
          <w:color w:val="000000"/>
        </w:rPr>
        <w:t>fractographic</w:t>
      </w:r>
      <w:proofErr w:type="spellEnd"/>
      <w:r w:rsidRPr="00FF22D1">
        <w:rPr>
          <w:rFonts w:ascii="Garamond" w:hAnsi="Garamond" w:cs="Times New Roman"/>
          <w:color w:val="000000"/>
        </w:rPr>
        <w:t xml:space="preserve"> </w:t>
      </w:r>
      <w:r w:rsidR="004C14AD">
        <w:rPr>
          <w:rFonts w:ascii="Garamond" w:hAnsi="Garamond" w:cs="Times New Roman"/>
          <w:color w:val="000000"/>
        </w:rPr>
        <w:t>images</w:t>
      </w:r>
      <w:r w:rsidRPr="00FF22D1">
        <w:rPr>
          <w:rFonts w:ascii="Garamond" w:hAnsi="Garamond" w:cs="Times New Roman"/>
          <w:color w:val="000000"/>
        </w:rPr>
        <w:t xml:space="preserve"> </w:t>
      </w:r>
      <w:r>
        <w:rPr>
          <w:rFonts w:ascii="Garamond" w:hAnsi="Garamond" w:cs="Times New Roman"/>
          <w:color w:val="000000"/>
        </w:rPr>
        <w:t>for determine different failure modes during tensile, torsion and impact testing of steels.</w:t>
      </w:r>
    </w:p>
    <w:p w:rsidR="00920BB5" w:rsidRDefault="00920BB5" w:rsidP="00920BB5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Symbol" w:hAnsi="Symbol"/>
        </w:rPr>
        <w:t></w:t>
      </w:r>
      <w:r w:rsidRPr="00920BB5">
        <w:rPr>
          <w:rFonts w:ascii="Garamond" w:eastAsia="Times New Roman" w:hAnsi="Garamond"/>
        </w:rPr>
        <w:t>Experience of non-destructive testing like visual inspection, ultrasonic testing of welds in pipeline stee</w:t>
      </w:r>
      <w:r>
        <w:rPr>
          <w:rFonts w:ascii="Garamond" w:eastAsia="Times New Roman" w:hAnsi="Garamond"/>
        </w:rPr>
        <w:t>l</w:t>
      </w:r>
    </w:p>
    <w:p w:rsidR="00920BB5" w:rsidRDefault="00920BB5" w:rsidP="00920BB5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Symbol" w:hAnsi="Symbol"/>
        </w:rPr>
        <w:t></w:t>
      </w:r>
      <w:r w:rsidRPr="00920BB5">
        <w:rPr>
          <w:rFonts w:ascii="Garamond" w:eastAsia="Times New Roman" w:hAnsi="Garamond"/>
        </w:rPr>
        <w:t>Hands-on experience in residual stress mapping and measurement in pipeline welds</w:t>
      </w:r>
    </w:p>
    <w:p w:rsidR="00920BB5" w:rsidRPr="00920BB5" w:rsidRDefault="00920BB5" w:rsidP="00920BB5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Symbol" w:hAnsi="Symbol"/>
        </w:rPr>
        <w:t></w:t>
      </w:r>
      <w:r>
        <w:rPr>
          <w:rFonts w:ascii="Garamond" w:eastAsia="Times New Roman" w:hAnsi="Garamond"/>
        </w:rPr>
        <w:t xml:space="preserve"> E</w:t>
      </w:r>
      <w:r w:rsidRPr="00F139DF">
        <w:rPr>
          <w:rFonts w:ascii="Garamond" w:eastAsia="Times New Roman" w:hAnsi="Garamond"/>
        </w:rPr>
        <w:t xml:space="preserve">valuation of the impact of welding </w:t>
      </w:r>
      <w:r w:rsidRPr="00F139DF">
        <w:rPr>
          <w:rFonts w:ascii="Garamond" w:eastAsia="Times New Roman" w:hAnsi="Garamond"/>
          <w:lang w:val="x-none"/>
        </w:rPr>
        <w:t>residual stress</w:t>
      </w:r>
      <w:r w:rsidRPr="00F139DF">
        <w:rPr>
          <w:rFonts w:ascii="Garamond" w:eastAsia="Times New Roman" w:hAnsi="Garamond"/>
        </w:rPr>
        <w:t>es</w:t>
      </w:r>
      <w:r w:rsidRPr="00F139DF">
        <w:rPr>
          <w:rFonts w:ascii="Garamond" w:eastAsia="Times New Roman" w:hAnsi="Garamond"/>
          <w:lang w:val="x-none"/>
        </w:rPr>
        <w:t xml:space="preserve"> </w:t>
      </w:r>
      <w:r w:rsidRPr="00F139DF">
        <w:rPr>
          <w:rFonts w:ascii="Garamond" w:eastAsia="Times New Roman" w:hAnsi="Garamond"/>
        </w:rPr>
        <w:t>on welded pipeline performance during field insta</w:t>
      </w:r>
      <w:r>
        <w:rPr>
          <w:rFonts w:ascii="Garamond" w:eastAsia="Times New Roman" w:hAnsi="Garamond"/>
        </w:rPr>
        <w:t>llation</w:t>
      </w:r>
    </w:p>
    <w:p w:rsidR="00FF22D1" w:rsidRPr="00920BB5" w:rsidRDefault="00920BB5" w:rsidP="00D553E1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hAnsi="Garamond" w:cs="Times New Roman"/>
          <w:color w:val="000000"/>
        </w:rPr>
      </w:pPr>
      <w:r w:rsidRPr="00F139DF"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Pr="00F139DF">
        <w:rPr>
          <w:rFonts w:ascii="Garamond" w:eastAsia="Times New Roman" w:hAnsi="Garamond"/>
        </w:rPr>
        <w:t xml:space="preserve">Root-cause analysis of failure in </w:t>
      </w:r>
      <w:r w:rsidRPr="00F139DF">
        <w:rPr>
          <w:rFonts w:ascii="Garamond" w:eastAsia="Times New Roman" w:hAnsi="Garamond"/>
          <w:lang w:val="x-none"/>
        </w:rPr>
        <w:t xml:space="preserve">steel under </w:t>
      </w:r>
      <w:r w:rsidRPr="00F139DF">
        <w:rPr>
          <w:rFonts w:ascii="Garamond" w:eastAsia="Times New Roman" w:hAnsi="Garamond"/>
        </w:rPr>
        <w:t xml:space="preserve">different </w:t>
      </w:r>
      <w:r w:rsidRPr="00F139DF">
        <w:rPr>
          <w:rFonts w:ascii="Garamond" w:eastAsia="Times New Roman" w:hAnsi="Garamond"/>
          <w:lang w:val="x-none"/>
        </w:rPr>
        <w:t xml:space="preserve">load </w:t>
      </w:r>
      <w:r w:rsidRPr="00F139DF">
        <w:rPr>
          <w:rFonts w:ascii="Garamond" w:eastAsia="Times New Roman" w:hAnsi="Garamond"/>
        </w:rPr>
        <w:t>conditions</w:t>
      </w:r>
      <w:r w:rsidR="00CE04BB">
        <w:rPr>
          <w:rFonts w:ascii="Garamond" w:eastAsia="Times New Roman" w:hAnsi="Garamond"/>
        </w:rPr>
        <w:t>.</w:t>
      </w:r>
      <w:r w:rsidRPr="00F139DF">
        <w:rPr>
          <w:rFonts w:ascii="Garamond" w:eastAsia="Times New Roman" w:hAnsi="Garamond"/>
        </w:rPr>
        <w:t xml:space="preserve"> </w:t>
      </w:r>
    </w:p>
    <w:p w:rsidR="00965BA4" w:rsidRPr="00F139DF" w:rsidRDefault="001005F3" w:rsidP="00965BA4">
      <w:pPr>
        <w:autoSpaceDE w:val="0"/>
        <w:autoSpaceDN w:val="0"/>
        <w:adjustRightInd w:val="0"/>
        <w:spacing w:after="107" w:line="240" w:lineRule="auto"/>
        <w:rPr>
          <w:rFonts w:ascii="Garamond" w:hAnsi="Garamond" w:cs="Garamond"/>
        </w:rPr>
      </w:pPr>
      <w:r w:rsidRPr="00F139DF">
        <w:rPr>
          <w:rFonts w:ascii="Garamond" w:hAnsi="Garamond" w:cs="Garamond"/>
          <w:b/>
        </w:rPr>
        <w:t>FIELD ENGINEER</w:t>
      </w:r>
      <w:r w:rsidRPr="00F139DF">
        <w:rPr>
          <w:rFonts w:ascii="Garamond" w:hAnsi="Garamond" w:cs="Garamond"/>
        </w:rPr>
        <w:t xml:space="preserve">                                                </w:t>
      </w:r>
      <w:r w:rsidR="00967FE0">
        <w:rPr>
          <w:rFonts w:ascii="Garamond" w:hAnsi="Garamond" w:cs="Garamond"/>
        </w:rPr>
        <w:t xml:space="preserve">      </w:t>
      </w:r>
      <w:r w:rsidRPr="00F139DF">
        <w:rPr>
          <w:rFonts w:ascii="Garamond" w:hAnsi="Garamond" w:cs="Garamond"/>
        </w:rPr>
        <w:t xml:space="preserve">     </w:t>
      </w:r>
      <w:r w:rsidR="00965BA4" w:rsidRPr="00F139DF">
        <w:rPr>
          <w:rFonts w:ascii="Garamond" w:hAnsi="Garamond" w:cs="Garamond"/>
        </w:rPr>
        <w:t xml:space="preserve">         </w:t>
      </w:r>
      <w:proofErr w:type="spellStart"/>
      <w:r w:rsidRPr="00F139DF">
        <w:rPr>
          <w:rFonts w:ascii="Garamond" w:hAnsi="Garamond" w:cs="Garamond"/>
          <w:b/>
        </w:rPr>
        <w:t>J.Arvid</w:t>
      </w:r>
      <w:proofErr w:type="spellEnd"/>
      <w:r w:rsidRPr="00F139DF">
        <w:rPr>
          <w:rFonts w:ascii="Garamond" w:hAnsi="Garamond" w:cs="Garamond"/>
          <w:b/>
        </w:rPr>
        <w:t xml:space="preserve"> Engineering Ltd</w:t>
      </w:r>
      <w:r w:rsidRPr="00F139DF">
        <w:rPr>
          <w:rFonts w:ascii="Garamond" w:hAnsi="Garamond"/>
          <w:b/>
          <w:i/>
          <w:iCs/>
        </w:rPr>
        <w:t xml:space="preserve"> /2010-2014</w:t>
      </w:r>
      <w:r w:rsidR="00965BA4" w:rsidRPr="00F139DF">
        <w:rPr>
          <w:rFonts w:ascii="Garamond" w:hAnsi="Garamond" w:cs="Garamond"/>
        </w:rPr>
        <w:t xml:space="preserve">       </w:t>
      </w:r>
    </w:p>
    <w:p w:rsidR="00965BA4" w:rsidRPr="00F139DF" w:rsidRDefault="00965BA4" w:rsidP="00965BA4">
      <w:pPr>
        <w:autoSpaceDE w:val="0"/>
        <w:autoSpaceDN w:val="0"/>
        <w:adjustRightInd w:val="0"/>
        <w:spacing w:after="107" w:line="240" w:lineRule="auto"/>
        <w:rPr>
          <w:rFonts w:ascii="Garamond" w:hAnsi="Garamond" w:cs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hAnsi="Garamond" w:cs="Segoe UI"/>
          <w:shd w:val="clear" w:color="auto" w:fill="FFFFFF"/>
        </w:rPr>
        <w:t xml:space="preserve">Project </w:t>
      </w:r>
      <w:r w:rsidR="00A07BD4" w:rsidRPr="00F139DF">
        <w:rPr>
          <w:rFonts w:ascii="Garamond" w:hAnsi="Garamond" w:cs="Segoe UI"/>
          <w:shd w:val="clear" w:color="auto" w:fill="FFFFFF"/>
        </w:rPr>
        <w:t xml:space="preserve">monitoring and </w:t>
      </w:r>
      <w:r w:rsidRPr="00F139DF">
        <w:rPr>
          <w:rFonts w:ascii="Garamond" w:hAnsi="Garamond" w:cs="Segoe UI"/>
          <w:shd w:val="clear" w:color="auto" w:fill="FFFFFF"/>
        </w:rPr>
        <w:t>evaluation using bench marked indicators</w:t>
      </w:r>
      <w:r w:rsidRPr="00F139DF">
        <w:rPr>
          <w:rFonts w:ascii="Garamond" w:hAnsi="Garamond" w:cs="Garamond"/>
        </w:rPr>
        <w:t xml:space="preserve">. </w:t>
      </w:r>
    </w:p>
    <w:p w:rsidR="00965BA4" w:rsidRPr="00F139DF" w:rsidRDefault="00965BA4" w:rsidP="002B17CF">
      <w:pPr>
        <w:spacing w:before="27" w:after="0" w:line="360" w:lineRule="auto"/>
        <w:textAlignment w:val="baseline"/>
        <w:rPr>
          <w:rFonts w:ascii="Garamond" w:eastAsia="Times New Roman" w:hAnsi="Garamond"/>
          <w:color w:val="000000"/>
          <w:spacing w:val="4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="002B17CF" w:rsidRPr="00F139DF">
        <w:rPr>
          <w:rFonts w:ascii="Garamond" w:eastAsia="Times New Roman" w:hAnsi="Garamond"/>
          <w:color w:val="000000"/>
          <w:spacing w:val="4"/>
        </w:rPr>
        <w:t>Performed on-site field surveys and wrote technical narratives on project progress in an efficient and timely manner.</w:t>
      </w:r>
    </w:p>
    <w:p w:rsidR="00965BA4" w:rsidRPr="00F139DF" w:rsidRDefault="00A07BD4" w:rsidP="00A23128">
      <w:pPr>
        <w:spacing w:before="30" w:after="0" w:line="360" w:lineRule="auto"/>
        <w:textAlignment w:val="baseline"/>
        <w:rPr>
          <w:rFonts w:ascii="Garamond" w:hAnsi="Garamond" w:cs="Segoe UI"/>
          <w:shd w:val="clear" w:color="auto" w:fill="FFFFFF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="002B17CF" w:rsidRPr="00F139DF">
        <w:rPr>
          <w:rFonts w:ascii="Garamond" w:eastAsia="Times New Roman" w:hAnsi="Garamond"/>
          <w:color w:val="000000"/>
          <w:spacing w:val="3"/>
        </w:rPr>
        <w:t>Interacted with project leaders and stakeholders to define requirements, generate and maintain design development.</w:t>
      </w:r>
      <w:r w:rsidRPr="00F139DF">
        <w:rPr>
          <w:rFonts w:ascii="Garamond" w:hAnsi="Garamond" w:cs="Segoe UI"/>
          <w:shd w:val="clear" w:color="auto" w:fill="FFFFFF"/>
        </w:rPr>
        <w:t xml:space="preserve"> </w:t>
      </w:r>
    </w:p>
    <w:p w:rsidR="00967FE0" w:rsidRPr="00D553E1" w:rsidRDefault="00D04FF5" w:rsidP="00D04FF5">
      <w:pPr>
        <w:tabs>
          <w:tab w:val="left" w:pos="5616"/>
        </w:tabs>
        <w:spacing w:before="49" w:line="360" w:lineRule="auto"/>
        <w:textAlignment w:val="baseline"/>
        <w:rPr>
          <w:rFonts w:ascii="Garamond" w:eastAsia="Times New Roman" w:hAnsi="Garamond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Assisted in preparing and review of bids for new clients.</w:t>
      </w:r>
    </w:p>
    <w:p w:rsidR="00D04FF5" w:rsidRPr="00F139DF" w:rsidRDefault="00D04FF5" w:rsidP="00A23128">
      <w:pPr>
        <w:spacing w:before="30" w:after="0" w:line="360" w:lineRule="auto"/>
        <w:textAlignment w:val="baseline"/>
        <w:rPr>
          <w:rFonts w:ascii="Garamond" w:hAnsi="Garamond"/>
          <w:b/>
          <w:bCs/>
        </w:rPr>
      </w:pPr>
      <w:r w:rsidRPr="00F139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BEAC8" wp14:editId="7AAAB120">
                <wp:simplePos x="0" y="0"/>
                <wp:positionH relativeFrom="margin">
                  <wp:align>left</wp:align>
                </wp:positionH>
                <wp:positionV relativeFrom="paragraph">
                  <wp:posOffset>147002</wp:posOffset>
                </wp:positionV>
                <wp:extent cx="6102350" cy="1905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BB9A87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55pt" to="480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F139DF">
        <w:rPr>
          <w:rFonts w:ascii="Garamond" w:hAnsi="Garamond"/>
          <w:b/>
          <w:bCs/>
        </w:rPr>
        <w:t>SKILLS</w:t>
      </w:r>
    </w:p>
    <w:p w:rsidR="003D0EDA" w:rsidRDefault="003D0EDA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Symbol" w:hAnsi="Symbol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Extensive experience in </w:t>
      </w:r>
      <w:r w:rsidR="006C2C10">
        <w:rPr>
          <w:rFonts w:ascii="Garamond" w:eastAsia="Times New Roman" w:hAnsi="Garamond"/>
          <w:color w:val="000000"/>
          <w:spacing w:val="1"/>
        </w:rPr>
        <w:t xml:space="preserve">operation and maintenance of </w:t>
      </w:r>
      <w:r w:rsidR="00D553E1">
        <w:rPr>
          <w:rFonts w:ascii="Garamond" w:eastAsia="Times New Roman" w:hAnsi="Garamond"/>
          <w:color w:val="000000"/>
          <w:spacing w:val="1"/>
        </w:rPr>
        <w:t>Secondary electron microscopy</w:t>
      </w:r>
      <w:r w:rsidR="003A2173">
        <w:rPr>
          <w:rFonts w:ascii="Garamond" w:eastAsia="Times New Roman" w:hAnsi="Garamond"/>
          <w:color w:val="000000"/>
          <w:spacing w:val="1"/>
        </w:rPr>
        <w:t xml:space="preserve"> (SEM) electron backscattered diffraction (EBSD)</w:t>
      </w:r>
      <w:r w:rsidR="00D553E1">
        <w:rPr>
          <w:rFonts w:ascii="Garamond" w:eastAsia="Times New Roman" w:hAnsi="Garamond"/>
          <w:color w:val="000000"/>
          <w:spacing w:val="1"/>
        </w:rPr>
        <w:t xml:space="preserve"> and </w:t>
      </w:r>
      <w:r w:rsidRPr="00F139DF">
        <w:rPr>
          <w:rFonts w:ascii="Garamond" w:eastAsia="Times New Roman" w:hAnsi="Garamond"/>
          <w:color w:val="000000"/>
          <w:spacing w:val="1"/>
        </w:rPr>
        <w:t>X-ray diffraction (XRD)</w:t>
      </w:r>
      <w:r w:rsidR="003A2173">
        <w:rPr>
          <w:rFonts w:ascii="Garamond" w:eastAsia="Times New Roman" w:hAnsi="Garamond"/>
          <w:color w:val="000000"/>
          <w:spacing w:val="1"/>
        </w:rPr>
        <w:t>.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 w:rsidRPr="00F139DF">
        <w:rPr>
          <w:rFonts w:ascii="Symbol" w:hAnsi="Symbol"/>
        </w:rPr>
        <w:t></w:t>
      </w:r>
    </w:p>
    <w:p w:rsidR="00514C36" w:rsidRPr="00514C36" w:rsidRDefault="00514C36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>
        <w:rPr>
          <w:rFonts w:ascii="Garamond" w:eastAsia="Times New Roman" w:hAnsi="Garamond"/>
        </w:rPr>
        <w:t>Strong k</w:t>
      </w:r>
      <w:r w:rsidRPr="006C2C10">
        <w:rPr>
          <w:rFonts w:ascii="Garamond" w:eastAsia="Times New Roman" w:hAnsi="Garamond"/>
        </w:rPr>
        <w:t xml:space="preserve">nowledge </w:t>
      </w:r>
      <w:proofErr w:type="spellStart"/>
      <w:r>
        <w:rPr>
          <w:rFonts w:ascii="Garamond" w:eastAsia="Times New Roman" w:hAnsi="Garamond"/>
        </w:rPr>
        <w:t>Visco</w:t>
      </w:r>
      <w:proofErr w:type="spellEnd"/>
      <w:r>
        <w:rPr>
          <w:rFonts w:ascii="Garamond" w:eastAsia="Times New Roman" w:hAnsi="Garamond"/>
        </w:rPr>
        <w:t>-plastic Self Consistent (VPSC) software in used in steel manufacturing.</w:t>
      </w:r>
    </w:p>
    <w:p w:rsidR="006C2C10" w:rsidRDefault="006C2C10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>
        <w:rPr>
          <w:rFonts w:ascii="Garamond" w:eastAsia="Times New Roman" w:hAnsi="Garamond"/>
        </w:rPr>
        <w:t>Strong k</w:t>
      </w:r>
      <w:r w:rsidRPr="006C2C10">
        <w:rPr>
          <w:rFonts w:ascii="Garamond" w:eastAsia="Times New Roman" w:hAnsi="Garamond"/>
        </w:rPr>
        <w:t xml:space="preserve">nowledge </w:t>
      </w:r>
      <w:proofErr w:type="spellStart"/>
      <w:r w:rsidR="00514C36">
        <w:rPr>
          <w:rFonts w:ascii="Garamond" w:eastAsia="Times New Roman" w:hAnsi="Garamond"/>
        </w:rPr>
        <w:t>Comsol</w:t>
      </w:r>
      <w:proofErr w:type="spellEnd"/>
      <w:r w:rsidR="00514C36">
        <w:rPr>
          <w:rFonts w:ascii="Garamond" w:eastAsia="Times New Roman" w:hAnsi="Garamond"/>
        </w:rPr>
        <w:t xml:space="preserve"> Multiphysics software for stress mapping</w:t>
      </w:r>
    </w:p>
    <w:p w:rsidR="006C2C10" w:rsidRPr="00F139DF" w:rsidRDefault="006C2C10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>
        <w:rPr>
          <w:rFonts w:ascii="Garamond" w:eastAsia="Times New Roman" w:hAnsi="Garamond"/>
          <w:color w:val="000000"/>
          <w:spacing w:val="1"/>
        </w:rPr>
        <w:t>Extensive e</w:t>
      </w:r>
      <w:r w:rsidRPr="006C2C10">
        <w:rPr>
          <w:rFonts w:ascii="Garamond" w:eastAsia="Times New Roman" w:hAnsi="Garamond"/>
        </w:rPr>
        <w:t>xperience in interpre</w:t>
      </w:r>
      <w:r>
        <w:rPr>
          <w:rFonts w:ascii="Garamond" w:eastAsia="Times New Roman" w:hAnsi="Garamond"/>
        </w:rPr>
        <w:t>tation of steel microstructures.</w:t>
      </w:r>
    </w:p>
    <w:p w:rsidR="003D0EDA" w:rsidRDefault="00D04FF5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 w:rsidR="003D0EDA" w:rsidRPr="00F139DF">
        <w:rPr>
          <w:rFonts w:ascii="Garamond" w:eastAsia="Times New Roman" w:hAnsi="Garamond"/>
          <w:color w:val="000000"/>
          <w:spacing w:val="1"/>
        </w:rPr>
        <w:t>Knowledge of different destructive testing such as impact, tensile and torsion.</w:t>
      </w:r>
    </w:p>
    <w:p w:rsidR="006C2C10" w:rsidRPr="00F139DF" w:rsidRDefault="006C2C10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 w:rsidRPr="00F139DF">
        <w:rPr>
          <w:rFonts w:ascii="Garamond" w:eastAsia="Times New Roman" w:hAnsi="Garamond"/>
        </w:rPr>
        <w:t>Strong familiarity with API, NACE, ASME, ASTM and AWS/CWB codes</w:t>
      </w:r>
    </w:p>
    <w:p w:rsidR="003D0EDA" w:rsidRPr="00F139DF" w:rsidRDefault="003D0EDA" w:rsidP="003D0EDA">
      <w:pPr>
        <w:autoSpaceDE w:val="0"/>
        <w:autoSpaceDN w:val="0"/>
        <w:adjustRightInd w:val="0"/>
        <w:snapToGrid w:val="0"/>
        <w:spacing w:line="240" w:lineRule="auto"/>
        <w:jc w:val="both"/>
        <w:rPr>
          <w:rFonts w:ascii="Garamond" w:eastAsia="Times New Roman" w:hAnsi="Garamond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 w:rsidRPr="00F139DF">
        <w:rPr>
          <w:rFonts w:ascii="Garamond" w:eastAsia="Times New Roman" w:hAnsi="Garamond"/>
        </w:rPr>
        <w:t>Strong knowledge of different non-destructive testing techniques and quality assurance.</w:t>
      </w:r>
    </w:p>
    <w:p w:rsidR="00D04FF5" w:rsidRPr="00F139DF" w:rsidRDefault="003D0EDA" w:rsidP="003D0EDA">
      <w:pPr>
        <w:tabs>
          <w:tab w:val="left" w:pos="5616"/>
        </w:tabs>
        <w:spacing w:before="49" w:line="240" w:lineRule="auto"/>
        <w:textAlignment w:val="baseline"/>
        <w:rPr>
          <w:rFonts w:eastAsia="Times New Roman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 w:rsidR="00D04FF5" w:rsidRPr="00F139DF">
        <w:rPr>
          <w:rFonts w:ascii="Garamond" w:eastAsia="Times New Roman" w:hAnsi="Garamond"/>
          <w:color w:val="000000"/>
          <w:spacing w:val="1"/>
        </w:rPr>
        <w:t>Strong organizational skills with keen attention to details</w:t>
      </w:r>
    </w:p>
    <w:p w:rsidR="00D04FF5" w:rsidRPr="00F139DF" w:rsidRDefault="00D04FF5" w:rsidP="003D0EDA">
      <w:pPr>
        <w:tabs>
          <w:tab w:val="left" w:pos="5616"/>
        </w:tabs>
        <w:spacing w:before="49" w:line="240" w:lineRule="auto"/>
        <w:textAlignment w:val="baseline"/>
        <w:rPr>
          <w:rFonts w:eastAsia="Times New Roman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Good communication skill in English.</w:t>
      </w:r>
    </w:p>
    <w:p w:rsidR="00D04FF5" w:rsidRPr="00F139DF" w:rsidRDefault="00D04FF5" w:rsidP="003D0EDA">
      <w:pPr>
        <w:tabs>
          <w:tab w:val="left" w:pos="5616"/>
        </w:tabs>
        <w:spacing w:before="49" w:line="240" w:lineRule="auto"/>
        <w:textAlignment w:val="baseline"/>
        <w:rPr>
          <w:rFonts w:eastAsia="Times New Roman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Innovative self-starter and excellent adaptability to new challenges.</w:t>
      </w:r>
    </w:p>
    <w:p w:rsidR="00D04FF5" w:rsidRPr="00F139DF" w:rsidRDefault="00D04FF5" w:rsidP="003D0EDA">
      <w:pPr>
        <w:tabs>
          <w:tab w:val="left" w:pos="5616"/>
        </w:tabs>
        <w:spacing w:before="49" w:line="240" w:lineRule="auto"/>
        <w:textAlignment w:val="baseline"/>
        <w:rPr>
          <w:rFonts w:eastAsia="Times New Roman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Ability to manage projects in accordance with projects specifications.</w:t>
      </w:r>
    </w:p>
    <w:p w:rsidR="00D04FF5" w:rsidRPr="00F139DF" w:rsidRDefault="00D04FF5" w:rsidP="003D0EDA">
      <w:pPr>
        <w:tabs>
          <w:tab w:val="left" w:pos="5616"/>
        </w:tabs>
        <w:spacing w:before="49" w:line="240" w:lineRule="auto"/>
        <w:textAlignment w:val="baseline"/>
        <w:rPr>
          <w:rFonts w:eastAsia="Times New Roman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</w:t>
      </w:r>
      <w:r w:rsidRPr="00F139DF">
        <w:rPr>
          <w:rFonts w:ascii="Garamond" w:eastAsia="Times New Roman" w:hAnsi="Garamond"/>
          <w:color w:val="000000"/>
        </w:rPr>
        <w:t>Good inter-personal and communication skills.</w:t>
      </w:r>
    </w:p>
    <w:p w:rsidR="00F75627" w:rsidRDefault="00D04FF5" w:rsidP="00F75627">
      <w:pPr>
        <w:tabs>
          <w:tab w:val="left" w:pos="5616"/>
        </w:tabs>
        <w:spacing w:before="49" w:line="240" w:lineRule="auto"/>
        <w:textAlignment w:val="baseline"/>
        <w:rPr>
          <w:rFonts w:ascii="Garamond" w:eastAsia="Times New Roman" w:hAnsi="Garamond"/>
          <w:color w:val="000000"/>
          <w:spacing w:val="1"/>
        </w:rPr>
      </w:pPr>
      <w:r w:rsidRPr="00F139DF">
        <w:rPr>
          <w:rFonts w:ascii="Symbol" w:hAnsi="Symbol"/>
        </w:rPr>
        <w:t></w:t>
      </w:r>
      <w:r w:rsidRPr="00F139DF">
        <w:rPr>
          <w:rFonts w:ascii="Symbol" w:hAnsi="Symbol"/>
        </w:rPr>
        <w:t></w:t>
      </w:r>
      <w:r w:rsidRPr="00F139DF">
        <w:rPr>
          <w:rFonts w:ascii="Garamond" w:eastAsia="Times New Roman" w:hAnsi="Garamond"/>
          <w:color w:val="000000"/>
          <w:spacing w:val="1"/>
        </w:rPr>
        <w:t xml:space="preserve"> Team work as leader or follower.</w:t>
      </w:r>
    </w:p>
    <w:p w:rsidR="00D04FF5" w:rsidRPr="00F139DF" w:rsidRDefault="00D04FF5" w:rsidP="00F75627">
      <w:pPr>
        <w:tabs>
          <w:tab w:val="left" w:pos="5616"/>
        </w:tabs>
        <w:spacing w:before="49" w:line="240" w:lineRule="auto"/>
        <w:textAlignment w:val="baseline"/>
        <w:rPr>
          <w:rFonts w:ascii="Garamond" w:eastAsia="Times New Roman" w:hAnsi="Garamond"/>
          <w:color w:val="000000"/>
          <w:spacing w:val="1"/>
        </w:rPr>
      </w:pPr>
      <w:r w:rsidRPr="00F139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625A5" wp14:editId="072F0B74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102350" cy="1905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99B24A7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5pt" to="480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F139DF">
        <w:rPr>
          <w:rFonts w:ascii="Garamond" w:hAnsi="Garamond"/>
          <w:b/>
          <w:bCs/>
        </w:rPr>
        <w:t>TRAININGS AND LEADERSHIP ROLES</w:t>
      </w:r>
    </w:p>
    <w:p w:rsidR="00D04FF5" w:rsidRPr="00F139DF" w:rsidRDefault="00D04FF5" w:rsidP="00D04FF5">
      <w:pPr>
        <w:rPr>
          <w:rFonts w:ascii="Garamond" w:eastAsia="Times New Roman" w:hAnsi="Garamond"/>
          <w:color w:val="000000"/>
        </w:rPr>
      </w:pPr>
      <w:r w:rsidRPr="00F139DF">
        <w:rPr>
          <w:rFonts w:ascii="Garamond" w:eastAsia="Times New Roman" w:hAnsi="Garamond"/>
          <w:b/>
          <w:color w:val="000000"/>
        </w:rPr>
        <w:lastRenderedPageBreak/>
        <w:t>Treasurer/Secretary:</w:t>
      </w:r>
      <w:r w:rsidRPr="00F139DF">
        <w:rPr>
          <w:rFonts w:ascii="Garamond" w:eastAsia="Times New Roman" w:hAnsi="Garamond"/>
          <w:color w:val="000000"/>
        </w:rPr>
        <w:t xml:space="preserve"> American Welding Society (AWS) </w:t>
      </w:r>
      <w:r w:rsidR="00E748F9" w:rsidRPr="00F139DF">
        <w:rPr>
          <w:rFonts w:ascii="Garamond" w:eastAsia="Times New Roman" w:hAnsi="Garamond"/>
          <w:color w:val="000000"/>
        </w:rPr>
        <w:t>Saskatchewan</w:t>
      </w:r>
      <w:r w:rsidRPr="00F139DF">
        <w:rPr>
          <w:rFonts w:ascii="Garamond" w:eastAsia="Times New Roman" w:hAnsi="Garamond"/>
          <w:color w:val="000000"/>
        </w:rPr>
        <w:t xml:space="preserve"> </w:t>
      </w:r>
      <w:r w:rsidR="00E748F9" w:rsidRPr="00F139DF">
        <w:rPr>
          <w:rFonts w:ascii="Garamond" w:eastAsia="Times New Roman" w:hAnsi="Garamond"/>
          <w:color w:val="000000"/>
        </w:rPr>
        <w:t>chapter</w:t>
      </w:r>
      <w:r w:rsidRPr="00F139DF">
        <w:rPr>
          <w:rFonts w:ascii="Garamond" w:eastAsia="Times New Roman" w:hAnsi="Garamond"/>
          <w:color w:val="000000"/>
        </w:rPr>
        <w:t xml:space="preserve"> (2015-date). </w:t>
      </w:r>
      <w:r w:rsidRPr="00F139DF">
        <w:rPr>
          <w:rFonts w:ascii="Garamond" w:eastAsia="Times New Roman" w:hAnsi="Garamond"/>
          <w:i/>
          <w:color w:val="000000"/>
        </w:rPr>
        <w:t xml:space="preserve">Oversee financial decision of the entire chapter and preparing of yearly up to date financial spending </w:t>
      </w:r>
      <w:r w:rsidR="00E748F9" w:rsidRPr="00F139DF">
        <w:rPr>
          <w:rFonts w:ascii="Garamond" w:eastAsia="Times New Roman" w:hAnsi="Garamond"/>
          <w:i/>
          <w:color w:val="000000"/>
        </w:rPr>
        <w:t xml:space="preserve">of the chapter </w:t>
      </w:r>
      <w:r w:rsidRPr="00F139DF">
        <w:rPr>
          <w:rFonts w:ascii="Garamond" w:eastAsia="Times New Roman" w:hAnsi="Garamond"/>
          <w:i/>
          <w:color w:val="000000"/>
        </w:rPr>
        <w:t>with headquarter.</w:t>
      </w:r>
    </w:p>
    <w:p w:rsidR="00D04FF5" w:rsidRPr="00F139DF" w:rsidRDefault="00D04FF5" w:rsidP="00D04FF5">
      <w:pPr>
        <w:rPr>
          <w:rFonts w:ascii="Garamond" w:eastAsia="Times New Roman" w:hAnsi="Garamond"/>
          <w:color w:val="000000"/>
        </w:rPr>
      </w:pPr>
      <w:r w:rsidRPr="00F139DF">
        <w:rPr>
          <w:rFonts w:ascii="Garamond" w:eastAsia="Times New Roman" w:hAnsi="Garamond"/>
          <w:b/>
          <w:color w:val="000000"/>
        </w:rPr>
        <w:t>President</w:t>
      </w:r>
      <w:r w:rsidRPr="00F139DF">
        <w:rPr>
          <w:rFonts w:ascii="Garamond" w:eastAsia="Times New Roman" w:hAnsi="Garamond"/>
          <w:color w:val="000000"/>
        </w:rPr>
        <w:t xml:space="preserve">: National Association of Mechanical Engineering Students (2009-2010). </w:t>
      </w:r>
      <w:r w:rsidRPr="00F139DF">
        <w:rPr>
          <w:rFonts w:ascii="Garamond" w:eastAsia="Times New Roman" w:hAnsi="Garamond"/>
          <w:i/>
          <w:color w:val="000000"/>
        </w:rPr>
        <w:t>Oversee the affairs of 500 plus mechanical engineering students by communicating their needs with the department leaders in ways that promote trust and good working relationship between university and students.</w:t>
      </w:r>
    </w:p>
    <w:p w:rsidR="00D04FF5" w:rsidRPr="00F139DF" w:rsidRDefault="00D04FF5" w:rsidP="00D04FF5">
      <w:pPr>
        <w:rPr>
          <w:rFonts w:ascii="Garamond" w:eastAsia="Times New Roman" w:hAnsi="Garamond"/>
          <w:i/>
          <w:color w:val="000000"/>
        </w:rPr>
      </w:pPr>
      <w:r w:rsidRPr="00F139DF">
        <w:rPr>
          <w:rFonts w:ascii="Garamond" w:eastAsia="Times New Roman" w:hAnsi="Garamond"/>
          <w:b/>
          <w:color w:val="000000"/>
        </w:rPr>
        <w:t>Program Chair</w:t>
      </w:r>
      <w:r w:rsidRPr="00F139DF">
        <w:rPr>
          <w:rFonts w:ascii="Garamond" w:eastAsia="Times New Roman" w:hAnsi="Garamond"/>
          <w:color w:val="000000"/>
        </w:rPr>
        <w:t xml:space="preserve">: National Society of Black Engineers (2008-2009). </w:t>
      </w:r>
      <w:r w:rsidRPr="00F139DF">
        <w:rPr>
          <w:rFonts w:ascii="Garamond" w:eastAsia="Times New Roman" w:hAnsi="Garamond"/>
          <w:i/>
          <w:color w:val="000000"/>
        </w:rPr>
        <w:t>Responsible for the development and structure of events for the association</w:t>
      </w:r>
    </w:p>
    <w:p w:rsidR="00D04FF5" w:rsidRPr="00F139DF" w:rsidRDefault="00D04FF5" w:rsidP="00D04FF5">
      <w:pPr>
        <w:rPr>
          <w:rFonts w:ascii="Garamond" w:eastAsia="Times New Roman" w:hAnsi="Garamond"/>
          <w:i/>
          <w:color w:val="000000"/>
        </w:rPr>
      </w:pPr>
      <w:r w:rsidRPr="00F139DF">
        <w:rPr>
          <w:rFonts w:ascii="Garamond" w:eastAsia="Times New Roman" w:hAnsi="Garamond"/>
          <w:b/>
          <w:color w:val="000000"/>
        </w:rPr>
        <w:t>Global Leadership Academy</w:t>
      </w:r>
      <w:r w:rsidRPr="00F139DF">
        <w:rPr>
          <w:rFonts w:ascii="Garamond" w:eastAsia="Times New Roman" w:hAnsi="Garamond"/>
          <w:color w:val="000000"/>
        </w:rPr>
        <w:t xml:space="preserve"> (</w:t>
      </w:r>
      <w:r w:rsidRPr="00F139DF">
        <w:rPr>
          <w:rFonts w:ascii="Garamond" w:eastAsia="Times New Roman" w:hAnsi="Garamond"/>
          <w:b/>
          <w:color w:val="000000"/>
        </w:rPr>
        <w:t xml:space="preserve">University of Pittsburgh). </w:t>
      </w:r>
      <w:r w:rsidRPr="00F139DF">
        <w:rPr>
          <w:rFonts w:ascii="Garamond" w:eastAsia="Times New Roman" w:hAnsi="Garamond"/>
          <w:i/>
          <w:color w:val="000000"/>
        </w:rPr>
        <w:t xml:space="preserve">Provide mentoring role for younger Members of the </w:t>
      </w:r>
      <w:proofErr w:type="spellStart"/>
      <w:r w:rsidRPr="00F139DF">
        <w:rPr>
          <w:rFonts w:ascii="Garamond" w:eastAsia="Times New Roman" w:hAnsi="Garamond"/>
          <w:i/>
          <w:color w:val="000000"/>
        </w:rPr>
        <w:t>Hesselbein</w:t>
      </w:r>
      <w:proofErr w:type="spellEnd"/>
      <w:r w:rsidRPr="00F139DF">
        <w:rPr>
          <w:rFonts w:ascii="Garamond" w:eastAsia="Times New Roman" w:hAnsi="Garamond"/>
          <w:i/>
          <w:color w:val="000000"/>
        </w:rPr>
        <w:t xml:space="preserve"> leadership academy. </w:t>
      </w:r>
    </w:p>
    <w:p w:rsidR="00D04FF5" w:rsidRPr="00F139DF" w:rsidRDefault="00D04FF5" w:rsidP="00D04FF5">
      <w:pPr>
        <w:rPr>
          <w:rFonts w:ascii="Garamond" w:eastAsia="Times New Roman" w:hAnsi="Garamond"/>
          <w:i/>
          <w:color w:val="000000"/>
        </w:rPr>
      </w:pPr>
      <w:r w:rsidRPr="00F139DF">
        <w:rPr>
          <w:rFonts w:ascii="Garamond" w:eastAsia="Times New Roman" w:hAnsi="Garamond"/>
          <w:b/>
          <w:color w:val="000000"/>
        </w:rPr>
        <w:t>Project Management Professional</w:t>
      </w:r>
      <w:r w:rsidRPr="00F139DF">
        <w:rPr>
          <w:rFonts w:ascii="Garamond" w:eastAsia="Times New Roman" w:hAnsi="Garamond"/>
          <w:color w:val="000000"/>
        </w:rPr>
        <w:t xml:space="preserve"> (</w:t>
      </w:r>
      <w:r w:rsidR="00E748F9" w:rsidRPr="00F139DF">
        <w:rPr>
          <w:rFonts w:ascii="Garamond" w:eastAsia="Times New Roman" w:hAnsi="Garamond"/>
          <w:color w:val="000000"/>
        </w:rPr>
        <w:t>Certificate for field engineers 2011</w:t>
      </w:r>
      <w:r w:rsidRPr="00F139DF">
        <w:rPr>
          <w:rFonts w:ascii="Garamond" w:eastAsia="Times New Roman" w:hAnsi="Garamond"/>
          <w:color w:val="000000"/>
        </w:rPr>
        <w:t>).</w:t>
      </w:r>
      <w:r w:rsidRPr="00F139DF">
        <w:rPr>
          <w:rFonts w:ascii="Garamond" w:eastAsia="Times New Roman" w:hAnsi="Garamond"/>
          <w:i/>
          <w:color w:val="000000"/>
        </w:rPr>
        <w:t xml:space="preserve"> </w:t>
      </w:r>
      <w:r w:rsidR="00E748F9" w:rsidRPr="00F139DF">
        <w:rPr>
          <w:rFonts w:ascii="Garamond" w:eastAsia="Times New Roman" w:hAnsi="Garamond"/>
          <w:i/>
          <w:color w:val="000000"/>
        </w:rPr>
        <w:t xml:space="preserve">Trainings on project initiating, planning, execution, control and closing </w:t>
      </w:r>
    </w:p>
    <w:p w:rsidR="00B67CA3" w:rsidRPr="00B67CA3" w:rsidRDefault="00D04FF5" w:rsidP="00D04FF5">
      <w:pPr>
        <w:rPr>
          <w:rFonts w:ascii="Garamond" w:eastAsia="Times New Roman" w:hAnsi="Garamond"/>
          <w:color w:val="000000"/>
        </w:rPr>
      </w:pPr>
      <w:r w:rsidRPr="00F139DF">
        <w:rPr>
          <w:rFonts w:ascii="Garamond" w:eastAsia="Times New Roman" w:hAnsi="Garamond"/>
          <w:b/>
          <w:color w:val="000000"/>
        </w:rPr>
        <w:t>Transform X Leading Right</w:t>
      </w:r>
      <w:r w:rsidRPr="00F139DF">
        <w:rPr>
          <w:rFonts w:ascii="Garamond" w:eastAsia="Times New Roman" w:hAnsi="Garamond"/>
          <w:color w:val="000000"/>
        </w:rPr>
        <w:t xml:space="preserve"> (2011) Effective Communication Skills in work environment</w:t>
      </w:r>
    </w:p>
    <w:p w:rsidR="00965BA4" w:rsidRPr="00F139DF" w:rsidRDefault="00A23128" w:rsidP="00965BA4">
      <w:pPr>
        <w:pStyle w:val="Default"/>
        <w:rPr>
          <w:rFonts w:cstheme="minorBidi"/>
          <w:b/>
          <w:bCs/>
          <w:color w:val="auto"/>
          <w:sz w:val="22"/>
          <w:szCs w:val="22"/>
        </w:rPr>
      </w:pPr>
      <w:r w:rsidRPr="00F139DF">
        <w:rPr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19F1A" wp14:editId="05619099">
                <wp:simplePos x="0" y="0"/>
                <wp:positionH relativeFrom="column">
                  <wp:posOffset>-6350</wp:posOffset>
                </wp:positionH>
                <wp:positionV relativeFrom="paragraph">
                  <wp:posOffset>137478</wp:posOffset>
                </wp:positionV>
                <wp:extent cx="6102350" cy="1905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31BCCAC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0.85pt" to="48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965BA4" w:rsidRPr="00F139DF">
        <w:rPr>
          <w:rFonts w:cstheme="minorBidi"/>
          <w:b/>
          <w:bCs/>
          <w:color w:val="auto"/>
          <w:sz w:val="22"/>
          <w:szCs w:val="22"/>
        </w:rPr>
        <w:t xml:space="preserve">ACADEMIC HONORS AND AWARDS </w:t>
      </w:r>
    </w:p>
    <w:p w:rsidR="00976BE5" w:rsidRPr="00F139DF" w:rsidRDefault="00976BE5" w:rsidP="007B37B4">
      <w:pPr>
        <w:pStyle w:val="Default"/>
        <w:rPr>
          <w:color w:val="auto"/>
          <w:sz w:val="20"/>
          <w:szCs w:val="20"/>
        </w:rPr>
      </w:pPr>
    </w:p>
    <w:p w:rsidR="00F75627" w:rsidRPr="00F75627" w:rsidRDefault="00F75627" w:rsidP="007B37B4">
      <w:pPr>
        <w:pStyle w:val="Default"/>
        <w:spacing w:after="112"/>
        <w:rPr>
          <w:i/>
          <w:iCs/>
          <w:color w:val="auto"/>
          <w:sz w:val="20"/>
          <w:szCs w:val="20"/>
        </w:rPr>
      </w:pPr>
      <w:r w:rsidRPr="00F139DF">
        <w:rPr>
          <w:rFonts w:ascii="Symbol" w:hAnsi="Symbol"/>
          <w:sz w:val="20"/>
          <w:szCs w:val="20"/>
        </w:rPr>
        <w:t></w:t>
      </w:r>
      <w:r w:rsidRPr="00F139DF">
        <w:rPr>
          <w:rFonts w:ascii="Symbol" w:hAnsi="Symbol"/>
          <w:sz w:val="20"/>
          <w:szCs w:val="20"/>
        </w:rPr>
        <w:t></w:t>
      </w:r>
      <w:r w:rsidRPr="00F139DF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College of Engineering devolve scholarship </w:t>
      </w:r>
      <w:r>
        <w:rPr>
          <w:color w:val="auto"/>
          <w:sz w:val="20"/>
          <w:szCs w:val="20"/>
        </w:rPr>
        <w:t>(2016 – 2019</w:t>
      </w:r>
      <w:r w:rsidRPr="00F139DF">
        <w:rPr>
          <w:color w:val="auto"/>
          <w:sz w:val="20"/>
          <w:szCs w:val="20"/>
        </w:rPr>
        <w:t xml:space="preserve">). </w:t>
      </w:r>
      <w:r w:rsidRPr="00F139DF">
        <w:rPr>
          <w:i/>
          <w:iCs/>
          <w:color w:val="auto"/>
          <w:sz w:val="20"/>
          <w:szCs w:val="20"/>
        </w:rPr>
        <w:t>This award goes to the most promising graduate students with stellar academic record and research potential.</w:t>
      </w:r>
      <w:r w:rsidRPr="00F139DF">
        <w:rPr>
          <w:color w:val="auto"/>
          <w:sz w:val="20"/>
          <w:szCs w:val="20"/>
        </w:rPr>
        <w:t xml:space="preserve"> </w:t>
      </w:r>
      <w:r>
        <w:rPr>
          <w:i/>
          <w:iCs/>
          <w:color w:val="auto"/>
          <w:sz w:val="20"/>
          <w:szCs w:val="20"/>
        </w:rPr>
        <w:t>1 of 4</w:t>
      </w:r>
      <w:r w:rsidRPr="00F139DF">
        <w:rPr>
          <w:i/>
          <w:iCs/>
          <w:color w:val="auto"/>
          <w:sz w:val="20"/>
          <w:szCs w:val="20"/>
        </w:rPr>
        <w:t xml:space="preserve"> recipients in the department of Mechanical Engineering.</w:t>
      </w:r>
    </w:p>
    <w:p w:rsidR="007B37B4" w:rsidRPr="00F139DF" w:rsidRDefault="007B37B4" w:rsidP="007B37B4">
      <w:pPr>
        <w:pStyle w:val="Default"/>
        <w:spacing w:after="112"/>
        <w:rPr>
          <w:i/>
          <w:iCs/>
          <w:color w:val="auto"/>
          <w:sz w:val="20"/>
          <w:szCs w:val="20"/>
        </w:rPr>
      </w:pPr>
      <w:r w:rsidRPr="00F139DF">
        <w:rPr>
          <w:rFonts w:ascii="Symbol" w:hAnsi="Symbol"/>
          <w:sz w:val="20"/>
          <w:szCs w:val="20"/>
        </w:rPr>
        <w:t></w:t>
      </w:r>
      <w:r w:rsidRPr="00F139DF">
        <w:rPr>
          <w:rFonts w:ascii="Symbol" w:hAnsi="Symbol"/>
          <w:sz w:val="20"/>
          <w:szCs w:val="20"/>
        </w:rPr>
        <w:t></w:t>
      </w:r>
      <w:r w:rsidRPr="00F139DF">
        <w:rPr>
          <w:rFonts w:eastAsia="Times New Roman"/>
          <w:sz w:val="20"/>
          <w:szCs w:val="20"/>
        </w:rPr>
        <w:t xml:space="preserve"> Engineering graduate research fellowship</w:t>
      </w:r>
      <w:r w:rsidRPr="00F139DF">
        <w:rPr>
          <w:color w:val="auto"/>
          <w:sz w:val="20"/>
          <w:szCs w:val="20"/>
        </w:rPr>
        <w:t xml:space="preserve"> (2015 – 2016). </w:t>
      </w:r>
      <w:r w:rsidRPr="00F139DF">
        <w:rPr>
          <w:i/>
          <w:iCs/>
          <w:color w:val="auto"/>
          <w:sz w:val="20"/>
          <w:szCs w:val="20"/>
        </w:rPr>
        <w:t>This award goes to the most promising graduate students with stellar academic record and research potential.</w:t>
      </w:r>
      <w:r w:rsidRPr="00F139DF">
        <w:rPr>
          <w:color w:val="auto"/>
          <w:sz w:val="20"/>
          <w:szCs w:val="20"/>
        </w:rPr>
        <w:t xml:space="preserve"> </w:t>
      </w:r>
      <w:r w:rsidRPr="00F139DF">
        <w:rPr>
          <w:i/>
          <w:iCs/>
          <w:color w:val="auto"/>
          <w:sz w:val="20"/>
          <w:szCs w:val="20"/>
        </w:rPr>
        <w:t>1 of 2 recipients in the department of Mechanical Engineering.</w:t>
      </w:r>
    </w:p>
    <w:p w:rsidR="002B17CF" w:rsidRPr="00F139DF" w:rsidRDefault="002B17CF" w:rsidP="007B37B4">
      <w:pPr>
        <w:pStyle w:val="Default"/>
        <w:spacing w:after="112"/>
        <w:rPr>
          <w:i/>
          <w:iCs/>
          <w:color w:val="auto"/>
          <w:sz w:val="20"/>
          <w:szCs w:val="20"/>
        </w:rPr>
      </w:pPr>
      <w:r w:rsidRPr="00F139DF">
        <w:rPr>
          <w:rFonts w:ascii="Symbol" w:hAnsi="Symbol"/>
          <w:sz w:val="20"/>
          <w:szCs w:val="20"/>
        </w:rPr>
        <w:t></w:t>
      </w:r>
      <w:r w:rsidRPr="00F139DF">
        <w:rPr>
          <w:rFonts w:ascii="Symbol" w:hAnsi="Symbol"/>
          <w:sz w:val="20"/>
          <w:szCs w:val="20"/>
        </w:rPr>
        <w:t></w:t>
      </w:r>
      <w:proofErr w:type="spellStart"/>
      <w:r w:rsidRPr="00F139DF">
        <w:rPr>
          <w:iCs/>
          <w:sz w:val="20"/>
          <w:szCs w:val="20"/>
          <w:lang w:val="en-CA"/>
        </w:rPr>
        <w:t>Hesselbein</w:t>
      </w:r>
      <w:proofErr w:type="spellEnd"/>
      <w:r w:rsidRPr="00F139DF">
        <w:rPr>
          <w:iCs/>
          <w:sz w:val="20"/>
          <w:szCs w:val="20"/>
          <w:lang w:val="en-CA"/>
        </w:rPr>
        <w:t xml:space="preserve"> global leadership academy (University of Pittsburgh, 2015).</w:t>
      </w:r>
      <w:r w:rsidRPr="00F139DF">
        <w:rPr>
          <w:i/>
          <w:iCs/>
          <w:color w:val="auto"/>
          <w:sz w:val="20"/>
          <w:szCs w:val="20"/>
        </w:rPr>
        <w:t xml:space="preserve"> This award goes to the most promising graduate students with stellar academic record and leadership potential.</w:t>
      </w:r>
      <w:r w:rsidRPr="00F139DF">
        <w:rPr>
          <w:color w:val="auto"/>
          <w:sz w:val="20"/>
          <w:szCs w:val="20"/>
        </w:rPr>
        <w:t xml:space="preserve"> </w:t>
      </w:r>
      <w:r w:rsidRPr="00F139DF">
        <w:rPr>
          <w:i/>
          <w:iCs/>
          <w:color w:val="auto"/>
          <w:sz w:val="20"/>
          <w:szCs w:val="20"/>
        </w:rPr>
        <w:t>1 of 50 recipients from a pool of over 5000 applicants around the world.</w:t>
      </w:r>
    </w:p>
    <w:p w:rsidR="007B37B4" w:rsidRPr="00F139DF" w:rsidRDefault="00965BA4" w:rsidP="007B37B4">
      <w:pPr>
        <w:pStyle w:val="Default"/>
        <w:spacing w:after="112"/>
        <w:rPr>
          <w:color w:val="auto"/>
          <w:sz w:val="20"/>
          <w:szCs w:val="20"/>
        </w:rPr>
      </w:pPr>
      <w:r w:rsidRPr="00F139DF">
        <w:rPr>
          <w:rFonts w:ascii="Symbol" w:hAnsi="Symbol"/>
          <w:sz w:val="20"/>
          <w:szCs w:val="20"/>
        </w:rPr>
        <w:t></w:t>
      </w:r>
      <w:r w:rsidRPr="00F139DF">
        <w:rPr>
          <w:rFonts w:ascii="Symbol" w:hAnsi="Symbol"/>
          <w:sz w:val="20"/>
          <w:szCs w:val="20"/>
        </w:rPr>
        <w:t></w:t>
      </w:r>
      <w:r w:rsidRPr="00F139DF">
        <w:rPr>
          <w:iCs/>
          <w:sz w:val="20"/>
          <w:szCs w:val="20"/>
          <w:lang w:val="en-CA"/>
        </w:rPr>
        <w:t xml:space="preserve">Russell (Russ) William </w:t>
      </w:r>
      <w:proofErr w:type="spellStart"/>
      <w:r w:rsidRPr="00F139DF">
        <w:rPr>
          <w:iCs/>
          <w:sz w:val="20"/>
          <w:szCs w:val="20"/>
          <w:lang w:val="en-CA"/>
        </w:rPr>
        <w:t>Haid</w:t>
      </w:r>
      <w:proofErr w:type="spellEnd"/>
      <w:r w:rsidRPr="00F139DF">
        <w:rPr>
          <w:iCs/>
          <w:sz w:val="20"/>
          <w:szCs w:val="20"/>
          <w:lang w:val="en-CA"/>
        </w:rPr>
        <w:t xml:space="preserve"> Memorial Awards</w:t>
      </w:r>
      <w:r w:rsidRPr="00F139DF">
        <w:rPr>
          <w:color w:val="auto"/>
          <w:sz w:val="20"/>
          <w:szCs w:val="20"/>
        </w:rPr>
        <w:t xml:space="preserve"> for excellence in academics and research </w:t>
      </w:r>
      <w:r w:rsidR="00976BE5" w:rsidRPr="00F139DF">
        <w:rPr>
          <w:color w:val="auto"/>
          <w:sz w:val="20"/>
          <w:szCs w:val="20"/>
        </w:rPr>
        <w:t>(2015</w:t>
      </w:r>
      <w:r w:rsidRPr="00F139DF">
        <w:rPr>
          <w:color w:val="auto"/>
          <w:sz w:val="20"/>
          <w:szCs w:val="20"/>
        </w:rPr>
        <w:t xml:space="preserve">). </w:t>
      </w:r>
      <w:r w:rsidRPr="00F139DF">
        <w:rPr>
          <w:i/>
          <w:color w:val="auto"/>
          <w:sz w:val="20"/>
          <w:szCs w:val="20"/>
        </w:rPr>
        <w:t>1</w:t>
      </w:r>
      <w:r w:rsidR="00976BE5" w:rsidRPr="00F139DF">
        <w:rPr>
          <w:i/>
          <w:color w:val="auto"/>
          <w:sz w:val="20"/>
          <w:szCs w:val="20"/>
        </w:rPr>
        <w:t xml:space="preserve"> of 4</w:t>
      </w:r>
      <w:r w:rsidRPr="00F139DF">
        <w:rPr>
          <w:i/>
          <w:iCs/>
          <w:color w:val="auto"/>
          <w:sz w:val="20"/>
          <w:szCs w:val="20"/>
        </w:rPr>
        <w:t xml:space="preserve"> recipients in the college of Engineering.</w:t>
      </w:r>
    </w:p>
    <w:p w:rsidR="00965BA4" w:rsidRPr="00F139DF" w:rsidRDefault="00965BA4" w:rsidP="007B37B4">
      <w:pPr>
        <w:pStyle w:val="Default"/>
        <w:spacing w:after="112"/>
        <w:rPr>
          <w:rFonts w:eastAsia="Times New Roman"/>
          <w:sz w:val="20"/>
          <w:szCs w:val="20"/>
        </w:rPr>
      </w:pPr>
      <w:r w:rsidRPr="00F139DF">
        <w:rPr>
          <w:rFonts w:ascii="Symbol" w:hAnsi="Symbol"/>
          <w:sz w:val="20"/>
          <w:szCs w:val="20"/>
        </w:rPr>
        <w:t></w:t>
      </w:r>
      <w:r w:rsidRPr="00F139DF">
        <w:rPr>
          <w:rFonts w:ascii="Symbol" w:hAnsi="Symbol"/>
          <w:sz w:val="20"/>
          <w:szCs w:val="20"/>
        </w:rPr>
        <w:t></w:t>
      </w:r>
      <w:r w:rsidR="00976BE5" w:rsidRPr="00F139DF">
        <w:rPr>
          <w:rFonts w:eastAsia="Times New Roman"/>
          <w:sz w:val="20"/>
          <w:szCs w:val="20"/>
        </w:rPr>
        <w:t>John Spencer Middleton and Jack Spencer Gordon Middleton Scholarship</w:t>
      </w:r>
      <w:r w:rsidR="00976BE5" w:rsidRPr="00F139DF">
        <w:rPr>
          <w:color w:val="auto"/>
          <w:sz w:val="20"/>
          <w:szCs w:val="20"/>
        </w:rPr>
        <w:t xml:space="preserve"> (2015</w:t>
      </w:r>
      <w:r w:rsidRPr="00F139DF">
        <w:rPr>
          <w:color w:val="auto"/>
          <w:sz w:val="20"/>
          <w:szCs w:val="20"/>
        </w:rPr>
        <w:t xml:space="preserve">). </w:t>
      </w:r>
      <w:r w:rsidRPr="00F139DF">
        <w:rPr>
          <w:i/>
          <w:iCs/>
          <w:color w:val="auto"/>
          <w:sz w:val="20"/>
          <w:szCs w:val="20"/>
        </w:rPr>
        <w:t xml:space="preserve">Only recipient in college of Engineering. </w:t>
      </w:r>
    </w:p>
    <w:p w:rsidR="00965BA4" w:rsidRPr="00F139DF" w:rsidRDefault="00965BA4" w:rsidP="007B37B4">
      <w:pPr>
        <w:pStyle w:val="Default"/>
        <w:spacing w:after="112"/>
        <w:rPr>
          <w:i/>
          <w:iCs/>
          <w:color w:val="auto"/>
          <w:sz w:val="20"/>
          <w:szCs w:val="20"/>
        </w:rPr>
      </w:pPr>
      <w:r w:rsidRPr="00F139DF">
        <w:rPr>
          <w:rFonts w:ascii="Symbol" w:hAnsi="Symbol"/>
          <w:sz w:val="20"/>
          <w:szCs w:val="20"/>
        </w:rPr>
        <w:t></w:t>
      </w:r>
      <w:r w:rsidRPr="00F139DF">
        <w:rPr>
          <w:rFonts w:ascii="Symbol" w:hAnsi="Symbol"/>
          <w:sz w:val="20"/>
          <w:szCs w:val="20"/>
        </w:rPr>
        <w:t></w:t>
      </w:r>
      <w:r w:rsidR="00976BE5" w:rsidRPr="00F139DF">
        <w:rPr>
          <w:sz w:val="20"/>
          <w:szCs w:val="20"/>
        </w:rPr>
        <w:t xml:space="preserve"> </w:t>
      </w:r>
      <w:r w:rsidR="004E37DC" w:rsidRPr="00F139DF">
        <w:rPr>
          <w:sz w:val="20"/>
          <w:szCs w:val="20"/>
        </w:rPr>
        <w:t xml:space="preserve">Ivan and Margaret </w:t>
      </w:r>
      <w:proofErr w:type="spellStart"/>
      <w:r w:rsidR="004E37DC" w:rsidRPr="00F139DF">
        <w:rPr>
          <w:sz w:val="20"/>
          <w:szCs w:val="20"/>
        </w:rPr>
        <w:t>Toutloff</w:t>
      </w:r>
      <w:proofErr w:type="spellEnd"/>
      <w:r w:rsidR="004E37DC" w:rsidRPr="00F139DF">
        <w:rPr>
          <w:sz w:val="20"/>
          <w:szCs w:val="20"/>
        </w:rPr>
        <w:t xml:space="preserve"> s</w:t>
      </w:r>
      <w:r w:rsidR="00976BE5" w:rsidRPr="00F139DF">
        <w:rPr>
          <w:sz w:val="20"/>
          <w:szCs w:val="20"/>
        </w:rPr>
        <w:t>cholarship</w:t>
      </w:r>
      <w:r w:rsidR="00976BE5" w:rsidRPr="00F139DF">
        <w:rPr>
          <w:color w:val="auto"/>
          <w:sz w:val="20"/>
          <w:szCs w:val="20"/>
        </w:rPr>
        <w:t xml:space="preserve"> (2016</w:t>
      </w:r>
      <w:r w:rsidRPr="00F139DF">
        <w:rPr>
          <w:color w:val="auto"/>
          <w:sz w:val="20"/>
          <w:szCs w:val="20"/>
        </w:rPr>
        <w:t xml:space="preserve">). </w:t>
      </w:r>
      <w:r w:rsidR="00976BE5" w:rsidRPr="00F139DF">
        <w:rPr>
          <w:color w:val="auto"/>
          <w:sz w:val="20"/>
          <w:szCs w:val="20"/>
        </w:rPr>
        <w:t>1 of 8</w:t>
      </w:r>
      <w:r w:rsidRPr="00F139DF">
        <w:rPr>
          <w:i/>
          <w:iCs/>
          <w:color w:val="auto"/>
          <w:sz w:val="20"/>
          <w:szCs w:val="20"/>
        </w:rPr>
        <w:t xml:space="preserve"> recipient</w:t>
      </w:r>
      <w:r w:rsidR="00976BE5" w:rsidRPr="00F139DF">
        <w:rPr>
          <w:i/>
          <w:iCs/>
          <w:color w:val="auto"/>
          <w:sz w:val="20"/>
          <w:szCs w:val="20"/>
        </w:rPr>
        <w:t>s in the University</w:t>
      </w:r>
      <w:r w:rsidRPr="00F139DF">
        <w:rPr>
          <w:i/>
          <w:iCs/>
          <w:color w:val="auto"/>
          <w:sz w:val="20"/>
          <w:szCs w:val="20"/>
        </w:rPr>
        <w:t>.</w:t>
      </w:r>
    </w:p>
    <w:p w:rsidR="00E74408" w:rsidRPr="00F139DF" w:rsidRDefault="00965BA4" w:rsidP="007B37B4">
      <w:pPr>
        <w:pStyle w:val="Default"/>
        <w:spacing w:after="112"/>
        <w:rPr>
          <w:i/>
          <w:iCs/>
          <w:color w:val="auto"/>
          <w:sz w:val="20"/>
          <w:szCs w:val="20"/>
        </w:rPr>
      </w:pPr>
      <w:r w:rsidRPr="00F139DF">
        <w:rPr>
          <w:rFonts w:ascii="Symbol" w:hAnsi="Symbol"/>
          <w:sz w:val="20"/>
          <w:szCs w:val="20"/>
        </w:rPr>
        <w:t></w:t>
      </w:r>
      <w:r w:rsidRPr="00F139DF">
        <w:rPr>
          <w:rFonts w:ascii="Symbol" w:hAnsi="Symbol"/>
          <w:sz w:val="20"/>
          <w:szCs w:val="20"/>
        </w:rPr>
        <w:t></w:t>
      </w:r>
      <w:proofErr w:type="spellStart"/>
      <w:r w:rsidR="007B37B4" w:rsidRPr="00F139DF">
        <w:rPr>
          <w:color w:val="auto"/>
          <w:sz w:val="20"/>
          <w:szCs w:val="20"/>
        </w:rPr>
        <w:t>Jadeas</w:t>
      </w:r>
      <w:proofErr w:type="spellEnd"/>
      <w:r w:rsidR="007B37B4" w:rsidRPr="00F139DF">
        <w:rPr>
          <w:color w:val="auto"/>
          <w:sz w:val="20"/>
          <w:szCs w:val="20"/>
        </w:rPr>
        <w:t xml:space="preserve"> s</w:t>
      </w:r>
      <w:r w:rsidRPr="00F139DF">
        <w:rPr>
          <w:color w:val="auto"/>
          <w:sz w:val="20"/>
          <w:szCs w:val="20"/>
        </w:rPr>
        <w:t xml:space="preserve">cholarship award, </w:t>
      </w:r>
      <w:r w:rsidR="007B37B4" w:rsidRPr="00F139DF">
        <w:rPr>
          <w:color w:val="auto"/>
          <w:sz w:val="20"/>
          <w:szCs w:val="20"/>
        </w:rPr>
        <w:t>Ibadan, Nigeria (2007-2010</w:t>
      </w:r>
      <w:r w:rsidRPr="00F139DF">
        <w:rPr>
          <w:color w:val="auto"/>
          <w:sz w:val="20"/>
          <w:szCs w:val="20"/>
        </w:rPr>
        <w:t>).</w:t>
      </w:r>
      <w:r w:rsidRPr="00F139DF">
        <w:rPr>
          <w:i/>
          <w:iCs/>
          <w:color w:val="auto"/>
          <w:sz w:val="20"/>
          <w:szCs w:val="20"/>
        </w:rPr>
        <w:t xml:space="preserve">This award covered tuition, accommodation and feeding for my </w:t>
      </w:r>
      <w:r w:rsidR="007B37B4" w:rsidRPr="00F139DF">
        <w:rPr>
          <w:i/>
          <w:iCs/>
          <w:color w:val="auto"/>
          <w:sz w:val="20"/>
          <w:szCs w:val="20"/>
        </w:rPr>
        <w:t>bachelor’s</w:t>
      </w:r>
      <w:r w:rsidRPr="00F139DF">
        <w:rPr>
          <w:i/>
          <w:iCs/>
          <w:color w:val="auto"/>
          <w:sz w:val="20"/>
          <w:szCs w:val="20"/>
        </w:rPr>
        <w:t xml:space="preserve"> degree program. 1 of 10 recipients from the </w:t>
      </w:r>
      <w:r w:rsidR="007B37B4" w:rsidRPr="00F139DF">
        <w:rPr>
          <w:i/>
          <w:iCs/>
          <w:color w:val="auto"/>
          <w:sz w:val="20"/>
          <w:szCs w:val="20"/>
        </w:rPr>
        <w:t>national applicants</w:t>
      </w:r>
      <w:r w:rsidRPr="00F139DF">
        <w:rPr>
          <w:i/>
          <w:iCs/>
          <w:color w:val="auto"/>
          <w:sz w:val="20"/>
          <w:szCs w:val="20"/>
        </w:rPr>
        <w:t xml:space="preserve">. </w:t>
      </w:r>
    </w:p>
    <w:sectPr w:rsidR="00E74408" w:rsidRPr="00F139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E72" w:rsidRDefault="00722E72">
      <w:pPr>
        <w:spacing w:after="0" w:line="240" w:lineRule="auto"/>
      </w:pPr>
      <w:r>
        <w:separator/>
      </w:r>
    </w:p>
  </w:endnote>
  <w:endnote w:type="continuationSeparator" w:id="0">
    <w:p w:rsidR="00722E72" w:rsidRDefault="0072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58" w:rsidRDefault="00722E72" w:rsidP="00927C58">
    <w:pPr>
      <w:pStyle w:val="Default"/>
    </w:pPr>
  </w:p>
  <w:p w:rsidR="00927C58" w:rsidRPr="00F53FE7" w:rsidRDefault="008259D7" w:rsidP="00927C58">
    <w:pPr>
      <w:pStyle w:val="Footer"/>
      <w:jc w:val="center"/>
      <w:rPr>
        <w:rFonts w:ascii="Garamond" w:hAnsi="Garamond"/>
        <w:i/>
      </w:rPr>
    </w:pPr>
    <w:r w:rsidRPr="00F53FE7">
      <w:rPr>
        <w:rFonts w:ascii="Garamond" w:hAnsi="Garamond"/>
        <w:i/>
        <w:sz w:val="18"/>
        <w:szCs w:val="18"/>
      </w:rPr>
      <w:t>+1</w:t>
    </w:r>
    <w:r w:rsidR="007B37B4">
      <w:rPr>
        <w:rFonts w:ascii="Garamond" w:hAnsi="Garamond"/>
        <w:i/>
        <w:sz w:val="18"/>
        <w:szCs w:val="18"/>
      </w:rPr>
      <w:t>306-514-3683</w:t>
    </w:r>
    <w:r w:rsidRPr="00F53FE7">
      <w:rPr>
        <w:rFonts w:ascii="Garamond" w:hAnsi="Garamond"/>
        <w:i/>
        <w:sz w:val="18"/>
        <w:szCs w:val="18"/>
      </w:rPr>
      <w:t xml:space="preserve"> – </w:t>
    </w:r>
    <w:r w:rsidR="007B37B4">
      <w:rPr>
        <w:rFonts w:ascii="Garamond" w:hAnsi="Garamond"/>
        <w:i/>
        <w:sz w:val="18"/>
        <w:szCs w:val="18"/>
      </w:rPr>
      <w:t>joseph.omale@usask.ca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E72" w:rsidRDefault="00722E72">
      <w:pPr>
        <w:spacing w:after="0" w:line="240" w:lineRule="auto"/>
      </w:pPr>
      <w:r>
        <w:separator/>
      </w:r>
    </w:p>
  </w:footnote>
  <w:footnote w:type="continuationSeparator" w:id="0">
    <w:p w:rsidR="00722E72" w:rsidRDefault="00722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129"/>
    <w:multiLevelType w:val="hybridMultilevel"/>
    <w:tmpl w:val="AB9C3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302D"/>
    <w:multiLevelType w:val="hybridMultilevel"/>
    <w:tmpl w:val="CD5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B6CB0"/>
    <w:multiLevelType w:val="hybridMultilevel"/>
    <w:tmpl w:val="C420B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56639"/>
    <w:multiLevelType w:val="hybridMultilevel"/>
    <w:tmpl w:val="CCCC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B6"/>
    <w:rsid w:val="000616B6"/>
    <w:rsid w:val="001005F3"/>
    <w:rsid w:val="00166341"/>
    <w:rsid w:val="00286E18"/>
    <w:rsid w:val="00295582"/>
    <w:rsid w:val="002B17CF"/>
    <w:rsid w:val="003A2173"/>
    <w:rsid w:val="003A4692"/>
    <w:rsid w:val="003C5E14"/>
    <w:rsid w:val="003D0EDA"/>
    <w:rsid w:val="003F2C80"/>
    <w:rsid w:val="0041726D"/>
    <w:rsid w:val="004C14AD"/>
    <w:rsid w:val="004D7C59"/>
    <w:rsid w:val="004E37DC"/>
    <w:rsid w:val="004F285B"/>
    <w:rsid w:val="00514C36"/>
    <w:rsid w:val="00541913"/>
    <w:rsid w:val="00577BA9"/>
    <w:rsid w:val="00661D2C"/>
    <w:rsid w:val="00675F9E"/>
    <w:rsid w:val="006B72F6"/>
    <w:rsid w:val="006B7C4C"/>
    <w:rsid w:val="006C2C10"/>
    <w:rsid w:val="00722E72"/>
    <w:rsid w:val="00740B3B"/>
    <w:rsid w:val="00754CE8"/>
    <w:rsid w:val="00793431"/>
    <w:rsid w:val="007B37B4"/>
    <w:rsid w:val="007E14B6"/>
    <w:rsid w:val="00822E22"/>
    <w:rsid w:val="008259D7"/>
    <w:rsid w:val="008B3267"/>
    <w:rsid w:val="008D4375"/>
    <w:rsid w:val="009206FE"/>
    <w:rsid w:val="00920BB5"/>
    <w:rsid w:val="00931BCF"/>
    <w:rsid w:val="00965BA4"/>
    <w:rsid w:val="00967FE0"/>
    <w:rsid w:val="00976BE5"/>
    <w:rsid w:val="009D1793"/>
    <w:rsid w:val="009D4E28"/>
    <w:rsid w:val="009E4249"/>
    <w:rsid w:val="009F267E"/>
    <w:rsid w:val="00A07BD4"/>
    <w:rsid w:val="00A145A9"/>
    <w:rsid w:val="00A23128"/>
    <w:rsid w:val="00B34C60"/>
    <w:rsid w:val="00B67CA3"/>
    <w:rsid w:val="00BF754B"/>
    <w:rsid w:val="00C726BA"/>
    <w:rsid w:val="00CE04BB"/>
    <w:rsid w:val="00D04FF5"/>
    <w:rsid w:val="00D52A9A"/>
    <w:rsid w:val="00D553E1"/>
    <w:rsid w:val="00D729CF"/>
    <w:rsid w:val="00E54863"/>
    <w:rsid w:val="00E74408"/>
    <w:rsid w:val="00E748F9"/>
    <w:rsid w:val="00EA3A46"/>
    <w:rsid w:val="00F139DF"/>
    <w:rsid w:val="00F75627"/>
    <w:rsid w:val="00FC0B95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8D9F6-13DC-428E-848D-896C4490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5B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BA4"/>
  </w:style>
  <w:style w:type="character" w:styleId="Hyperlink">
    <w:name w:val="Hyperlink"/>
    <w:basedOn w:val="DefaultParagraphFont"/>
    <w:uiPriority w:val="99"/>
    <w:unhideWhenUsed/>
    <w:rsid w:val="00965BA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65BA4"/>
    <w:rPr>
      <w:i/>
      <w:iCs/>
    </w:rPr>
  </w:style>
  <w:style w:type="character" w:customStyle="1" w:styleId="citationyear">
    <w:name w:val="citation_year"/>
    <w:basedOn w:val="DefaultParagraphFont"/>
    <w:rsid w:val="00965BA4"/>
  </w:style>
  <w:style w:type="character" w:customStyle="1" w:styleId="citationvolume">
    <w:name w:val="citation_volume"/>
    <w:basedOn w:val="DefaultParagraphFont"/>
    <w:rsid w:val="00965BA4"/>
  </w:style>
  <w:style w:type="character" w:customStyle="1" w:styleId="lt-line-clampline">
    <w:name w:val="lt-line-clamp__line"/>
    <w:basedOn w:val="DefaultParagraphFont"/>
    <w:rsid w:val="003C5E14"/>
  </w:style>
  <w:style w:type="paragraph" w:styleId="ListParagraph">
    <w:name w:val="List Paragraph"/>
    <w:basedOn w:val="Normal"/>
    <w:uiPriority w:val="34"/>
    <w:qFormat/>
    <w:rsid w:val="0010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B4"/>
  </w:style>
  <w:style w:type="character" w:customStyle="1" w:styleId="lt-line-clampraw-line">
    <w:name w:val="lt-line-clamp__raw-line"/>
    <w:basedOn w:val="DefaultParagraphFont"/>
    <w:rsid w:val="004D7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981</Words>
  <Characters>5829</Characters>
  <Application>Microsoft Office Word</Application>
  <DocSecurity>0</DocSecurity>
  <Lines>89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Jossou, Ericmoore</dc:creator>
  <cp:keywords/>
  <dc:description/>
  <cp:lastModifiedBy>Omale, Joseph</cp:lastModifiedBy>
  <cp:revision>2</cp:revision>
  <cp:lastPrinted>2019-07-25T04:17:00Z</cp:lastPrinted>
  <dcterms:created xsi:type="dcterms:W3CDTF">2019-07-25T16:23:00Z</dcterms:created>
  <dcterms:modified xsi:type="dcterms:W3CDTF">2019-07-25T16:23:00Z</dcterms:modified>
</cp:coreProperties>
</file>