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24FCA" w14:textId="1941A808" w:rsidR="006969B7" w:rsidRPr="006969B7" w:rsidRDefault="006969B7" w:rsidP="006969B7">
      <w:pPr>
        <w:rPr>
          <w:rFonts w:ascii="Times New Roman" w:hAnsi="Times New Roman" w:cs="Times New Roman"/>
          <w:b/>
          <w:bCs/>
        </w:rPr>
      </w:pPr>
      <w:r w:rsidRPr="006969B7">
        <w:rPr>
          <w:rFonts w:ascii="Times New Roman" w:hAnsi="Times New Roman" w:cs="Times New Roman"/>
          <w:b/>
          <w:bCs/>
        </w:rPr>
        <w:t>1. Narzędzia analityczne</w:t>
      </w:r>
      <w:r>
        <w:rPr>
          <w:rFonts w:ascii="Times New Roman" w:hAnsi="Times New Roman" w:cs="Times New Roman"/>
          <w:b/>
          <w:bCs/>
        </w:rPr>
        <w:t>/ Big Data/ AI</w:t>
      </w:r>
      <w:r w:rsidRPr="006969B7">
        <w:rPr>
          <w:rFonts w:ascii="Times New Roman" w:hAnsi="Times New Roman" w:cs="Times New Roman"/>
          <w:b/>
          <w:bCs/>
        </w:rPr>
        <w:t xml:space="preserve"> w chmurze </w:t>
      </w:r>
      <w:proofErr w:type="spellStart"/>
      <w:r>
        <w:rPr>
          <w:rFonts w:ascii="Times New Roman" w:hAnsi="Times New Roman" w:cs="Times New Roman"/>
          <w:b/>
          <w:bCs/>
        </w:rPr>
        <w:t>Azure</w:t>
      </w:r>
      <w:proofErr w:type="spellEnd"/>
    </w:p>
    <w:p w14:paraId="5C0BF06B" w14:textId="39D10764" w:rsidR="006969B7" w:rsidRPr="006969B7" w:rsidRDefault="006969B7" w:rsidP="006969B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Synapse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Analytics</w:t>
      </w:r>
      <w:r w:rsidRPr="006969B7">
        <w:rPr>
          <w:rFonts w:ascii="Times New Roman" w:hAnsi="Times New Roman" w:cs="Times New Roman"/>
        </w:rPr>
        <w:t xml:space="preserve"> </w:t>
      </w:r>
      <w:r w:rsidR="00CB60D9">
        <w:rPr>
          <w:rFonts w:ascii="Times New Roman" w:hAnsi="Times New Roman" w:cs="Times New Roman"/>
        </w:rPr>
        <w:t>-</w:t>
      </w:r>
      <w:r w:rsidRPr="006969B7">
        <w:rPr>
          <w:rFonts w:ascii="Times New Roman" w:hAnsi="Times New Roman" w:cs="Times New Roman"/>
        </w:rPr>
        <w:t xml:space="preserve"> </w:t>
      </w:r>
      <w:r w:rsidR="002C7BBB" w:rsidRPr="002C7BBB">
        <w:rPr>
          <w:rFonts w:ascii="Times New Roman" w:hAnsi="Times New Roman" w:cs="Times New Roman"/>
        </w:rPr>
        <w:t xml:space="preserve">usługa analizy danych, która łączy technologie SQL do magazynowania danych, Spark do analizy big data, narzędzia do eksploracji danych (logi, szeregi czasowe) oraz integrację danych (ETL/ELT). Zapewnia integrację z innymi usługami </w:t>
      </w:r>
      <w:proofErr w:type="spellStart"/>
      <w:r w:rsidR="002C7BBB" w:rsidRPr="002C7BBB">
        <w:rPr>
          <w:rFonts w:ascii="Times New Roman" w:hAnsi="Times New Roman" w:cs="Times New Roman"/>
        </w:rPr>
        <w:t>Azure</w:t>
      </w:r>
      <w:proofErr w:type="spellEnd"/>
      <w:r w:rsidR="002C7BBB" w:rsidRPr="002C7BBB">
        <w:rPr>
          <w:rFonts w:ascii="Times New Roman" w:hAnsi="Times New Roman" w:cs="Times New Roman"/>
        </w:rPr>
        <w:t xml:space="preserve">, takimi jak Power BI, </w:t>
      </w:r>
      <w:proofErr w:type="spellStart"/>
      <w:r w:rsidR="002C7BBB" w:rsidRPr="002C7BBB">
        <w:rPr>
          <w:rFonts w:ascii="Times New Roman" w:hAnsi="Times New Roman" w:cs="Times New Roman"/>
        </w:rPr>
        <w:t>CosmosDB</w:t>
      </w:r>
      <w:proofErr w:type="spellEnd"/>
      <w:r w:rsidR="002C7BBB" w:rsidRPr="002C7BBB">
        <w:rPr>
          <w:rFonts w:ascii="Times New Roman" w:hAnsi="Times New Roman" w:cs="Times New Roman"/>
        </w:rPr>
        <w:t xml:space="preserve"> i </w:t>
      </w:r>
      <w:proofErr w:type="spellStart"/>
      <w:r w:rsidR="002C7BBB" w:rsidRPr="002C7BBB">
        <w:rPr>
          <w:rFonts w:ascii="Times New Roman" w:hAnsi="Times New Roman" w:cs="Times New Roman"/>
        </w:rPr>
        <w:t>AzureML</w:t>
      </w:r>
      <w:proofErr w:type="spellEnd"/>
      <w:r w:rsidR="002C7BBB" w:rsidRPr="002C7BBB">
        <w:rPr>
          <w:rFonts w:ascii="Times New Roman" w:hAnsi="Times New Roman" w:cs="Times New Roman"/>
        </w:rPr>
        <w:t>, przyspieszając czas wglądu w dane.</w:t>
      </w:r>
    </w:p>
    <w:p w14:paraId="51131243" w14:textId="43F5C3CD" w:rsidR="006969B7" w:rsidRPr="006969B7" w:rsidRDefault="006969B7" w:rsidP="006969B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Machine Learning</w:t>
      </w:r>
      <w:r w:rsidRPr="006969B7">
        <w:rPr>
          <w:rFonts w:ascii="Times New Roman" w:hAnsi="Times New Roman" w:cs="Times New Roman"/>
        </w:rPr>
        <w:t xml:space="preserve"> </w:t>
      </w:r>
      <w:r w:rsidR="00CB60D9">
        <w:rPr>
          <w:rFonts w:ascii="Times New Roman" w:hAnsi="Times New Roman" w:cs="Times New Roman"/>
        </w:rPr>
        <w:t>-</w:t>
      </w:r>
      <w:r w:rsidRPr="006969B7">
        <w:rPr>
          <w:rFonts w:ascii="Times New Roman" w:hAnsi="Times New Roman" w:cs="Times New Roman"/>
        </w:rPr>
        <w:t xml:space="preserve"> </w:t>
      </w:r>
      <w:r w:rsidR="002C7BBB">
        <w:rPr>
          <w:rFonts w:ascii="Times New Roman" w:hAnsi="Times New Roman" w:cs="Times New Roman"/>
        </w:rPr>
        <w:t>u</w:t>
      </w:r>
      <w:r w:rsidRPr="006969B7">
        <w:rPr>
          <w:rFonts w:ascii="Times New Roman" w:hAnsi="Times New Roman" w:cs="Times New Roman"/>
        </w:rPr>
        <w:t>możliwia tworzenie, trenowanie i wdrażanie modeli uczenia maszynowego (ML) w chmurze. Narzędzie to ma także zaawansowane funkcje automatyzacji, które pomagają przyspieszyć cały proces tworzenia modeli ML.</w:t>
      </w:r>
    </w:p>
    <w:p w14:paraId="63B06290" w14:textId="44921A68" w:rsidR="006969B7" w:rsidRPr="006969B7" w:rsidRDefault="006969B7" w:rsidP="006969B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Databricks</w:t>
      </w:r>
      <w:proofErr w:type="spellEnd"/>
      <w:r w:rsidRPr="006969B7">
        <w:rPr>
          <w:rFonts w:ascii="Times New Roman" w:hAnsi="Times New Roman" w:cs="Times New Roman"/>
        </w:rPr>
        <w:t xml:space="preserve"> </w:t>
      </w:r>
      <w:r w:rsidR="00CB60D9">
        <w:rPr>
          <w:rFonts w:ascii="Times New Roman" w:hAnsi="Times New Roman" w:cs="Times New Roman"/>
        </w:rPr>
        <w:t>-</w:t>
      </w:r>
      <w:r w:rsidRPr="006969B7">
        <w:rPr>
          <w:rFonts w:ascii="Times New Roman" w:hAnsi="Times New Roman" w:cs="Times New Roman"/>
        </w:rPr>
        <w:t xml:space="preserve"> </w:t>
      </w:r>
      <w:r w:rsidR="002C7BBB">
        <w:rPr>
          <w:rFonts w:ascii="Times New Roman" w:hAnsi="Times New Roman" w:cs="Times New Roman"/>
        </w:rPr>
        <w:t>platforma analityczna</w:t>
      </w:r>
      <w:r w:rsidR="00CB60D9">
        <w:rPr>
          <w:rFonts w:ascii="Times New Roman" w:hAnsi="Times New Roman" w:cs="Times New Roman"/>
        </w:rPr>
        <w:t xml:space="preserve"> do pracy zespołowej</w:t>
      </w:r>
      <w:r w:rsidR="002C7BBB">
        <w:rPr>
          <w:rFonts w:ascii="Times New Roman" w:hAnsi="Times New Roman" w:cs="Times New Roman"/>
        </w:rPr>
        <w:t xml:space="preserve"> </w:t>
      </w:r>
      <w:r w:rsidR="00CB60D9">
        <w:rPr>
          <w:rFonts w:ascii="Times New Roman" w:hAnsi="Times New Roman" w:cs="Times New Roman"/>
        </w:rPr>
        <w:t>bazująca</w:t>
      </w:r>
      <w:r w:rsidRPr="006969B7">
        <w:rPr>
          <w:rFonts w:ascii="Times New Roman" w:hAnsi="Times New Roman" w:cs="Times New Roman"/>
        </w:rPr>
        <w:t xml:space="preserve"> na Apache Spark, służąca do obróbki danych w czasie rzeczywistym i analityki big data. Idealn</w:t>
      </w:r>
      <w:r w:rsidR="002C7BBB">
        <w:rPr>
          <w:rFonts w:ascii="Times New Roman" w:hAnsi="Times New Roman" w:cs="Times New Roman"/>
        </w:rPr>
        <w:t>a</w:t>
      </w:r>
      <w:r w:rsidRPr="006969B7">
        <w:rPr>
          <w:rFonts w:ascii="Times New Roman" w:hAnsi="Times New Roman" w:cs="Times New Roman"/>
        </w:rPr>
        <w:t xml:space="preserve"> do dużych analiz i integracji z Machine Learning.</w:t>
      </w:r>
    </w:p>
    <w:p w14:paraId="00C2206F" w14:textId="456FCD3F" w:rsidR="006969B7" w:rsidRPr="006969B7" w:rsidRDefault="006969B7" w:rsidP="006969B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IoT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Hub</w:t>
      </w:r>
      <w:r w:rsidRPr="006969B7">
        <w:rPr>
          <w:rFonts w:ascii="Times New Roman" w:hAnsi="Times New Roman" w:cs="Times New Roman"/>
        </w:rPr>
        <w:t xml:space="preserve"> </w:t>
      </w:r>
      <w:r w:rsidR="00CB60D9">
        <w:rPr>
          <w:rFonts w:ascii="Times New Roman" w:hAnsi="Times New Roman" w:cs="Times New Roman"/>
        </w:rPr>
        <w:t>-</w:t>
      </w:r>
      <w:r w:rsidRPr="006969B7">
        <w:rPr>
          <w:rFonts w:ascii="Times New Roman" w:hAnsi="Times New Roman" w:cs="Times New Roman"/>
        </w:rPr>
        <w:t xml:space="preserve"> umożliwia zarządzanie i monitorowanie urządzeń </w:t>
      </w:r>
      <w:proofErr w:type="spellStart"/>
      <w:r w:rsidRPr="006969B7">
        <w:rPr>
          <w:rFonts w:ascii="Times New Roman" w:hAnsi="Times New Roman" w:cs="Times New Roman"/>
        </w:rPr>
        <w:t>IoT</w:t>
      </w:r>
      <w:proofErr w:type="spellEnd"/>
      <w:r w:rsidRPr="006969B7">
        <w:rPr>
          <w:rFonts w:ascii="Times New Roman" w:hAnsi="Times New Roman" w:cs="Times New Roman"/>
        </w:rPr>
        <w:t xml:space="preserve"> oraz zbieranie danych w czasie rzeczywistym.</w:t>
      </w:r>
    </w:p>
    <w:p w14:paraId="3262E7F0" w14:textId="11F4991D" w:rsidR="006969B7" w:rsidRDefault="006969B7" w:rsidP="006969B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Stream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Analytics</w:t>
      </w:r>
      <w:r w:rsidRPr="006969B7">
        <w:rPr>
          <w:rFonts w:ascii="Times New Roman" w:hAnsi="Times New Roman" w:cs="Times New Roman"/>
        </w:rPr>
        <w:t xml:space="preserve"> </w:t>
      </w:r>
      <w:r w:rsidR="00CB60D9">
        <w:rPr>
          <w:rFonts w:ascii="Times New Roman" w:hAnsi="Times New Roman" w:cs="Times New Roman"/>
        </w:rPr>
        <w:t>-</w:t>
      </w:r>
      <w:r w:rsidRPr="006969B7">
        <w:rPr>
          <w:rFonts w:ascii="Times New Roman" w:hAnsi="Times New Roman" w:cs="Times New Roman"/>
        </w:rPr>
        <w:t xml:space="preserve"> </w:t>
      </w:r>
      <w:r w:rsidR="00CB60D9">
        <w:rPr>
          <w:rFonts w:ascii="Times New Roman" w:hAnsi="Times New Roman" w:cs="Times New Roman"/>
        </w:rPr>
        <w:t>n</w:t>
      </w:r>
      <w:r w:rsidRPr="006969B7">
        <w:rPr>
          <w:rFonts w:ascii="Times New Roman" w:hAnsi="Times New Roman" w:cs="Times New Roman"/>
        </w:rPr>
        <w:t>arzędzie do przetwarzania strumieniowego w czasie rzeczywistym, idealne do analizy danych pochodzących</w:t>
      </w:r>
      <w:r w:rsidR="00CB60D9">
        <w:rPr>
          <w:rFonts w:ascii="Times New Roman" w:hAnsi="Times New Roman" w:cs="Times New Roman"/>
        </w:rPr>
        <w:t xml:space="preserve"> z wielu</w:t>
      </w:r>
      <w:r w:rsidRPr="006969B7">
        <w:rPr>
          <w:rFonts w:ascii="Times New Roman" w:hAnsi="Times New Roman" w:cs="Times New Roman"/>
        </w:rPr>
        <w:t xml:space="preserve"> urządzeń </w:t>
      </w:r>
      <w:proofErr w:type="spellStart"/>
      <w:r w:rsidRPr="006969B7">
        <w:rPr>
          <w:rFonts w:ascii="Times New Roman" w:hAnsi="Times New Roman" w:cs="Times New Roman"/>
        </w:rPr>
        <w:t>IoT</w:t>
      </w:r>
      <w:proofErr w:type="spellEnd"/>
      <w:r w:rsidR="00CB60D9">
        <w:rPr>
          <w:rFonts w:ascii="Times New Roman" w:hAnsi="Times New Roman" w:cs="Times New Roman"/>
        </w:rPr>
        <w:t>.</w:t>
      </w:r>
    </w:p>
    <w:p w14:paraId="103D1722" w14:textId="3AC220DA" w:rsidR="00CB60D9" w:rsidRDefault="00CB60D9" w:rsidP="006969B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B60D9">
        <w:rPr>
          <w:rFonts w:ascii="Times New Roman" w:hAnsi="Times New Roman" w:cs="Times New Roman"/>
          <w:b/>
          <w:bCs/>
        </w:rPr>
        <w:t>Azure</w:t>
      </w:r>
      <w:proofErr w:type="spellEnd"/>
      <w:r w:rsidRPr="00CB60D9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CB60D9">
        <w:rPr>
          <w:rFonts w:ascii="Times New Roman" w:hAnsi="Times New Roman" w:cs="Times New Roman"/>
          <w:b/>
          <w:bCs/>
        </w:rPr>
        <w:t>Factory</w:t>
      </w:r>
      <w:proofErr w:type="spellEnd"/>
      <w:r w:rsidRPr="00CB60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CB60D9">
        <w:rPr>
          <w:rFonts w:ascii="Times New Roman" w:hAnsi="Times New Roman" w:cs="Times New Roman"/>
        </w:rPr>
        <w:t xml:space="preserve"> usługa integracji danych. Umożliwia łatwe tworzenie procesów ETL/ELT bez kodu w intuicyjnym środowisku </w:t>
      </w:r>
      <w:r>
        <w:rPr>
          <w:rFonts w:ascii="Times New Roman" w:hAnsi="Times New Roman" w:cs="Times New Roman"/>
        </w:rPr>
        <w:t>albo</w:t>
      </w:r>
      <w:r w:rsidRPr="00CB60D9">
        <w:rPr>
          <w:rFonts w:ascii="Times New Roman" w:hAnsi="Times New Roman" w:cs="Times New Roman"/>
        </w:rPr>
        <w:t xml:space="preserve"> pisanie własnego kodu. Zintegrowane dane mogą być następnie dostarczane do </w:t>
      </w:r>
      <w:proofErr w:type="spellStart"/>
      <w:r w:rsidRPr="00CB60D9">
        <w:rPr>
          <w:rFonts w:ascii="Times New Roman" w:hAnsi="Times New Roman" w:cs="Times New Roman"/>
        </w:rPr>
        <w:t>Azure</w:t>
      </w:r>
      <w:proofErr w:type="spellEnd"/>
      <w:r w:rsidRPr="00CB60D9">
        <w:rPr>
          <w:rFonts w:ascii="Times New Roman" w:hAnsi="Times New Roman" w:cs="Times New Roman"/>
        </w:rPr>
        <w:t xml:space="preserve"> </w:t>
      </w:r>
      <w:proofErr w:type="spellStart"/>
      <w:r w:rsidRPr="00CB60D9">
        <w:rPr>
          <w:rFonts w:ascii="Times New Roman" w:hAnsi="Times New Roman" w:cs="Times New Roman"/>
        </w:rPr>
        <w:t>Synapse</w:t>
      </w:r>
      <w:proofErr w:type="spellEnd"/>
      <w:r w:rsidRPr="00CB60D9">
        <w:rPr>
          <w:rFonts w:ascii="Times New Roman" w:hAnsi="Times New Roman" w:cs="Times New Roman"/>
        </w:rPr>
        <w:t xml:space="preserve"> Analytics w celu analizy biznesowej.</w:t>
      </w:r>
    </w:p>
    <w:p w14:paraId="0FE221A3" w14:textId="77777777" w:rsidR="00CB60D9" w:rsidRPr="006969B7" w:rsidRDefault="00CB60D9" w:rsidP="00FA3976">
      <w:pPr>
        <w:rPr>
          <w:rFonts w:ascii="Times New Roman" w:hAnsi="Times New Roman" w:cs="Times New Roman"/>
        </w:rPr>
      </w:pPr>
    </w:p>
    <w:p w14:paraId="190B1AF2" w14:textId="4BB4B8A4" w:rsidR="006969B7" w:rsidRDefault="006969B7" w:rsidP="006969B7">
      <w:pPr>
        <w:rPr>
          <w:rFonts w:ascii="Times New Roman" w:hAnsi="Times New Roman" w:cs="Times New Roman"/>
          <w:b/>
          <w:bCs/>
        </w:rPr>
      </w:pPr>
      <w:r w:rsidRPr="006969B7">
        <w:rPr>
          <w:rFonts w:ascii="Times New Roman" w:hAnsi="Times New Roman" w:cs="Times New Roman"/>
          <w:b/>
          <w:bCs/>
        </w:rPr>
        <w:t>2. P</w:t>
      </w:r>
      <w:r w:rsidR="00CB60D9">
        <w:rPr>
          <w:rFonts w:ascii="Times New Roman" w:hAnsi="Times New Roman" w:cs="Times New Roman"/>
          <w:b/>
          <w:bCs/>
        </w:rPr>
        <w:t xml:space="preserve">roof of </w:t>
      </w:r>
      <w:proofErr w:type="spellStart"/>
      <w:r w:rsidR="00CB60D9">
        <w:rPr>
          <w:rFonts w:ascii="Times New Roman" w:hAnsi="Times New Roman" w:cs="Times New Roman"/>
          <w:b/>
          <w:bCs/>
        </w:rPr>
        <w:t>Concept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na wykrycie anomalii z linii produkcyjnej (</w:t>
      </w:r>
      <w:proofErr w:type="spellStart"/>
      <w:r w:rsidRPr="006969B7">
        <w:rPr>
          <w:rFonts w:ascii="Times New Roman" w:hAnsi="Times New Roman" w:cs="Times New Roman"/>
          <w:b/>
          <w:bCs/>
        </w:rPr>
        <w:t>IoT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) w </w:t>
      </w: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</w:p>
    <w:p w14:paraId="24F26D7D" w14:textId="6A2C688F" w:rsidR="00FA3976" w:rsidRPr="006969B7" w:rsidRDefault="00FA3976" w:rsidP="006969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Narzędzia:</w:t>
      </w:r>
    </w:p>
    <w:p w14:paraId="5A15808B" w14:textId="6FA2983E" w:rsidR="006969B7" w:rsidRPr="006969B7" w:rsidRDefault="006969B7" w:rsidP="006969B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IoT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Hub</w:t>
      </w:r>
      <w:r w:rsidRPr="006969B7">
        <w:rPr>
          <w:rFonts w:ascii="Times New Roman" w:hAnsi="Times New Roman" w:cs="Times New Roman"/>
        </w:rPr>
        <w:t xml:space="preserve"> – do zbierania danych z urządzeń </w:t>
      </w:r>
      <w:proofErr w:type="spellStart"/>
      <w:r w:rsidRPr="006969B7">
        <w:rPr>
          <w:rFonts w:ascii="Times New Roman" w:hAnsi="Times New Roman" w:cs="Times New Roman"/>
        </w:rPr>
        <w:t>IoT</w:t>
      </w:r>
      <w:proofErr w:type="spellEnd"/>
      <w:r w:rsidRPr="006969B7">
        <w:rPr>
          <w:rFonts w:ascii="Times New Roman" w:hAnsi="Times New Roman" w:cs="Times New Roman"/>
        </w:rPr>
        <w:t xml:space="preserve"> na linii produkcyjnej w czasie rzeczywistym.</w:t>
      </w:r>
      <w:r w:rsidR="00FA3976">
        <w:rPr>
          <w:rFonts w:ascii="Times New Roman" w:hAnsi="Times New Roman" w:cs="Times New Roman"/>
        </w:rPr>
        <w:t xml:space="preserve"> </w:t>
      </w:r>
    </w:p>
    <w:p w14:paraId="05F12B0B" w14:textId="1B6715AC" w:rsidR="006969B7" w:rsidRPr="006969B7" w:rsidRDefault="006969B7" w:rsidP="006969B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Stream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Analytics</w:t>
      </w:r>
      <w:r w:rsidRPr="006969B7">
        <w:rPr>
          <w:rFonts w:ascii="Times New Roman" w:hAnsi="Times New Roman" w:cs="Times New Roman"/>
        </w:rPr>
        <w:t xml:space="preserve"> – do przetwarzania strumieniowych danych w czasie rzeczywistym. Mo</w:t>
      </w:r>
      <w:r w:rsidR="00CB60D9">
        <w:rPr>
          <w:rFonts w:ascii="Times New Roman" w:hAnsi="Times New Roman" w:cs="Times New Roman"/>
        </w:rPr>
        <w:t>żna</w:t>
      </w:r>
      <w:r w:rsidRPr="006969B7">
        <w:rPr>
          <w:rFonts w:ascii="Times New Roman" w:hAnsi="Times New Roman" w:cs="Times New Roman"/>
        </w:rPr>
        <w:t xml:space="preserve"> wykonać wstępną analizę i przekazać dane do innych narzędzi, </w:t>
      </w:r>
      <w:r w:rsidR="00FA3976">
        <w:rPr>
          <w:rFonts w:ascii="Times New Roman" w:hAnsi="Times New Roman" w:cs="Times New Roman"/>
        </w:rPr>
        <w:t>np.</w:t>
      </w:r>
      <w:r w:rsidRPr="006969B7">
        <w:rPr>
          <w:rFonts w:ascii="Times New Roman" w:hAnsi="Times New Roman" w:cs="Times New Roman"/>
        </w:rPr>
        <w:t xml:space="preserve"> bazy danych.</w:t>
      </w:r>
    </w:p>
    <w:p w14:paraId="100CF09C" w14:textId="7994A9E3" w:rsidR="006969B7" w:rsidRPr="006969B7" w:rsidRDefault="006969B7" w:rsidP="006969B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Machine Learning</w:t>
      </w:r>
      <w:r w:rsidRPr="006969B7">
        <w:rPr>
          <w:rFonts w:ascii="Times New Roman" w:hAnsi="Times New Roman" w:cs="Times New Roman"/>
        </w:rPr>
        <w:t xml:space="preserve"> – do trenowania modelu wykrywającego anomalie w zebranych danych.</w:t>
      </w:r>
    </w:p>
    <w:p w14:paraId="5B773935" w14:textId="613C7DEC" w:rsidR="006969B7" w:rsidRPr="006969B7" w:rsidRDefault="006969B7" w:rsidP="006969B7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Synapse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Analytics</w:t>
      </w:r>
      <w:r w:rsidRPr="006969B7">
        <w:rPr>
          <w:rFonts w:ascii="Times New Roman" w:hAnsi="Times New Roman" w:cs="Times New Roman"/>
        </w:rPr>
        <w:t xml:space="preserve"> – do przechowywania i analizy danych np.</w:t>
      </w:r>
      <w:r w:rsidR="00FA3976">
        <w:rPr>
          <w:rFonts w:ascii="Times New Roman" w:hAnsi="Times New Roman" w:cs="Times New Roman"/>
        </w:rPr>
        <w:t xml:space="preserve"> w celu</w:t>
      </w:r>
      <w:r w:rsidRPr="006969B7">
        <w:rPr>
          <w:rFonts w:ascii="Times New Roman" w:hAnsi="Times New Roman" w:cs="Times New Roman"/>
        </w:rPr>
        <w:t xml:space="preserve"> raportowani</w:t>
      </w:r>
      <w:r w:rsidR="00FA3976">
        <w:rPr>
          <w:rFonts w:ascii="Times New Roman" w:hAnsi="Times New Roman" w:cs="Times New Roman"/>
        </w:rPr>
        <w:t>a</w:t>
      </w:r>
      <w:r w:rsidRPr="006969B7">
        <w:rPr>
          <w:rFonts w:ascii="Times New Roman" w:hAnsi="Times New Roman" w:cs="Times New Roman"/>
        </w:rPr>
        <w:t xml:space="preserve"> na temat jakości produkcji</w:t>
      </w:r>
      <w:r w:rsidR="00FA3976">
        <w:rPr>
          <w:rFonts w:ascii="Times New Roman" w:hAnsi="Times New Roman" w:cs="Times New Roman"/>
        </w:rPr>
        <w:t xml:space="preserve"> czy</w:t>
      </w:r>
      <w:r w:rsidRPr="006969B7">
        <w:rPr>
          <w:rFonts w:ascii="Times New Roman" w:hAnsi="Times New Roman" w:cs="Times New Roman"/>
        </w:rPr>
        <w:t xml:space="preserve"> historii anomalii</w:t>
      </w:r>
      <w:r w:rsidR="00FA3976">
        <w:rPr>
          <w:rFonts w:ascii="Times New Roman" w:hAnsi="Times New Roman" w:cs="Times New Roman"/>
        </w:rPr>
        <w:t>...</w:t>
      </w:r>
      <w:r w:rsidRPr="006969B7">
        <w:rPr>
          <w:rFonts w:ascii="Times New Roman" w:hAnsi="Times New Roman" w:cs="Times New Roman"/>
        </w:rPr>
        <w:t>.</w:t>
      </w:r>
    </w:p>
    <w:p w14:paraId="07DA8A5D" w14:textId="21C7E473" w:rsidR="006969B7" w:rsidRPr="006969B7" w:rsidRDefault="00FA3976" w:rsidP="006969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Przebieg:</w:t>
      </w:r>
    </w:p>
    <w:p w14:paraId="65FAB8AC" w14:textId="79409EF3" w:rsidR="006969B7" w:rsidRPr="006969B7" w:rsidRDefault="00FA3976" w:rsidP="00FA397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Przesłanie danych z urządzeń produkcyjnych</w:t>
      </w:r>
      <w:r w:rsidR="006969B7" w:rsidRPr="006969B7">
        <w:rPr>
          <w:rFonts w:ascii="Times New Roman" w:hAnsi="Times New Roman" w:cs="Times New Roman"/>
        </w:rPr>
        <w:t xml:space="preserve"> do </w:t>
      </w:r>
      <w:proofErr w:type="spellStart"/>
      <w:r w:rsidR="006969B7"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="006969B7"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969B7" w:rsidRPr="006969B7">
        <w:rPr>
          <w:rFonts w:ascii="Times New Roman" w:hAnsi="Times New Roman" w:cs="Times New Roman"/>
          <w:b/>
          <w:bCs/>
        </w:rPr>
        <w:t>IoT</w:t>
      </w:r>
      <w:proofErr w:type="spellEnd"/>
      <w:r w:rsidR="006969B7" w:rsidRPr="006969B7">
        <w:rPr>
          <w:rFonts w:ascii="Times New Roman" w:hAnsi="Times New Roman" w:cs="Times New Roman"/>
          <w:b/>
          <w:bCs/>
        </w:rPr>
        <w:t xml:space="preserve"> Hub</w:t>
      </w:r>
      <w:r w:rsidR="006969B7" w:rsidRPr="006969B7">
        <w:rPr>
          <w:rFonts w:ascii="Times New Roman" w:hAnsi="Times New Roman" w:cs="Times New Roman"/>
        </w:rPr>
        <w:t>.</w:t>
      </w:r>
    </w:p>
    <w:p w14:paraId="5E8B82BD" w14:textId="4C3E3C83" w:rsidR="006969B7" w:rsidRPr="006969B7" w:rsidRDefault="006969B7" w:rsidP="00FA3976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969B7">
        <w:rPr>
          <w:rFonts w:ascii="Times New Roman" w:hAnsi="Times New Roman" w:cs="Times New Roman"/>
        </w:rPr>
        <w:lastRenderedPageBreak/>
        <w:t>Uży</w:t>
      </w:r>
      <w:r w:rsidR="00FA3976">
        <w:rPr>
          <w:rFonts w:ascii="Times New Roman" w:hAnsi="Times New Roman" w:cs="Times New Roman"/>
        </w:rPr>
        <w:t>cie</w:t>
      </w:r>
      <w:r w:rsidRPr="006969B7">
        <w:rPr>
          <w:rFonts w:ascii="Times New Roman" w:hAnsi="Times New Roman" w:cs="Times New Roman"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69B7">
        <w:rPr>
          <w:rFonts w:ascii="Times New Roman" w:hAnsi="Times New Roman" w:cs="Times New Roman"/>
          <w:b/>
          <w:bCs/>
        </w:rPr>
        <w:t>Stream</w:t>
      </w:r>
      <w:proofErr w:type="spellEnd"/>
      <w:r w:rsidRPr="006969B7">
        <w:rPr>
          <w:rFonts w:ascii="Times New Roman" w:hAnsi="Times New Roman" w:cs="Times New Roman"/>
          <w:b/>
          <w:bCs/>
        </w:rPr>
        <w:t xml:space="preserve"> Analytics</w:t>
      </w:r>
      <w:r w:rsidRPr="006969B7">
        <w:rPr>
          <w:rFonts w:ascii="Times New Roman" w:hAnsi="Times New Roman" w:cs="Times New Roman"/>
        </w:rPr>
        <w:t>, przesyłan</w:t>
      </w:r>
      <w:r w:rsidR="00FA3976">
        <w:rPr>
          <w:rFonts w:ascii="Times New Roman" w:hAnsi="Times New Roman" w:cs="Times New Roman"/>
        </w:rPr>
        <w:t>ie danych</w:t>
      </w:r>
      <w:r w:rsidRPr="006969B7">
        <w:rPr>
          <w:rFonts w:ascii="Times New Roman" w:hAnsi="Times New Roman" w:cs="Times New Roman"/>
        </w:rPr>
        <w:t xml:space="preserve"> w czasie rzeczywistym do analizy </w:t>
      </w:r>
      <w:r w:rsidR="00FA3976">
        <w:rPr>
          <w:rFonts w:ascii="Times New Roman" w:hAnsi="Times New Roman" w:cs="Times New Roman"/>
        </w:rPr>
        <w:t>np. w celu wykrycia wczesnych anomalii</w:t>
      </w:r>
      <w:r w:rsidRPr="006969B7">
        <w:rPr>
          <w:rFonts w:ascii="Times New Roman" w:hAnsi="Times New Roman" w:cs="Times New Roman"/>
        </w:rPr>
        <w:t>.</w:t>
      </w:r>
    </w:p>
    <w:p w14:paraId="292367D9" w14:textId="10349615" w:rsidR="006969B7" w:rsidRPr="006969B7" w:rsidRDefault="00FA3976" w:rsidP="006969B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Trenowanie m</w:t>
      </w:r>
      <w:r w:rsidR="006969B7" w:rsidRPr="006969B7">
        <w:rPr>
          <w:rFonts w:ascii="Times New Roman" w:hAnsi="Times New Roman" w:cs="Times New Roman"/>
        </w:rPr>
        <w:t>odel</w:t>
      </w:r>
      <w:r>
        <w:rPr>
          <w:rFonts w:ascii="Times New Roman" w:hAnsi="Times New Roman" w:cs="Times New Roman"/>
        </w:rPr>
        <w:t>u</w:t>
      </w:r>
      <w:r w:rsidR="006969B7" w:rsidRPr="006969B7">
        <w:rPr>
          <w:rFonts w:ascii="Times New Roman" w:hAnsi="Times New Roman" w:cs="Times New Roman"/>
        </w:rPr>
        <w:t xml:space="preserve"> wykrywając</w:t>
      </w:r>
      <w:r>
        <w:rPr>
          <w:rFonts w:ascii="Times New Roman" w:hAnsi="Times New Roman" w:cs="Times New Roman"/>
        </w:rPr>
        <w:t>ego</w:t>
      </w:r>
      <w:r w:rsidR="006969B7" w:rsidRPr="006969B7">
        <w:rPr>
          <w:rFonts w:ascii="Times New Roman" w:hAnsi="Times New Roman" w:cs="Times New Roman"/>
        </w:rPr>
        <w:t xml:space="preserve"> anomalie w </w:t>
      </w:r>
      <w:proofErr w:type="spellStart"/>
      <w:r w:rsidR="006969B7" w:rsidRPr="006969B7">
        <w:rPr>
          <w:rFonts w:ascii="Times New Roman" w:hAnsi="Times New Roman" w:cs="Times New Roman"/>
          <w:b/>
          <w:bCs/>
        </w:rPr>
        <w:t>Azure</w:t>
      </w:r>
      <w:proofErr w:type="spellEnd"/>
      <w:r w:rsidR="006969B7" w:rsidRPr="006969B7">
        <w:rPr>
          <w:rFonts w:ascii="Times New Roman" w:hAnsi="Times New Roman" w:cs="Times New Roman"/>
          <w:b/>
          <w:bCs/>
        </w:rPr>
        <w:t xml:space="preserve"> Machine Learning</w:t>
      </w:r>
      <w:r w:rsidR="006969B7" w:rsidRPr="006969B7">
        <w:rPr>
          <w:rFonts w:ascii="Times New Roman" w:hAnsi="Times New Roman" w:cs="Times New Roman"/>
        </w:rPr>
        <w:t xml:space="preserve"> na historycznych danych i używan</w:t>
      </w:r>
      <w:r>
        <w:rPr>
          <w:rFonts w:ascii="Times New Roman" w:hAnsi="Times New Roman" w:cs="Times New Roman"/>
        </w:rPr>
        <w:t>ie go</w:t>
      </w:r>
      <w:r w:rsidR="006969B7" w:rsidRPr="006969B7">
        <w:rPr>
          <w:rFonts w:ascii="Times New Roman" w:hAnsi="Times New Roman" w:cs="Times New Roman"/>
        </w:rPr>
        <w:t xml:space="preserve"> do bieżącego monitorowania danych z urządzeń.</w:t>
      </w:r>
    </w:p>
    <w:p w14:paraId="4E53CBD8" w14:textId="46F3C0B4" w:rsidR="006969B7" w:rsidRPr="006969B7" w:rsidRDefault="006969B7" w:rsidP="006969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69B7">
        <w:rPr>
          <w:rFonts w:ascii="Times New Roman" w:hAnsi="Times New Roman" w:cs="Times New Roman"/>
        </w:rPr>
        <w:t xml:space="preserve">W przypadku wykrycia anomalii, system może wysłać powiadomienia do operatorów linii produkcyjnej lub aktywować </w:t>
      </w:r>
      <w:r w:rsidR="00FA3976">
        <w:rPr>
          <w:rFonts w:ascii="Times New Roman" w:hAnsi="Times New Roman" w:cs="Times New Roman"/>
        </w:rPr>
        <w:t>jakieś awaryjne procedury</w:t>
      </w:r>
      <w:r w:rsidRPr="006969B7">
        <w:rPr>
          <w:rFonts w:ascii="Times New Roman" w:hAnsi="Times New Roman" w:cs="Times New Roman"/>
        </w:rPr>
        <w:t>. Mo</w:t>
      </w:r>
      <w:r w:rsidR="00FA3976">
        <w:rPr>
          <w:rFonts w:ascii="Times New Roman" w:hAnsi="Times New Roman" w:cs="Times New Roman"/>
        </w:rPr>
        <w:t xml:space="preserve">żna by </w:t>
      </w:r>
      <w:r w:rsidRPr="006969B7">
        <w:rPr>
          <w:rFonts w:ascii="Times New Roman" w:hAnsi="Times New Roman" w:cs="Times New Roman"/>
        </w:rPr>
        <w:t xml:space="preserve">użyć </w:t>
      </w:r>
      <w:r w:rsidRPr="006969B7">
        <w:rPr>
          <w:rFonts w:ascii="Times New Roman" w:hAnsi="Times New Roman" w:cs="Times New Roman"/>
          <w:b/>
          <w:bCs/>
        </w:rPr>
        <w:t>Power BI</w:t>
      </w:r>
      <w:r w:rsidRPr="006969B7">
        <w:rPr>
          <w:rFonts w:ascii="Times New Roman" w:hAnsi="Times New Roman" w:cs="Times New Roman"/>
        </w:rPr>
        <w:t xml:space="preserve"> do wizualizacji wyników.</w:t>
      </w:r>
    </w:p>
    <w:p w14:paraId="5932A192" w14:textId="77777777" w:rsidR="000C2532" w:rsidRDefault="000C2532"/>
    <w:sectPr w:rsidR="000C2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82E7C"/>
    <w:multiLevelType w:val="multilevel"/>
    <w:tmpl w:val="23A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C503F"/>
    <w:multiLevelType w:val="multilevel"/>
    <w:tmpl w:val="A17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27621"/>
    <w:multiLevelType w:val="multilevel"/>
    <w:tmpl w:val="57FC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55E1E"/>
    <w:multiLevelType w:val="multilevel"/>
    <w:tmpl w:val="F05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74EEA"/>
    <w:multiLevelType w:val="multilevel"/>
    <w:tmpl w:val="754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103092">
    <w:abstractNumId w:val="4"/>
  </w:num>
  <w:num w:numId="2" w16cid:durableId="873811394">
    <w:abstractNumId w:val="1"/>
  </w:num>
  <w:num w:numId="3" w16cid:durableId="603876708">
    <w:abstractNumId w:val="3"/>
  </w:num>
  <w:num w:numId="4" w16cid:durableId="2037003515">
    <w:abstractNumId w:val="2"/>
  </w:num>
  <w:num w:numId="5" w16cid:durableId="31407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B7"/>
    <w:rsid w:val="000C2532"/>
    <w:rsid w:val="001A73A4"/>
    <w:rsid w:val="002C7BBB"/>
    <w:rsid w:val="00310950"/>
    <w:rsid w:val="00375DB7"/>
    <w:rsid w:val="003A6DD7"/>
    <w:rsid w:val="005F600B"/>
    <w:rsid w:val="00621BBA"/>
    <w:rsid w:val="00646A41"/>
    <w:rsid w:val="00656297"/>
    <w:rsid w:val="006969B7"/>
    <w:rsid w:val="00697197"/>
    <w:rsid w:val="007E2B4B"/>
    <w:rsid w:val="008546A3"/>
    <w:rsid w:val="008C370A"/>
    <w:rsid w:val="0092205B"/>
    <w:rsid w:val="00966BBC"/>
    <w:rsid w:val="00A16528"/>
    <w:rsid w:val="00AA2394"/>
    <w:rsid w:val="00C80D98"/>
    <w:rsid w:val="00CB60D9"/>
    <w:rsid w:val="00DB3446"/>
    <w:rsid w:val="00DE2423"/>
    <w:rsid w:val="00FA3976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67F4"/>
  <w15:chartTrackingRefBased/>
  <w15:docId w15:val="{0F01BC97-F38B-4D88-ACF1-053001BD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69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69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69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69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69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69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69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69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69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69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353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Stawowczyk</dc:creator>
  <cp:keywords/>
  <dc:description/>
  <cp:lastModifiedBy>Wiktoria Stawowczyk</cp:lastModifiedBy>
  <cp:revision>1</cp:revision>
  <dcterms:created xsi:type="dcterms:W3CDTF">2025-05-13T12:58:00Z</dcterms:created>
  <dcterms:modified xsi:type="dcterms:W3CDTF">2025-05-13T13:38:00Z</dcterms:modified>
</cp:coreProperties>
</file>