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EC60" w14:textId="7A97EBD8" w:rsidR="000C2532" w:rsidRDefault="00743A24" w:rsidP="00743A24">
      <w:pPr>
        <w:pStyle w:val="Akapitzlist"/>
        <w:numPr>
          <w:ilvl w:val="0"/>
          <w:numId w:val="1"/>
        </w:numPr>
      </w:pPr>
      <w:r w:rsidRPr="00743A24">
        <w:t>L</w:t>
      </w:r>
      <w:r w:rsidRPr="00743A24">
        <w:t>ogowani</w:t>
      </w:r>
      <w:r>
        <w:t xml:space="preserve">e </w:t>
      </w:r>
      <w:r w:rsidRPr="00743A24">
        <w:t>wraz z alertami na wypadek wykrycia błędów</w:t>
      </w:r>
    </w:p>
    <w:p w14:paraId="4BD39043" w14:textId="73BE53DA" w:rsidR="00743A24" w:rsidRDefault="00743A24" w:rsidP="00743A24">
      <w:pPr>
        <w:pStyle w:val="Akapitzlist"/>
        <w:numPr>
          <w:ilvl w:val="0"/>
          <w:numId w:val="1"/>
        </w:numPr>
      </w:pPr>
      <w:r>
        <w:t>W</w:t>
      </w:r>
      <w:r w:rsidRPr="00743A24">
        <w:t xml:space="preserve">prowadzenie blokad </w:t>
      </w:r>
      <w:r>
        <w:t xml:space="preserve">albo </w:t>
      </w:r>
      <w:r w:rsidRPr="00743A24">
        <w:t>ogranicze</w:t>
      </w:r>
      <w:r>
        <w:t>ń które uniemożliwią</w:t>
      </w:r>
      <w:r w:rsidRPr="00743A24">
        <w:t xml:space="preserve"> niebezpieczne lub nieodwracalne działania bez potwierdzenia</w:t>
      </w:r>
    </w:p>
    <w:p w14:paraId="29AA053E" w14:textId="3D11F525" w:rsidR="00743A24" w:rsidRDefault="00743A24" w:rsidP="00743A24">
      <w:pPr>
        <w:pStyle w:val="Akapitzlist"/>
        <w:numPr>
          <w:ilvl w:val="0"/>
          <w:numId w:val="1"/>
        </w:numPr>
      </w:pPr>
      <w:r w:rsidRPr="00743A24">
        <w:t>W</w:t>
      </w:r>
      <w:r w:rsidRPr="00743A24">
        <w:t>ymus</w:t>
      </w:r>
      <w:r>
        <w:t xml:space="preserve">zenie </w:t>
      </w:r>
      <w:r w:rsidRPr="00743A24">
        <w:t>walidacj</w:t>
      </w:r>
      <w:r>
        <w:t>i</w:t>
      </w:r>
      <w:r w:rsidRPr="00743A24">
        <w:t xml:space="preserve"> wszystkich wejściowych parametrów i danych</w:t>
      </w:r>
    </w:p>
    <w:p w14:paraId="76DEE84C" w14:textId="7DD694A7" w:rsidR="00743A24" w:rsidRDefault="00743A24" w:rsidP="00743A24">
      <w:pPr>
        <w:pStyle w:val="Akapitzlist"/>
        <w:numPr>
          <w:ilvl w:val="0"/>
          <w:numId w:val="1"/>
        </w:numPr>
      </w:pPr>
      <w:r>
        <w:t>Na końcowym etapie sprawdzić czy dane mieszczą się w dozwolonych zakresach</w:t>
      </w:r>
    </w:p>
    <w:p w14:paraId="3ECF1F25" w14:textId="4F7A9134" w:rsidR="00743A24" w:rsidRDefault="00743A24" w:rsidP="00743A24">
      <w:pPr>
        <w:pStyle w:val="Akapitzlist"/>
        <w:numPr>
          <w:ilvl w:val="0"/>
          <w:numId w:val="1"/>
        </w:numPr>
      </w:pPr>
      <w:r>
        <w:t>Zapobieganie powielaniu danych (duplikatom)</w:t>
      </w:r>
    </w:p>
    <w:sectPr w:rsidR="00743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4AB4"/>
    <w:multiLevelType w:val="hybridMultilevel"/>
    <w:tmpl w:val="508EA9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24"/>
    <w:rsid w:val="000C2532"/>
    <w:rsid w:val="001A73A4"/>
    <w:rsid w:val="00310950"/>
    <w:rsid w:val="00375DB7"/>
    <w:rsid w:val="003A6DD7"/>
    <w:rsid w:val="005F600B"/>
    <w:rsid w:val="00621BBA"/>
    <w:rsid w:val="00646A41"/>
    <w:rsid w:val="00656297"/>
    <w:rsid w:val="00697197"/>
    <w:rsid w:val="00743A24"/>
    <w:rsid w:val="007E2B4B"/>
    <w:rsid w:val="008546A3"/>
    <w:rsid w:val="008C370A"/>
    <w:rsid w:val="0092205B"/>
    <w:rsid w:val="00966BBC"/>
    <w:rsid w:val="00A16528"/>
    <w:rsid w:val="00AA2394"/>
    <w:rsid w:val="00C80D98"/>
    <w:rsid w:val="00DB3446"/>
    <w:rsid w:val="00DE2423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7FE5"/>
  <w15:chartTrackingRefBased/>
  <w15:docId w15:val="{5594B5F4-2CD1-4599-A5D7-E4C6CFD1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3A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3A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3A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3A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3A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3A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3A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3A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3A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3A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301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Stawowczyk</dc:creator>
  <cp:keywords/>
  <dc:description/>
  <cp:lastModifiedBy>Wiktoria Stawowczyk</cp:lastModifiedBy>
  <cp:revision>1</cp:revision>
  <dcterms:created xsi:type="dcterms:W3CDTF">2025-05-20T02:06:00Z</dcterms:created>
  <dcterms:modified xsi:type="dcterms:W3CDTF">2025-05-20T02:15:00Z</dcterms:modified>
</cp:coreProperties>
</file>