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ADDB7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auto"/>
          <w:szCs w:val="28"/>
          <w:lang w:val="ru-RU"/>
        </w:rPr>
        <w:t>Министерство</w:t>
      </w:r>
      <w:r w:rsidRPr="00E15B87">
        <w:rPr>
          <w:color w:val="auto"/>
          <w:spacing w:val="-6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науки</w:t>
      </w:r>
      <w:r w:rsidRPr="00E15B87">
        <w:rPr>
          <w:color w:val="auto"/>
          <w:spacing w:val="-7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и</w:t>
      </w:r>
      <w:r w:rsidRPr="00E15B87">
        <w:rPr>
          <w:color w:val="auto"/>
          <w:spacing w:val="-10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высшего</w:t>
      </w:r>
      <w:r w:rsidRPr="00E15B87">
        <w:rPr>
          <w:color w:val="auto"/>
          <w:spacing w:val="-8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образования</w:t>
      </w:r>
      <w:r w:rsidRPr="00E15B87">
        <w:rPr>
          <w:color w:val="auto"/>
          <w:spacing w:val="-10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РФ</w:t>
      </w:r>
    </w:p>
    <w:p w14:paraId="7438ADBD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auto"/>
          <w:szCs w:val="28"/>
          <w:lang w:val="ru-RU"/>
        </w:rPr>
        <w:t>Пензенский государственный университет</w:t>
      </w:r>
    </w:p>
    <w:p w14:paraId="3D6E1A08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auto"/>
          <w:szCs w:val="28"/>
          <w:lang w:val="ru-RU"/>
        </w:rPr>
        <w:t xml:space="preserve">Кафедра </w:t>
      </w:r>
      <w:r w:rsidRPr="00E15B87">
        <w:rPr>
          <w:color w:val="2C2C2D"/>
          <w:szCs w:val="28"/>
          <w:lang w:val="ru-RU"/>
        </w:rPr>
        <w:t>«Вычислительная техника»</w:t>
      </w:r>
    </w:p>
    <w:p w14:paraId="43E96DD0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6D269449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7C13988C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16D01F95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4958602F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5E6EC8BC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5B17B015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36CB0306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253FDE83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outlineLvl w:val="0"/>
        <w:rPr>
          <w:color w:val="auto"/>
          <w:szCs w:val="28"/>
          <w:lang w:val="ru-RU"/>
        </w:rPr>
      </w:pPr>
      <w:r w:rsidRPr="00E15B87">
        <w:rPr>
          <w:color w:val="2C2C2D"/>
          <w:spacing w:val="-2"/>
          <w:szCs w:val="28"/>
          <w:lang w:val="ru-RU"/>
        </w:rPr>
        <w:t>ОТЧЁТ</w:t>
      </w:r>
    </w:p>
    <w:p w14:paraId="1E481F8F" w14:textId="0069B0BF" w:rsidR="00E15B87" w:rsidRPr="007A404E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</w:rPr>
      </w:pPr>
      <w:r w:rsidRPr="00E15B87">
        <w:rPr>
          <w:color w:val="2C2C2D"/>
          <w:szCs w:val="28"/>
          <w:lang w:val="ru-RU"/>
        </w:rPr>
        <w:t>по</w:t>
      </w:r>
      <w:r w:rsidRPr="00E15B87">
        <w:rPr>
          <w:color w:val="2C2C2D"/>
          <w:spacing w:val="-11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лабораторной</w:t>
      </w:r>
      <w:r w:rsidRPr="00E15B87">
        <w:rPr>
          <w:color w:val="2C2C2D"/>
          <w:spacing w:val="-10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работе</w:t>
      </w:r>
      <w:r w:rsidRPr="00E15B87">
        <w:rPr>
          <w:color w:val="2C2C2D"/>
          <w:spacing w:val="-10"/>
          <w:szCs w:val="28"/>
          <w:lang w:val="ru-RU"/>
        </w:rPr>
        <w:t xml:space="preserve"> </w:t>
      </w:r>
      <w:r w:rsidRPr="00E15B87">
        <w:rPr>
          <w:color w:val="auto"/>
          <w:spacing w:val="-5"/>
          <w:szCs w:val="28"/>
          <w:lang w:val="ru-RU"/>
        </w:rPr>
        <w:t>№</w:t>
      </w:r>
      <w:r w:rsidR="007A404E">
        <w:rPr>
          <w:color w:val="auto"/>
          <w:spacing w:val="-5"/>
          <w:szCs w:val="28"/>
        </w:rPr>
        <w:t>3</w:t>
      </w:r>
    </w:p>
    <w:p w14:paraId="4FEF6DDE" w14:textId="22B64758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auto"/>
          <w:szCs w:val="28"/>
          <w:lang w:val="ru-RU"/>
        </w:rPr>
        <w:t>по</w:t>
      </w:r>
      <w:r w:rsidRPr="00E15B87">
        <w:rPr>
          <w:color w:val="auto"/>
          <w:spacing w:val="-20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дисциплине</w:t>
      </w:r>
      <w:r w:rsidRPr="00E15B87">
        <w:rPr>
          <w:color w:val="auto"/>
          <w:spacing w:val="-16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«Логика и основы алгоритмизации в инженерных задачах</w:t>
      </w:r>
      <w:r w:rsidRPr="00E15B87">
        <w:rPr>
          <w:color w:val="2C2C2D"/>
          <w:spacing w:val="-2"/>
          <w:szCs w:val="28"/>
          <w:lang w:val="ru-RU"/>
        </w:rPr>
        <w:t>»</w:t>
      </w:r>
    </w:p>
    <w:p w14:paraId="2F56AAFA" w14:textId="5D2D5E9A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2C2C2D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на</w:t>
      </w:r>
      <w:r w:rsidRPr="00E15B87">
        <w:rPr>
          <w:color w:val="2C2C2D"/>
          <w:spacing w:val="-9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тему</w:t>
      </w:r>
      <w:r w:rsidRPr="00E15B87">
        <w:rPr>
          <w:color w:val="2C2C2D"/>
          <w:spacing w:val="-6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«</w:t>
      </w:r>
      <w:r w:rsidR="00DC6978">
        <w:rPr>
          <w:color w:val="auto"/>
          <w:szCs w:val="28"/>
          <w:lang w:val="ru-RU"/>
        </w:rPr>
        <w:t>Динамические списки</w:t>
      </w:r>
      <w:r w:rsidRPr="00E15B87">
        <w:rPr>
          <w:color w:val="auto"/>
          <w:szCs w:val="28"/>
          <w:lang w:val="ru-RU"/>
        </w:rPr>
        <w:t>»</w:t>
      </w:r>
    </w:p>
    <w:p w14:paraId="2AE9FDAE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6DB5D346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7377272D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3D26E834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18A6DA4D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5411736B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4678" w:right="1" w:firstLine="0"/>
        <w:outlineLvl w:val="0"/>
        <w:rPr>
          <w:color w:val="auto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Выполнили</w:t>
      </w:r>
      <w:r w:rsidRPr="00E15B87">
        <w:rPr>
          <w:color w:val="2C2C2D"/>
          <w:spacing w:val="-6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ст.</w:t>
      </w:r>
      <w:r w:rsidRPr="00E15B87">
        <w:rPr>
          <w:color w:val="2C2C2D"/>
          <w:spacing w:val="-5"/>
          <w:szCs w:val="28"/>
          <w:lang w:val="ru-RU"/>
        </w:rPr>
        <w:t xml:space="preserve"> </w:t>
      </w:r>
      <w:r w:rsidRPr="00E15B87">
        <w:rPr>
          <w:color w:val="2C2C2D"/>
          <w:spacing w:val="-2"/>
          <w:szCs w:val="28"/>
          <w:lang w:val="ru-RU"/>
        </w:rPr>
        <w:t>гр. 25ВВВ1:</w:t>
      </w:r>
    </w:p>
    <w:p w14:paraId="3C85B998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5387" w:right="1" w:firstLine="0"/>
        <w:rPr>
          <w:color w:val="2C2C2D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Мингалеева А. Р.</w:t>
      </w:r>
    </w:p>
    <w:p w14:paraId="712DE15F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5387" w:right="1" w:firstLine="0"/>
        <w:rPr>
          <w:color w:val="auto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Андреев М. А.</w:t>
      </w:r>
    </w:p>
    <w:p w14:paraId="082BDB99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4678" w:right="1" w:firstLine="0"/>
        <w:rPr>
          <w:color w:val="auto"/>
          <w:szCs w:val="28"/>
          <w:lang w:val="ru-RU"/>
        </w:rPr>
      </w:pPr>
    </w:p>
    <w:p w14:paraId="15942738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4678" w:right="1" w:firstLine="0"/>
        <w:rPr>
          <w:color w:val="2C2C2D"/>
          <w:spacing w:val="-2"/>
          <w:szCs w:val="28"/>
          <w:lang w:val="ru-RU"/>
        </w:rPr>
      </w:pPr>
      <w:r w:rsidRPr="00E15B87">
        <w:rPr>
          <w:color w:val="2C2C2D"/>
          <w:spacing w:val="-2"/>
          <w:szCs w:val="28"/>
          <w:lang w:val="ru-RU"/>
        </w:rPr>
        <w:t>Приняли:</w:t>
      </w:r>
    </w:p>
    <w:p w14:paraId="6FB15061" w14:textId="26FE84F4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5387" w:right="1" w:firstLine="0"/>
        <w:rPr>
          <w:color w:val="2C2C2D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к.</w:t>
      </w:r>
      <w:r>
        <w:rPr>
          <w:color w:val="2C2C2D"/>
          <w:szCs w:val="28"/>
          <w:lang w:val="ru-RU"/>
        </w:rPr>
        <w:t>т</w:t>
      </w:r>
      <w:r w:rsidRPr="00E15B87">
        <w:rPr>
          <w:color w:val="2C2C2D"/>
          <w:szCs w:val="28"/>
          <w:lang w:val="ru-RU"/>
        </w:rPr>
        <w:t>.н.,</w:t>
      </w:r>
      <w:r w:rsidRPr="00E15B87">
        <w:rPr>
          <w:color w:val="2C2C2D"/>
          <w:spacing w:val="-12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доцент</w:t>
      </w:r>
      <w:r w:rsidRPr="00E15B87">
        <w:rPr>
          <w:color w:val="2C2C2D"/>
          <w:spacing w:val="-11"/>
          <w:szCs w:val="28"/>
          <w:lang w:val="ru-RU"/>
        </w:rPr>
        <w:t xml:space="preserve"> </w:t>
      </w:r>
      <w:r>
        <w:rPr>
          <w:color w:val="2C2C2D"/>
          <w:szCs w:val="28"/>
          <w:lang w:val="ru-RU"/>
        </w:rPr>
        <w:t>Юров</w:t>
      </w:r>
      <w:r w:rsidRPr="00E15B87">
        <w:rPr>
          <w:color w:val="2C2C2D"/>
          <w:szCs w:val="28"/>
          <w:lang w:val="ru-RU"/>
        </w:rPr>
        <w:t>а</w:t>
      </w:r>
      <w:r w:rsidRPr="00E15B87">
        <w:rPr>
          <w:color w:val="2C2C2D"/>
          <w:spacing w:val="-12"/>
          <w:szCs w:val="28"/>
          <w:lang w:val="ru-RU"/>
        </w:rPr>
        <w:t xml:space="preserve"> </w:t>
      </w:r>
      <w:r>
        <w:rPr>
          <w:color w:val="2C2C2D"/>
          <w:szCs w:val="28"/>
          <w:lang w:val="ru-RU"/>
        </w:rPr>
        <w:t>О</w:t>
      </w:r>
      <w:r w:rsidRPr="00E15B87">
        <w:rPr>
          <w:color w:val="2C2C2D"/>
          <w:szCs w:val="28"/>
          <w:lang w:val="ru-RU"/>
        </w:rPr>
        <w:t>.</w:t>
      </w:r>
      <w:r>
        <w:rPr>
          <w:color w:val="2C2C2D"/>
          <w:szCs w:val="28"/>
          <w:lang w:val="ru-RU"/>
        </w:rPr>
        <w:t>В</w:t>
      </w:r>
      <w:r w:rsidRPr="00E15B87">
        <w:rPr>
          <w:color w:val="2C2C2D"/>
          <w:szCs w:val="28"/>
          <w:lang w:val="ru-RU"/>
        </w:rPr>
        <w:t>.</w:t>
      </w:r>
    </w:p>
    <w:p w14:paraId="00658C8F" w14:textId="1C271EC6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5387" w:right="1" w:firstLine="0"/>
        <w:rPr>
          <w:color w:val="auto"/>
          <w:szCs w:val="28"/>
          <w:lang w:val="ru-RU"/>
        </w:rPr>
      </w:pPr>
      <w:r>
        <w:rPr>
          <w:color w:val="2C2C2D"/>
          <w:szCs w:val="28"/>
          <w:lang w:val="ru-RU"/>
        </w:rPr>
        <w:t>ст</w:t>
      </w:r>
      <w:r w:rsidRPr="00E15B87">
        <w:rPr>
          <w:color w:val="2C2C2D"/>
          <w:szCs w:val="28"/>
          <w:lang w:val="ru-RU"/>
        </w:rPr>
        <w:t xml:space="preserve">., </w:t>
      </w:r>
      <w:r>
        <w:rPr>
          <w:color w:val="2C2C2D"/>
          <w:szCs w:val="28"/>
          <w:lang w:val="ru-RU"/>
        </w:rPr>
        <w:t>преподаватель</w:t>
      </w:r>
      <w:r w:rsidRPr="00E15B87">
        <w:rPr>
          <w:color w:val="2C2C2D"/>
          <w:szCs w:val="28"/>
          <w:lang w:val="ru-RU"/>
        </w:rPr>
        <w:t xml:space="preserve"> </w:t>
      </w:r>
      <w:r>
        <w:rPr>
          <w:color w:val="2C2C2D"/>
          <w:szCs w:val="28"/>
          <w:lang w:val="ru-RU"/>
        </w:rPr>
        <w:t>Деев</w:t>
      </w:r>
      <w:r w:rsidRPr="00E15B87">
        <w:rPr>
          <w:color w:val="2C2C2D"/>
          <w:szCs w:val="28"/>
          <w:lang w:val="ru-RU"/>
        </w:rPr>
        <w:t xml:space="preserve"> </w:t>
      </w:r>
      <w:r>
        <w:rPr>
          <w:color w:val="2C2C2D"/>
          <w:szCs w:val="28"/>
          <w:lang w:val="ru-RU"/>
        </w:rPr>
        <w:t>М</w:t>
      </w:r>
      <w:r w:rsidRPr="00E15B87">
        <w:rPr>
          <w:color w:val="2C2C2D"/>
          <w:szCs w:val="28"/>
          <w:lang w:val="ru-RU"/>
        </w:rPr>
        <w:t>.В.</w:t>
      </w:r>
    </w:p>
    <w:p w14:paraId="52CDEC0A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332D1836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rPr>
          <w:color w:val="auto"/>
          <w:szCs w:val="28"/>
          <w:lang w:val="ru-RU"/>
        </w:rPr>
      </w:pPr>
    </w:p>
    <w:p w14:paraId="64068EDB" w14:textId="15D1238E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Пенза</w:t>
      </w:r>
      <w:r w:rsidRPr="00E15B87">
        <w:rPr>
          <w:color w:val="2C2C2D"/>
          <w:spacing w:val="-10"/>
          <w:szCs w:val="28"/>
          <w:lang w:val="ru-RU"/>
        </w:rPr>
        <w:t xml:space="preserve"> </w:t>
      </w:r>
      <w:r w:rsidRPr="00E15B87">
        <w:rPr>
          <w:color w:val="2C2C2D"/>
          <w:spacing w:val="-4"/>
          <w:szCs w:val="28"/>
          <w:lang w:val="ru-RU"/>
        </w:rPr>
        <w:t>2026</w:t>
      </w:r>
    </w:p>
    <w:p w14:paraId="5517F545" w14:textId="2E35FC49" w:rsidR="00E15B87" w:rsidRPr="00A81FF6" w:rsidRDefault="00A81FF6" w:rsidP="00A81FF6">
      <w:pPr>
        <w:spacing w:after="120" w:line="240" w:lineRule="auto"/>
        <w:ind w:left="0" w:firstLine="709"/>
        <w:rPr>
          <w:lang w:val="ru-RU"/>
        </w:rPr>
      </w:pPr>
      <w:r w:rsidRPr="00A81FF6">
        <w:rPr>
          <w:lang w:val="ru-RU"/>
        </w:rPr>
        <w:lastRenderedPageBreak/>
        <w:t xml:space="preserve">1. </w:t>
      </w:r>
      <w:r w:rsidR="00E15B87" w:rsidRPr="00A81FF6">
        <w:rPr>
          <w:lang w:val="ru-RU"/>
        </w:rPr>
        <w:t>Цель работы</w:t>
      </w:r>
    </w:p>
    <w:p w14:paraId="78E4D4FF" w14:textId="77777777" w:rsidR="00E22577" w:rsidRDefault="00E22577" w:rsidP="00A81FF6">
      <w:pPr>
        <w:spacing w:after="120" w:line="240" w:lineRule="auto"/>
        <w:ind w:left="0" w:firstLine="709"/>
        <w:rPr>
          <w:lang w:val="ru-RU"/>
        </w:rPr>
      </w:pPr>
      <w:r>
        <w:rPr>
          <w:lang w:val="ru-RU"/>
        </w:rPr>
        <w:t>И</w:t>
      </w:r>
      <w:r w:rsidRPr="00E22577">
        <w:rPr>
          <w:lang w:val="ru-RU"/>
        </w:rPr>
        <w:t>зучить принцип работы динамических списков и особенности их реализации с использованием указателей; освоить создание и организацию элементов односвязного списка в динамической памяти, а также основные операции над списком: добавление, удаление и поиск элементов.</w:t>
      </w:r>
    </w:p>
    <w:p w14:paraId="0B77E75E" w14:textId="4822C4CD" w:rsidR="00E15B87" w:rsidRPr="00E15B87" w:rsidRDefault="00A81FF6" w:rsidP="00A81FF6">
      <w:pPr>
        <w:spacing w:after="120" w:line="240" w:lineRule="auto"/>
        <w:ind w:left="0" w:firstLine="709"/>
        <w:rPr>
          <w:lang w:val="ru-RU"/>
        </w:rPr>
      </w:pPr>
      <w:r>
        <w:rPr>
          <w:lang w:val="ru-RU"/>
        </w:rPr>
        <w:t xml:space="preserve">2. </w:t>
      </w:r>
      <w:r w:rsidR="00E15B87" w:rsidRPr="00E15B87">
        <w:rPr>
          <w:lang w:val="ru-RU"/>
        </w:rPr>
        <w:t>Лабораторное задание</w:t>
      </w:r>
    </w:p>
    <w:p w14:paraId="4E5598F9" w14:textId="5E23A2A4" w:rsidR="000848A1" w:rsidRPr="000848A1" w:rsidRDefault="000848A1" w:rsidP="000848A1">
      <w:pPr>
        <w:spacing w:after="0" w:line="240" w:lineRule="auto"/>
        <w:ind w:left="0" w:firstLine="0"/>
        <w:jc w:val="left"/>
        <w:rPr>
          <w:color w:val="auto"/>
          <w:szCs w:val="28"/>
          <w:lang w:val="ru-RU" w:eastAsia="ru-RU"/>
        </w:rPr>
      </w:pPr>
      <w:r w:rsidRPr="000848A1">
        <w:rPr>
          <w:color w:val="auto"/>
          <w:szCs w:val="28"/>
          <w:lang w:val="ru-RU" w:eastAsia="ru-RU"/>
        </w:rPr>
        <w:t>1. Реализовать приоритетную очередь, путём добавления элемента в список в соответствии с приоритетом объекта (т.е. объект</w:t>
      </w:r>
      <w:r>
        <w:rPr>
          <w:color w:val="auto"/>
          <w:szCs w:val="28"/>
          <w:lang w:val="ru-RU" w:eastAsia="ru-RU"/>
        </w:rPr>
        <w:t xml:space="preserve"> </w:t>
      </w:r>
      <w:r w:rsidRPr="000848A1">
        <w:rPr>
          <w:color w:val="auto"/>
          <w:szCs w:val="28"/>
          <w:lang w:val="ru-RU" w:eastAsia="ru-RU"/>
        </w:rPr>
        <w:t>с большим приоритетом становится перед объектом с меньшим приоритетом).</w:t>
      </w:r>
      <w:r w:rsidRPr="000848A1">
        <w:rPr>
          <w:color w:val="auto"/>
          <w:szCs w:val="28"/>
          <w:lang w:val="ru-RU" w:eastAsia="ru-RU"/>
        </w:rPr>
        <w:br/>
        <w:t>2. На основе приведенного кода реализ</w:t>
      </w:r>
      <w:r>
        <w:rPr>
          <w:color w:val="auto"/>
          <w:szCs w:val="28"/>
          <w:lang w:val="ru-RU" w:eastAsia="ru-RU"/>
        </w:rPr>
        <w:t>овать</w:t>
      </w:r>
      <w:r w:rsidRPr="000848A1">
        <w:rPr>
          <w:color w:val="auto"/>
          <w:szCs w:val="28"/>
          <w:lang w:val="ru-RU" w:eastAsia="ru-RU"/>
        </w:rPr>
        <w:t xml:space="preserve"> структуру данных </w:t>
      </w:r>
      <w:r w:rsidRPr="000848A1">
        <w:rPr>
          <w:i/>
          <w:iCs/>
          <w:color w:val="auto"/>
          <w:szCs w:val="28"/>
          <w:lang w:val="ru-RU" w:eastAsia="ru-RU"/>
        </w:rPr>
        <w:t>Очередь</w:t>
      </w:r>
      <w:r w:rsidRPr="000848A1">
        <w:rPr>
          <w:color w:val="auto"/>
          <w:szCs w:val="28"/>
          <w:lang w:val="ru-RU" w:eastAsia="ru-RU"/>
        </w:rPr>
        <w:t>.</w:t>
      </w:r>
      <w:r w:rsidRPr="000848A1">
        <w:rPr>
          <w:color w:val="auto"/>
          <w:szCs w:val="28"/>
          <w:lang w:val="ru-RU" w:eastAsia="ru-RU"/>
        </w:rPr>
        <w:br/>
        <w:t>3. На основе приведенного кода реализ</w:t>
      </w:r>
      <w:r>
        <w:rPr>
          <w:color w:val="auto"/>
          <w:szCs w:val="28"/>
          <w:lang w:val="ru-RU" w:eastAsia="ru-RU"/>
        </w:rPr>
        <w:t>овать</w:t>
      </w:r>
      <w:r w:rsidRPr="000848A1">
        <w:rPr>
          <w:color w:val="auto"/>
          <w:szCs w:val="28"/>
          <w:lang w:val="ru-RU" w:eastAsia="ru-RU"/>
        </w:rPr>
        <w:t xml:space="preserve"> структуру данных </w:t>
      </w:r>
      <w:r w:rsidRPr="000848A1">
        <w:rPr>
          <w:i/>
          <w:iCs/>
          <w:color w:val="auto"/>
          <w:szCs w:val="28"/>
          <w:lang w:val="ru-RU" w:eastAsia="ru-RU"/>
        </w:rPr>
        <w:t>Стек</w:t>
      </w:r>
      <w:r w:rsidRPr="000848A1">
        <w:rPr>
          <w:color w:val="auto"/>
          <w:szCs w:val="28"/>
          <w:lang w:val="ru-RU" w:eastAsia="ru-RU"/>
        </w:rPr>
        <w:t>.</w:t>
      </w:r>
    </w:p>
    <w:p w14:paraId="0C3889E9" w14:textId="77777777" w:rsidR="000848A1" w:rsidRPr="000848A1" w:rsidRDefault="000848A1" w:rsidP="000848A1">
      <w:pPr>
        <w:spacing w:after="0" w:line="240" w:lineRule="auto"/>
        <w:ind w:left="0" w:firstLine="0"/>
        <w:jc w:val="left"/>
        <w:rPr>
          <w:color w:val="auto"/>
          <w:sz w:val="24"/>
          <w:szCs w:val="24"/>
          <w:lang w:val="ru-RU" w:eastAsia="ru-RU"/>
        </w:rPr>
      </w:pPr>
    </w:p>
    <w:p w14:paraId="64F6D5F5" w14:textId="5D57305A" w:rsidR="00F64098" w:rsidRPr="00F64098" w:rsidRDefault="00A81FF6" w:rsidP="00F64098">
      <w:pPr>
        <w:spacing w:after="120" w:line="240" w:lineRule="auto"/>
        <w:ind w:left="0" w:firstLine="709"/>
        <w:rPr>
          <w:lang w:val="ru-RU"/>
        </w:rPr>
      </w:pPr>
      <w:r>
        <w:rPr>
          <w:lang w:val="ru-RU"/>
        </w:rPr>
        <w:t xml:space="preserve">3. </w:t>
      </w:r>
      <w:r w:rsidR="000848A1">
        <w:rPr>
          <w:lang w:val="ru-RU"/>
        </w:rPr>
        <w:t>Ход работы</w:t>
      </w:r>
    </w:p>
    <w:p w14:paraId="0CBD3419" w14:textId="77777777" w:rsidR="00F64098" w:rsidRDefault="00F64098" w:rsidP="00F64098">
      <w:pPr>
        <w:spacing w:after="0" w:line="240" w:lineRule="auto"/>
        <w:ind w:left="0" w:firstLine="709"/>
        <w:jc w:val="left"/>
        <w:rPr>
          <w:color w:val="auto"/>
          <w:szCs w:val="28"/>
          <w:lang w:val="ru-RU" w:eastAsia="ru-RU"/>
        </w:rPr>
      </w:pPr>
      <w:r w:rsidRPr="00F64098">
        <w:rPr>
          <w:color w:val="auto"/>
          <w:szCs w:val="28"/>
          <w:lang w:val="ru-RU" w:eastAsia="ru-RU"/>
        </w:rPr>
        <w:t>3.1. Описание используемых алгоритмов</w:t>
      </w:r>
    </w:p>
    <w:p w14:paraId="4EC3AA6A" w14:textId="43C3EAAA" w:rsidR="00F64098" w:rsidRDefault="00F64098" w:rsidP="00F64098">
      <w:pPr>
        <w:pStyle w:val="a4"/>
        <w:numPr>
          <w:ilvl w:val="0"/>
          <w:numId w:val="12"/>
        </w:numPr>
        <w:spacing w:after="0" w:line="240" w:lineRule="auto"/>
        <w:jc w:val="left"/>
        <w:rPr>
          <w:color w:val="auto"/>
          <w:szCs w:val="28"/>
          <w:lang w:val="ru-RU" w:eastAsia="ru-RU"/>
        </w:rPr>
      </w:pPr>
      <w:r w:rsidRPr="00F64098">
        <w:rPr>
          <w:color w:val="auto"/>
          <w:szCs w:val="28"/>
          <w:lang w:val="ru-RU" w:eastAsia="ru-RU"/>
        </w:rPr>
        <w:t>Алгоритм создания элемента динамического списка:</w:t>
      </w:r>
      <w:r w:rsidRPr="00F64098">
        <w:rPr>
          <w:color w:val="auto"/>
          <w:szCs w:val="28"/>
          <w:lang w:val="ru-RU" w:eastAsia="ru-RU"/>
        </w:rPr>
        <w:br/>
        <w:t xml:space="preserve">Для создания нового элемента используется структура </w:t>
      </w:r>
      <w:proofErr w:type="spellStart"/>
      <w:r w:rsidRPr="00F64098">
        <w:rPr>
          <w:color w:val="auto"/>
          <w:szCs w:val="28"/>
          <w:lang w:val="ru-RU" w:eastAsia="ru-RU"/>
        </w:rPr>
        <w:t>Node</w:t>
      </w:r>
      <w:proofErr w:type="spellEnd"/>
      <w:r w:rsidRPr="00F64098">
        <w:rPr>
          <w:color w:val="auto"/>
          <w:szCs w:val="28"/>
          <w:lang w:val="ru-RU" w:eastAsia="ru-RU"/>
        </w:rPr>
        <w:t xml:space="preserve">, содержащая информационное поле, приоритет (для приоритетной очереди) и указатель на следующий элемент списка. Память под новый элемент динамически выделяется с помощью оператора </w:t>
      </w:r>
      <w:proofErr w:type="spellStart"/>
      <w:r w:rsidRPr="00F64098">
        <w:rPr>
          <w:color w:val="auto"/>
          <w:szCs w:val="28"/>
          <w:lang w:val="ru-RU" w:eastAsia="ru-RU"/>
        </w:rPr>
        <w:t>new</w:t>
      </w:r>
      <w:proofErr w:type="spellEnd"/>
      <w:r w:rsidRPr="00F64098">
        <w:rPr>
          <w:color w:val="auto"/>
          <w:szCs w:val="28"/>
          <w:lang w:val="ru-RU" w:eastAsia="ru-RU"/>
        </w:rPr>
        <w:t xml:space="preserve">. После заполнения информационных полей указатель </w:t>
      </w:r>
      <w:proofErr w:type="spellStart"/>
      <w:r w:rsidRPr="00F64098">
        <w:rPr>
          <w:color w:val="auto"/>
          <w:szCs w:val="28"/>
          <w:lang w:val="ru-RU" w:eastAsia="ru-RU"/>
        </w:rPr>
        <w:t>next</w:t>
      </w:r>
      <w:proofErr w:type="spellEnd"/>
      <w:r w:rsidRPr="00F64098">
        <w:rPr>
          <w:color w:val="auto"/>
          <w:szCs w:val="28"/>
          <w:lang w:val="ru-RU" w:eastAsia="ru-RU"/>
        </w:rPr>
        <w:t xml:space="preserve"> устанавливается в значение </w:t>
      </w:r>
      <w:proofErr w:type="spellStart"/>
      <w:r w:rsidRPr="00F64098">
        <w:rPr>
          <w:color w:val="auto"/>
          <w:szCs w:val="28"/>
          <w:lang w:val="ru-RU" w:eastAsia="ru-RU"/>
        </w:rPr>
        <w:t>nullptr</w:t>
      </w:r>
      <w:proofErr w:type="spellEnd"/>
      <w:r w:rsidRPr="00F64098">
        <w:rPr>
          <w:color w:val="auto"/>
          <w:szCs w:val="28"/>
          <w:lang w:val="ru-RU" w:eastAsia="ru-RU"/>
        </w:rPr>
        <w:t>. Созданный элемент возвращается в вызывающую функцию.</w:t>
      </w:r>
    </w:p>
    <w:p w14:paraId="4E0E646F" w14:textId="77777777" w:rsidR="00F64098" w:rsidRPr="00F64098" w:rsidRDefault="00F64098" w:rsidP="00F64098">
      <w:pPr>
        <w:spacing w:after="0" w:line="240" w:lineRule="auto"/>
        <w:ind w:left="709" w:firstLine="0"/>
        <w:jc w:val="left"/>
        <w:rPr>
          <w:color w:val="auto"/>
          <w:szCs w:val="28"/>
          <w:lang w:val="ru-RU" w:eastAsia="ru-RU"/>
        </w:rPr>
      </w:pPr>
    </w:p>
    <w:p w14:paraId="33822F7C" w14:textId="3B00CD10" w:rsidR="00F64098" w:rsidRDefault="00F64098" w:rsidP="00F64098">
      <w:pPr>
        <w:pStyle w:val="a4"/>
        <w:numPr>
          <w:ilvl w:val="0"/>
          <w:numId w:val="12"/>
        </w:numPr>
        <w:spacing w:after="0" w:line="240" w:lineRule="auto"/>
        <w:jc w:val="left"/>
        <w:rPr>
          <w:color w:val="auto"/>
          <w:szCs w:val="28"/>
          <w:lang w:val="ru-RU" w:eastAsia="ru-RU"/>
        </w:rPr>
      </w:pPr>
      <w:r w:rsidRPr="00F64098">
        <w:rPr>
          <w:color w:val="auto"/>
          <w:szCs w:val="28"/>
          <w:lang w:val="ru-RU" w:eastAsia="ru-RU"/>
        </w:rPr>
        <w:t>Алгоритм работы с динамической памятью:</w:t>
      </w:r>
      <w:r w:rsidRPr="00F64098">
        <w:rPr>
          <w:color w:val="auto"/>
          <w:szCs w:val="28"/>
          <w:lang w:val="ru-RU" w:eastAsia="ru-RU"/>
        </w:rPr>
        <w:br/>
        <w:t xml:space="preserve">Элементы списков создаются во время выполнения программы с использованием оператора </w:t>
      </w:r>
      <w:proofErr w:type="spellStart"/>
      <w:r w:rsidRPr="00F64098">
        <w:rPr>
          <w:color w:val="auto"/>
          <w:szCs w:val="28"/>
          <w:lang w:val="ru-RU" w:eastAsia="ru-RU"/>
        </w:rPr>
        <w:t>new</w:t>
      </w:r>
      <w:proofErr w:type="spellEnd"/>
      <w:r w:rsidRPr="00F64098">
        <w:rPr>
          <w:color w:val="auto"/>
          <w:szCs w:val="28"/>
          <w:lang w:val="ru-RU" w:eastAsia="ru-RU"/>
        </w:rPr>
        <w:t xml:space="preserve">. Каждый новый элемент размещается в динамической памяти и связывается с другими элементами посредством указателя </w:t>
      </w:r>
      <w:proofErr w:type="spellStart"/>
      <w:r w:rsidRPr="00F64098">
        <w:rPr>
          <w:color w:val="auto"/>
          <w:szCs w:val="28"/>
          <w:lang w:val="ru-RU" w:eastAsia="ru-RU"/>
        </w:rPr>
        <w:t>next</w:t>
      </w:r>
      <w:proofErr w:type="spellEnd"/>
      <w:r w:rsidRPr="00F64098">
        <w:rPr>
          <w:color w:val="auto"/>
          <w:szCs w:val="28"/>
          <w:lang w:val="ru-RU" w:eastAsia="ru-RU"/>
        </w:rPr>
        <w:t xml:space="preserve">. При удалении элементов используется оператор </w:t>
      </w:r>
      <w:proofErr w:type="spellStart"/>
      <w:r w:rsidRPr="00F64098">
        <w:rPr>
          <w:color w:val="auto"/>
          <w:szCs w:val="28"/>
          <w:lang w:val="ru-RU" w:eastAsia="ru-RU"/>
        </w:rPr>
        <w:t>delete</w:t>
      </w:r>
      <w:proofErr w:type="spellEnd"/>
      <w:r w:rsidRPr="00F64098">
        <w:rPr>
          <w:color w:val="auto"/>
          <w:szCs w:val="28"/>
          <w:lang w:val="ru-RU" w:eastAsia="ru-RU"/>
        </w:rPr>
        <w:t>. Для предотвращения утечек памяти предусмотрены отдельные функции очистки списков, которые последовательно удаляют все элементы.</w:t>
      </w:r>
    </w:p>
    <w:p w14:paraId="28C7AA91" w14:textId="77777777" w:rsidR="00F64098" w:rsidRPr="00F64098" w:rsidRDefault="00F64098" w:rsidP="00F64098">
      <w:pPr>
        <w:spacing w:after="0" w:line="240" w:lineRule="auto"/>
        <w:ind w:left="0" w:firstLine="0"/>
        <w:jc w:val="left"/>
        <w:rPr>
          <w:color w:val="auto"/>
          <w:szCs w:val="28"/>
          <w:lang w:val="ru-RU" w:eastAsia="ru-RU"/>
        </w:rPr>
      </w:pPr>
    </w:p>
    <w:p w14:paraId="3AC940D4" w14:textId="1E4711E8" w:rsidR="00F64098" w:rsidRPr="00F64098" w:rsidRDefault="00F64098" w:rsidP="00F64098">
      <w:pPr>
        <w:pStyle w:val="a4"/>
        <w:numPr>
          <w:ilvl w:val="0"/>
          <w:numId w:val="12"/>
        </w:numPr>
        <w:spacing w:after="0" w:line="240" w:lineRule="auto"/>
        <w:jc w:val="left"/>
        <w:rPr>
          <w:color w:val="auto"/>
          <w:szCs w:val="28"/>
          <w:lang w:val="ru-RU" w:eastAsia="ru-RU"/>
        </w:rPr>
      </w:pPr>
      <w:r w:rsidRPr="00F64098">
        <w:rPr>
          <w:color w:val="auto"/>
          <w:szCs w:val="28"/>
          <w:lang w:val="ru-RU" w:eastAsia="ru-RU"/>
        </w:rPr>
        <w:t>Алгоритм добавления элемента в приоритетную очередь:</w:t>
      </w:r>
      <w:r w:rsidRPr="00F64098">
        <w:rPr>
          <w:color w:val="auto"/>
          <w:szCs w:val="28"/>
          <w:lang w:val="ru-RU" w:eastAsia="ru-RU"/>
        </w:rPr>
        <w:br/>
        <w:t>При добавлении нового элемента сначала проверяется наличие элементов в очереди. Если очередь пуста, новый элемент становится первым. Если приоритет нового элемента выше приоритета первого элемента, новый элемент помещается в начало списка. В противном случае выполняется последовательный проход по списку до нахождения подходящего места. Новый элемент вставляется таким образом, чтобы элементы списка располагались в порядке убывания приоритета. Элемент с большим приоритетом располагается перед элементом с меньшим приоритетом.</w:t>
      </w:r>
    </w:p>
    <w:p w14:paraId="5A4AFB06" w14:textId="3890B00E" w:rsidR="00F64098" w:rsidRDefault="00F64098" w:rsidP="00F64098">
      <w:pPr>
        <w:pStyle w:val="a4"/>
        <w:numPr>
          <w:ilvl w:val="0"/>
          <w:numId w:val="12"/>
        </w:numPr>
        <w:spacing w:after="0" w:line="240" w:lineRule="auto"/>
        <w:jc w:val="left"/>
        <w:rPr>
          <w:color w:val="auto"/>
          <w:szCs w:val="28"/>
          <w:lang w:val="ru-RU" w:eastAsia="ru-RU"/>
        </w:rPr>
      </w:pPr>
      <w:r w:rsidRPr="00F64098">
        <w:rPr>
          <w:color w:val="auto"/>
          <w:szCs w:val="28"/>
          <w:lang w:val="ru-RU" w:eastAsia="ru-RU"/>
        </w:rPr>
        <w:lastRenderedPageBreak/>
        <w:t>Алгоритм удаления элемента из приоритетной очереди:</w:t>
      </w:r>
      <w:r w:rsidRPr="00F64098">
        <w:rPr>
          <w:color w:val="auto"/>
          <w:szCs w:val="28"/>
          <w:lang w:val="ru-RU" w:eastAsia="ru-RU"/>
        </w:rPr>
        <w:br/>
        <w:t xml:space="preserve">Удаление выполняется с начала списка. Так как элементы предварительно упорядочены по приоритету, первым удаляется элемент с наивысшим приоритетом. Указатель </w:t>
      </w:r>
      <w:proofErr w:type="spellStart"/>
      <w:r w:rsidRPr="00F64098">
        <w:rPr>
          <w:color w:val="auto"/>
          <w:szCs w:val="28"/>
          <w:lang w:val="ru-RU" w:eastAsia="ru-RU"/>
        </w:rPr>
        <w:t>head</w:t>
      </w:r>
      <w:proofErr w:type="spellEnd"/>
      <w:r w:rsidRPr="00F64098">
        <w:rPr>
          <w:color w:val="auto"/>
          <w:szCs w:val="28"/>
          <w:lang w:val="ru-RU" w:eastAsia="ru-RU"/>
        </w:rPr>
        <w:t xml:space="preserve"> перемещается на следующий элемент списка, после чего память удалённого элемента освобождается оператором </w:t>
      </w:r>
      <w:proofErr w:type="spellStart"/>
      <w:r w:rsidRPr="00F64098">
        <w:rPr>
          <w:color w:val="auto"/>
          <w:szCs w:val="28"/>
          <w:lang w:val="ru-RU" w:eastAsia="ru-RU"/>
        </w:rPr>
        <w:t>delete</w:t>
      </w:r>
      <w:proofErr w:type="spellEnd"/>
      <w:r>
        <w:rPr>
          <w:color w:val="auto"/>
          <w:szCs w:val="28"/>
          <w:lang w:val="ru-RU" w:eastAsia="ru-RU"/>
        </w:rPr>
        <w:t>.</w:t>
      </w:r>
    </w:p>
    <w:p w14:paraId="409D31F3" w14:textId="77777777" w:rsidR="00F64098" w:rsidRPr="00F64098" w:rsidRDefault="00F64098" w:rsidP="00F64098">
      <w:pPr>
        <w:spacing w:after="0" w:line="240" w:lineRule="auto"/>
        <w:ind w:left="709" w:firstLine="0"/>
        <w:jc w:val="left"/>
        <w:rPr>
          <w:color w:val="auto"/>
          <w:szCs w:val="28"/>
          <w:lang w:val="ru-RU" w:eastAsia="ru-RU"/>
        </w:rPr>
      </w:pPr>
    </w:p>
    <w:p w14:paraId="0063D15A" w14:textId="6F5B08B1" w:rsidR="00F64098" w:rsidRDefault="00F64098" w:rsidP="00F64098">
      <w:pPr>
        <w:pStyle w:val="a4"/>
        <w:numPr>
          <w:ilvl w:val="0"/>
          <w:numId w:val="12"/>
        </w:numPr>
        <w:spacing w:after="0" w:line="240" w:lineRule="auto"/>
        <w:jc w:val="left"/>
        <w:rPr>
          <w:color w:val="auto"/>
          <w:szCs w:val="28"/>
          <w:lang w:val="ru-RU" w:eastAsia="ru-RU"/>
        </w:rPr>
      </w:pPr>
      <w:r w:rsidRPr="00F64098">
        <w:rPr>
          <w:color w:val="auto"/>
          <w:szCs w:val="28"/>
          <w:lang w:val="ru-RU" w:eastAsia="ru-RU"/>
        </w:rPr>
        <w:t>Алгоритм работы обычной очереди:</w:t>
      </w:r>
      <w:r w:rsidRPr="00F64098">
        <w:rPr>
          <w:color w:val="auto"/>
          <w:szCs w:val="28"/>
          <w:lang w:val="ru-RU" w:eastAsia="ru-RU"/>
        </w:rPr>
        <w:br/>
        <w:t xml:space="preserve">Для реализации обычной очереди используются указатели </w:t>
      </w:r>
      <w:proofErr w:type="spellStart"/>
      <w:r w:rsidRPr="00F64098">
        <w:rPr>
          <w:color w:val="auto"/>
          <w:szCs w:val="28"/>
          <w:lang w:val="ru-RU" w:eastAsia="ru-RU"/>
        </w:rPr>
        <w:t>queueHead</w:t>
      </w:r>
      <w:proofErr w:type="spellEnd"/>
      <w:r w:rsidRPr="00F64098">
        <w:rPr>
          <w:color w:val="auto"/>
          <w:szCs w:val="28"/>
          <w:lang w:val="ru-RU" w:eastAsia="ru-RU"/>
        </w:rPr>
        <w:t xml:space="preserve"> и </w:t>
      </w:r>
      <w:proofErr w:type="spellStart"/>
      <w:r w:rsidRPr="00F64098">
        <w:rPr>
          <w:color w:val="auto"/>
          <w:szCs w:val="28"/>
          <w:lang w:val="ru-RU" w:eastAsia="ru-RU"/>
        </w:rPr>
        <w:t>queueLast</w:t>
      </w:r>
      <w:proofErr w:type="spellEnd"/>
      <w:r w:rsidRPr="00F64098">
        <w:rPr>
          <w:color w:val="auto"/>
          <w:szCs w:val="28"/>
          <w:lang w:val="ru-RU" w:eastAsia="ru-RU"/>
        </w:rPr>
        <w:t xml:space="preserve">, указывающие соответственно на первый и последний элементы. При добавлении новый элемент помещается в конец очереди, а указатель </w:t>
      </w:r>
      <w:proofErr w:type="spellStart"/>
      <w:r w:rsidRPr="00F64098">
        <w:rPr>
          <w:color w:val="auto"/>
          <w:szCs w:val="28"/>
          <w:lang w:val="ru-RU" w:eastAsia="ru-RU"/>
        </w:rPr>
        <w:t>queueLast</w:t>
      </w:r>
      <w:proofErr w:type="spellEnd"/>
      <w:r w:rsidRPr="00F64098">
        <w:rPr>
          <w:color w:val="auto"/>
          <w:szCs w:val="28"/>
          <w:lang w:val="ru-RU" w:eastAsia="ru-RU"/>
        </w:rPr>
        <w:t xml:space="preserve"> перемещается на него. При удалении удаляется первый элемент очереди, после чего указатель </w:t>
      </w:r>
      <w:proofErr w:type="spellStart"/>
      <w:r w:rsidRPr="00F64098">
        <w:rPr>
          <w:color w:val="auto"/>
          <w:szCs w:val="28"/>
          <w:lang w:val="ru-RU" w:eastAsia="ru-RU"/>
        </w:rPr>
        <w:t>queueHead</w:t>
      </w:r>
      <w:proofErr w:type="spellEnd"/>
      <w:r w:rsidRPr="00F64098">
        <w:rPr>
          <w:color w:val="auto"/>
          <w:szCs w:val="28"/>
          <w:lang w:val="ru-RU" w:eastAsia="ru-RU"/>
        </w:rPr>
        <w:t xml:space="preserve"> перемещается на следующий элемент. Таким образом, реализуется принцип </w:t>
      </w:r>
      <w:proofErr w:type="spellStart"/>
      <w:r w:rsidRPr="00F64098">
        <w:rPr>
          <w:color w:val="auto"/>
          <w:szCs w:val="28"/>
          <w:lang w:val="ru-RU" w:eastAsia="ru-RU"/>
        </w:rPr>
        <w:t>FIFO</w:t>
      </w:r>
      <w:proofErr w:type="spellEnd"/>
      <w:r w:rsidRPr="00F64098">
        <w:rPr>
          <w:color w:val="auto"/>
          <w:szCs w:val="28"/>
          <w:lang w:val="ru-RU" w:eastAsia="ru-RU"/>
        </w:rPr>
        <w:t xml:space="preserve"> — «первым вошёл, первым вышел».</w:t>
      </w:r>
    </w:p>
    <w:p w14:paraId="70E3C6A4" w14:textId="77777777" w:rsidR="00F64098" w:rsidRPr="00F64098" w:rsidRDefault="00F64098" w:rsidP="00F64098">
      <w:pPr>
        <w:pStyle w:val="a4"/>
        <w:rPr>
          <w:color w:val="auto"/>
          <w:szCs w:val="28"/>
          <w:lang w:val="ru-RU" w:eastAsia="ru-RU"/>
        </w:rPr>
      </w:pPr>
    </w:p>
    <w:p w14:paraId="45E72CB5" w14:textId="5FE9103B" w:rsidR="00F64098" w:rsidRDefault="00F64098" w:rsidP="00F64098">
      <w:pPr>
        <w:pStyle w:val="a4"/>
        <w:numPr>
          <w:ilvl w:val="0"/>
          <w:numId w:val="12"/>
        </w:numPr>
        <w:spacing w:after="0" w:line="240" w:lineRule="auto"/>
        <w:jc w:val="left"/>
        <w:rPr>
          <w:color w:val="auto"/>
          <w:szCs w:val="28"/>
          <w:lang w:val="ru-RU" w:eastAsia="ru-RU"/>
        </w:rPr>
      </w:pPr>
      <w:r w:rsidRPr="00F64098">
        <w:rPr>
          <w:color w:val="auto"/>
          <w:szCs w:val="28"/>
          <w:lang w:val="ru-RU" w:eastAsia="ru-RU"/>
        </w:rPr>
        <w:t>Алгоритм работы стека:</w:t>
      </w:r>
      <w:r w:rsidRPr="00F64098">
        <w:rPr>
          <w:color w:val="auto"/>
          <w:szCs w:val="28"/>
          <w:lang w:val="ru-RU" w:eastAsia="ru-RU"/>
        </w:rPr>
        <w:br/>
        <w:t xml:space="preserve">Стек реализован с использованием односвязного списка и указателя </w:t>
      </w:r>
      <w:proofErr w:type="spellStart"/>
      <w:r w:rsidRPr="00F64098">
        <w:rPr>
          <w:color w:val="auto"/>
          <w:szCs w:val="28"/>
          <w:lang w:val="ru-RU" w:eastAsia="ru-RU"/>
        </w:rPr>
        <w:t>stackHead</w:t>
      </w:r>
      <w:proofErr w:type="spellEnd"/>
      <w:r w:rsidRPr="00F64098">
        <w:rPr>
          <w:color w:val="auto"/>
          <w:szCs w:val="28"/>
          <w:lang w:val="ru-RU" w:eastAsia="ru-RU"/>
        </w:rPr>
        <w:t xml:space="preserve">. При добавлении нового элемента он помещается в начало списка и становится вершиной стека. При удалении удаляется элемент, на который указывает </w:t>
      </w:r>
      <w:proofErr w:type="spellStart"/>
      <w:r w:rsidRPr="00F64098">
        <w:rPr>
          <w:color w:val="auto"/>
          <w:szCs w:val="28"/>
          <w:lang w:val="ru-RU" w:eastAsia="ru-RU"/>
        </w:rPr>
        <w:t>stackHead</w:t>
      </w:r>
      <w:proofErr w:type="spellEnd"/>
      <w:r w:rsidRPr="00F64098">
        <w:rPr>
          <w:color w:val="auto"/>
          <w:szCs w:val="28"/>
          <w:lang w:val="ru-RU" w:eastAsia="ru-RU"/>
        </w:rPr>
        <w:t xml:space="preserve">, после чего указатель перемещается на следующий элемент. Таким образом, реализуется принцип </w:t>
      </w:r>
      <w:proofErr w:type="spellStart"/>
      <w:r w:rsidRPr="00F64098">
        <w:rPr>
          <w:color w:val="auto"/>
          <w:szCs w:val="28"/>
          <w:lang w:val="ru-RU" w:eastAsia="ru-RU"/>
        </w:rPr>
        <w:t>LIFO</w:t>
      </w:r>
      <w:proofErr w:type="spellEnd"/>
      <w:r w:rsidRPr="00F64098">
        <w:rPr>
          <w:color w:val="auto"/>
          <w:szCs w:val="28"/>
          <w:lang w:val="ru-RU" w:eastAsia="ru-RU"/>
        </w:rPr>
        <w:t xml:space="preserve"> — «последним вошёл, первым вышел».</w:t>
      </w:r>
    </w:p>
    <w:p w14:paraId="7928EACE" w14:textId="77777777" w:rsidR="00F64098" w:rsidRPr="00F64098" w:rsidRDefault="00F64098" w:rsidP="00F64098">
      <w:pPr>
        <w:pStyle w:val="a4"/>
        <w:rPr>
          <w:color w:val="auto"/>
          <w:szCs w:val="28"/>
          <w:lang w:val="ru-RU" w:eastAsia="ru-RU"/>
        </w:rPr>
      </w:pPr>
    </w:p>
    <w:p w14:paraId="4C08C602" w14:textId="00F9C65A" w:rsidR="00F64098" w:rsidRDefault="00F64098" w:rsidP="00F64098">
      <w:pPr>
        <w:pStyle w:val="a4"/>
        <w:numPr>
          <w:ilvl w:val="0"/>
          <w:numId w:val="12"/>
        </w:numPr>
        <w:spacing w:after="0" w:line="240" w:lineRule="auto"/>
        <w:jc w:val="left"/>
        <w:rPr>
          <w:color w:val="auto"/>
          <w:szCs w:val="28"/>
          <w:lang w:val="ru-RU" w:eastAsia="ru-RU"/>
        </w:rPr>
      </w:pPr>
      <w:r w:rsidRPr="00F64098">
        <w:rPr>
          <w:color w:val="auto"/>
          <w:szCs w:val="28"/>
          <w:lang w:val="ru-RU" w:eastAsia="ru-RU"/>
        </w:rPr>
        <w:t>Алгоритм просмотра списка:</w:t>
      </w:r>
      <w:r w:rsidRPr="00F64098">
        <w:rPr>
          <w:color w:val="auto"/>
          <w:szCs w:val="28"/>
          <w:lang w:val="ru-RU" w:eastAsia="ru-RU"/>
        </w:rPr>
        <w:br/>
        <w:t xml:space="preserve">Для вывода содержимого списка используется указатель, который устанавливается на первый элемент. Затем выполняется последовательный переход от одного элемента к следующему с помощью указателя </w:t>
      </w:r>
      <w:proofErr w:type="spellStart"/>
      <w:r w:rsidRPr="00F64098">
        <w:rPr>
          <w:color w:val="auto"/>
          <w:szCs w:val="28"/>
          <w:lang w:val="ru-RU" w:eastAsia="ru-RU"/>
        </w:rPr>
        <w:t>next</w:t>
      </w:r>
      <w:proofErr w:type="spellEnd"/>
      <w:r w:rsidRPr="00F64098">
        <w:rPr>
          <w:color w:val="auto"/>
          <w:szCs w:val="28"/>
          <w:lang w:val="ru-RU" w:eastAsia="ru-RU"/>
        </w:rPr>
        <w:t xml:space="preserve">. Обход продолжается до тех пор, пока текущий указатель не станет равен </w:t>
      </w:r>
      <w:proofErr w:type="spellStart"/>
      <w:r w:rsidRPr="00F64098">
        <w:rPr>
          <w:color w:val="auto"/>
          <w:szCs w:val="28"/>
          <w:lang w:val="ru-RU" w:eastAsia="ru-RU"/>
        </w:rPr>
        <w:t>nullptr</w:t>
      </w:r>
      <w:proofErr w:type="spellEnd"/>
      <w:r w:rsidRPr="00F64098">
        <w:rPr>
          <w:color w:val="auto"/>
          <w:szCs w:val="28"/>
          <w:lang w:val="ru-RU" w:eastAsia="ru-RU"/>
        </w:rPr>
        <w:t>. Для каждого элемента выводится содержащаяся в нём информация.</w:t>
      </w:r>
    </w:p>
    <w:p w14:paraId="3A1B8584" w14:textId="77777777" w:rsidR="00F64098" w:rsidRPr="00F64098" w:rsidRDefault="00F64098" w:rsidP="00F64098">
      <w:pPr>
        <w:pStyle w:val="a4"/>
        <w:rPr>
          <w:color w:val="auto"/>
          <w:szCs w:val="28"/>
          <w:lang w:val="ru-RU" w:eastAsia="ru-RU"/>
        </w:rPr>
      </w:pPr>
    </w:p>
    <w:p w14:paraId="67827E0C" w14:textId="4FD192F2" w:rsidR="00F64098" w:rsidRDefault="00F64098" w:rsidP="00F64098">
      <w:pPr>
        <w:pStyle w:val="a4"/>
        <w:numPr>
          <w:ilvl w:val="0"/>
          <w:numId w:val="12"/>
        </w:numPr>
        <w:spacing w:after="0" w:line="240" w:lineRule="auto"/>
        <w:jc w:val="left"/>
        <w:rPr>
          <w:color w:val="auto"/>
          <w:szCs w:val="28"/>
          <w:lang w:val="ru-RU" w:eastAsia="ru-RU"/>
        </w:rPr>
      </w:pPr>
      <w:r w:rsidRPr="00F64098">
        <w:rPr>
          <w:color w:val="auto"/>
          <w:szCs w:val="28"/>
          <w:lang w:val="ru-RU" w:eastAsia="ru-RU"/>
        </w:rPr>
        <w:t>Алгоритм поиска элемента:</w:t>
      </w:r>
      <w:r w:rsidRPr="00F64098">
        <w:rPr>
          <w:color w:val="auto"/>
          <w:szCs w:val="28"/>
          <w:lang w:val="ru-RU" w:eastAsia="ru-RU"/>
        </w:rPr>
        <w:br/>
        <w:t xml:space="preserve">Поиск осуществляется последовательным перебором элементов односвязного списка. Информационное поле текущего элемента сравнивается с введённым пользователем значением с помощью функции </w:t>
      </w:r>
      <w:proofErr w:type="spellStart"/>
      <w:proofErr w:type="gramStart"/>
      <w:r w:rsidRPr="00F64098">
        <w:rPr>
          <w:color w:val="auto"/>
          <w:szCs w:val="28"/>
          <w:lang w:val="ru-RU" w:eastAsia="ru-RU"/>
        </w:rPr>
        <w:t>strcmp</w:t>
      </w:r>
      <w:proofErr w:type="spellEnd"/>
      <w:r w:rsidRPr="00F64098">
        <w:rPr>
          <w:color w:val="auto"/>
          <w:szCs w:val="28"/>
          <w:lang w:val="ru-RU" w:eastAsia="ru-RU"/>
        </w:rPr>
        <w:t>(</w:t>
      </w:r>
      <w:proofErr w:type="gramEnd"/>
      <w:r w:rsidRPr="00F64098">
        <w:rPr>
          <w:color w:val="auto"/>
          <w:szCs w:val="28"/>
          <w:lang w:val="ru-RU" w:eastAsia="ru-RU"/>
        </w:rPr>
        <w:t xml:space="preserve">). При совпадении найденный элемент возвращается функцией. Если конец списка достигнут и совпадение не найдено, возвращается значение </w:t>
      </w:r>
      <w:proofErr w:type="spellStart"/>
      <w:r w:rsidRPr="00F64098">
        <w:rPr>
          <w:color w:val="auto"/>
          <w:szCs w:val="28"/>
          <w:lang w:val="ru-RU" w:eastAsia="ru-RU"/>
        </w:rPr>
        <w:t>nullptr</w:t>
      </w:r>
      <w:proofErr w:type="spellEnd"/>
      <w:r w:rsidRPr="00F64098">
        <w:rPr>
          <w:color w:val="auto"/>
          <w:szCs w:val="28"/>
          <w:lang w:val="ru-RU" w:eastAsia="ru-RU"/>
        </w:rPr>
        <w:t xml:space="preserve"> и выводится сообщение об отсутствии элемента</w:t>
      </w:r>
      <w:r>
        <w:rPr>
          <w:color w:val="auto"/>
          <w:szCs w:val="28"/>
          <w:lang w:val="ru-RU" w:eastAsia="ru-RU"/>
        </w:rPr>
        <w:t>.</w:t>
      </w:r>
    </w:p>
    <w:p w14:paraId="1834CDD5" w14:textId="77777777" w:rsidR="00F64098" w:rsidRPr="00F64098" w:rsidRDefault="00F64098" w:rsidP="00F64098">
      <w:pPr>
        <w:pStyle w:val="a4"/>
        <w:rPr>
          <w:color w:val="auto"/>
          <w:szCs w:val="28"/>
          <w:lang w:val="ru-RU" w:eastAsia="ru-RU"/>
        </w:rPr>
      </w:pPr>
    </w:p>
    <w:p w14:paraId="30CD0250" w14:textId="0C287D3F" w:rsidR="009401E9" w:rsidRDefault="00F64098" w:rsidP="00F64098">
      <w:pPr>
        <w:pStyle w:val="a4"/>
        <w:numPr>
          <w:ilvl w:val="0"/>
          <w:numId w:val="12"/>
        </w:numPr>
        <w:spacing w:after="0" w:line="240" w:lineRule="auto"/>
        <w:jc w:val="left"/>
        <w:rPr>
          <w:color w:val="auto"/>
          <w:szCs w:val="28"/>
          <w:lang w:val="ru-RU" w:eastAsia="ru-RU"/>
        </w:rPr>
      </w:pPr>
      <w:r w:rsidRPr="00F64098">
        <w:rPr>
          <w:color w:val="auto"/>
          <w:szCs w:val="28"/>
          <w:lang w:val="ru-RU" w:eastAsia="ru-RU"/>
        </w:rPr>
        <w:lastRenderedPageBreak/>
        <w:t>Алгоритм удаления элемента:</w:t>
      </w:r>
      <w:r w:rsidRPr="00F64098">
        <w:rPr>
          <w:color w:val="auto"/>
          <w:szCs w:val="28"/>
          <w:lang w:val="ru-RU" w:eastAsia="ru-RU"/>
        </w:rPr>
        <w:br/>
        <w:t xml:space="preserve">При удалении элемента указатели списка изменяются таким образом, чтобы исключить удаляемый элемент из цепочки. После изменения связей память, занимаемая удалённым элементом, освобождается с помощью оператора </w:t>
      </w:r>
      <w:proofErr w:type="spellStart"/>
      <w:r w:rsidRPr="00F64098">
        <w:rPr>
          <w:color w:val="auto"/>
          <w:szCs w:val="28"/>
          <w:lang w:val="ru-RU" w:eastAsia="ru-RU"/>
        </w:rPr>
        <w:t>delete</w:t>
      </w:r>
      <w:proofErr w:type="spellEnd"/>
      <w:r w:rsidRPr="00F64098">
        <w:rPr>
          <w:color w:val="auto"/>
          <w:szCs w:val="28"/>
          <w:lang w:val="ru-RU" w:eastAsia="ru-RU"/>
        </w:rPr>
        <w:t>. Для каждого типа структуры предусмотрена отдельная функция удаления элементов.</w:t>
      </w:r>
    </w:p>
    <w:p w14:paraId="085980C7" w14:textId="77777777" w:rsidR="00F64098" w:rsidRPr="00F64098" w:rsidRDefault="00F64098" w:rsidP="00F64098">
      <w:pPr>
        <w:spacing w:after="0" w:line="240" w:lineRule="auto"/>
        <w:ind w:left="0" w:firstLine="0"/>
        <w:jc w:val="left"/>
        <w:rPr>
          <w:color w:val="auto"/>
          <w:szCs w:val="28"/>
          <w:lang w:val="ru-RU" w:eastAsia="ru-RU"/>
        </w:rPr>
      </w:pPr>
    </w:p>
    <w:p w14:paraId="6D22F75C" w14:textId="7F050489" w:rsidR="00F64098" w:rsidRDefault="00F64098" w:rsidP="00F64098">
      <w:pPr>
        <w:spacing w:after="120" w:line="240" w:lineRule="auto"/>
        <w:ind w:left="709" w:firstLine="0"/>
        <w:rPr>
          <w:lang w:val="ru-RU"/>
        </w:rPr>
      </w:pPr>
      <w:r>
        <w:rPr>
          <w:lang w:val="ru-RU"/>
        </w:rPr>
        <w:t>4</w:t>
      </w:r>
      <w:r w:rsidRPr="00F64098">
        <w:rPr>
          <w:lang w:val="ru-RU"/>
        </w:rPr>
        <w:t xml:space="preserve">. </w:t>
      </w:r>
      <w:r>
        <w:rPr>
          <w:lang w:val="ru-RU"/>
        </w:rPr>
        <w:t>Результат работы программы</w:t>
      </w:r>
    </w:p>
    <w:p w14:paraId="7E8C07A8" w14:textId="0D3FBEBE" w:rsidR="00F64098" w:rsidRDefault="00C71234" w:rsidP="00C71234">
      <w:pPr>
        <w:spacing w:after="120" w:line="240" w:lineRule="auto"/>
        <w:ind w:left="709" w:firstLine="0"/>
        <w:jc w:val="center"/>
        <w:rPr>
          <w:lang w:val="ru-RU"/>
        </w:rPr>
      </w:pPr>
      <w:r w:rsidRPr="00C71234">
        <w:rPr>
          <w:lang w:val="ru-RU"/>
        </w:rPr>
        <w:drawing>
          <wp:inline distT="0" distB="0" distL="0" distR="0" wp14:anchorId="57235300" wp14:editId="29730354">
            <wp:extent cx="2509240" cy="6794205"/>
            <wp:effectExtent l="0" t="0" r="571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3434" cy="68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2D9D" w14:textId="77777777" w:rsidR="00C71234" w:rsidRPr="00C71234" w:rsidRDefault="00C71234" w:rsidP="00C71234">
      <w:pPr>
        <w:spacing w:after="120" w:line="240" w:lineRule="auto"/>
        <w:ind w:left="709" w:firstLine="0"/>
        <w:jc w:val="center"/>
        <w:rPr>
          <w:sz w:val="22"/>
          <w:szCs w:val="18"/>
          <w:lang w:val="ru-RU"/>
        </w:rPr>
      </w:pPr>
      <w:r w:rsidRPr="00C71234">
        <w:rPr>
          <w:sz w:val="22"/>
          <w:szCs w:val="18"/>
          <w:lang w:val="ru-RU"/>
        </w:rPr>
        <w:t xml:space="preserve">Рисунок 1 – </w:t>
      </w:r>
      <w:r>
        <w:rPr>
          <w:sz w:val="22"/>
          <w:szCs w:val="18"/>
          <w:lang w:val="ru-RU"/>
        </w:rPr>
        <w:t>Приоритетная очередь</w:t>
      </w:r>
    </w:p>
    <w:p w14:paraId="6185405C" w14:textId="77777777" w:rsidR="00C71234" w:rsidRDefault="00C71234" w:rsidP="00C71234">
      <w:pPr>
        <w:spacing w:after="120" w:line="240" w:lineRule="auto"/>
        <w:ind w:left="709" w:firstLine="0"/>
        <w:rPr>
          <w:lang w:val="ru-RU"/>
        </w:rPr>
      </w:pPr>
    </w:p>
    <w:p w14:paraId="37E3D305" w14:textId="31CBCBD9" w:rsidR="00C71234" w:rsidRDefault="00C71234" w:rsidP="00C71234">
      <w:pPr>
        <w:spacing w:after="120" w:line="240" w:lineRule="auto"/>
        <w:ind w:left="709" w:firstLine="0"/>
        <w:jc w:val="center"/>
        <w:rPr>
          <w:lang w:val="ru-RU"/>
        </w:rPr>
      </w:pPr>
      <w:r w:rsidRPr="00C71234">
        <w:rPr>
          <w:lang w:val="ru-RU"/>
        </w:rPr>
        <w:lastRenderedPageBreak/>
        <w:drawing>
          <wp:inline distT="0" distB="0" distL="0" distR="0" wp14:anchorId="72580E3C" wp14:editId="2212B8E7">
            <wp:extent cx="2749624" cy="2933443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1671" cy="293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3714" w14:textId="65EF1B82" w:rsidR="00C71234" w:rsidRPr="00C71234" w:rsidRDefault="00C71234" w:rsidP="00C71234">
      <w:pPr>
        <w:spacing w:after="120" w:line="240" w:lineRule="auto"/>
        <w:ind w:left="709" w:firstLine="0"/>
        <w:jc w:val="center"/>
        <w:rPr>
          <w:sz w:val="22"/>
          <w:szCs w:val="18"/>
          <w:lang w:val="ru-RU"/>
        </w:rPr>
      </w:pPr>
      <w:r w:rsidRPr="00C71234">
        <w:rPr>
          <w:sz w:val="22"/>
          <w:szCs w:val="18"/>
          <w:lang w:val="ru-RU"/>
        </w:rPr>
        <w:t xml:space="preserve">Рисунок </w:t>
      </w:r>
      <w:r>
        <w:rPr>
          <w:sz w:val="22"/>
          <w:szCs w:val="18"/>
          <w:lang w:val="ru-RU"/>
        </w:rPr>
        <w:t>2</w:t>
      </w:r>
      <w:r w:rsidRPr="00C71234">
        <w:rPr>
          <w:sz w:val="22"/>
          <w:szCs w:val="18"/>
          <w:lang w:val="ru-RU"/>
        </w:rPr>
        <w:t xml:space="preserve"> – </w:t>
      </w:r>
      <w:r>
        <w:rPr>
          <w:sz w:val="22"/>
          <w:szCs w:val="18"/>
          <w:lang w:val="ru-RU"/>
        </w:rPr>
        <w:t>Приоритетная очередь</w:t>
      </w:r>
    </w:p>
    <w:p w14:paraId="59CFDD42" w14:textId="77777777" w:rsidR="00C71234" w:rsidRDefault="00C71234" w:rsidP="00C71234">
      <w:pPr>
        <w:pStyle w:val="a4"/>
        <w:ind w:left="710" w:firstLine="0"/>
        <w:jc w:val="center"/>
        <w:rPr>
          <w:sz w:val="22"/>
          <w:szCs w:val="18"/>
          <w:lang w:val="ru-RU"/>
        </w:rPr>
      </w:pPr>
      <w:r w:rsidRPr="00C71234">
        <w:rPr>
          <w:color w:val="auto"/>
          <w:szCs w:val="28"/>
          <w:lang w:val="ru-RU" w:eastAsia="ru-RU"/>
        </w:rPr>
        <w:drawing>
          <wp:inline distT="0" distB="0" distL="0" distR="0" wp14:anchorId="2723691D" wp14:editId="50C6A123">
            <wp:extent cx="2158409" cy="5732729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6288" cy="578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8EEC" w14:textId="417BFE33" w:rsidR="00C71234" w:rsidRPr="00C71234" w:rsidRDefault="00C71234" w:rsidP="00C71234">
      <w:pPr>
        <w:pStyle w:val="a4"/>
        <w:ind w:left="710" w:firstLine="0"/>
        <w:jc w:val="center"/>
        <w:rPr>
          <w:color w:val="auto"/>
          <w:szCs w:val="28"/>
          <w:lang w:val="ru-RU" w:eastAsia="ru-RU"/>
        </w:rPr>
      </w:pPr>
      <w:r w:rsidRPr="00C71234">
        <w:rPr>
          <w:sz w:val="22"/>
          <w:szCs w:val="18"/>
          <w:lang w:val="ru-RU"/>
        </w:rPr>
        <w:t xml:space="preserve">Рисунок </w:t>
      </w:r>
      <w:r>
        <w:rPr>
          <w:sz w:val="22"/>
          <w:szCs w:val="18"/>
          <w:lang w:val="ru-RU"/>
        </w:rPr>
        <w:t>3</w:t>
      </w:r>
      <w:r w:rsidRPr="00C71234">
        <w:rPr>
          <w:sz w:val="22"/>
          <w:szCs w:val="18"/>
          <w:lang w:val="ru-RU"/>
        </w:rPr>
        <w:t xml:space="preserve"> – </w:t>
      </w:r>
      <w:r>
        <w:rPr>
          <w:sz w:val="22"/>
          <w:szCs w:val="18"/>
          <w:lang w:val="ru-RU"/>
        </w:rPr>
        <w:t>Обычная</w:t>
      </w:r>
      <w:r>
        <w:rPr>
          <w:sz w:val="22"/>
          <w:szCs w:val="18"/>
          <w:lang w:val="ru-RU"/>
        </w:rPr>
        <w:t xml:space="preserve"> очередь</w:t>
      </w:r>
    </w:p>
    <w:p w14:paraId="591D5547" w14:textId="77777777" w:rsidR="00AE2ACE" w:rsidRDefault="00AE2ACE" w:rsidP="00AE2ACE">
      <w:pPr>
        <w:pStyle w:val="a4"/>
        <w:ind w:left="710" w:firstLine="0"/>
        <w:jc w:val="center"/>
        <w:rPr>
          <w:sz w:val="22"/>
          <w:szCs w:val="18"/>
          <w:lang w:val="ru-RU"/>
        </w:rPr>
      </w:pPr>
      <w:r w:rsidRPr="00AE2ACE">
        <w:rPr>
          <w:color w:val="auto"/>
          <w:szCs w:val="28"/>
          <w:lang w:val="ru-RU" w:eastAsia="ru-RU"/>
        </w:rPr>
        <w:lastRenderedPageBreak/>
        <w:drawing>
          <wp:inline distT="0" distB="0" distL="0" distR="0" wp14:anchorId="54F19800" wp14:editId="29E8497A">
            <wp:extent cx="2455051" cy="1499191"/>
            <wp:effectExtent l="0" t="0" r="254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9089" cy="150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71BE" w14:textId="519562C8" w:rsidR="00AE2ACE" w:rsidRDefault="00AE2ACE" w:rsidP="00AE2ACE">
      <w:pPr>
        <w:pStyle w:val="a4"/>
        <w:ind w:left="710" w:firstLine="0"/>
        <w:jc w:val="center"/>
        <w:rPr>
          <w:sz w:val="22"/>
          <w:szCs w:val="18"/>
          <w:lang w:val="ru-RU"/>
        </w:rPr>
      </w:pPr>
      <w:r>
        <w:rPr>
          <w:sz w:val="22"/>
          <w:szCs w:val="18"/>
          <w:lang w:val="ru-RU"/>
        </w:rPr>
        <w:t xml:space="preserve">Рисунок </w:t>
      </w:r>
      <w:r>
        <w:rPr>
          <w:sz w:val="22"/>
          <w:szCs w:val="18"/>
          <w:lang w:val="ru-RU"/>
        </w:rPr>
        <w:t>4</w:t>
      </w:r>
      <w:r>
        <w:rPr>
          <w:sz w:val="22"/>
          <w:szCs w:val="18"/>
          <w:lang w:val="ru-RU"/>
        </w:rPr>
        <w:t xml:space="preserve"> – </w:t>
      </w:r>
      <w:r>
        <w:rPr>
          <w:sz w:val="22"/>
          <w:szCs w:val="18"/>
          <w:lang w:val="ru-RU"/>
        </w:rPr>
        <w:t>Обычная</w:t>
      </w:r>
      <w:r>
        <w:rPr>
          <w:sz w:val="22"/>
          <w:szCs w:val="18"/>
          <w:lang w:val="ru-RU"/>
        </w:rPr>
        <w:t xml:space="preserve"> очередь</w:t>
      </w:r>
    </w:p>
    <w:p w14:paraId="732485D6" w14:textId="77777777" w:rsidR="00AE2ACE" w:rsidRDefault="00AE2ACE" w:rsidP="00AE2ACE">
      <w:pPr>
        <w:pStyle w:val="a4"/>
        <w:ind w:left="710" w:firstLine="0"/>
        <w:jc w:val="center"/>
        <w:rPr>
          <w:sz w:val="22"/>
          <w:szCs w:val="18"/>
          <w:lang w:val="ru-RU"/>
        </w:rPr>
      </w:pPr>
      <w:r w:rsidRPr="00AE2ACE">
        <w:rPr>
          <w:color w:val="auto"/>
          <w:szCs w:val="28"/>
          <w:lang w:val="ru-RU" w:eastAsia="ru-RU"/>
        </w:rPr>
        <w:drawing>
          <wp:inline distT="0" distB="0" distL="0" distR="0" wp14:anchorId="404D682D" wp14:editId="5BB06C7C">
            <wp:extent cx="2413591" cy="7052478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5693" cy="708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6686" w14:textId="4F57A283" w:rsidR="00AE2ACE" w:rsidRDefault="00AE2ACE" w:rsidP="00AE2ACE">
      <w:pPr>
        <w:pStyle w:val="a4"/>
        <w:ind w:left="710" w:firstLine="0"/>
        <w:jc w:val="center"/>
        <w:rPr>
          <w:sz w:val="22"/>
          <w:szCs w:val="18"/>
          <w:lang w:val="ru-RU"/>
        </w:rPr>
      </w:pPr>
      <w:r>
        <w:rPr>
          <w:sz w:val="22"/>
          <w:szCs w:val="18"/>
          <w:lang w:val="ru-RU"/>
        </w:rPr>
        <w:t xml:space="preserve">Рисунок </w:t>
      </w:r>
      <w:r>
        <w:rPr>
          <w:sz w:val="22"/>
          <w:szCs w:val="18"/>
          <w:lang w:val="ru-RU"/>
        </w:rPr>
        <w:t>5</w:t>
      </w:r>
      <w:r>
        <w:rPr>
          <w:sz w:val="22"/>
          <w:szCs w:val="18"/>
          <w:lang w:val="ru-RU"/>
        </w:rPr>
        <w:t xml:space="preserve"> – </w:t>
      </w:r>
      <w:r>
        <w:rPr>
          <w:sz w:val="22"/>
          <w:szCs w:val="18"/>
          <w:lang w:val="ru-RU"/>
        </w:rPr>
        <w:t>Стек</w:t>
      </w:r>
    </w:p>
    <w:p w14:paraId="18347169" w14:textId="11D426D1" w:rsidR="00DB7CAE" w:rsidRPr="00DB7CAE" w:rsidRDefault="00076660" w:rsidP="00DB7CAE">
      <w:pPr>
        <w:pStyle w:val="a4"/>
        <w:ind w:left="710" w:firstLine="0"/>
        <w:jc w:val="left"/>
        <w:rPr>
          <w:lang w:val="ru-RU"/>
        </w:rPr>
      </w:pPr>
      <w:r>
        <w:rPr>
          <w:lang w:val="ru-RU"/>
        </w:rPr>
        <w:lastRenderedPageBreak/>
        <w:t>5. Выво</w:t>
      </w:r>
      <w:r w:rsidR="00DB7CAE">
        <w:rPr>
          <w:lang w:val="ru-RU"/>
        </w:rPr>
        <w:t>д</w:t>
      </w:r>
    </w:p>
    <w:p w14:paraId="70026995" w14:textId="7D22C535" w:rsidR="00B21FC0" w:rsidRPr="00B21FC0" w:rsidRDefault="00B21FC0" w:rsidP="00DB7CAE">
      <w:pPr>
        <w:pStyle w:val="a4"/>
        <w:ind w:left="0" w:firstLine="709"/>
        <w:jc w:val="left"/>
        <w:rPr>
          <w:color w:val="auto"/>
          <w:sz w:val="36"/>
          <w:szCs w:val="36"/>
          <w:lang w:val="ru-RU" w:eastAsia="ru-RU"/>
        </w:rPr>
      </w:pPr>
      <w:r w:rsidRPr="00B21FC0">
        <w:rPr>
          <w:lang w:val="ru-RU"/>
        </w:rPr>
        <w:t xml:space="preserve">В ходе лабораторной работы были изучены динамические односвязные списки и работа с указателями в </w:t>
      </w:r>
      <w:r>
        <w:t>C</w:t>
      </w:r>
      <w:r w:rsidRPr="00B21FC0">
        <w:rPr>
          <w:lang w:val="ru-RU"/>
        </w:rPr>
        <w:t>++. Были реализованы приоритетная очередь, обычная очередь и стек с основными операциями добавления, удаления, поиска и просмотра элементов.</w:t>
      </w:r>
    </w:p>
    <w:p w14:paraId="20A303D1" w14:textId="77777777" w:rsidR="00AE2ACE" w:rsidRPr="00C71234" w:rsidRDefault="00AE2ACE" w:rsidP="00C71234">
      <w:pPr>
        <w:pStyle w:val="a4"/>
        <w:ind w:left="710" w:firstLine="0"/>
        <w:jc w:val="center"/>
        <w:rPr>
          <w:color w:val="auto"/>
          <w:szCs w:val="28"/>
          <w:lang w:val="ru-RU" w:eastAsia="ru-RU"/>
        </w:rPr>
      </w:pPr>
    </w:p>
    <w:p w14:paraId="6EED6805" w14:textId="77777777" w:rsidR="00F64098" w:rsidRPr="00F64098" w:rsidRDefault="00F64098" w:rsidP="00F64098">
      <w:pPr>
        <w:pStyle w:val="a4"/>
        <w:rPr>
          <w:color w:val="auto"/>
          <w:szCs w:val="28"/>
          <w:lang w:val="ru-RU" w:eastAsia="ru-RU"/>
        </w:rPr>
      </w:pPr>
    </w:p>
    <w:p w14:paraId="1F0BEB1A" w14:textId="77777777" w:rsidR="00F64098" w:rsidRPr="00F64098" w:rsidRDefault="00F64098" w:rsidP="00F64098">
      <w:pPr>
        <w:spacing w:after="0" w:line="240" w:lineRule="auto"/>
        <w:jc w:val="left"/>
        <w:rPr>
          <w:color w:val="auto"/>
          <w:szCs w:val="28"/>
          <w:lang w:val="ru-RU" w:eastAsia="ru-RU"/>
        </w:rPr>
      </w:pPr>
    </w:p>
    <w:sectPr w:rsidR="00F64098" w:rsidRPr="00F64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11423"/>
    <w:multiLevelType w:val="hybridMultilevel"/>
    <w:tmpl w:val="91500EBC"/>
    <w:lvl w:ilvl="0" w:tplc="0419000F">
      <w:start w:val="1"/>
      <w:numFmt w:val="decimal"/>
      <w:lvlText w:val="%1."/>
      <w:lvlJc w:val="left"/>
      <w:pPr>
        <w:ind w:left="1278" w:hanging="360"/>
      </w:pPr>
    </w:lvl>
    <w:lvl w:ilvl="1" w:tplc="04190019" w:tentative="1">
      <w:start w:val="1"/>
      <w:numFmt w:val="lowerLetter"/>
      <w:lvlText w:val="%2."/>
      <w:lvlJc w:val="left"/>
      <w:pPr>
        <w:ind w:left="1998" w:hanging="360"/>
      </w:pPr>
    </w:lvl>
    <w:lvl w:ilvl="2" w:tplc="0419001B" w:tentative="1">
      <w:start w:val="1"/>
      <w:numFmt w:val="lowerRoman"/>
      <w:lvlText w:val="%3."/>
      <w:lvlJc w:val="right"/>
      <w:pPr>
        <w:ind w:left="2718" w:hanging="180"/>
      </w:pPr>
    </w:lvl>
    <w:lvl w:ilvl="3" w:tplc="0419000F" w:tentative="1">
      <w:start w:val="1"/>
      <w:numFmt w:val="decimal"/>
      <w:lvlText w:val="%4."/>
      <w:lvlJc w:val="left"/>
      <w:pPr>
        <w:ind w:left="3438" w:hanging="360"/>
      </w:pPr>
    </w:lvl>
    <w:lvl w:ilvl="4" w:tplc="04190019" w:tentative="1">
      <w:start w:val="1"/>
      <w:numFmt w:val="lowerLetter"/>
      <w:lvlText w:val="%5."/>
      <w:lvlJc w:val="left"/>
      <w:pPr>
        <w:ind w:left="4158" w:hanging="360"/>
      </w:pPr>
    </w:lvl>
    <w:lvl w:ilvl="5" w:tplc="0419001B" w:tentative="1">
      <w:start w:val="1"/>
      <w:numFmt w:val="lowerRoman"/>
      <w:lvlText w:val="%6."/>
      <w:lvlJc w:val="right"/>
      <w:pPr>
        <w:ind w:left="4878" w:hanging="180"/>
      </w:pPr>
    </w:lvl>
    <w:lvl w:ilvl="6" w:tplc="0419000F" w:tentative="1">
      <w:start w:val="1"/>
      <w:numFmt w:val="decimal"/>
      <w:lvlText w:val="%7."/>
      <w:lvlJc w:val="left"/>
      <w:pPr>
        <w:ind w:left="5598" w:hanging="360"/>
      </w:pPr>
    </w:lvl>
    <w:lvl w:ilvl="7" w:tplc="04190019" w:tentative="1">
      <w:start w:val="1"/>
      <w:numFmt w:val="lowerLetter"/>
      <w:lvlText w:val="%8."/>
      <w:lvlJc w:val="left"/>
      <w:pPr>
        <w:ind w:left="6318" w:hanging="360"/>
      </w:pPr>
    </w:lvl>
    <w:lvl w:ilvl="8" w:tplc="0419001B" w:tentative="1">
      <w:start w:val="1"/>
      <w:numFmt w:val="lowerRoman"/>
      <w:lvlText w:val="%9."/>
      <w:lvlJc w:val="right"/>
      <w:pPr>
        <w:ind w:left="7038" w:hanging="180"/>
      </w:pPr>
    </w:lvl>
  </w:abstractNum>
  <w:abstractNum w:abstractNumId="1" w15:restartNumberingAfterBreak="0">
    <w:nsid w:val="09872774"/>
    <w:multiLevelType w:val="hybridMultilevel"/>
    <w:tmpl w:val="216EFEBE"/>
    <w:lvl w:ilvl="0" w:tplc="42A4FA76">
      <w:start w:val="1"/>
      <w:numFmt w:val="decimal"/>
      <w:lvlText w:val="%1."/>
      <w:lvlJc w:val="left"/>
      <w:pPr>
        <w:ind w:left="9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8" w:hanging="360"/>
      </w:pPr>
    </w:lvl>
    <w:lvl w:ilvl="2" w:tplc="0419001B" w:tentative="1">
      <w:start w:val="1"/>
      <w:numFmt w:val="lowerRoman"/>
      <w:lvlText w:val="%3."/>
      <w:lvlJc w:val="right"/>
      <w:pPr>
        <w:ind w:left="2358" w:hanging="180"/>
      </w:pPr>
    </w:lvl>
    <w:lvl w:ilvl="3" w:tplc="0419000F" w:tentative="1">
      <w:start w:val="1"/>
      <w:numFmt w:val="decimal"/>
      <w:lvlText w:val="%4."/>
      <w:lvlJc w:val="left"/>
      <w:pPr>
        <w:ind w:left="3078" w:hanging="360"/>
      </w:pPr>
    </w:lvl>
    <w:lvl w:ilvl="4" w:tplc="04190019" w:tentative="1">
      <w:start w:val="1"/>
      <w:numFmt w:val="lowerLetter"/>
      <w:lvlText w:val="%5."/>
      <w:lvlJc w:val="left"/>
      <w:pPr>
        <w:ind w:left="3798" w:hanging="360"/>
      </w:pPr>
    </w:lvl>
    <w:lvl w:ilvl="5" w:tplc="0419001B" w:tentative="1">
      <w:start w:val="1"/>
      <w:numFmt w:val="lowerRoman"/>
      <w:lvlText w:val="%6."/>
      <w:lvlJc w:val="right"/>
      <w:pPr>
        <w:ind w:left="4518" w:hanging="180"/>
      </w:pPr>
    </w:lvl>
    <w:lvl w:ilvl="6" w:tplc="0419000F" w:tentative="1">
      <w:start w:val="1"/>
      <w:numFmt w:val="decimal"/>
      <w:lvlText w:val="%7."/>
      <w:lvlJc w:val="left"/>
      <w:pPr>
        <w:ind w:left="5238" w:hanging="360"/>
      </w:pPr>
    </w:lvl>
    <w:lvl w:ilvl="7" w:tplc="04190019" w:tentative="1">
      <w:start w:val="1"/>
      <w:numFmt w:val="lowerLetter"/>
      <w:lvlText w:val="%8."/>
      <w:lvlJc w:val="left"/>
      <w:pPr>
        <w:ind w:left="5958" w:hanging="360"/>
      </w:pPr>
    </w:lvl>
    <w:lvl w:ilvl="8" w:tplc="0419001B" w:tentative="1">
      <w:start w:val="1"/>
      <w:numFmt w:val="lowerRoman"/>
      <w:lvlText w:val="%9."/>
      <w:lvlJc w:val="right"/>
      <w:pPr>
        <w:ind w:left="6678" w:hanging="180"/>
      </w:pPr>
    </w:lvl>
  </w:abstractNum>
  <w:abstractNum w:abstractNumId="2" w15:restartNumberingAfterBreak="0">
    <w:nsid w:val="13C92873"/>
    <w:multiLevelType w:val="multilevel"/>
    <w:tmpl w:val="017C5C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D21E5"/>
    <w:multiLevelType w:val="multilevel"/>
    <w:tmpl w:val="22D2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13100"/>
    <w:multiLevelType w:val="multilevel"/>
    <w:tmpl w:val="0DA6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3C3CEF"/>
    <w:multiLevelType w:val="hybridMultilevel"/>
    <w:tmpl w:val="96AE0F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5CA557A"/>
    <w:multiLevelType w:val="multilevel"/>
    <w:tmpl w:val="D848C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F92739"/>
    <w:multiLevelType w:val="hybridMultilevel"/>
    <w:tmpl w:val="5F56CA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C12328F"/>
    <w:multiLevelType w:val="hybridMultilevel"/>
    <w:tmpl w:val="B3568E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F73520F"/>
    <w:multiLevelType w:val="hybridMultilevel"/>
    <w:tmpl w:val="8B584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AF2B28"/>
    <w:multiLevelType w:val="hybridMultilevel"/>
    <w:tmpl w:val="97762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110B4"/>
    <w:multiLevelType w:val="hybridMultilevel"/>
    <w:tmpl w:val="FE82482C"/>
    <w:lvl w:ilvl="0" w:tplc="0419000F">
      <w:start w:val="1"/>
      <w:numFmt w:val="decimal"/>
      <w:lvlText w:val="%1."/>
      <w:lvlJc w:val="left"/>
      <w:pPr>
        <w:ind w:left="1278" w:hanging="360"/>
      </w:pPr>
    </w:lvl>
    <w:lvl w:ilvl="1" w:tplc="04190019" w:tentative="1">
      <w:start w:val="1"/>
      <w:numFmt w:val="lowerLetter"/>
      <w:lvlText w:val="%2."/>
      <w:lvlJc w:val="left"/>
      <w:pPr>
        <w:ind w:left="1998" w:hanging="360"/>
      </w:pPr>
    </w:lvl>
    <w:lvl w:ilvl="2" w:tplc="0419001B" w:tentative="1">
      <w:start w:val="1"/>
      <w:numFmt w:val="lowerRoman"/>
      <w:lvlText w:val="%3."/>
      <w:lvlJc w:val="right"/>
      <w:pPr>
        <w:ind w:left="2718" w:hanging="180"/>
      </w:pPr>
    </w:lvl>
    <w:lvl w:ilvl="3" w:tplc="0419000F" w:tentative="1">
      <w:start w:val="1"/>
      <w:numFmt w:val="decimal"/>
      <w:lvlText w:val="%4."/>
      <w:lvlJc w:val="left"/>
      <w:pPr>
        <w:ind w:left="3438" w:hanging="360"/>
      </w:pPr>
    </w:lvl>
    <w:lvl w:ilvl="4" w:tplc="04190019" w:tentative="1">
      <w:start w:val="1"/>
      <w:numFmt w:val="lowerLetter"/>
      <w:lvlText w:val="%5."/>
      <w:lvlJc w:val="left"/>
      <w:pPr>
        <w:ind w:left="4158" w:hanging="360"/>
      </w:pPr>
    </w:lvl>
    <w:lvl w:ilvl="5" w:tplc="0419001B" w:tentative="1">
      <w:start w:val="1"/>
      <w:numFmt w:val="lowerRoman"/>
      <w:lvlText w:val="%6."/>
      <w:lvlJc w:val="right"/>
      <w:pPr>
        <w:ind w:left="4878" w:hanging="180"/>
      </w:pPr>
    </w:lvl>
    <w:lvl w:ilvl="6" w:tplc="0419000F" w:tentative="1">
      <w:start w:val="1"/>
      <w:numFmt w:val="decimal"/>
      <w:lvlText w:val="%7."/>
      <w:lvlJc w:val="left"/>
      <w:pPr>
        <w:ind w:left="5598" w:hanging="360"/>
      </w:pPr>
    </w:lvl>
    <w:lvl w:ilvl="7" w:tplc="04190019" w:tentative="1">
      <w:start w:val="1"/>
      <w:numFmt w:val="lowerLetter"/>
      <w:lvlText w:val="%8."/>
      <w:lvlJc w:val="left"/>
      <w:pPr>
        <w:ind w:left="6318" w:hanging="360"/>
      </w:pPr>
    </w:lvl>
    <w:lvl w:ilvl="8" w:tplc="0419001B" w:tentative="1">
      <w:start w:val="1"/>
      <w:numFmt w:val="lowerRoman"/>
      <w:lvlText w:val="%9."/>
      <w:lvlJc w:val="right"/>
      <w:pPr>
        <w:ind w:left="7038" w:hanging="180"/>
      </w:pPr>
    </w:lvl>
  </w:abstractNum>
  <w:abstractNum w:abstractNumId="12" w15:restartNumberingAfterBreak="0">
    <w:nsid w:val="46E9140F"/>
    <w:multiLevelType w:val="hybridMultilevel"/>
    <w:tmpl w:val="19761940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E07A5A"/>
    <w:multiLevelType w:val="multilevel"/>
    <w:tmpl w:val="4D30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FD366E"/>
    <w:multiLevelType w:val="multilevel"/>
    <w:tmpl w:val="D36C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3"/>
  </w:num>
  <w:num w:numId="4">
    <w:abstractNumId w:val="14"/>
  </w:num>
  <w:num w:numId="5">
    <w:abstractNumId w:val="4"/>
  </w:num>
  <w:num w:numId="6">
    <w:abstractNumId w:val="2"/>
  </w:num>
  <w:num w:numId="7">
    <w:abstractNumId w:val="1"/>
  </w:num>
  <w:num w:numId="8">
    <w:abstractNumId w:val="12"/>
  </w:num>
  <w:num w:numId="9">
    <w:abstractNumId w:val="9"/>
  </w:num>
  <w:num w:numId="10">
    <w:abstractNumId w:val="10"/>
  </w:num>
  <w:num w:numId="11">
    <w:abstractNumId w:val="5"/>
  </w:num>
  <w:num w:numId="12">
    <w:abstractNumId w:val="7"/>
  </w:num>
  <w:num w:numId="13">
    <w:abstractNumId w:val="8"/>
  </w:num>
  <w:num w:numId="14">
    <w:abstractNumId w:val="1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145"/>
    <w:rsid w:val="00076660"/>
    <w:rsid w:val="000848A1"/>
    <w:rsid w:val="001A6145"/>
    <w:rsid w:val="003148ED"/>
    <w:rsid w:val="003774DB"/>
    <w:rsid w:val="003B43B4"/>
    <w:rsid w:val="003F3363"/>
    <w:rsid w:val="00456FBB"/>
    <w:rsid w:val="004D02FA"/>
    <w:rsid w:val="007A404E"/>
    <w:rsid w:val="00931217"/>
    <w:rsid w:val="009401E9"/>
    <w:rsid w:val="00986897"/>
    <w:rsid w:val="00A81FF6"/>
    <w:rsid w:val="00AE2ACE"/>
    <w:rsid w:val="00B21FC0"/>
    <w:rsid w:val="00C71234"/>
    <w:rsid w:val="00CF00F0"/>
    <w:rsid w:val="00DB7CAE"/>
    <w:rsid w:val="00DC6978"/>
    <w:rsid w:val="00E15B87"/>
    <w:rsid w:val="00E22577"/>
    <w:rsid w:val="00EE7380"/>
    <w:rsid w:val="00F64098"/>
    <w:rsid w:val="00FA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A973F"/>
  <w15:chartTrackingRefBased/>
  <w15:docId w15:val="{04780243-5224-46EE-9618-EE072454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234"/>
    <w:pPr>
      <w:spacing w:after="353" w:line="361" w:lineRule="auto"/>
      <w:ind w:left="568" w:hanging="10"/>
      <w:jc w:val="both"/>
    </w:pPr>
    <w:rPr>
      <w:rFonts w:ascii="Times New Roman" w:eastAsia="Times New Roman" w:hAnsi="Times New Roman" w:cs="Times New Roman"/>
      <w:color w:val="000000"/>
      <w:sz w:val="28"/>
      <w:lang w:val="en-US"/>
    </w:rPr>
  </w:style>
  <w:style w:type="paragraph" w:styleId="1">
    <w:name w:val="heading 1"/>
    <w:next w:val="a"/>
    <w:link w:val="10"/>
    <w:uiPriority w:val="9"/>
    <w:unhideWhenUsed/>
    <w:qFormat/>
    <w:rsid w:val="00E15B87"/>
    <w:pPr>
      <w:keepNext/>
      <w:keepLines/>
      <w:spacing w:after="0"/>
      <w:ind w:right="26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B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3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5B87"/>
    <w:rPr>
      <w:rFonts w:ascii="Times New Roman" w:eastAsia="Times New Roman" w:hAnsi="Times New Roman" w:cs="Times New Roman"/>
      <w:b/>
      <w:color w:val="000000"/>
      <w:sz w:val="36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E15B8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E15B8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table" w:styleId="a3">
    <w:name w:val="Table Grid"/>
    <w:basedOn w:val="a1"/>
    <w:uiPriority w:val="39"/>
    <w:rsid w:val="00E15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1FF6"/>
    <w:pPr>
      <w:ind w:left="720"/>
      <w:contextualSpacing/>
    </w:pPr>
  </w:style>
  <w:style w:type="character" w:styleId="a5">
    <w:name w:val="Strong"/>
    <w:basedOn w:val="a0"/>
    <w:uiPriority w:val="22"/>
    <w:qFormat/>
    <w:rsid w:val="003B43B4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3B43B4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en-US"/>
    </w:rPr>
  </w:style>
  <w:style w:type="character" w:styleId="HTML">
    <w:name w:val="HTML Code"/>
    <w:basedOn w:val="a0"/>
    <w:uiPriority w:val="99"/>
    <w:semiHidden/>
    <w:unhideWhenUsed/>
    <w:rsid w:val="00F640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Андреев</dc:creator>
  <cp:keywords/>
  <dc:description/>
  <cp:lastModifiedBy>Алина Мингалеева</cp:lastModifiedBy>
  <cp:revision>2</cp:revision>
  <cp:lastPrinted>2026-09-17T20:44:00Z</cp:lastPrinted>
  <dcterms:created xsi:type="dcterms:W3CDTF">2026-09-17T23:28:00Z</dcterms:created>
  <dcterms:modified xsi:type="dcterms:W3CDTF">2026-09-17T23:28:00Z</dcterms:modified>
</cp:coreProperties>
</file>