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5246" w14:textId="47DBDA9D" w:rsidR="005949B7" w:rsidRDefault="00BC215B">
      <w:r>
        <w:rPr>
          <w:rFonts w:hint="eastAsia"/>
        </w:rPr>
        <w:t>外部仕様書</w:t>
      </w:r>
    </w:p>
    <w:p w14:paraId="585E8D1B" w14:textId="3E581701" w:rsidR="00BC215B" w:rsidRDefault="00BC215B"/>
    <w:p w14:paraId="5477652B" w14:textId="1A714D0F" w:rsidR="00BC215B" w:rsidRDefault="000759AC">
      <w:r>
        <w:rPr>
          <w:rFonts w:hint="eastAsia"/>
        </w:rPr>
        <w:t>画面：</w:t>
      </w:r>
    </w:p>
    <w:p w14:paraId="07A60421" w14:textId="2EB20772" w:rsidR="000759AC" w:rsidRDefault="000759AC">
      <w:r>
        <w:rPr>
          <w:rFonts w:hint="eastAsia"/>
        </w:rPr>
        <w:t>・スタート画面</w:t>
      </w:r>
    </w:p>
    <w:p w14:paraId="7ED46F63" w14:textId="2FAE51C6" w:rsidR="000759AC" w:rsidRDefault="000759AC" w:rsidP="000759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設定画面</w:t>
      </w:r>
    </w:p>
    <w:p w14:paraId="1FF35DA4" w14:textId="46BC8C03" w:rsidR="000759AC" w:rsidRDefault="000759AC">
      <w:r>
        <w:rPr>
          <w:rFonts w:hint="eastAsia"/>
        </w:rPr>
        <w:t>・ゲームプレイ画面</w:t>
      </w:r>
    </w:p>
    <w:p w14:paraId="06F5F414" w14:textId="0BC31846" w:rsidR="000759AC" w:rsidRDefault="000759AC" w:rsidP="00075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キャラクターセレクト画面</w:t>
      </w:r>
    </w:p>
    <w:p w14:paraId="5686E9A7" w14:textId="027A80A6" w:rsidR="000759AC" w:rsidRDefault="000759AC" w:rsidP="00075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拠点画面</w:t>
      </w:r>
    </w:p>
    <w:p w14:paraId="30A602B3" w14:textId="4060D7C2" w:rsidR="000759AC" w:rsidRDefault="000759AC" w:rsidP="00075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バトル画面</w:t>
      </w:r>
    </w:p>
    <w:p w14:paraId="5E4212A1" w14:textId="407508BC" w:rsidR="000759AC" w:rsidRDefault="000759AC" w:rsidP="00075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イベント部屋画面</w:t>
      </w:r>
    </w:p>
    <w:p w14:paraId="64DCF9AC" w14:textId="68650308" w:rsidR="008A538B" w:rsidRDefault="00E27481" w:rsidP="000759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（</w:t>
      </w:r>
      <w:r w:rsidR="008A538B">
        <w:rPr>
          <w:rFonts w:hint="eastAsia"/>
        </w:rPr>
        <w:t>会話画面</w:t>
      </w:r>
      <w:r>
        <w:rPr>
          <w:rFonts w:hint="eastAsia"/>
        </w:rPr>
        <w:t>）</w:t>
      </w:r>
    </w:p>
    <w:p w14:paraId="2041902A" w14:textId="27DD6920" w:rsidR="00BC215B" w:rsidRDefault="00BC215B">
      <w:pPr>
        <w:rPr>
          <w:rFonts w:hint="eastAsia"/>
        </w:rPr>
      </w:pPr>
    </w:p>
    <w:p w14:paraId="6D87943A" w14:textId="77777777" w:rsidR="00BC215B" w:rsidRDefault="00BC215B">
      <w:pPr>
        <w:rPr>
          <w:rFonts w:hint="eastAsia"/>
        </w:rPr>
      </w:pPr>
    </w:p>
    <w:sectPr w:rsidR="00BC21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C211D"/>
    <w:multiLevelType w:val="hybridMultilevel"/>
    <w:tmpl w:val="9092A402"/>
    <w:lvl w:ilvl="0" w:tplc="0E00939C">
      <w:numFmt w:val="bullet"/>
      <w:lvlText w:val="-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6F"/>
    <w:rsid w:val="000759AC"/>
    <w:rsid w:val="00116B26"/>
    <w:rsid w:val="005949B7"/>
    <w:rsid w:val="008A538B"/>
    <w:rsid w:val="00BC215B"/>
    <w:rsid w:val="00C4776F"/>
    <w:rsid w:val="00E2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FCEEC2"/>
  <w15:chartTrackingRefBased/>
  <w15:docId w15:val="{794C72CD-8C5A-489A-BB56-F7329906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9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tokuyama wataru</dc:creator>
  <cp:keywords/>
  <dc:description/>
  <cp:lastModifiedBy>tokuyama wataru</cp:lastModifiedBy>
  <cp:revision>6</cp:revision>
  <dcterms:created xsi:type="dcterms:W3CDTF">2022-11-06T09:40:00Z</dcterms:created>
  <dcterms:modified xsi:type="dcterms:W3CDTF">2022-11-06T09:42:00Z</dcterms:modified>
</cp:coreProperties>
</file>