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D47B" w14:textId="49C16369" w:rsidR="009B5CAC" w:rsidRDefault="00F93218">
      <w:r>
        <w:rPr>
          <w:rFonts w:hint="eastAsia"/>
        </w:rPr>
        <w:t>問題1</w:t>
      </w:r>
    </w:p>
    <w:p w14:paraId="1B0F948E" w14:textId="1599E95C" w:rsidR="00F93218" w:rsidRDefault="00F93218"/>
    <w:p w14:paraId="6EEFD1A6" w14:textId="7CDBE68C" w:rsidR="00F93218" w:rsidRDefault="00F93218">
      <w:r>
        <w:rPr>
          <w:rFonts w:hint="eastAsia"/>
        </w:rPr>
        <w:t>以下の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で定義される対数正規分布について考える．</w:t>
      </w:r>
    </w:p>
    <w:p w14:paraId="1B288624" w14:textId="42967549" w:rsidR="00F93218" w:rsidRDefault="00F9321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μ+σX</m:t>
                  </m:r>
                </m:e>
              </m:d>
            </m:e>
          </m:func>
          <m:r>
            <w:rPr>
              <w:rFonts w:ascii="Cambria Math" w:hAnsi="Cambria Math"/>
            </w:rPr>
            <m:t>,   σ&gt;0</m:t>
          </m:r>
        </m:oMath>
      </m:oMathPara>
    </w:p>
    <w:p w14:paraId="282C7626" w14:textId="2E524193" w:rsidR="00F93218" w:rsidRDefault="00F93218"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  <w:r>
        <w:rPr>
          <w:rFonts w:hint="eastAsia"/>
        </w:rPr>
        <w:t>は標準正規分布を表し，</w:t>
      </w:r>
      <m:oMath>
        <m:r>
          <w:rPr>
            <w:rFonts w:ascii="Cambria Math" w:hAnsi="Cambria Math"/>
          </w:rPr>
          <m:t>μ,σ</m:t>
        </m:r>
      </m:oMath>
      <w:r>
        <w:rPr>
          <w:rFonts w:hint="eastAsia"/>
        </w:rPr>
        <w:t>は対数正規分布のパラメータである．</w:t>
      </w:r>
    </w:p>
    <w:p w14:paraId="4EE8FE6E" w14:textId="77777777" w:rsidR="00F93218" w:rsidRDefault="00F93218">
      <w:pPr>
        <w:rPr>
          <w:rFonts w:hint="eastAsia"/>
        </w:rPr>
      </w:pPr>
    </w:p>
    <w:p w14:paraId="6D1E263E" w14:textId="56EB0837" w:rsidR="0008488D" w:rsidRDefault="00F93218" w:rsidP="000848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正規分布の分布関数を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とするとき，対数正規分布の分布関数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を使って表せ．</w:t>
      </w:r>
    </w:p>
    <w:p w14:paraId="11A708AA" w14:textId="75E93534" w:rsidR="0008488D" w:rsidRDefault="00B310A7" w:rsidP="0008488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対数正規分布の確率密度関数を求めよ．ただし，標準正規分布の確率密度関数は以下で与えられているとする．</w:t>
      </w:r>
    </w:p>
    <w:p w14:paraId="0EAB13D0" w14:textId="561A6F71" w:rsidR="00B310A7" w:rsidRDefault="00B310A7" w:rsidP="00B310A7">
      <w:pPr>
        <w:pStyle w:val="a4"/>
        <w:ind w:leftChars="0" w:left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3CCA4D26" w14:textId="71458AD2" w:rsidR="009B294A" w:rsidRDefault="009B294A" w:rsidP="009B29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対数正規分布の期待値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を計算せよ</w:t>
      </w:r>
      <w:r w:rsidR="003E2E4F">
        <w:rPr>
          <w:rFonts w:hint="eastAsia"/>
        </w:rPr>
        <w:t>．</w:t>
      </w:r>
    </w:p>
    <w:p w14:paraId="260463F4" w14:textId="3DA8A7E2" w:rsidR="00AB00E4" w:rsidRDefault="004F2310" w:rsidP="004F23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株式の収益率が</w:t>
      </w:r>
      <m:oMath>
        <m:r>
          <w:rPr>
            <w:rFonts w:ascii="Cambria Math" w:hAnsi="Cambria Math"/>
          </w:rPr>
          <m:t>μ=</m:t>
        </m:r>
        <m:r>
          <w:rPr>
            <w:rFonts w:ascii="Cambria Math" w:hAnsi="Cambria Math" w:hint="eastAsia"/>
          </w:rPr>
          <m:t xml:space="preserve">　　，</m:t>
        </m:r>
        <m:r>
          <w:rPr>
            <w:rFonts w:ascii="Cambria Math" w:hAnsi="Cambria Math"/>
          </w:rPr>
          <m:t>σ=</m:t>
        </m:r>
        <m:r>
          <w:rPr>
            <w:rFonts w:ascii="Cambria Math" w:hAnsi="Cambria Math" w:hint="eastAsia"/>
          </w:rPr>
          <m:t xml:space="preserve">　　</m:t>
        </m:r>
      </m:oMath>
      <w:r>
        <w:rPr>
          <w:rFonts w:hint="eastAsia"/>
        </w:rPr>
        <w:t>の対数正規分布に従うとする．</w:t>
      </w:r>
      <w:r w:rsidR="00AB00E4">
        <w:rPr>
          <w:rFonts w:hint="eastAsia"/>
        </w:rPr>
        <w:t>この時，株式の収益率が●●%を超える確率を求めよ．</w:t>
      </w:r>
    </w:p>
    <w:p w14:paraId="0A3D6BF0" w14:textId="77777777" w:rsidR="00AB00E4" w:rsidRDefault="00AB00E4">
      <w:pPr>
        <w:widowControl/>
        <w:jc w:val="left"/>
      </w:pPr>
      <w:r>
        <w:br w:type="page"/>
      </w:r>
    </w:p>
    <w:p w14:paraId="3D2B354D" w14:textId="065F6D96" w:rsidR="004F2310" w:rsidRDefault="00AB00E4" w:rsidP="00AB00E4">
      <w:r>
        <w:rPr>
          <w:rFonts w:hint="eastAsia"/>
        </w:rPr>
        <w:lastRenderedPageBreak/>
        <w:t>問題2</w:t>
      </w:r>
    </w:p>
    <w:p w14:paraId="53834327" w14:textId="26A1F52F" w:rsidR="00660080" w:rsidRDefault="00466A82" w:rsidP="0066008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ラグランジュの未定乗数法を用いて</w:t>
      </w:r>
      <w:r w:rsidR="00660080">
        <w:rPr>
          <w:rFonts w:hint="eastAsia"/>
        </w:rPr>
        <w:t>条件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660080">
        <w:rPr>
          <w:rFonts w:hint="eastAsia"/>
        </w:rPr>
        <w:t>の下で，関数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=xy</m:t>
        </m:r>
      </m:oMath>
      <w:r w:rsidR="00660080">
        <w:rPr>
          <w:rFonts w:hint="eastAsia"/>
        </w:rPr>
        <w:t>の極値の候補を求めよ．</w:t>
      </w:r>
    </w:p>
    <w:p w14:paraId="2E47DD73" w14:textId="5D9CAEB7" w:rsidR="00466A82" w:rsidRPr="00F93218" w:rsidRDefault="00466A82" w:rsidP="0066008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行列についての固有値</w:t>
      </w:r>
    </w:p>
    <w:sectPr w:rsidR="00466A82" w:rsidRPr="00F93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1C4"/>
    <w:multiLevelType w:val="hybridMultilevel"/>
    <w:tmpl w:val="ED546C4A"/>
    <w:lvl w:ilvl="0" w:tplc="11A65C2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C384C75"/>
    <w:multiLevelType w:val="hybridMultilevel"/>
    <w:tmpl w:val="E7EA84C4"/>
    <w:lvl w:ilvl="0" w:tplc="11A65C2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18"/>
    <w:rsid w:val="0008488D"/>
    <w:rsid w:val="003E2E4F"/>
    <w:rsid w:val="00466A82"/>
    <w:rsid w:val="004F2310"/>
    <w:rsid w:val="00660080"/>
    <w:rsid w:val="009B294A"/>
    <w:rsid w:val="009B5CAC"/>
    <w:rsid w:val="00AB00E4"/>
    <w:rsid w:val="00B310A7"/>
    <w:rsid w:val="00F9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AA72B9"/>
  <w15:chartTrackingRefBased/>
  <w15:docId w15:val="{5CFE75BE-E715-4CE1-B3BF-D034140C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3218"/>
    <w:rPr>
      <w:color w:val="808080"/>
    </w:rPr>
  </w:style>
  <w:style w:type="paragraph" w:styleId="a4">
    <w:name w:val="List Paragraph"/>
    <w:basedOn w:val="a"/>
    <w:uiPriority w:val="34"/>
    <w:qFormat/>
    <w:rsid w:val="000848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1</cp:revision>
  <dcterms:created xsi:type="dcterms:W3CDTF">2022-01-12T19:10:00Z</dcterms:created>
  <dcterms:modified xsi:type="dcterms:W3CDTF">2022-01-12T20:10:00Z</dcterms:modified>
</cp:coreProperties>
</file>