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2c2c9bcd52358cda344d8255d4d0bc935485585"/>
    <w:p>
      <w:pPr>
        <w:pStyle w:val="Heading2"/>
      </w:pPr>
      <w:r>
        <w:t xml:space="preserve">Module 4: Secure Remote Access &amp; Privileged Access Management (PAM) in OT</w:t>
      </w:r>
    </w:p>
    <w:p>
      <w:r>
        <w:pict>
          <v:rect style="width:0;height:1.5pt" o:hralign="center" o:hrstd="t" o:hr="t"/>
        </w:pict>
      </w:r>
    </w:p>
    <w:bookmarkStart w:id="9" w:name="วตถประสงคการปฏบตงาน-lab-objectives"/>
    <w:p>
      <w:pPr>
        <w:pStyle w:val="Heading3"/>
      </w:pPr>
      <w:r>
        <w:t xml:space="preserve">1. วัตถุประสงค์การปฏิบัติงาน (Lab Objectives)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เข้าใจการสร้างระบบ Secure Remote Access ตามแนวทาง Zero Trust:</w:t>
      </w:r>
      <w:r>
        <w:t xml:space="preserve"> </w:t>
      </w:r>
      <w:r>
        <w:t xml:space="preserve">เรียนรู้วิธีการเปลี่ยนผ่านจากการใช้ VPN แบบเปิดวงกว้าง (Broad-network VPN) ซึ่งเสี่ยงต่อการถูกใช้เป็นช่องทางเกาะตาม (Pivot Attack) ไปสู่การบังคับผ่านประตูกลาง (PAM Gateway / Jump Server)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ฝึกฝนการควบคุมสิทธิ์ขั้นต่ำ (Principle of Least Privilege):</w:t>
      </w:r>
      <w:r>
        <w:t xml:space="preserve"> </w:t>
      </w:r>
      <w:r>
        <w:t xml:space="preserve">เรียนรู้วิธีการซ่อนข้อมูลรหัสผ่านจริง (Credential Cloaking) ของอุปกรณ์ PLC / SCADA จากผู้รับเหมาภายนอก โดยให้สิทธิ์เข้าถึงเฉพาะฟังก์ชันที่ได้รับอนุญาตเท่านั้น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ตั้งค่าระบบคัดกรองคำสั่งอนุมัติแบบเรียลไทม์ (Real-time Command Filtering):</w:t>
      </w:r>
      <w:r>
        <w:t xml:space="preserve"> </w:t>
      </w:r>
      <w:r>
        <w:t xml:space="preserve">ฝึกตั้งค่ากฎสกัดกั้นคำสั่งอันตราย (Blacklisted Commands) เช่น การรีเซ็ตค่าเครื่องจักร การสั่ง Stop PLC หรือการลบไฟล์คอนฟิก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เรียนรู้การบันทึกการทำงานเพื่อการตรวจสอบย้อนหลัง (Session Recording &amp; Audit Logging):</w:t>
      </w:r>
      <w:r>
        <w:t xml:space="preserve"> </w:t>
      </w:r>
      <w:r>
        <w:t xml:space="preserve">เข้าใจกลไกการบันทึกประวัติคำสั่งทุกขั้นตอน (Audit Trail) เพื่อใช้ในการตรวจสอบเมื่อเกิดเหตุการณ์ผิดปกติในสายการผลิต</w:t>
      </w:r>
    </w:p>
    <w:p>
      <w:r>
        <w:pict>
          <v:rect style="width:0;height:1.5pt" o:hralign="center" o:hrstd="t" o:hr="t"/>
        </w:pict>
      </w:r>
    </w:p>
    <w:bookmarkEnd w:id="9"/>
    <w:bookmarkStart w:id="18" w:name="Xaefbf53d86ee66a607c68ad4cade4f82c495339"/>
    <w:p>
      <w:pPr>
        <w:pStyle w:val="Heading3"/>
      </w:pPr>
      <w:r>
        <w:t xml:space="preserve">2. สถานการณ์จำลอง และ แผนผังเครือข่ายจำลอง (Simulated Scenario &amp; Network Topology)</w:t>
      </w:r>
    </w:p>
    <w:bookmarkStart w:id="10" w:name="สถานการณจำลอง-simulated-scenario"/>
    <w:p>
      <w:pPr>
        <w:pStyle w:val="Heading4"/>
      </w:pPr>
      <w:r>
        <w:t xml:space="preserve">📌 สถานการณ์จำลอง (Simulated Scenario)</w:t>
      </w:r>
    </w:p>
    <w:p>
      <w:pPr>
        <w:pStyle w:val="FirstParagraph"/>
      </w:pPr>
      <w:r>
        <w:t xml:space="preserve">ณ โรงงานประกอบชิ้นส่วนยานยนต์ (Automotive Assembly Plant) มีความจำเป็นต้องเปิดให้ผู้รับเหมาภายนอก (System Integrator / Vendor) รีโมทเข้ามาบำรุงรักษาและแก้ไขซอฟต์แวร์ของระบบ SCADA และ PLC ผ่านอินเทอร์เน็ต แต่ในอดีตโรงงานเคยประสบปัญหาวิลเลจเกตเวย์ VPN เปิดวงกว้างจนทำให้เครื่องผู้รับเหมาที่มีมัลแวร์ติดเข้ามาแพร่กระจายสู่เครือข่ายสายการผลิต</w:t>
      </w:r>
    </w:p>
    <w:p>
      <w:pPr>
        <w:pStyle w:val="BodyText"/>
      </w:pPr>
      <w:r>
        <w:t xml:space="preserve">ผู้เรียนจะสวมบทบาทเป็น</w:t>
      </w:r>
      <w:r>
        <w:t xml:space="preserve"> </w:t>
      </w:r>
      <w:r>
        <w:rPr>
          <w:b/>
          <w:bCs/>
        </w:rPr>
        <w:t xml:space="preserve">OT Security Administrator</w:t>
      </w:r>
      <w:r>
        <w:t xml:space="preserve"> </w:t>
      </w:r>
      <w:r>
        <w:t xml:space="preserve">ในการจัดตั้งระบบประตูกลาง</w:t>
      </w:r>
      <w:r>
        <w:t xml:space="preserve"> </w:t>
      </w:r>
      <w:r>
        <w:rPr>
          <w:rStyle w:val="VerbatimChar"/>
        </w:rPr>
        <w:t xml:space="preserve">ot-pam-gateway</w:t>
      </w:r>
      <w:r>
        <w:t xml:space="preserve"> </w:t>
      </w:r>
      <w:r>
        <w:t xml:space="preserve">เพื่อควบคุม คัดกรองคำสั่งอันตราย และบันทึกการทำงานของผู้รับเหมาภายนอก (</w:t>
      </w:r>
      <w:r>
        <w:rPr>
          <w:rStyle w:val="VerbatimChar"/>
        </w:rPr>
        <w:t xml:space="preserve">kali-vendor</w:t>
      </w:r>
      <w:r>
        <w:t xml:space="preserve">) ก่อนที่สัญญาณจะถูกส่งไปยัง</w:t>
      </w:r>
      <w:r>
        <w:t xml:space="preserve"> </w:t>
      </w:r>
      <w:r>
        <w:rPr>
          <w:rStyle w:val="VerbatimChar"/>
        </w:rPr>
        <w:t xml:space="preserve">plc-scada</w:t>
      </w:r>
      <w:r>
        <w:t xml:space="preserve"> </w:t>
      </w:r>
      <w:r>
        <w:t xml:space="preserve">ในโซนการผลิต</w:t>
      </w:r>
    </w:p>
    <w:bookmarkEnd w:id="10"/>
    <w:bookmarkStart w:id="14" w:name="Xd89ac43d1e530d307dfca00e896d054f574ddbf"/>
    <w:p>
      <w:pPr>
        <w:pStyle w:val="Heading4"/>
      </w:pPr>
      <w:r>
        <w:t xml:space="preserve">📐 แผนผังเครือข่ายจำลอง (Lab Network Topology Diagram)</w:t>
      </w:r>
    </w:p>
    <w:p>
      <w:pPr>
        <w:pStyle w:val="CaptionedFigure"/>
      </w:pPr>
      <w:r>
        <w:drawing>
          <wp:inline>
            <wp:extent cx="3121152" cy="3121152"/>
            <wp:effectExtent b="0" l="0" r="0" t="0"/>
            <wp:docPr descr="OT Security Lab Module 4 Topology Diagram" title="" id="12" name="Picture"/>
            <a:graphic>
              <a:graphicData uri="http://schemas.openxmlformats.org/drawingml/2006/picture">
                <pic:pic>
                  <pic:nvPicPr>
                    <pic:cNvPr descr="./lab_topology_diagram_minimal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OT Security Lab Module 4 Topology Diagram</w:t>
      </w:r>
    </w:p>
    <w:bookmarkEnd w:id="14"/>
    <w:bookmarkStart w:id="17" w:name="X7f647db643158040130d5a12069dae9b4d54a21"/>
    <w:p>
      <w:pPr>
        <w:pStyle w:val="Heading4"/>
      </w:pPr>
      <w:r>
        <w:t xml:space="preserve">🛠️ เครื่องมือที่ใช้ในปฏิบัติการ (Tools &amp; Environment Overview)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1. PAM Gateway (</w:t>
      </w:r>
      <w:r>
        <w:rPr>
          <w:rStyle w:val="VerbatimChar"/>
          <w:b/>
          <w:bCs/>
        </w:rPr>
        <w:t xml:space="preserve">ot-pam-gateway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hyperlink r:id="rId15">
        <w:r>
          <w:rPr>
            <w:rStyle w:val="VerbatimChar"/>
            <w:b/>
            <w:bCs/>
          </w:rPr>
          <w:t xml:space="preserve">pam_gateway.py</w:t>
        </w:r>
      </w:hyperlink>
      <w:r>
        <w:rPr>
          <w:b/>
          <w:bCs/>
        </w:rPr>
        <w:t xml:space="preserve">):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หน้าที่:</w:t>
      </w:r>
      <w:r>
        <w:t xml:space="preserve"> </w:t>
      </w:r>
      <w:r>
        <w:t xml:space="preserve">ประตูกลางควบคุมการเข้าถึงสิทธิ์สูง (Privileged Access Management) ทำหน้าที่ซ่อนรหัสผ่านจริง (Credential Vault), ตรวจสอบสิทธิ์ด้วย Token, คัดกรองคำสั่งอันตราย (Command Blacklist) และบันทึก Audit Logs ลงไฟล์</w:t>
      </w:r>
      <w:r>
        <w:t xml:space="preserve"> </w:t>
      </w:r>
      <w:r>
        <w:rPr>
          <w:rStyle w:val="VerbatimChar"/>
        </w:rPr>
        <w:t xml:space="preserve">session_audit.log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2. PLC SCADA Target (</w:t>
      </w:r>
      <w:r>
        <w:rPr>
          <w:rStyle w:val="VerbatimChar"/>
          <w:b/>
          <w:bCs/>
        </w:rPr>
        <w:t xml:space="preserve">plc-scada</w:t>
      </w:r>
      <w:r>
        <w:rPr>
          <w:b/>
          <w:bCs/>
        </w:rPr>
        <w:t xml:space="preserve">):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หน้าที่:</w:t>
      </w:r>
      <w:r>
        <w:t xml:space="preserve"> </w:t>
      </w:r>
      <w:r>
        <w:t xml:space="preserve">จำลองเป็นเครื่องจักรหรือสมองกล PLC ในโซนควบคุมการผลิต (Purdue Level 1-2) ที่ต้องการความคุ้มครองจากการรีโมทโดยตรง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3. External Vendor Client (</w:t>
      </w:r>
      <w:r>
        <w:rPr>
          <w:rStyle w:val="VerbatimChar"/>
          <w:b/>
          <w:bCs/>
        </w:rPr>
        <w:t xml:space="preserve">kali-vendor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hyperlink r:id="rId16">
        <w:r>
          <w:rPr>
            <w:rStyle w:val="VerbatimChar"/>
            <w:b/>
            <w:bCs/>
          </w:rPr>
          <w:t xml:space="preserve">vendor_client.py</w:t>
        </w:r>
      </w:hyperlink>
      <w:r>
        <w:rPr>
          <w:b/>
          <w:bCs/>
        </w:rPr>
        <w:t xml:space="preserve">):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หน้าที่:</w:t>
      </w:r>
      <w:r>
        <w:t xml:space="preserve"> </w:t>
      </w:r>
      <w:r>
        <w:t xml:space="preserve">จำลองเป็นคอมพิวเตอร์พกพาของผู้รับเหมาภายนอก (Vendor Laptop) ใช้งานสคริปต์</w:t>
      </w:r>
      <w:r>
        <w:t xml:space="preserve"> </w:t>
      </w:r>
      <w:r>
        <w:rPr>
          <w:rStyle w:val="VerbatimChar"/>
        </w:rPr>
        <w:t xml:space="preserve">vendor_client.py</w:t>
      </w:r>
      <w:r>
        <w:t xml:space="preserve"> </w:t>
      </w:r>
      <w:r>
        <w:t xml:space="preserve">เพื่อเชื่อมต่อผ่าน PAM Gateway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4. Docker Bridge Networks (Virtual VLANs):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external-vendor-net</w:t>
      </w:r>
      <w:r>
        <w:rPr>
          <w:b/>
          <w:bCs/>
        </w:rPr>
        <w:t xml:space="preserve"> </w:t>
      </w:r>
      <w:r>
        <w:rPr>
          <w:b/>
          <w:bCs/>
        </w:rPr>
        <w:t xml:space="preserve">(VLAN 10 / 172.21.0.0/16):</w:t>
      </w:r>
      <w:r>
        <w:t xml:space="preserve"> </w:t>
      </w:r>
      <w:r>
        <w:t xml:space="preserve">โซนภายนอกโรงงานสำหรับผู้รับเหมาภายนอก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internal-production-net</w:t>
      </w:r>
      <w:r>
        <w:rPr>
          <w:b/>
          <w:bCs/>
        </w:rPr>
        <w:t xml:space="preserve"> </w:t>
      </w:r>
      <w:r>
        <w:rPr>
          <w:b/>
          <w:bCs/>
        </w:rPr>
        <w:t xml:space="preserve">(VLAN 20 / 172.22.0.0/16):</w:t>
      </w:r>
      <w:r>
        <w:t xml:space="preserve"> </w:t>
      </w:r>
      <w:r>
        <w:t xml:space="preserve">โซนการผลิตภายใน (Trusted Zone)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X7b98da629a9d86eebcdab303bc0ff08b2c1f755"/>
    <w:p>
      <w:pPr>
        <w:pStyle w:val="Heading3"/>
      </w:pPr>
      <w:r>
        <w:t xml:space="preserve">3. ขั้นตอนการเตรียมระบบก่อนเริ่มปฏิบัติงาน (Pre-Lab Reset)</w:t>
      </w:r>
    </w:p>
    <w:p>
      <w:pPr>
        <w:pStyle w:val="FirstParagraph"/>
      </w:pPr>
      <w:r>
        <w:t xml:space="preserve">เปิด Terminal ในโฟลเดอร์ปฏิบัติการ แล้วรันคำสั่งเคลียร์ระบบเก่า:</w:t>
      </w:r>
    </w:p>
    <w:tbl>
      <w:tblPr>
        <w:tblW w:w="0" w:type="auto"/>
        <w:tblBorders>
          <w:top w:val="single" w:sz="6" w:space="0" w:color="D0D7DE"/>
          <w:left w:val="single" w:sz="24" w:space="0" w:color="0969DA"/>
          <w:bottom w:val="single" w:sz="6" w:space="0" w:color="D0D7DE"/>
          <w:right w:val="single" w:sz="6" w:space="0" w:color="D0D7DE"/>
        </w:tblBorders>
        <w:tblCellMar>
          <w:top w:w="140" w:type="dxa"/>
          <w:left w:w="200" w:type="dxa"/>
          <w:bottom w:w="140" w:type="dxa"/>
          <w:right w:w="200" w:type="dxa"/>
        </w:tblCellMar>
      </w:tblPr>
      <w:tblGrid>
        <w:gridCol w:w="9000"/>
      </w:tblGrid>
      <w:tr>
        <w:tc>
          <w:tcPr>
            <w:tcW w:w="0" w:type="auto"/>
            <w:shd w:val="clear" w:color="auto" w:fill="F6F8FA"/>
          </w:tcPr>
          <w:p>
            <w:pPr>
              <w:pStyle w:val="SourceCode"/>
              <w:spacing w:before="0" w:after="40" w:line="240" w:lineRule="auto"/>
            </w:pPr>
            <w:r>
              <w:rPr>
                <w:rStyle w:val="CommentTok"/>
                <w:rFonts w:ascii="Consolas" w:hAnsi="Consolas"/>
                <w:sz w:val="19"/>
              </w:rPr>
              <w:t xml:space="preserve"># 1. สั่งปิดและลบ Container, Volume และ Orphan Networks จากแล็บเดิม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ExtensionTok"/>
                <w:rFonts w:ascii="Consolas" w:hAnsi="Consolas"/>
                <w:sz w:val="19"/>
              </w:rPr>
              <w:t xml:space="preserve">docker</w:t>
            </w:r>
            <w:r>
              <w:rPr>
                <w:rStyle w:val="NormalTok"/>
                <w:rFonts w:ascii="Consolas" w:hAnsi="Consolas"/>
                <w:sz w:val="19"/>
              </w:rPr>
              <w:t xml:space="preserve"> compose down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-v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--remove-orphans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CommentTok"/>
                <w:rFonts w:ascii="Consolas" w:hAnsi="Consolas"/>
                <w:sz w:val="19"/>
              </w:rPr>
              <w:t xml:space="preserve"># 2. ล้าง Network ที่ไม่ได้ใช้งานใน Docker Engine เพื่อป้องกันพอร์ตชนกัน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ExtensionTok"/>
                <w:rFonts w:ascii="Consolas" w:hAnsi="Consolas"/>
                <w:sz w:val="19"/>
              </w:rPr>
              <w:t xml:space="preserve">docker</w:t>
            </w:r>
            <w:r>
              <w:rPr>
                <w:rStyle w:val="NormalTok"/>
                <w:rFonts w:ascii="Consolas" w:hAnsi="Consolas"/>
                <w:sz w:val="19"/>
              </w:rPr>
              <w:t xml:space="preserve"> network prune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-f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CommentTok"/>
                <w:rFonts w:ascii="Consolas" w:hAnsi="Consolas"/>
                <w:sz w:val="19"/>
              </w:rPr>
              <w:t xml:space="preserve"># 3. ลบ Container เก่าที่อาจค้างอยู่ในระบบ (ป้องกัน Name Conflict)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ExtensionTok"/>
                <w:rFonts w:ascii="Consolas" w:hAnsi="Consolas"/>
                <w:sz w:val="19"/>
              </w:rPr>
              <w:t xml:space="preserve">docker</w:t>
            </w:r>
            <w:r>
              <w:rPr>
                <w:rStyle w:val="NormalTok"/>
                <w:rFonts w:ascii="Consolas" w:hAnsi="Consolas"/>
                <w:sz w:val="19"/>
              </w:rPr>
              <w:t xml:space="preserve"> rm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-f</w:t>
            </w:r>
            <w:r>
              <w:rPr>
                <w:rStyle w:val="NormalTok"/>
                <w:rFonts w:ascii="Consolas" w:hAnsi="Consolas"/>
                <w:sz w:val="19"/>
              </w:rPr>
              <w:t xml:space="preserve"> ot-pam-gateway plc-scada kali-vendor </w:t>
            </w:r>
            <w:r>
              <w:rPr>
                <w:rStyle w:val="DecValTok"/>
                <w:rFonts w:ascii="Consolas" w:hAnsi="Consolas"/>
                <w:sz w:val="19"/>
              </w:rPr>
              <w:t xml:space="preserve">2</w:t>
            </w:r>
            <w:r>
              <w:rPr>
                <w:rStyle w:val="OperatorTok"/>
                <w:rFonts w:ascii="Consolas" w:hAnsi="Consolas"/>
                <w:sz w:val="19"/>
              </w:rPr>
              <w:t xml:space="preserve">&gt;</w:t>
            </w:r>
            <w:r>
              <w:rPr>
                <w:rStyle w:val="NormalTok"/>
                <w:rFonts w:ascii="Consolas" w:hAnsi="Consolas"/>
                <w:sz w:val="19"/>
              </w:rPr>
              <w:t xml:space="preserve">/dev/null </w:t>
            </w:r>
            <w:r>
              <w:rPr>
                <w:rStyle w:val="KeywordTok"/>
                <w:rFonts w:ascii="Consolas" w:hAnsi="Consolas"/>
                <w:sz w:val="19"/>
              </w:rPr>
              <w:t xml:space="preserve">||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FunctionTok"/>
                <w:rFonts w:ascii="Consolas" w:hAnsi="Consolas"/>
                <w:sz w:val="19"/>
              </w:rPr>
              <w:t xml:space="preserve">true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7" w:name="Xe13fef0b6ba4e7d74a765d0da51f5e965b952bf"/>
    <w:p>
      <w:pPr>
        <w:pStyle w:val="Heading3"/>
      </w:pPr>
      <w:r>
        <w:t xml:space="preserve">4. ขั้นตอนการปฏิบัติงานแบบ Step-by-Step (Lab Tasks)</w:t>
      </w:r>
    </w:p>
    <w:bookmarkStart w:id="24" w:name="สงทตองจดเตรยม-files-needed"/>
    <w:p>
      <w:pPr>
        <w:pStyle w:val="Heading4"/>
      </w:pPr>
      <w:r>
        <w:t xml:space="preserve">📁 สิ่งที่ต้องจัดเตรียม (Files Needed)</w:t>
      </w:r>
    </w:p>
    <w:p>
      <w:pPr>
        <w:pStyle w:val="FirstParagraph"/>
      </w:pPr>
      <w:r>
        <w:t xml:space="preserve">ตรวจสอบไฟล์ 3 ไฟล์หลักภายในโฟลเดอร์ปฏิบัติการ</w:t>
      </w:r>
      <w:r>
        <w:t xml:space="preserve"> </w:t>
      </w:r>
      <w:r>
        <w:rPr>
          <w:rStyle w:val="VerbatimChar"/>
        </w:rPr>
        <w:t xml:space="preserve">module-04-pam-remote-access</w:t>
      </w:r>
      <w:r>
        <w:t xml:space="preserve">:</w:t>
      </w:r>
    </w:p>
    <w:bookmarkStart w:id="21" w:name="ไฟลท-1-docker-compose.yml"/>
    <w:p>
      <w:pPr>
        <w:pStyle w:val="Heading5"/>
      </w:pPr>
      <w:r>
        <w:t xml:space="preserve">ไฟล์ที่ 1:</w:t>
      </w:r>
      <w:r>
        <w:t xml:space="preserve"> </w:t>
      </w:r>
      <w:hyperlink r:id="rId20">
        <w:r>
          <w:rPr>
            <w:rStyle w:val="VerbatimChar"/>
          </w:rPr>
          <w:t xml:space="preserve">docker-compose.yml</w:t>
        </w:r>
      </w:hyperlink>
    </w:p>
    <w:tbl>
      <w:tblPr>
        <w:tblW w:w="0" w:type="auto"/>
        <w:tblBorders>
          <w:top w:val="single" w:sz="6" w:space="0" w:color="D0D7DE"/>
          <w:left w:val="single" w:sz="24" w:space="0" w:color="0969DA"/>
          <w:bottom w:val="single" w:sz="6" w:space="0" w:color="D0D7DE"/>
          <w:right w:val="single" w:sz="6" w:space="0" w:color="D0D7DE"/>
        </w:tblBorders>
        <w:tblCellMar>
          <w:top w:w="140" w:type="dxa"/>
          <w:left w:w="200" w:type="dxa"/>
          <w:bottom w:w="140" w:type="dxa"/>
          <w:right w:w="200" w:type="dxa"/>
        </w:tblCellMar>
      </w:tblPr>
      <w:tblGrid>
        <w:gridCol w:w="9000"/>
      </w:tblGrid>
      <w:tr>
        <w:tc>
          <w:tcPr>
            <w:tcW w:w="0" w:type="auto"/>
            <w:shd w:val="clear" w:color="auto" w:fill="F6F8FA"/>
          </w:tcPr>
          <w:p>
            <w:pPr>
              <w:pStyle w:val="SourceCode"/>
              <w:spacing w:before="0" w:after="40" w:line="240" w:lineRule="auto"/>
            </w:pPr>
            <w:r>
              <w:rPr>
                <w:rStyle w:val="FunctionTok"/>
                <w:rFonts w:ascii="Consolas" w:hAnsi="Consolas"/>
                <w:sz w:val="19"/>
              </w:rPr>
              <w:t xml:space="preserve">version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</w:t>
            </w:r>
            <w:r>
              <w:rPr>
                <w:rStyle w:val="StringTok"/>
                <w:rFonts w:ascii="Consolas" w:hAnsi="Consolas"/>
                <w:sz w:val="19"/>
              </w:rPr>
              <w:t xml:space="preserve">'3.8'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FunctionTok"/>
                <w:rFonts w:ascii="Consolas" w:hAnsi="Consolas"/>
                <w:sz w:val="19"/>
              </w:rPr>
              <w:t xml:space="preserve">networks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external-vendor-net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driver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bridge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ipam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config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    </w:t>
            </w:r>
            <w:r>
              <w:rPr>
                <w:rStyle w:val="KeywordTok"/>
                <w:rFonts w:ascii="Consolas" w:hAnsi="Consolas"/>
                <w:sz w:val="19"/>
              </w:rPr>
              <w:t xml:space="preserve">-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</w:t>
            </w:r>
            <w:r>
              <w:rPr>
                <w:rStyle w:val="FunctionTok"/>
                <w:rFonts w:ascii="Consolas" w:hAnsi="Consolas"/>
                <w:sz w:val="19"/>
              </w:rPr>
              <w:t xml:space="preserve">subnet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172.21.0.0/16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internal-production-net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driver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bridge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ipam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config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    </w:t>
            </w:r>
            <w:r>
              <w:rPr>
                <w:rStyle w:val="KeywordTok"/>
                <w:rFonts w:ascii="Consolas" w:hAnsi="Consolas"/>
                <w:sz w:val="19"/>
              </w:rPr>
              <w:t xml:space="preserve">-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</w:t>
            </w:r>
            <w:r>
              <w:rPr>
                <w:rStyle w:val="FunctionTok"/>
                <w:rFonts w:ascii="Consolas" w:hAnsi="Consolas"/>
                <w:sz w:val="19"/>
              </w:rPr>
              <w:t xml:space="preserve">subnet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172.22.0.0/16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FunctionTok"/>
                <w:rFonts w:ascii="Consolas" w:hAnsi="Consolas"/>
                <w:sz w:val="19"/>
              </w:rPr>
              <w:t xml:space="preserve">services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CommentTok"/>
                <w:rFonts w:ascii="Consolas" w:hAnsi="Consolas"/>
                <w:sz w:val="19"/>
              </w:rPr>
              <w:t xml:space="preserve">  # 1. ประตูกลาง PAM (Privileged Access Management Gateway)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ot-pam-gateway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image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python:3.10-slim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container_name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ot-pam-gateway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volumes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  </w:t>
            </w:r>
            <w:r>
              <w:rPr>
                <w:rStyle w:val="KeywordTok"/>
                <w:rFonts w:ascii="Consolas" w:hAnsi="Consolas"/>
                <w:sz w:val="19"/>
              </w:rPr>
              <w:t xml:space="preserve">-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./pam_gateway.py:/app/pam_gateway.py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working_dir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/app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tty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</w:t>
            </w:r>
            <w:r>
              <w:rPr>
                <w:rStyle w:val="CharTok"/>
                <w:rFonts w:ascii="Consolas" w:hAnsi="Consolas"/>
                <w:sz w:val="19"/>
              </w:rPr>
              <w:t xml:space="preserve">true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stdin_open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</w:t>
            </w:r>
            <w:r>
              <w:rPr>
                <w:rStyle w:val="CharTok"/>
                <w:rFonts w:ascii="Consolas" w:hAnsi="Consolas"/>
                <w:sz w:val="19"/>
              </w:rPr>
              <w:t xml:space="preserve">true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command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python pam_gateway.py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networks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external-vendor-net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ipv4_address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</w:t>
            </w:r>
            <w:r>
              <w:rPr>
                <w:rStyle w:val="FloatTok"/>
                <w:rFonts w:ascii="Consolas" w:hAnsi="Consolas"/>
                <w:sz w:val="19"/>
              </w:rPr>
              <w:t xml:space="preserve">172.21.0.10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internal-production-net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ipv4_address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</w:t>
            </w:r>
            <w:r>
              <w:rPr>
                <w:rStyle w:val="FloatTok"/>
                <w:rFonts w:ascii="Consolas" w:hAnsi="Consolas"/>
                <w:sz w:val="19"/>
              </w:rPr>
              <w:t xml:space="preserve">172.22.0.10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CommentTok"/>
                <w:rFonts w:ascii="Consolas" w:hAnsi="Consolas"/>
                <w:sz w:val="19"/>
              </w:rPr>
              <w:t xml:space="preserve">  # 2. เครื่องจักรเป้าหมายในโซนการผลิต (PLC/SCADA Target)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plc-scada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image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honeynet/conpot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container_name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plc-scada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networks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internal-production-net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ipv4_address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</w:t>
            </w:r>
            <w:r>
              <w:rPr>
                <w:rStyle w:val="FloatTok"/>
                <w:rFonts w:ascii="Consolas" w:hAnsi="Consolas"/>
                <w:sz w:val="19"/>
              </w:rPr>
              <w:t xml:space="preserve">172.22.0.20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CommentTok"/>
                <w:rFonts w:ascii="Consolas" w:hAnsi="Consolas"/>
                <w:sz w:val="19"/>
              </w:rPr>
              <w:t xml:space="preserve">  # 3. โน้ตบุ๊กของผู้รับเหมาภายนอก (External Vendor / Python environment)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kali-vendor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image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python:3.10-slim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container_name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kali-vendor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volumes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  </w:t>
            </w:r>
            <w:r>
              <w:rPr>
                <w:rStyle w:val="KeywordTok"/>
                <w:rFonts w:ascii="Consolas" w:hAnsi="Consolas"/>
                <w:sz w:val="19"/>
              </w:rPr>
              <w:t xml:space="preserve">-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./vendor_client.py:/app/vendor_client.py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working_dir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/app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networks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external-vendor-net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ipv4_address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</w:t>
            </w:r>
            <w:r>
              <w:rPr>
                <w:rStyle w:val="FloatTok"/>
                <w:rFonts w:ascii="Consolas" w:hAnsi="Consolas"/>
                <w:sz w:val="19"/>
              </w:rPr>
              <w:t xml:space="preserve">172.21.0.50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tty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</w:t>
            </w:r>
            <w:r>
              <w:rPr>
                <w:rStyle w:val="CharTok"/>
                <w:rFonts w:ascii="Consolas" w:hAnsi="Consolas"/>
                <w:sz w:val="19"/>
              </w:rPr>
              <w:t xml:space="preserve">true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stdin_open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</w:t>
            </w:r>
            <w:r>
              <w:rPr>
                <w:rStyle w:val="CharTok"/>
                <w:rFonts w:ascii="Consolas" w:hAnsi="Consolas"/>
                <w:sz w:val="19"/>
              </w:rPr>
              <w:t xml:space="preserve">true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command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tail -f /dev/null</w:t>
            </w:r>
          </w:p>
        </w:tc>
      </w:tr>
    </w:tbl>
    <w:bookmarkEnd w:id="21"/>
    <w:bookmarkStart w:id="22" w:name="ไฟลท-2-pam_gateway.py"/>
    <w:p>
      <w:pPr>
        <w:pStyle w:val="Heading5"/>
      </w:pPr>
      <w:r>
        <w:t xml:space="preserve">ไฟล์ที่ 2:</w:t>
      </w:r>
      <w:r>
        <w:t xml:space="preserve"> </w:t>
      </w:r>
      <w:hyperlink r:id="rId15">
        <w:r>
          <w:rPr>
            <w:rStyle w:val="VerbatimChar"/>
          </w:rPr>
          <w:t xml:space="preserve">pam_gateway.py</w:t>
        </w:r>
      </w:hyperlink>
    </w:p>
    <w:tbl>
      <w:tblPr>
        <w:tblW w:w="0" w:type="auto"/>
        <w:tblBorders>
          <w:top w:val="single" w:sz="6" w:space="0" w:color="D0D7DE"/>
          <w:left w:val="single" w:sz="24" w:space="0" w:color="0969DA"/>
          <w:bottom w:val="single" w:sz="6" w:space="0" w:color="D0D7DE"/>
          <w:right w:val="single" w:sz="6" w:space="0" w:color="D0D7DE"/>
        </w:tblBorders>
        <w:tblCellMar>
          <w:top w:w="140" w:type="dxa"/>
          <w:left w:w="200" w:type="dxa"/>
          <w:bottom w:w="140" w:type="dxa"/>
          <w:right w:w="200" w:type="dxa"/>
        </w:tblCellMar>
      </w:tblPr>
      <w:tblGrid>
        <w:gridCol w:w="9000"/>
      </w:tblGrid>
      <w:tr>
        <w:tc>
          <w:tcPr>
            <w:tcW w:w="0" w:type="auto"/>
            <w:shd w:val="clear" w:color="auto" w:fill="F6F8FA"/>
          </w:tcPr>
          <w:p>
            <w:pPr>
              <w:pStyle w:val="SourceCode"/>
              <w:spacing w:before="0" w:after="40" w:line="240" w:lineRule="auto"/>
            </w:pPr>
            <w:r>
              <w:rPr>
                <w:rStyle w:val="ImportTok"/>
                <w:rFonts w:ascii="Consolas" w:hAnsi="Consolas"/>
                <w:sz w:val="19"/>
              </w:rPr>
              <w:t xml:space="preserve">import</w:t>
            </w:r>
            <w:r>
              <w:rPr>
                <w:rStyle w:val="NormalTok"/>
                <w:rFonts w:ascii="Consolas" w:hAnsi="Consolas"/>
                <w:sz w:val="19"/>
              </w:rPr>
              <w:t xml:space="preserve"> socket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ImportTok"/>
                <w:rFonts w:ascii="Consolas" w:hAnsi="Consolas"/>
                <w:sz w:val="19"/>
              </w:rPr>
              <w:t xml:space="preserve">import</w:t>
            </w:r>
            <w:r>
              <w:rPr>
                <w:rStyle w:val="NormalTok"/>
                <w:rFonts w:ascii="Consolas" w:hAnsi="Consolas"/>
                <w:sz w:val="19"/>
              </w:rPr>
              <w:t xml:space="preserve"> threading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ImportTok"/>
                <w:rFonts w:ascii="Consolas" w:hAnsi="Consolas"/>
                <w:sz w:val="19"/>
              </w:rPr>
              <w:t xml:space="preserve">import</w:t>
            </w:r>
            <w:r>
              <w:rPr>
                <w:rStyle w:val="NormalTok"/>
                <w:rFonts w:ascii="Consolas" w:hAnsi="Consolas"/>
                <w:sz w:val="19"/>
              </w:rPr>
              <w:t xml:space="preserve"> sys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ImportTok"/>
                <w:rFonts w:ascii="Consolas" w:hAnsi="Consolas"/>
                <w:sz w:val="19"/>
              </w:rPr>
              <w:t xml:space="preserve">import</w:t>
            </w:r>
            <w:r>
              <w:rPr>
                <w:rStyle w:val="NormalTok"/>
                <w:rFonts w:ascii="Consolas" w:hAnsi="Consolas"/>
                <w:sz w:val="19"/>
              </w:rPr>
              <w:t xml:space="preserve"> datetime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LISTEN_IP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StringTok"/>
                <w:rFonts w:ascii="Consolas" w:hAnsi="Consolas"/>
                <w:sz w:val="19"/>
              </w:rPr>
              <w:t xml:space="preserve">"0.0.0.0"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LISTEN_PORT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DecValTok"/>
                <w:rFonts w:ascii="Consolas" w:hAnsi="Consolas"/>
                <w:sz w:val="19"/>
              </w:rPr>
              <w:t xml:space="preserve">9022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PLC_IP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StringTok"/>
                <w:rFonts w:ascii="Consolas" w:hAnsi="Consolas"/>
                <w:sz w:val="19"/>
              </w:rPr>
              <w:t xml:space="preserve">"172.22.0.20"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PLC_PORT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DecValTok"/>
                <w:rFonts w:ascii="Consolas" w:hAnsi="Consolas"/>
                <w:sz w:val="19"/>
              </w:rPr>
              <w:t xml:space="preserve">502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CommentTok"/>
                <w:rFonts w:ascii="Consolas" w:hAnsi="Consolas"/>
                <w:sz w:val="19"/>
              </w:rPr>
              <w:t xml:space="preserve"># Credential Vault จำลอง (ชี้แจงสิทธิ์ Vendor)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VALID_VENDOR_TOKEN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StringTok"/>
                <w:rFonts w:ascii="Consolas" w:hAnsi="Consolas"/>
                <w:sz w:val="19"/>
              </w:rPr>
              <w:t xml:space="preserve">"VENDOR-SECRET-KEY-99"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CommentTok"/>
                <w:rFonts w:ascii="Consolas" w:hAnsi="Consolas"/>
                <w:sz w:val="19"/>
              </w:rPr>
              <w:t xml:space="preserve"># รายการคำสั่งอันตรายที่ห้าม Vendor สั่งงาน (Command Blacklist)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DANGEROUS_COMMANDS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NormalTok"/>
                <w:rFonts w:ascii="Consolas" w:hAnsi="Consolas"/>
                <w:sz w:val="19"/>
              </w:rPr>
              <w:t xml:space="preserve"> [</w:t>
            </w:r>
            <w:r>
              <w:rPr>
                <w:rStyle w:val="StringTok"/>
                <w:rFonts w:ascii="Consolas" w:hAnsi="Consolas"/>
                <w:sz w:val="19"/>
              </w:rPr>
              <w:t xml:space="preserve">"reboot_plc"</w:t>
            </w:r>
            <w:r>
              <w:rPr>
                <w:rStyle w:val="NormalTok"/>
                <w:rFonts w:ascii="Consolas" w:hAnsi="Consolas"/>
                <w:sz w:val="19"/>
              </w:rPr>
              <w:t xml:space="preserve">, </w:t>
            </w:r>
            <w:r>
              <w:rPr>
                <w:rStyle w:val="StringTok"/>
                <w:rFonts w:ascii="Consolas" w:hAnsi="Consolas"/>
                <w:sz w:val="19"/>
              </w:rPr>
              <w:t xml:space="preserve">"override_safety"</w:t>
            </w:r>
            <w:r>
              <w:rPr>
                <w:rStyle w:val="NormalTok"/>
                <w:rFonts w:ascii="Consolas" w:hAnsi="Consolas"/>
                <w:sz w:val="19"/>
              </w:rPr>
              <w:t xml:space="preserve">, </w:t>
            </w:r>
            <w:r>
              <w:rPr>
                <w:rStyle w:val="StringTok"/>
                <w:rFonts w:ascii="Consolas" w:hAnsi="Consolas"/>
                <w:sz w:val="19"/>
              </w:rPr>
              <w:t xml:space="preserve">"stop_production"</w:t>
            </w:r>
            <w:r>
              <w:rPr>
                <w:rStyle w:val="NormalTok"/>
                <w:rFonts w:ascii="Consolas" w:hAnsi="Consolas"/>
                <w:sz w:val="19"/>
              </w:rPr>
              <w:t xml:space="preserve">, </w:t>
            </w:r>
            <w:r>
              <w:rPr>
                <w:rStyle w:val="StringTok"/>
                <w:rFonts w:ascii="Consolas" w:hAnsi="Consolas"/>
                <w:sz w:val="19"/>
              </w:rPr>
              <w:t xml:space="preserve">"clear_logs"</w:t>
            </w:r>
            <w:r>
              <w:rPr>
                <w:rStyle w:val="NormalTok"/>
                <w:rFonts w:ascii="Consolas" w:hAnsi="Consolas"/>
                <w:sz w:val="19"/>
              </w:rPr>
              <w:t xml:space="preserve">]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KeywordTok"/>
                <w:rFonts w:ascii="Consolas" w:hAnsi="Consolas"/>
                <w:sz w:val="19"/>
              </w:rPr>
              <w:t xml:space="preserve">def</w:t>
            </w:r>
            <w:r>
              <w:rPr>
                <w:rStyle w:val="NormalTok"/>
                <w:rFonts w:ascii="Consolas" w:hAnsi="Consolas"/>
                <w:sz w:val="19"/>
              </w:rPr>
              <w:t xml:space="preserve"> log_audit(vendor_ip, action, status, details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StringTok"/>
                <w:rFonts w:ascii="Consolas" w:hAnsi="Consolas"/>
                <w:sz w:val="19"/>
              </w:rPr>
              <w:t xml:space="preserve">""</w:t>
            </w:r>
            <w:r>
              <w:rPr>
                <w:rStyle w:val="NormalTok"/>
                <w:rFonts w:ascii="Consolas" w:hAnsi="Consolas"/>
                <w:sz w:val="19"/>
              </w:rPr>
              <w:t xml:space="preserve">):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timestamp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NormalTok"/>
                <w:rFonts w:ascii="Consolas" w:hAnsi="Consolas"/>
                <w:sz w:val="19"/>
              </w:rPr>
              <w:t xml:space="preserve"> datetime.datetime.now().strftime(</w:t>
            </w:r>
            <w:r>
              <w:rPr>
                <w:rStyle w:val="StringTok"/>
                <w:rFonts w:ascii="Consolas" w:hAnsi="Consolas"/>
                <w:sz w:val="19"/>
              </w:rPr>
              <w:t xml:space="preserve">"%Y-%m-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%d</w:t>
            </w:r>
            <w:r>
              <w:rPr>
                <w:rStyle w:val="StringTok"/>
                <w:rFonts w:ascii="Consolas" w:hAnsi="Consolas"/>
                <w:sz w:val="19"/>
              </w:rPr>
              <w:t xml:space="preserve"> %H:%M:%S"</w:t>
            </w:r>
            <w:r>
              <w:rPr>
                <w:rStyle w:val="NormalTok"/>
                <w:rFonts w:ascii="Consolas" w:hAnsi="Consolas"/>
                <w:sz w:val="19"/>
              </w:rPr>
              <w:t xml:space="preserve">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log_line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SpecialStringTok"/>
                <w:rFonts w:ascii="Consolas" w:hAnsi="Consolas"/>
                <w:sz w:val="19"/>
              </w:rPr>
              <w:t xml:space="preserve">f"[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{</w:t>
            </w:r>
            <w:r>
              <w:rPr>
                <w:rStyle w:val="NormalTok"/>
                <w:rFonts w:ascii="Consolas" w:hAnsi="Consolas"/>
                <w:sz w:val="19"/>
              </w:rPr>
              <w:t xml:space="preserve">timestamp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}</w:t>
            </w:r>
            <w:r>
              <w:rPr>
                <w:rStyle w:val="SpecialStringTok"/>
                <w:rFonts w:ascii="Consolas" w:hAnsi="Consolas"/>
                <w:sz w:val="19"/>
              </w:rPr>
              <w:t xml:space="preserve">] [VENDOR: 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{</w:t>
            </w:r>
            <w:r>
              <w:rPr>
                <w:rStyle w:val="NormalTok"/>
                <w:rFonts w:ascii="Consolas" w:hAnsi="Consolas"/>
                <w:sz w:val="19"/>
              </w:rPr>
              <w:t xml:space="preserve">vendor_ip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}</w:t>
            </w:r>
            <w:r>
              <w:rPr>
                <w:rStyle w:val="SpecialStringTok"/>
                <w:rFonts w:ascii="Consolas" w:hAnsi="Consolas"/>
                <w:sz w:val="19"/>
              </w:rPr>
              <w:t xml:space="preserve">] ACTION: 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{</w:t>
            </w:r>
            <w:r>
              <w:rPr>
                <w:rStyle w:val="NormalTok"/>
                <w:rFonts w:ascii="Consolas" w:hAnsi="Consolas"/>
                <w:sz w:val="19"/>
              </w:rPr>
              <w:t xml:space="preserve">action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}</w:t>
            </w:r>
            <w:r>
              <w:rPr>
                <w:rStyle w:val="SpecialStringTok"/>
                <w:rFonts w:ascii="Consolas" w:hAnsi="Consolas"/>
                <w:sz w:val="19"/>
              </w:rPr>
              <w:t xml:space="preserve"> | STATUS: 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{</w:t>
            </w:r>
            <w:r>
              <w:rPr>
                <w:rStyle w:val="NormalTok"/>
                <w:rFonts w:ascii="Consolas" w:hAnsi="Consolas"/>
                <w:sz w:val="19"/>
              </w:rPr>
              <w:t xml:space="preserve">status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}</w:t>
            </w:r>
            <w:r>
              <w:rPr>
                <w:rStyle w:val="SpecialStringTok"/>
                <w:rFonts w:ascii="Consolas" w:hAnsi="Consolas"/>
                <w:sz w:val="19"/>
              </w:rPr>
              <w:t xml:space="preserve"> | DETAILS: 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{</w:t>
            </w:r>
            <w:r>
              <w:rPr>
                <w:rStyle w:val="NormalTok"/>
                <w:rFonts w:ascii="Consolas" w:hAnsi="Consolas"/>
                <w:sz w:val="19"/>
              </w:rPr>
              <w:t xml:space="preserve">details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}</w:t>
            </w:r>
            <w:r>
              <w:rPr>
                <w:rStyle w:val="CharTok"/>
                <w:rFonts w:ascii="Consolas" w:hAnsi="Consolas"/>
                <w:sz w:val="19"/>
              </w:rPr>
              <w:t xml:space="preserve">\n</w:t>
            </w:r>
            <w:r>
              <w:rPr>
                <w:rStyle w:val="SpecialStringTok"/>
                <w:rFonts w:ascii="Consolas" w:hAnsi="Consolas"/>
                <w:sz w:val="19"/>
              </w:rPr>
              <w:t xml:space="preserve">"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</w:t>
            </w:r>
            <w:r>
              <w:rPr>
                <w:rStyle w:val="BuiltInTok"/>
                <w:rFonts w:ascii="Consolas" w:hAnsi="Consolas"/>
                <w:sz w:val="19"/>
              </w:rPr>
              <w:t xml:space="preserve">print</w:t>
            </w:r>
            <w:r>
              <w:rPr>
                <w:rStyle w:val="NormalTok"/>
                <w:rFonts w:ascii="Consolas" w:hAnsi="Consolas"/>
                <w:sz w:val="19"/>
              </w:rPr>
              <w:t xml:space="preserve">(log_line.strip())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</w:t>
            </w:r>
            <w:r>
              <w:rPr>
                <w:rStyle w:val="ControlFlowTok"/>
                <w:rFonts w:ascii="Consolas" w:hAnsi="Consolas"/>
                <w:sz w:val="19"/>
              </w:rPr>
              <w:t xml:space="preserve">with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BuiltInTok"/>
                <w:rFonts w:ascii="Consolas" w:hAnsi="Consolas"/>
                <w:sz w:val="19"/>
              </w:rPr>
              <w:t xml:space="preserve">open</w:t>
            </w:r>
            <w:r>
              <w:rPr>
                <w:rStyle w:val="NormalTok"/>
                <w:rFonts w:ascii="Consolas" w:hAnsi="Consolas"/>
                <w:sz w:val="19"/>
              </w:rPr>
              <w:t xml:space="preserve">(</w:t>
            </w:r>
            <w:r>
              <w:rPr>
                <w:rStyle w:val="StringTok"/>
                <w:rFonts w:ascii="Consolas" w:hAnsi="Consolas"/>
                <w:sz w:val="19"/>
              </w:rPr>
              <w:t xml:space="preserve">"session_audit.log"</w:t>
            </w:r>
            <w:r>
              <w:rPr>
                <w:rStyle w:val="NormalTok"/>
                <w:rFonts w:ascii="Consolas" w:hAnsi="Consolas"/>
                <w:sz w:val="19"/>
              </w:rPr>
              <w:t xml:space="preserve">, </w:t>
            </w:r>
            <w:r>
              <w:rPr>
                <w:rStyle w:val="StringTok"/>
                <w:rFonts w:ascii="Consolas" w:hAnsi="Consolas"/>
                <w:sz w:val="19"/>
              </w:rPr>
              <w:t xml:space="preserve">"a"</w:t>
            </w:r>
            <w:r>
              <w:rPr>
                <w:rStyle w:val="NormalTok"/>
                <w:rFonts w:ascii="Consolas" w:hAnsi="Consolas"/>
                <w:sz w:val="19"/>
              </w:rPr>
              <w:t xml:space="preserve">, encoding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StringTok"/>
                <w:rFonts w:ascii="Consolas" w:hAnsi="Consolas"/>
                <w:sz w:val="19"/>
              </w:rPr>
              <w:t xml:space="preserve">"utf-8"</w:t>
            </w:r>
            <w:r>
              <w:rPr>
                <w:rStyle w:val="NormalTok"/>
                <w:rFonts w:ascii="Consolas" w:hAnsi="Consolas"/>
                <w:sz w:val="19"/>
              </w:rPr>
              <w:t xml:space="preserve">) </w:t>
            </w:r>
            <w:r>
              <w:rPr>
                <w:rStyle w:val="ImportTok"/>
                <w:rFonts w:ascii="Consolas" w:hAnsi="Consolas"/>
                <w:sz w:val="19"/>
              </w:rPr>
              <w:t xml:space="preserve">as</w:t>
            </w:r>
            <w:r>
              <w:rPr>
                <w:rStyle w:val="NormalTok"/>
                <w:rFonts w:ascii="Consolas" w:hAnsi="Consolas"/>
                <w:sz w:val="19"/>
              </w:rPr>
              <w:t xml:space="preserve"> f: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f.write(log_line)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KeywordTok"/>
                <w:rFonts w:ascii="Consolas" w:hAnsi="Consolas"/>
                <w:sz w:val="19"/>
              </w:rPr>
              <w:t xml:space="preserve">def</w:t>
            </w:r>
            <w:r>
              <w:rPr>
                <w:rStyle w:val="NormalTok"/>
                <w:rFonts w:ascii="Consolas" w:hAnsi="Consolas"/>
                <w:sz w:val="19"/>
              </w:rPr>
              <w:t xml:space="preserve"> handle_vendor_session(client_sock, addr):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vendor_ip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NormalTok"/>
                <w:rFonts w:ascii="Consolas" w:hAnsi="Consolas"/>
                <w:sz w:val="19"/>
              </w:rPr>
              <w:t xml:space="preserve"> addr[</w:t>
            </w:r>
            <w:r>
              <w:rPr>
                <w:rStyle w:val="DecValTok"/>
                <w:rFonts w:ascii="Consolas" w:hAnsi="Consolas"/>
                <w:sz w:val="19"/>
              </w:rPr>
              <w:t xml:space="preserve">0</w:t>
            </w:r>
            <w:r>
              <w:rPr>
                <w:rStyle w:val="NormalTok"/>
                <w:rFonts w:ascii="Consolas" w:hAnsi="Consolas"/>
                <w:sz w:val="19"/>
              </w:rPr>
              <w:t xml:space="preserve">]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log_audit(vendor_ip, </w:t>
            </w:r>
            <w:r>
              <w:rPr>
                <w:rStyle w:val="StringTok"/>
                <w:rFonts w:ascii="Consolas" w:hAnsi="Consolas"/>
                <w:sz w:val="19"/>
              </w:rPr>
              <w:t xml:space="preserve">"SESSION_CONNECT"</w:t>
            </w:r>
            <w:r>
              <w:rPr>
                <w:rStyle w:val="NormalTok"/>
                <w:rFonts w:ascii="Consolas" w:hAnsi="Consolas"/>
                <w:sz w:val="19"/>
              </w:rPr>
              <w:t xml:space="preserve">, </w:t>
            </w:r>
            <w:r>
              <w:rPr>
                <w:rStyle w:val="StringTok"/>
                <w:rFonts w:ascii="Consolas" w:hAnsi="Consolas"/>
                <w:sz w:val="19"/>
              </w:rPr>
              <w:t xml:space="preserve">"INFO"</w:t>
            </w:r>
            <w:r>
              <w:rPr>
                <w:rStyle w:val="NormalTok"/>
                <w:rFonts w:ascii="Consolas" w:hAnsi="Consolas"/>
                <w:sz w:val="19"/>
              </w:rPr>
              <w:t xml:space="preserve">, </w:t>
            </w:r>
            <w:r>
              <w:rPr>
                <w:rStyle w:val="StringTok"/>
                <w:rFonts w:ascii="Consolas" w:hAnsi="Consolas"/>
                <w:sz w:val="19"/>
              </w:rPr>
              <w:t xml:space="preserve">"Vendor connected to PAM Gateway"</w:t>
            </w:r>
            <w:r>
              <w:rPr>
                <w:rStyle w:val="NormalTok"/>
                <w:rFonts w:ascii="Consolas" w:hAnsi="Consolas"/>
                <w:sz w:val="19"/>
              </w:rPr>
              <w:t xml:space="preserve">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</w:t>
            </w:r>
            <w:r>
              <w:rPr>
                <w:rStyle w:val="ControlFlowTok"/>
                <w:rFonts w:ascii="Consolas" w:hAnsi="Consolas"/>
                <w:sz w:val="19"/>
              </w:rPr>
              <w:t xml:space="preserve">try</w:t>
            </w:r>
            <w:r>
              <w:rPr>
                <w:rStyle w:val="Normal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client_sock.sendall(</w:t>
            </w:r>
            <w:r>
              <w:rPr>
                <w:rStyle w:val="StringTok"/>
                <w:rFonts w:ascii="Consolas" w:hAnsi="Consolas"/>
                <w:sz w:val="19"/>
              </w:rPr>
              <w:t xml:space="preserve">b"=== OT-PAM GATEWAY ACCESS ===</w:t>
            </w:r>
            <w:r>
              <w:rPr>
                <w:rStyle w:val="CharTok"/>
                <w:rFonts w:ascii="Consolas" w:hAnsi="Consolas"/>
                <w:sz w:val="19"/>
              </w:rPr>
              <w:t xml:space="preserve">\n</w:t>
            </w:r>
            <w:r>
              <w:rPr>
                <w:rStyle w:val="StringTok"/>
                <w:rFonts w:ascii="Consolas" w:hAnsi="Consolas"/>
                <w:sz w:val="19"/>
              </w:rPr>
              <w:t xml:space="preserve">Please enter Vendor Session Token: "</w:t>
            </w:r>
            <w:r>
              <w:rPr>
                <w:rStyle w:val="NormalTok"/>
                <w:rFonts w:ascii="Consolas" w:hAnsi="Consolas"/>
                <w:sz w:val="19"/>
              </w:rPr>
              <w:t xml:space="preserve">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token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NormalTok"/>
                <w:rFonts w:ascii="Consolas" w:hAnsi="Consolas"/>
                <w:sz w:val="19"/>
              </w:rPr>
              <w:t xml:space="preserve"> client_sock.recv(</w:t>
            </w:r>
            <w:r>
              <w:rPr>
                <w:rStyle w:val="DecValTok"/>
                <w:rFonts w:ascii="Consolas" w:hAnsi="Consolas"/>
                <w:sz w:val="19"/>
              </w:rPr>
              <w:t xml:space="preserve">1024</w:t>
            </w:r>
            <w:r>
              <w:rPr>
                <w:rStyle w:val="NormalTok"/>
                <w:rFonts w:ascii="Consolas" w:hAnsi="Consolas"/>
                <w:sz w:val="19"/>
              </w:rPr>
              <w:t xml:space="preserve">).decode(</w:t>
            </w:r>
            <w:r>
              <w:rPr>
                <w:rStyle w:val="StringTok"/>
                <w:rFonts w:ascii="Consolas" w:hAnsi="Consolas"/>
                <w:sz w:val="19"/>
              </w:rPr>
              <w:t xml:space="preserve">'utf-8'</w:t>
            </w:r>
            <w:r>
              <w:rPr>
                <w:rStyle w:val="NormalTok"/>
                <w:rFonts w:ascii="Consolas" w:hAnsi="Consolas"/>
                <w:sz w:val="19"/>
              </w:rPr>
              <w:t xml:space="preserve">, errors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StringTok"/>
                <w:rFonts w:ascii="Consolas" w:hAnsi="Consolas"/>
                <w:sz w:val="19"/>
              </w:rPr>
              <w:t xml:space="preserve">'ignore'</w:t>
            </w:r>
            <w:r>
              <w:rPr>
                <w:rStyle w:val="NormalTok"/>
                <w:rFonts w:ascii="Consolas" w:hAnsi="Consolas"/>
                <w:sz w:val="19"/>
              </w:rPr>
              <w:t xml:space="preserve">).strip()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</w:t>
            </w:r>
            <w:r>
              <w:rPr>
                <w:rStyle w:val="ControlFlowTok"/>
                <w:rFonts w:ascii="Consolas" w:hAnsi="Consolas"/>
                <w:sz w:val="19"/>
              </w:rPr>
              <w:t xml:space="preserve">if</w:t>
            </w:r>
            <w:r>
              <w:rPr>
                <w:rStyle w:val="NormalTok"/>
                <w:rFonts w:ascii="Consolas" w:hAnsi="Consolas"/>
                <w:sz w:val="19"/>
              </w:rPr>
              <w:t xml:space="preserve"> token </w:t>
            </w:r>
            <w:r>
              <w:rPr>
                <w:rStyle w:val="OperatorTok"/>
                <w:rFonts w:ascii="Consolas" w:hAnsi="Consolas"/>
                <w:sz w:val="19"/>
              </w:rPr>
              <w:t xml:space="preserve">!=</w:t>
            </w:r>
            <w:r>
              <w:rPr>
                <w:rStyle w:val="NormalTok"/>
                <w:rFonts w:ascii="Consolas" w:hAnsi="Consolas"/>
                <w:sz w:val="19"/>
              </w:rPr>
              <w:t xml:space="preserve"> VALID_VENDOR_TOKEN: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    log_audit(vendor_ip, </w:t>
            </w:r>
            <w:r>
              <w:rPr>
                <w:rStyle w:val="StringTok"/>
                <w:rFonts w:ascii="Consolas" w:hAnsi="Consolas"/>
                <w:sz w:val="19"/>
              </w:rPr>
              <w:t xml:space="preserve">"AUTHENTICATION"</w:t>
            </w:r>
            <w:r>
              <w:rPr>
                <w:rStyle w:val="NormalTok"/>
                <w:rFonts w:ascii="Consolas" w:hAnsi="Consolas"/>
                <w:sz w:val="19"/>
              </w:rPr>
              <w:t xml:space="preserve">, </w:t>
            </w:r>
            <w:r>
              <w:rPr>
                <w:rStyle w:val="StringTok"/>
                <w:rFonts w:ascii="Consolas" w:hAnsi="Consolas"/>
                <w:sz w:val="19"/>
              </w:rPr>
              <w:t xml:space="preserve">"DENIED"</w:t>
            </w:r>
            <w:r>
              <w:rPr>
                <w:rStyle w:val="NormalTok"/>
                <w:rFonts w:ascii="Consolas" w:hAnsi="Consolas"/>
                <w:sz w:val="19"/>
              </w:rPr>
              <w:t xml:space="preserve">, </w:t>
            </w:r>
            <w:r>
              <w:rPr>
                <w:rStyle w:val="StringTok"/>
                <w:rFonts w:ascii="Consolas" w:hAnsi="Consolas"/>
                <w:sz w:val="19"/>
              </w:rPr>
              <w:t xml:space="preserve">"Invalid Vendor Token provided"</w:t>
            </w:r>
            <w:r>
              <w:rPr>
                <w:rStyle w:val="NormalTok"/>
                <w:rFonts w:ascii="Consolas" w:hAnsi="Consolas"/>
                <w:sz w:val="19"/>
              </w:rPr>
              <w:t xml:space="preserve">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    client_sock.sendall(</w:t>
            </w:r>
            <w:r>
              <w:rPr>
                <w:rStyle w:val="StringTok"/>
                <w:rFonts w:ascii="Consolas" w:hAnsi="Consolas"/>
                <w:sz w:val="19"/>
              </w:rPr>
              <w:t xml:space="preserve">"</w:t>
            </w:r>
            <w:r>
              <w:rPr>
                <w:rStyle w:val="CharTok"/>
                <w:rFonts w:ascii="Consolas" w:hAnsi="Consolas"/>
                <w:sz w:val="19"/>
              </w:rPr>
              <w:t xml:space="preserve">\n</w:t>
            </w:r>
            <w:r>
              <w:rPr>
                <w:rStyle w:val="StringTok"/>
                <w:rFonts w:ascii="Consolas" w:hAnsi="Consolas"/>
                <w:sz w:val="19"/>
              </w:rPr>
              <w:t xml:space="preserve">[🚫 PAM ERROR] Authentication Failed: Invalid Token. Session Terminated.</w:t>
            </w:r>
            <w:r>
              <w:rPr>
                <w:rStyle w:val="CharTok"/>
                <w:rFonts w:ascii="Consolas" w:hAnsi="Consolas"/>
                <w:sz w:val="19"/>
              </w:rPr>
              <w:t xml:space="preserve">\n</w:t>
            </w:r>
            <w:r>
              <w:rPr>
                <w:rStyle w:val="StringTok"/>
                <w:rFonts w:ascii="Consolas" w:hAnsi="Consolas"/>
                <w:sz w:val="19"/>
              </w:rPr>
              <w:t xml:space="preserve">"</w:t>
            </w:r>
            <w:r>
              <w:rPr>
                <w:rStyle w:val="NormalTok"/>
                <w:rFonts w:ascii="Consolas" w:hAnsi="Consolas"/>
                <w:sz w:val="19"/>
              </w:rPr>
              <w:t xml:space="preserve">.encode(</w:t>
            </w:r>
            <w:r>
              <w:rPr>
                <w:rStyle w:val="StringTok"/>
                <w:rFonts w:ascii="Consolas" w:hAnsi="Consolas"/>
                <w:sz w:val="19"/>
              </w:rPr>
              <w:t xml:space="preserve">'utf-8'</w:t>
            </w:r>
            <w:r>
              <w:rPr>
                <w:rStyle w:val="NormalTok"/>
                <w:rFonts w:ascii="Consolas" w:hAnsi="Consolas"/>
                <w:sz w:val="19"/>
              </w:rPr>
              <w:t xml:space="preserve">))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    client_sock.close()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    </w:t>
            </w:r>
            <w:r>
              <w:rPr>
                <w:rStyle w:val="ControlFlowTok"/>
                <w:rFonts w:ascii="Consolas" w:hAnsi="Consolas"/>
                <w:sz w:val="19"/>
              </w:rPr>
              <w:t xml:space="preserve">return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log_audit(vendor_ip, </w:t>
            </w:r>
            <w:r>
              <w:rPr>
                <w:rStyle w:val="StringTok"/>
                <w:rFonts w:ascii="Consolas" w:hAnsi="Consolas"/>
                <w:sz w:val="19"/>
              </w:rPr>
              <w:t xml:space="preserve">"AUTHENTICATION"</w:t>
            </w:r>
            <w:r>
              <w:rPr>
                <w:rStyle w:val="NormalTok"/>
                <w:rFonts w:ascii="Consolas" w:hAnsi="Consolas"/>
                <w:sz w:val="19"/>
              </w:rPr>
              <w:t xml:space="preserve">, </w:t>
            </w:r>
            <w:r>
              <w:rPr>
                <w:rStyle w:val="StringTok"/>
                <w:rFonts w:ascii="Consolas" w:hAnsi="Consolas"/>
                <w:sz w:val="19"/>
              </w:rPr>
              <w:t xml:space="preserve">"SUCCESS"</w:t>
            </w:r>
            <w:r>
              <w:rPr>
                <w:rStyle w:val="NormalTok"/>
                <w:rFonts w:ascii="Consolas" w:hAnsi="Consolas"/>
                <w:sz w:val="19"/>
              </w:rPr>
              <w:t xml:space="preserve">, </w:t>
            </w:r>
            <w:r>
              <w:rPr>
                <w:rStyle w:val="StringTok"/>
                <w:rFonts w:ascii="Consolas" w:hAnsi="Consolas"/>
                <w:sz w:val="19"/>
              </w:rPr>
              <w:t xml:space="preserve">"Vendor identity verified. Vault credential injected."</w:t>
            </w:r>
            <w:r>
              <w:rPr>
                <w:rStyle w:val="NormalTok"/>
                <w:rFonts w:ascii="Consolas" w:hAnsi="Consolas"/>
                <w:sz w:val="19"/>
              </w:rPr>
              <w:t xml:space="preserve">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client_sock.sendall(</w:t>
            </w:r>
            <w:r>
              <w:rPr>
                <w:rStyle w:val="StringTok"/>
                <w:rFonts w:ascii="Consolas" w:hAnsi="Consolas"/>
                <w:sz w:val="19"/>
              </w:rPr>
              <w:t xml:space="preserve">"</w:t>
            </w:r>
            <w:r>
              <w:rPr>
                <w:rStyle w:val="CharTok"/>
                <w:rFonts w:ascii="Consolas" w:hAnsi="Consolas"/>
                <w:sz w:val="19"/>
              </w:rPr>
              <w:t xml:space="preserve">\n</w:t>
            </w:r>
            <w:r>
              <w:rPr>
                <w:rStyle w:val="StringTok"/>
                <w:rFonts w:ascii="Consolas" w:hAnsi="Consolas"/>
                <w:sz w:val="19"/>
              </w:rPr>
              <w:t xml:space="preserve">[🟢 PAM AUTH OK] Authenticated successfully.</w:t>
            </w:r>
            <w:r>
              <w:rPr>
                <w:rStyle w:val="CharTok"/>
                <w:rFonts w:ascii="Consolas" w:hAnsi="Consolas"/>
                <w:sz w:val="19"/>
              </w:rPr>
              <w:t xml:space="preserve">\n</w:t>
            </w:r>
            <w:r>
              <w:rPr>
                <w:rStyle w:val="StringTok"/>
                <w:rFonts w:ascii="Consolas" w:hAnsi="Consolas"/>
                <w:sz w:val="19"/>
              </w:rPr>
              <w:t xml:space="preserve">Connected to PLC-SCADA via Secure Vault Proxy.</w:t>
            </w:r>
            <w:r>
              <w:rPr>
                <w:rStyle w:val="CharTok"/>
                <w:rFonts w:ascii="Consolas" w:hAnsi="Consolas"/>
                <w:sz w:val="19"/>
              </w:rPr>
              <w:t xml:space="preserve">\n</w:t>
            </w:r>
            <w:r>
              <w:rPr>
                <w:rStyle w:val="StringTok"/>
                <w:rFonts w:ascii="Consolas" w:hAnsi="Consolas"/>
                <w:sz w:val="19"/>
              </w:rPr>
              <w:t xml:space="preserve">Commands available: read_status, calibrate_sensor, reboot_plc, override_safety</w:t>
            </w:r>
            <w:r>
              <w:rPr>
                <w:rStyle w:val="CharTok"/>
                <w:rFonts w:ascii="Consolas" w:hAnsi="Consolas"/>
                <w:sz w:val="19"/>
              </w:rPr>
              <w:t xml:space="preserve">\n</w:t>
            </w:r>
            <w:r>
              <w:rPr>
                <w:rStyle w:val="StringTok"/>
                <w:rFonts w:ascii="Consolas" w:hAnsi="Consolas"/>
                <w:sz w:val="19"/>
              </w:rPr>
              <w:t xml:space="preserve">Enter command (or 'exit'): "</w:t>
            </w:r>
            <w:r>
              <w:rPr>
                <w:rStyle w:val="NormalTok"/>
                <w:rFonts w:ascii="Consolas" w:hAnsi="Consolas"/>
                <w:sz w:val="19"/>
              </w:rPr>
              <w:t xml:space="preserve">.encode(</w:t>
            </w:r>
            <w:r>
              <w:rPr>
                <w:rStyle w:val="StringTok"/>
                <w:rFonts w:ascii="Consolas" w:hAnsi="Consolas"/>
                <w:sz w:val="19"/>
              </w:rPr>
              <w:t xml:space="preserve">'utf-8'</w:t>
            </w:r>
            <w:r>
              <w:rPr>
                <w:rStyle w:val="NormalTok"/>
                <w:rFonts w:ascii="Consolas" w:hAnsi="Consolas"/>
                <w:sz w:val="19"/>
              </w:rPr>
              <w:t xml:space="preserve">))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</w:t>
            </w:r>
            <w:r>
              <w:rPr>
                <w:rStyle w:val="ControlFlowTok"/>
                <w:rFonts w:ascii="Consolas" w:hAnsi="Consolas"/>
                <w:sz w:val="19"/>
              </w:rPr>
              <w:t xml:space="preserve">while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VariableTok"/>
                <w:rFonts w:ascii="Consolas" w:hAnsi="Consolas"/>
                <w:sz w:val="19"/>
              </w:rPr>
              <w:t xml:space="preserve">True</w:t>
            </w:r>
            <w:r>
              <w:rPr>
                <w:rStyle w:val="Normal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    cmd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NormalTok"/>
                <w:rFonts w:ascii="Consolas" w:hAnsi="Consolas"/>
                <w:sz w:val="19"/>
              </w:rPr>
              <w:t xml:space="preserve"> client_sock.recv(</w:t>
            </w:r>
            <w:r>
              <w:rPr>
                <w:rStyle w:val="DecValTok"/>
                <w:rFonts w:ascii="Consolas" w:hAnsi="Consolas"/>
                <w:sz w:val="19"/>
              </w:rPr>
              <w:t xml:space="preserve">1024</w:t>
            </w:r>
            <w:r>
              <w:rPr>
                <w:rStyle w:val="NormalTok"/>
                <w:rFonts w:ascii="Consolas" w:hAnsi="Consolas"/>
                <w:sz w:val="19"/>
              </w:rPr>
              <w:t xml:space="preserve">).decode(</w:t>
            </w:r>
            <w:r>
              <w:rPr>
                <w:rStyle w:val="StringTok"/>
                <w:rFonts w:ascii="Consolas" w:hAnsi="Consolas"/>
                <w:sz w:val="19"/>
              </w:rPr>
              <w:t xml:space="preserve">'utf-8'</w:t>
            </w:r>
            <w:r>
              <w:rPr>
                <w:rStyle w:val="NormalTok"/>
                <w:rFonts w:ascii="Consolas" w:hAnsi="Consolas"/>
                <w:sz w:val="19"/>
              </w:rPr>
              <w:t xml:space="preserve">, errors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StringTok"/>
                <w:rFonts w:ascii="Consolas" w:hAnsi="Consolas"/>
                <w:sz w:val="19"/>
              </w:rPr>
              <w:t xml:space="preserve">'ignore'</w:t>
            </w:r>
            <w:r>
              <w:rPr>
                <w:rStyle w:val="NormalTok"/>
                <w:rFonts w:ascii="Consolas" w:hAnsi="Consolas"/>
                <w:sz w:val="19"/>
              </w:rPr>
              <w:t xml:space="preserve">).strip()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    </w:t>
            </w:r>
            <w:r>
              <w:rPr>
                <w:rStyle w:val="ControlFlowTok"/>
                <w:rFonts w:ascii="Consolas" w:hAnsi="Consolas"/>
                <w:sz w:val="19"/>
              </w:rPr>
              <w:t xml:space="preserve">if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KeywordTok"/>
                <w:rFonts w:ascii="Consolas" w:hAnsi="Consolas"/>
                <w:sz w:val="19"/>
              </w:rPr>
              <w:t xml:space="preserve">not</w:t>
            </w:r>
            <w:r>
              <w:rPr>
                <w:rStyle w:val="NormalTok"/>
                <w:rFonts w:ascii="Consolas" w:hAnsi="Consolas"/>
                <w:sz w:val="19"/>
              </w:rPr>
              <w:t xml:space="preserve"> cmd </w:t>
            </w:r>
            <w:r>
              <w:rPr>
                <w:rStyle w:val="KeywordTok"/>
                <w:rFonts w:ascii="Consolas" w:hAnsi="Consolas"/>
                <w:sz w:val="19"/>
              </w:rPr>
              <w:t xml:space="preserve">or</w:t>
            </w:r>
            <w:r>
              <w:rPr>
                <w:rStyle w:val="NormalTok"/>
                <w:rFonts w:ascii="Consolas" w:hAnsi="Consolas"/>
                <w:sz w:val="19"/>
              </w:rPr>
              <w:t xml:space="preserve"> cmd.lower()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==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StringTok"/>
                <w:rFonts w:ascii="Consolas" w:hAnsi="Consolas"/>
                <w:sz w:val="19"/>
              </w:rPr>
              <w:t xml:space="preserve">'exit'</w:t>
            </w:r>
            <w:r>
              <w:rPr>
                <w:rStyle w:val="Normal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        log_audit(vendor_ip, </w:t>
            </w:r>
            <w:r>
              <w:rPr>
                <w:rStyle w:val="StringTok"/>
                <w:rFonts w:ascii="Consolas" w:hAnsi="Consolas"/>
                <w:sz w:val="19"/>
              </w:rPr>
              <w:t xml:space="preserve">"SESSION_DISCONNECT"</w:t>
            </w:r>
            <w:r>
              <w:rPr>
                <w:rStyle w:val="NormalTok"/>
                <w:rFonts w:ascii="Consolas" w:hAnsi="Consolas"/>
                <w:sz w:val="19"/>
              </w:rPr>
              <w:t xml:space="preserve">, </w:t>
            </w:r>
            <w:r>
              <w:rPr>
                <w:rStyle w:val="StringTok"/>
                <w:rFonts w:ascii="Consolas" w:hAnsi="Consolas"/>
                <w:sz w:val="19"/>
              </w:rPr>
              <w:t xml:space="preserve">"INFO"</w:t>
            </w:r>
            <w:r>
              <w:rPr>
                <w:rStyle w:val="NormalTok"/>
                <w:rFonts w:ascii="Consolas" w:hAnsi="Consolas"/>
                <w:sz w:val="19"/>
              </w:rPr>
              <w:t xml:space="preserve">, </w:t>
            </w:r>
            <w:r>
              <w:rPr>
                <w:rStyle w:val="StringTok"/>
                <w:rFonts w:ascii="Consolas" w:hAnsi="Consolas"/>
                <w:sz w:val="19"/>
              </w:rPr>
              <w:t xml:space="preserve">"Vendor closed session"</w:t>
            </w:r>
            <w:r>
              <w:rPr>
                <w:rStyle w:val="NormalTok"/>
                <w:rFonts w:ascii="Consolas" w:hAnsi="Consolas"/>
                <w:sz w:val="19"/>
              </w:rPr>
              <w:t xml:space="preserve">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        </w:t>
            </w:r>
            <w:r>
              <w:rPr>
                <w:rStyle w:val="ControlFlowTok"/>
                <w:rFonts w:ascii="Consolas" w:hAnsi="Consolas"/>
                <w:sz w:val="19"/>
              </w:rPr>
              <w:t xml:space="preserve">break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    </w:t>
            </w:r>
            <w:r>
              <w:rPr>
                <w:rStyle w:val="CommentTok"/>
                <w:rFonts w:ascii="Consolas" w:hAnsi="Consolas"/>
                <w:sz w:val="19"/>
              </w:rPr>
              <w:t xml:space="preserve"># [Real-time Command Filtering]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    </w:t>
            </w:r>
            <w:r>
              <w:rPr>
                <w:rStyle w:val="ControlFlowTok"/>
                <w:rFonts w:ascii="Consolas" w:hAnsi="Consolas"/>
                <w:sz w:val="19"/>
              </w:rPr>
              <w:t xml:space="preserve">if</w:t>
            </w:r>
            <w:r>
              <w:rPr>
                <w:rStyle w:val="NormalTok"/>
                <w:rFonts w:ascii="Consolas" w:hAnsi="Consolas"/>
                <w:sz w:val="19"/>
              </w:rPr>
              <w:t xml:space="preserve"> cmd </w:t>
            </w:r>
            <w:r>
              <w:rPr>
                <w:rStyle w:val="KeywordTok"/>
                <w:rFonts w:ascii="Consolas" w:hAnsi="Consolas"/>
                <w:sz w:val="19"/>
              </w:rPr>
              <w:t xml:space="preserve">in</w:t>
            </w:r>
            <w:r>
              <w:rPr>
                <w:rStyle w:val="NormalTok"/>
                <w:rFonts w:ascii="Consolas" w:hAnsi="Consolas"/>
                <w:sz w:val="19"/>
              </w:rPr>
              <w:t xml:space="preserve"> DANGEROUS_COMMANDS: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        log_audit(vendor_ip, </w:t>
            </w:r>
            <w:r>
              <w:rPr>
                <w:rStyle w:val="SpecialStringTok"/>
                <w:rFonts w:ascii="Consolas" w:hAnsi="Consolas"/>
                <w:sz w:val="19"/>
              </w:rPr>
              <w:t xml:space="preserve">f"COMMAND: 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{</w:t>
            </w:r>
            <w:r>
              <w:rPr>
                <w:rStyle w:val="NormalTok"/>
                <w:rFonts w:ascii="Consolas" w:hAnsi="Consolas"/>
                <w:sz w:val="19"/>
              </w:rPr>
              <w:t xml:space="preserve">cmd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}</w:t>
            </w:r>
            <w:r>
              <w:rPr>
                <w:rStyle w:val="SpecialStringTok"/>
                <w:rFonts w:ascii="Consolas" w:hAnsi="Consolas"/>
                <w:sz w:val="19"/>
              </w:rPr>
              <w:t xml:space="preserve">"</w:t>
            </w:r>
            <w:r>
              <w:rPr>
                <w:rStyle w:val="NormalTok"/>
                <w:rFonts w:ascii="Consolas" w:hAnsi="Consolas"/>
                <w:sz w:val="19"/>
              </w:rPr>
              <w:t xml:space="preserve">, </w:t>
            </w:r>
            <w:r>
              <w:rPr>
                <w:rStyle w:val="StringTok"/>
                <w:rFonts w:ascii="Consolas" w:hAnsi="Consolas"/>
                <w:sz w:val="19"/>
              </w:rPr>
              <w:t xml:space="preserve">"BLOCKED"</w:t>
            </w:r>
            <w:r>
              <w:rPr>
                <w:rStyle w:val="NormalTok"/>
                <w:rFonts w:ascii="Consolas" w:hAnsi="Consolas"/>
                <w:sz w:val="19"/>
              </w:rPr>
              <w:t xml:space="preserve">, </w:t>
            </w:r>
            <w:r>
              <w:rPr>
                <w:rStyle w:val="StringTok"/>
                <w:rFonts w:ascii="Consolas" w:hAnsi="Consolas"/>
                <w:sz w:val="19"/>
              </w:rPr>
              <w:t xml:space="preserve">"Triggered PAM Security Rules (Dangerous Command)"</w:t>
            </w:r>
            <w:r>
              <w:rPr>
                <w:rStyle w:val="NormalTok"/>
                <w:rFonts w:ascii="Consolas" w:hAnsi="Consolas"/>
                <w:sz w:val="19"/>
              </w:rPr>
              <w:t xml:space="preserve">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        client_sock.sendall(</w:t>
            </w:r>
            <w:r>
              <w:rPr>
                <w:rStyle w:val="SpecialStringTok"/>
                <w:rFonts w:ascii="Consolas" w:hAnsi="Consolas"/>
                <w:sz w:val="19"/>
              </w:rPr>
              <w:t xml:space="preserve">f"</w:t>
            </w:r>
            <w:r>
              <w:rPr>
                <w:rStyle w:val="CharTok"/>
                <w:rFonts w:ascii="Consolas" w:hAnsi="Consolas"/>
                <w:sz w:val="19"/>
              </w:rPr>
              <w:t xml:space="preserve">\n</w:t>
            </w:r>
            <w:r>
              <w:rPr>
                <w:rStyle w:val="SpecialStringTok"/>
                <w:rFonts w:ascii="Consolas" w:hAnsi="Consolas"/>
                <w:sz w:val="19"/>
              </w:rPr>
              <w:t xml:space="preserve">[🚫 PAM SECURITY BLOCK] Command '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{</w:t>
            </w:r>
            <w:r>
              <w:rPr>
                <w:rStyle w:val="NormalTok"/>
                <w:rFonts w:ascii="Consolas" w:hAnsi="Consolas"/>
                <w:sz w:val="19"/>
              </w:rPr>
              <w:t xml:space="preserve">cmd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}</w:t>
            </w:r>
            <w:r>
              <w:rPr>
                <w:rStyle w:val="SpecialStringTok"/>
                <w:rFonts w:ascii="Consolas" w:hAnsi="Consolas"/>
                <w:sz w:val="19"/>
              </w:rPr>
              <w:t xml:space="preserve">' is BLACKLISTED for Vendor accounts!</w:t>
            </w:r>
            <w:r>
              <w:rPr>
                <w:rStyle w:val="CharTok"/>
                <w:rFonts w:ascii="Consolas" w:hAnsi="Consolas"/>
                <w:sz w:val="19"/>
              </w:rPr>
              <w:t xml:space="preserve">\n</w:t>
            </w:r>
            <w:r>
              <w:rPr>
                <w:rStyle w:val="SpecialStringTok"/>
                <w:rFonts w:ascii="Consolas" w:hAnsi="Consolas"/>
                <w:sz w:val="19"/>
              </w:rPr>
              <w:t xml:space="preserve">Enter command: "</w:t>
            </w:r>
            <w:r>
              <w:rPr>
                <w:rStyle w:val="NormalTok"/>
                <w:rFonts w:ascii="Consolas" w:hAnsi="Consolas"/>
                <w:sz w:val="19"/>
              </w:rPr>
              <w:t xml:space="preserve">.encode(</w:t>
            </w:r>
            <w:r>
              <w:rPr>
                <w:rStyle w:val="StringTok"/>
                <w:rFonts w:ascii="Consolas" w:hAnsi="Consolas"/>
                <w:sz w:val="19"/>
              </w:rPr>
              <w:t xml:space="preserve">'utf-8'</w:t>
            </w:r>
            <w:r>
              <w:rPr>
                <w:rStyle w:val="NormalTok"/>
                <w:rFonts w:ascii="Consolas" w:hAnsi="Consolas"/>
                <w:sz w:val="19"/>
              </w:rPr>
              <w:t xml:space="preserve">))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    </w:t>
            </w:r>
            <w:r>
              <w:rPr>
                <w:rStyle w:val="ControlFlowTok"/>
                <w:rFonts w:ascii="Consolas" w:hAnsi="Consolas"/>
                <w:sz w:val="19"/>
              </w:rPr>
              <w:t xml:space="preserve">else</w:t>
            </w:r>
            <w:r>
              <w:rPr>
                <w:rStyle w:val="Normal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        </w:t>
            </w:r>
            <w:r>
              <w:rPr>
                <w:rStyle w:val="CommentTok"/>
                <w:rFonts w:ascii="Consolas" w:hAnsi="Consolas"/>
                <w:sz w:val="19"/>
              </w:rPr>
              <w:t xml:space="preserve"># ส่งคำสั่งจำลองต่อไปยัง PLC ปลายทาง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        log_audit(vendor_ip, </w:t>
            </w:r>
            <w:r>
              <w:rPr>
                <w:rStyle w:val="SpecialStringTok"/>
                <w:rFonts w:ascii="Consolas" w:hAnsi="Consolas"/>
                <w:sz w:val="19"/>
              </w:rPr>
              <w:t xml:space="preserve">f"COMMAND: 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{</w:t>
            </w:r>
            <w:r>
              <w:rPr>
                <w:rStyle w:val="NormalTok"/>
                <w:rFonts w:ascii="Consolas" w:hAnsi="Consolas"/>
                <w:sz w:val="19"/>
              </w:rPr>
              <w:t xml:space="preserve">cmd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}</w:t>
            </w:r>
            <w:r>
              <w:rPr>
                <w:rStyle w:val="SpecialStringTok"/>
                <w:rFonts w:ascii="Consolas" w:hAnsi="Consolas"/>
                <w:sz w:val="19"/>
              </w:rPr>
              <w:t xml:space="preserve">"</w:t>
            </w:r>
            <w:r>
              <w:rPr>
                <w:rStyle w:val="NormalTok"/>
                <w:rFonts w:ascii="Consolas" w:hAnsi="Consolas"/>
                <w:sz w:val="19"/>
              </w:rPr>
              <w:t xml:space="preserve">, </w:t>
            </w:r>
            <w:r>
              <w:rPr>
                <w:rStyle w:val="StringTok"/>
                <w:rFonts w:ascii="Consolas" w:hAnsi="Consolas"/>
                <w:sz w:val="19"/>
              </w:rPr>
              <w:t xml:space="preserve">"EXECUTED"</w:t>
            </w:r>
            <w:r>
              <w:rPr>
                <w:rStyle w:val="NormalTok"/>
                <w:rFonts w:ascii="Consolas" w:hAnsi="Consolas"/>
                <w:sz w:val="19"/>
              </w:rPr>
              <w:t xml:space="preserve">, </w:t>
            </w:r>
            <w:r>
              <w:rPr>
                <w:rStyle w:val="StringTok"/>
                <w:rFonts w:ascii="Consolas" w:hAnsi="Consolas"/>
                <w:sz w:val="19"/>
              </w:rPr>
              <w:t xml:space="preserve">"Forwarded through secure proxy to PLC"</w:t>
            </w:r>
            <w:r>
              <w:rPr>
                <w:rStyle w:val="NormalTok"/>
                <w:rFonts w:ascii="Consolas" w:hAnsi="Consolas"/>
                <w:sz w:val="19"/>
              </w:rPr>
              <w:t xml:space="preserve">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        client_sock.sendall(</w:t>
            </w:r>
            <w:r>
              <w:rPr>
                <w:rStyle w:val="SpecialStringTok"/>
                <w:rFonts w:ascii="Consolas" w:hAnsi="Consolas"/>
                <w:sz w:val="19"/>
              </w:rPr>
              <w:t xml:space="preserve">f"</w:t>
            </w:r>
            <w:r>
              <w:rPr>
                <w:rStyle w:val="CharTok"/>
                <w:rFonts w:ascii="Consolas" w:hAnsi="Consolas"/>
                <w:sz w:val="19"/>
              </w:rPr>
              <w:t xml:space="preserve">\n</w:t>
            </w:r>
            <w:r>
              <w:rPr>
                <w:rStyle w:val="SpecialStringTok"/>
                <w:rFonts w:ascii="Consolas" w:hAnsi="Consolas"/>
                <w:sz w:val="19"/>
              </w:rPr>
              <w:t xml:space="preserve">[🟢 SUCCESS] Command '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{</w:t>
            </w:r>
            <w:r>
              <w:rPr>
                <w:rStyle w:val="NormalTok"/>
                <w:rFonts w:ascii="Consolas" w:hAnsi="Consolas"/>
                <w:sz w:val="19"/>
              </w:rPr>
              <w:t xml:space="preserve">cmd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}</w:t>
            </w:r>
            <w:r>
              <w:rPr>
                <w:rStyle w:val="SpecialStringTok"/>
                <w:rFonts w:ascii="Consolas" w:hAnsi="Consolas"/>
                <w:sz w:val="19"/>
              </w:rPr>
              <w:t xml:space="preserve">' executed on PLC-SCADA successfully.</w:t>
            </w:r>
            <w:r>
              <w:rPr>
                <w:rStyle w:val="CharTok"/>
                <w:rFonts w:ascii="Consolas" w:hAnsi="Consolas"/>
                <w:sz w:val="19"/>
              </w:rPr>
              <w:t xml:space="preserve">\n</w:t>
            </w:r>
            <w:r>
              <w:rPr>
                <w:rStyle w:val="SpecialStringTok"/>
                <w:rFonts w:ascii="Consolas" w:hAnsi="Consolas"/>
                <w:sz w:val="19"/>
              </w:rPr>
              <w:t xml:space="preserve">Enter command: "</w:t>
            </w:r>
            <w:r>
              <w:rPr>
                <w:rStyle w:val="NormalTok"/>
                <w:rFonts w:ascii="Consolas" w:hAnsi="Consolas"/>
                <w:sz w:val="19"/>
              </w:rPr>
              <w:t xml:space="preserve">.encode(</w:t>
            </w:r>
            <w:r>
              <w:rPr>
                <w:rStyle w:val="StringTok"/>
                <w:rFonts w:ascii="Consolas" w:hAnsi="Consolas"/>
                <w:sz w:val="19"/>
              </w:rPr>
              <w:t xml:space="preserve">'utf-8'</w:t>
            </w:r>
            <w:r>
              <w:rPr>
                <w:rStyle w:val="NormalTok"/>
                <w:rFonts w:ascii="Consolas" w:hAnsi="Consolas"/>
                <w:sz w:val="19"/>
              </w:rPr>
              <w:t xml:space="preserve">))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</w:t>
            </w:r>
            <w:r>
              <w:rPr>
                <w:rStyle w:val="ControlFlowTok"/>
                <w:rFonts w:ascii="Consolas" w:hAnsi="Consolas"/>
                <w:sz w:val="19"/>
              </w:rPr>
              <w:t xml:space="preserve">except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PreprocessorTok"/>
                <w:rFonts w:ascii="Consolas" w:hAnsi="Consolas"/>
                <w:sz w:val="19"/>
              </w:rPr>
              <w:t xml:space="preserve">Exception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ImportTok"/>
                <w:rFonts w:ascii="Consolas" w:hAnsi="Consolas"/>
                <w:sz w:val="19"/>
              </w:rPr>
              <w:t xml:space="preserve">as</w:t>
            </w:r>
            <w:r>
              <w:rPr>
                <w:rStyle w:val="NormalTok"/>
                <w:rFonts w:ascii="Consolas" w:hAnsi="Consolas"/>
                <w:sz w:val="19"/>
              </w:rPr>
              <w:t xml:space="preserve"> e: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log_audit(vendor_ip, </w:t>
            </w:r>
            <w:r>
              <w:rPr>
                <w:rStyle w:val="StringTok"/>
                <w:rFonts w:ascii="Consolas" w:hAnsi="Consolas"/>
                <w:sz w:val="19"/>
              </w:rPr>
              <w:t xml:space="preserve">"SESSION_ERROR"</w:t>
            </w:r>
            <w:r>
              <w:rPr>
                <w:rStyle w:val="NormalTok"/>
                <w:rFonts w:ascii="Consolas" w:hAnsi="Consolas"/>
                <w:sz w:val="19"/>
              </w:rPr>
              <w:t xml:space="preserve">, </w:t>
            </w:r>
            <w:r>
              <w:rPr>
                <w:rStyle w:val="StringTok"/>
                <w:rFonts w:ascii="Consolas" w:hAnsi="Consolas"/>
                <w:sz w:val="19"/>
              </w:rPr>
              <w:t xml:space="preserve">"ERROR"</w:t>
            </w:r>
            <w:r>
              <w:rPr>
                <w:rStyle w:val="NormalTok"/>
                <w:rFonts w:ascii="Consolas" w:hAnsi="Consolas"/>
                <w:sz w:val="19"/>
              </w:rPr>
              <w:t xml:space="preserve">, </w:t>
            </w:r>
            <w:r>
              <w:rPr>
                <w:rStyle w:val="BuiltInTok"/>
                <w:rFonts w:ascii="Consolas" w:hAnsi="Consolas"/>
                <w:sz w:val="19"/>
              </w:rPr>
              <w:t xml:space="preserve">str</w:t>
            </w:r>
            <w:r>
              <w:rPr>
                <w:rStyle w:val="NormalTok"/>
                <w:rFonts w:ascii="Consolas" w:hAnsi="Consolas"/>
                <w:sz w:val="19"/>
              </w:rPr>
              <w:t xml:space="preserve">(e))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</w:t>
            </w:r>
            <w:r>
              <w:rPr>
                <w:rStyle w:val="ControlFlowTok"/>
                <w:rFonts w:ascii="Consolas" w:hAnsi="Consolas"/>
                <w:sz w:val="19"/>
              </w:rPr>
              <w:t xml:space="preserve">finally</w:t>
            </w:r>
            <w:r>
              <w:rPr>
                <w:rStyle w:val="Normal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client_sock.close()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KeywordTok"/>
                <w:rFonts w:ascii="Consolas" w:hAnsi="Consolas"/>
                <w:sz w:val="19"/>
              </w:rPr>
              <w:t xml:space="preserve">def</w:t>
            </w:r>
            <w:r>
              <w:rPr>
                <w:rStyle w:val="NormalTok"/>
                <w:rFonts w:ascii="Consolas" w:hAnsi="Consolas"/>
                <w:sz w:val="19"/>
              </w:rPr>
              <w:t xml:space="preserve"> main():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server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NormalTok"/>
                <w:rFonts w:ascii="Consolas" w:hAnsi="Consolas"/>
                <w:sz w:val="19"/>
              </w:rPr>
              <w:t xml:space="preserve"> socket.socket(socket.AF_INET, socket.SOCK_STREAM)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server.setsockopt(socket.SOL_SOCKET, socket.SO_REUSEADDR, </w:t>
            </w:r>
            <w:r>
              <w:rPr>
                <w:rStyle w:val="DecValTok"/>
                <w:rFonts w:ascii="Consolas" w:hAnsi="Consolas"/>
                <w:sz w:val="19"/>
              </w:rPr>
              <w:t xml:space="preserve">1</w:t>
            </w:r>
            <w:r>
              <w:rPr>
                <w:rStyle w:val="NormalTok"/>
                <w:rFonts w:ascii="Consolas" w:hAnsi="Consolas"/>
                <w:sz w:val="19"/>
              </w:rPr>
              <w:t xml:space="preserve">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server.bind((LISTEN_IP, LISTEN_PORT))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server.listen(</w:t>
            </w:r>
            <w:r>
              <w:rPr>
                <w:rStyle w:val="DecValTok"/>
                <w:rFonts w:ascii="Consolas" w:hAnsi="Consolas"/>
                <w:sz w:val="19"/>
              </w:rPr>
              <w:t xml:space="preserve">5</w:t>
            </w:r>
            <w:r>
              <w:rPr>
                <w:rStyle w:val="NormalTok"/>
                <w:rFonts w:ascii="Consolas" w:hAnsi="Consolas"/>
                <w:sz w:val="19"/>
              </w:rPr>
              <w:t xml:space="preserve">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</w:t>
            </w:r>
            <w:r>
              <w:rPr>
                <w:rStyle w:val="BuiltInTok"/>
                <w:rFonts w:ascii="Consolas" w:hAnsi="Consolas"/>
                <w:sz w:val="19"/>
              </w:rPr>
              <w:t xml:space="preserve">print</w:t>
            </w:r>
            <w:r>
              <w:rPr>
                <w:rStyle w:val="NormalTok"/>
                <w:rFonts w:ascii="Consolas" w:hAnsi="Consolas"/>
                <w:sz w:val="19"/>
              </w:rPr>
              <w:t xml:space="preserve">(</w:t>
            </w:r>
            <w:r>
              <w:rPr>
                <w:rStyle w:val="SpecialStringTok"/>
                <w:rFonts w:ascii="Consolas" w:hAnsi="Consolas"/>
                <w:sz w:val="19"/>
              </w:rPr>
              <w:t xml:space="preserve">f"[*] OT-PAM Gateway listening on 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{</w:t>
            </w:r>
            <w:r>
              <w:rPr>
                <w:rStyle w:val="NormalTok"/>
                <w:rFonts w:ascii="Consolas" w:hAnsi="Consolas"/>
                <w:sz w:val="19"/>
              </w:rPr>
              <w:t xml:space="preserve">LISTEN_IP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}</w:t>
            </w:r>
            <w:r>
              <w:rPr>
                <w:rStyle w:val="SpecialStringTok"/>
                <w:rFonts w:ascii="Consolas" w:hAnsi="Consolas"/>
                <w:sz w:val="19"/>
              </w:rPr>
              <w:t xml:space="preserve">: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{</w:t>
            </w:r>
            <w:r>
              <w:rPr>
                <w:rStyle w:val="NormalTok"/>
                <w:rFonts w:ascii="Consolas" w:hAnsi="Consolas"/>
                <w:sz w:val="19"/>
              </w:rPr>
              <w:t xml:space="preserve">LISTEN_PORT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}</w:t>
            </w:r>
            <w:r>
              <w:rPr>
                <w:rStyle w:val="SpecialStringTok"/>
                <w:rFonts w:ascii="Consolas" w:hAnsi="Consolas"/>
                <w:sz w:val="19"/>
              </w:rPr>
              <w:t xml:space="preserve">..."</w:t>
            </w:r>
            <w:r>
              <w:rPr>
                <w:rStyle w:val="NormalTok"/>
                <w:rFonts w:ascii="Consolas" w:hAnsi="Consolas"/>
                <w:sz w:val="19"/>
              </w:rPr>
              <w:t xml:space="preserve">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</w:t>
            </w:r>
            <w:r>
              <w:rPr>
                <w:rStyle w:val="ControlFlowTok"/>
                <w:rFonts w:ascii="Consolas" w:hAnsi="Consolas"/>
                <w:sz w:val="19"/>
              </w:rPr>
              <w:t xml:space="preserve">while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VariableTok"/>
                <w:rFonts w:ascii="Consolas" w:hAnsi="Consolas"/>
                <w:sz w:val="19"/>
              </w:rPr>
              <w:t xml:space="preserve">True</w:t>
            </w:r>
            <w:r>
              <w:rPr>
                <w:rStyle w:val="Normal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client_sock, addr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NormalTok"/>
                <w:rFonts w:ascii="Consolas" w:hAnsi="Consolas"/>
                <w:sz w:val="19"/>
              </w:rPr>
              <w:t xml:space="preserve"> server.accept()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threading.Thread(target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NormalTok"/>
                <w:rFonts w:ascii="Consolas" w:hAnsi="Consolas"/>
                <w:sz w:val="19"/>
              </w:rPr>
              <w:t xml:space="preserve">handle_vendor_session, args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NormalTok"/>
                <w:rFonts w:ascii="Consolas" w:hAnsi="Consolas"/>
                <w:sz w:val="19"/>
              </w:rPr>
              <w:t xml:space="preserve">(client_sock, addr)).start()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ControlFlowTok"/>
                <w:rFonts w:ascii="Consolas" w:hAnsi="Consolas"/>
                <w:sz w:val="19"/>
              </w:rPr>
              <w:t xml:space="preserve">if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VariableTok"/>
                <w:rFonts w:ascii="Consolas" w:hAnsi="Consolas"/>
                <w:sz w:val="19"/>
              </w:rPr>
              <w:t xml:space="preserve">__name__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==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StringTok"/>
                <w:rFonts w:ascii="Consolas" w:hAnsi="Consolas"/>
                <w:sz w:val="19"/>
              </w:rPr>
              <w:t xml:space="preserve">"__main__"</w:t>
            </w:r>
            <w:r>
              <w:rPr>
                <w:rStyle w:val="Normal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main()</w:t>
            </w:r>
          </w:p>
        </w:tc>
      </w:tr>
    </w:tbl>
    <w:bookmarkEnd w:id="22"/>
    <w:bookmarkStart w:id="23" w:name="ไฟลท-3-vendor_client.py"/>
    <w:p>
      <w:pPr>
        <w:pStyle w:val="Heading5"/>
      </w:pPr>
      <w:r>
        <w:t xml:space="preserve">ไฟล์ที่ 3:</w:t>
      </w:r>
      <w:r>
        <w:t xml:space="preserve"> </w:t>
      </w:r>
      <w:hyperlink r:id="rId16">
        <w:r>
          <w:rPr>
            <w:rStyle w:val="VerbatimChar"/>
          </w:rPr>
          <w:t xml:space="preserve">vendor_client.py</w:t>
        </w:r>
      </w:hyperlink>
    </w:p>
    <w:tbl>
      <w:tblPr>
        <w:tblW w:w="0" w:type="auto"/>
        <w:tblBorders>
          <w:top w:val="single" w:sz="6" w:space="0" w:color="D0D7DE"/>
          <w:left w:val="single" w:sz="24" w:space="0" w:color="0969DA"/>
          <w:bottom w:val="single" w:sz="6" w:space="0" w:color="D0D7DE"/>
          <w:right w:val="single" w:sz="6" w:space="0" w:color="D0D7DE"/>
        </w:tblBorders>
        <w:tblCellMar>
          <w:top w:w="140" w:type="dxa"/>
          <w:left w:w="200" w:type="dxa"/>
          <w:bottom w:w="140" w:type="dxa"/>
          <w:right w:w="200" w:type="dxa"/>
        </w:tblCellMar>
      </w:tblPr>
      <w:tblGrid>
        <w:gridCol w:w="9000"/>
      </w:tblGrid>
      <w:tr>
        <w:tc>
          <w:tcPr>
            <w:tcW w:w="0" w:type="auto"/>
            <w:shd w:val="clear" w:color="auto" w:fill="F6F8FA"/>
          </w:tcPr>
          <w:p>
            <w:pPr>
              <w:pStyle w:val="SourceCode"/>
              <w:spacing w:before="0" w:after="40" w:line="240" w:lineRule="auto"/>
            </w:pPr>
            <w:r>
              <w:rPr>
                <w:rStyle w:val="ImportTok"/>
                <w:rFonts w:ascii="Consolas" w:hAnsi="Consolas"/>
                <w:sz w:val="19"/>
              </w:rPr>
              <w:t xml:space="preserve">import</w:t>
            </w:r>
            <w:r>
              <w:rPr>
                <w:rStyle w:val="NormalTok"/>
                <w:rFonts w:ascii="Consolas" w:hAnsi="Consolas"/>
                <w:sz w:val="19"/>
              </w:rPr>
              <w:t xml:space="preserve"> socket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ImportTok"/>
                <w:rFonts w:ascii="Consolas" w:hAnsi="Consolas"/>
                <w:sz w:val="19"/>
              </w:rPr>
              <w:t xml:space="preserve">import</w:t>
            </w:r>
            <w:r>
              <w:rPr>
                <w:rStyle w:val="NormalTok"/>
                <w:rFonts w:ascii="Consolas" w:hAnsi="Consolas"/>
                <w:sz w:val="19"/>
              </w:rPr>
              <w:t xml:space="preserve"> sys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ImportTok"/>
                <w:rFonts w:ascii="Consolas" w:hAnsi="Consolas"/>
                <w:sz w:val="19"/>
              </w:rPr>
              <w:t xml:space="preserve">import</w:t>
            </w:r>
            <w:r>
              <w:rPr>
                <w:rStyle w:val="NormalTok"/>
                <w:rFonts w:ascii="Consolas" w:hAnsi="Consolas"/>
                <w:sz w:val="19"/>
              </w:rPr>
              <w:t xml:space="preserve"> time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PAM_IP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StringTok"/>
                <w:rFonts w:ascii="Consolas" w:hAnsi="Consolas"/>
                <w:sz w:val="19"/>
              </w:rPr>
              <w:t xml:space="preserve">"172.21.0.10"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PAM_PORT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DecValTok"/>
                <w:rFonts w:ascii="Consolas" w:hAnsi="Consolas"/>
                <w:sz w:val="19"/>
              </w:rPr>
              <w:t xml:space="preserve">9022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KeywordTok"/>
                <w:rFonts w:ascii="Consolas" w:hAnsi="Consolas"/>
                <w:sz w:val="19"/>
              </w:rPr>
              <w:t xml:space="preserve">def</w:t>
            </w:r>
            <w:r>
              <w:rPr>
                <w:rStyle w:val="NormalTok"/>
                <w:rFonts w:ascii="Consolas" w:hAnsi="Consolas"/>
                <w:sz w:val="19"/>
              </w:rPr>
              <w:t xml:space="preserve"> run_vendor_client(token, command_to_run):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</w:t>
            </w:r>
            <w:r>
              <w:rPr>
                <w:rStyle w:val="ControlFlowTok"/>
                <w:rFonts w:ascii="Consolas" w:hAnsi="Consolas"/>
                <w:sz w:val="19"/>
              </w:rPr>
              <w:t xml:space="preserve">try</w:t>
            </w:r>
            <w:r>
              <w:rPr>
                <w:rStyle w:val="Normal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s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NormalTok"/>
                <w:rFonts w:ascii="Consolas" w:hAnsi="Consolas"/>
                <w:sz w:val="19"/>
              </w:rPr>
              <w:t xml:space="preserve"> socket.socket(socket.AF_INET, socket.SOCK_STREAM)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s.</w:t>
            </w:r>
            <w:r>
              <w:rPr>
                <w:rStyle w:val="ExtensionTok"/>
                <w:rFonts w:ascii="Consolas" w:hAnsi="Consolas"/>
                <w:sz w:val="19"/>
              </w:rPr>
              <w:t xml:space="preserve">connect</w:t>
            </w:r>
            <w:r>
              <w:rPr>
                <w:rStyle w:val="NormalTok"/>
                <w:rFonts w:ascii="Consolas" w:hAnsi="Consolas"/>
                <w:sz w:val="19"/>
              </w:rPr>
              <w:t xml:space="preserve">((PAM_IP, PAM_PORT))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</w:t>
            </w:r>
            <w:r>
              <w:rPr>
                <w:rStyle w:val="CommentTok"/>
                <w:rFonts w:ascii="Consolas" w:hAnsi="Consolas"/>
                <w:sz w:val="19"/>
              </w:rPr>
              <w:t xml:space="preserve"># รับข้อความต้อนรับ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banner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NormalTok"/>
                <w:rFonts w:ascii="Consolas" w:hAnsi="Consolas"/>
                <w:sz w:val="19"/>
              </w:rPr>
              <w:t xml:space="preserve"> s.recv(</w:t>
            </w:r>
            <w:r>
              <w:rPr>
                <w:rStyle w:val="DecValTok"/>
                <w:rFonts w:ascii="Consolas" w:hAnsi="Consolas"/>
                <w:sz w:val="19"/>
              </w:rPr>
              <w:t xml:space="preserve">1024</w:t>
            </w:r>
            <w:r>
              <w:rPr>
                <w:rStyle w:val="NormalTok"/>
                <w:rFonts w:ascii="Consolas" w:hAnsi="Consolas"/>
                <w:sz w:val="19"/>
              </w:rPr>
              <w:t xml:space="preserve">).decode(</w:t>
            </w:r>
            <w:r>
              <w:rPr>
                <w:rStyle w:val="StringTok"/>
                <w:rFonts w:ascii="Consolas" w:hAnsi="Consolas"/>
                <w:sz w:val="19"/>
              </w:rPr>
              <w:t xml:space="preserve">'utf-8'</w:t>
            </w:r>
            <w:r>
              <w:rPr>
                <w:rStyle w:val="NormalTok"/>
                <w:rFonts w:ascii="Consolas" w:hAnsi="Consolas"/>
                <w:sz w:val="19"/>
              </w:rPr>
              <w:t xml:space="preserve">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</w:t>
            </w:r>
            <w:r>
              <w:rPr>
                <w:rStyle w:val="BuiltInTok"/>
                <w:rFonts w:ascii="Consolas" w:hAnsi="Consolas"/>
                <w:sz w:val="19"/>
              </w:rPr>
              <w:t xml:space="preserve">print</w:t>
            </w:r>
            <w:r>
              <w:rPr>
                <w:rStyle w:val="NormalTok"/>
                <w:rFonts w:ascii="Consolas" w:hAnsi="Consolas"/>
                <w:sz w:val="19"/>
              </w:rPr>
              <w:t xml:space="preserve">(banner, end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StringTok"/>
                <w:rFonts w:ascii="Consolas" w:hAnsi="Consolas"/>
                <w:sz w:val="19"/>
              </w:rPr>
              <w:t xml:space="preserve">""</w:t>
            </w:r>
            <w:r>
              <w:rPr>
                <w:rStyle w:val="NormalTok"/>
                <w:rFonts w:ascii="Consolas" w:hAnsi="Consolas"/>
                <w:sz w:val="19"/>
              </w:rPr>
              <w:t xml:space="preserve">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</w:t>
            </w:r>
            <w:r>
              <w:rPr>
                <w:rStyle w:val="CommentTok"/>
                <w:rFonts w:ascii="Consolas" w:hAnsi="Consolas"/>
                <w:sz w:val="19"/>
              </w:rPr>
              <w:t xml:space="preserve"># ส่ง Token ยืนยันตัวตน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s.sendall(token.encode(</w:t>
            </w:r>
            <w:r>
              <w:rPr>
                <w:rStyle w:val="StringTok"/>
                <w:rFonts w:ascii="Consolas" w:hAnsi="Consolas"/>
                <w:sz w:val="19"/>
              </w:rPr>
              <w:t xml:space="preserve">'utf-8'</w:t>
            </w:r>
            <w:r>
              <w:rPr>
                <w:rStyle w:val="NormalTok"/>
                <w:rFonts w:ascii="Consolas" w:hAnsi="Consolas"/>
                <w:sz w:val="19"/>
              </w:rPr>
              <w:t xml:space="preserve">) </w:t>
            </w:r>
            <w:r>
              <w:rPr>
                <w:rStyle w:val="OperatorTok"/>
                <w:rFonts w:ascii="Consolas" w:hAnsi="Consolas"/>
                <w:sz w:val="19"/>
              </w:rPr>
              <w:t xml:space="preserve">+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StringTok"/>
                <w:rFonts w:ascii="Consolas" w:hAnsi="Consolas"/>
                <w:sz w:val="19"/>
              </w:rPr>
              <w:t xml:space="preserve">b"</w:t>
            </w:r>
            <w:r>
              <w:rPr>
                <w:rStyle w:val="CharTok"/>
                <w:rFonts w:ascii="Consolas" w:hAnsi="Consolas"/>
                <w:sz w:val="19"/>
              </w:rPr>
              <w:t xml:space="preserve">\n</w:t>
            </w:r>
            <w:r>
              <w:rPr>
                <w:rStyle w:val="StringTok"/>
                <w:rFonts w:ascii="Consolas" w:hAnsi="Consolas"/>
                <w:sz w:val="19"/>
              </w:rPr>
              <w:t xml:space="preserve">"</w:t>
            </w:r>
            <w:r>
              <w:rPr>
                <w:rStyle w:val="NormalTok"/>
                <w:rFonts w:ascii="Consolas" w:hAnsi="Consolas"/>
                <w:sz w:val="19"/>
              </w:rPr>
              <w:t xml:space="preserve">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auth_resp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NormalTok"/>
                <w:rFonts w:ascii="Consolas" w:hAnsi="Consolas"/>
                <w:sz w:val="19"/>
              </w:rPr>
              <w:t xml:space="preserve"> s.recv(</w:t>
            </w:r>
            <w:r>
              <w:rPr>
                <w:rStyle w:val="DecValTok"/>
                <w:rFonts w:ascii="Consolas" w:hAnsi="Consolas"/>
                <w:sz w:val="19"/>
              </w:rPr>
              <w:t xml:space="preserve">1024</w:t>
            </w:r>
            <w:r>
              <w:rPr>
                <w:rStyle w:val="NormalTok"/>
                <w:rFonts w:ascii="Consolas" w:hAnsi="Consolas"/>
                <w:sz w:val="19"/>
              </w:rPr>
              <w:t xml:space="preserve">).decode(</w:t>
            </w:r>
            <w:r>
              <w:rPr>
                <w:rStyle w:val="StringTok"/>
                <w:rFonts w:ascii="Consolas" w:hAnsi="Consolas"/>
                <w:sz w:val="19"/>
              </w:rPr>
              <w:t xml:space="preserve">'utf-8'</w:t>
            </w:r>
            <w:r>
              <w:rPr>
                <w:rStyle w:val="NormalTok"/>
                <w:rFonts w:ascii="Consolas" w:hAnsi="Consolas"/>
                <w:sz w:val="19"/>
              </w:rPr>
              <w:t xml:space="preserve">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</w:t>
            </w:r>
            <w:r>
              <w:rPr>
                <w:rStyle w:val="BuiltInTok"/>
                <w:rFonts w:ascii="Consolas" w:hAnsi="Consolas"/>
                <w:sz w:val="19"/>
              </w:rPr>
              <w:t xml:space="preserve">print</w:t>
            </w:r>
            <w:r>
              <w:rPr>
                <w:rStyle w:val="NormalTok"/>
                <w:rFonts w:ascii="Consolas" w:hAnsi="Consolas"/>
                <w:sz w:val="19"/>
              </w:rPr>
              <w:t xml:space="preserve">(auth_resp)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</w:t>
            </w:r>
            <w:r>
              <w:rPr>
                <w:rStyle w:val="ControlFlowTok"/>
                <w:rFonts w:ascii="Consolas" w:hAnsi="Consolas"/>
                <w:sz w:val="19"/>
              </w:rPr>
              <w:t xml:space="preserve">if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StringTok"/>
                <w:rFonts w:ascii="Consolas" w:hAnsi="Consolas"/>
                <w:sz w:val="19"/>
              </w:rPr>
              <w:t xml:space="preserve">"AUTH OK"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KeywordTok"/>
                <w:rFonts w:ascii="Consolas" w:hAnsi="Consolas"/>
                <w:sz w:val="19"/>
              </w:rPr>
              <w:t xml:space="preserve">in</w:t>
            </w:r>
            <w:r>
              <w:rPr>
                <w:rStyle w:val="NormalTok"/>
                <w:rFonts w:ascii="Consolas" w:hAnsi="Consolas"/>
                <w:sz w:val="19"/>
              </w:rPr>
              <w:t xml:space="preserve"> auth_resp: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    time.sleep(</w:t>
            </w:r>
            <w:r>
              <w:rPr>
                <w:rStyle w:val="FloatTok"/>
                <w:rFonts w:ascii="Consolas" w:hAnsi="Consolas"/>
                <w:sz w:val="19"/>
              </w:rPr>
              <w:t xml:space="preserve">0.5</w:t>
            </w:r>
            <w:r>
              <w:rPr>
                <w:rStyle w:val="NormalTok"/>
                <w:rFonts w:ascii="Consolas" w:hAnsi="Consolas"/>
                <w:sz w:val="19"/>
              </w:rPr>
              <w:t xml:space="preserve">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    </w:t>
            </w:r>
            <w:r>
              <w:rPr>
                <w:rStyle w:val="BuiltInTok"/>
                <w:rFonts w:ascii="Consolas" w:hAnsi="Consolas"/>
                <w:sz w:val="19"/>
              </w:rPr>
              <w:t xml:space="preserve">print</w:t>
            </w:r>
            <w:r>
              <w:rPr>
                <w:rStyle w:val="NormalTok"/>
                <w:rFonts w:ascii="Consolas" w:hAnsi="Consolas"/>
                <w:sz w:val="19"/>
              </w:rPr>
              <w:t xml:space="preserve">(</w:t>
            </w:r>
            <w:r>
              <w:rPr>
                <w:rStyle w:val="SpecialStringTok"/>
                <w:rFonts w:ascii="Consolas" w:hAnsi="Consolas"/>
                <w:sz w:val="19"/>
              </w:rPr>
              <w:t xml:space="preserve">f"[*] Sending Vendor Command: '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{</w:t>
            </w:r>
            <w:r>
              <w:rPr>
                <w:rStyle w:val="NormalTok"/>
                <w:rFonts w:ascii="Consolas" w:hAnsi="Consolas"/>
                <w:sz w:val="19"/>
              </w:rPr>
              <w:t xml:space="preserve">command_to_run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}</w:t>
            </w:r>
            <w:r>
              <w:rPr>
                <w:rStyle w:val="SpecialStringTok"/>
                <w:rFonts w:ascii="Consolas" w:hAnsi="Consolas"/>
                <w:sz w:val="19"/>
              </w:rPr>
              <w:t xml:space="preserve">'"</w:t>
            </w:r>
            <w:r>
              <w:rPr>
                <w:rStyle w:val="NormalTok"/>
                <w:rFonts w:ascii="Consolas" w:hAnsi="Consolas"/>
                <w:sz w:val="19"/>
              </w:rPr>
              <w:t xml:space="preserve">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    s.sendall(command_to_run.encode(</w:t>
            </w:r>
            <w:r>
              <w:rPr>
                <w:rStyle w:val="StringTok"/>
                <w:rFonts w:ascii="Consolas" w:hAnsi="Consolas"/>
                <w:sz w:val="19"/>
              </w:rPr>
              <w:t xml:space="preserve">'utf-8'</w:t>
            </w:r>
            <w:r>
              <w:rPr>
                <w:rStyle w:val="NormalTok"/>
                <w:rFonts w:ascii="Consolas" w:hAnsi="Consolas"/>
                <w:sz w:val="19"/>
              </w:rPr>
              <w:t xml:space="preserve">) </w:t>
            </w:r>
            <w:r>
              <w:rPr>
                <w:rStyle w:val="OperatorTok"/>
                <w:rFonts w:ascii="Consolas" w:hAnsi="Consolas"/>
                <w:sz w:val="19"/>
              </w:rPr>
              <w:t xml:space="preserve">+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StringTok"/>
                <w:rFonts w:ascii="Consolas" w:hAnsi="Consolas"/>
                <w:sz w:val="19"/>
              </w:rPr>
              <w:t xml:space="preserve">b"</w:t>
            </w:r>
            <w:r>
              <w:rPr>
                <w:rStyle w:val="CharTok"/>
                <w:rFonts w:ascii="Consolas" w:hAnsi="Consolas"/>
                <w:sz w:val="19"/>
              </w:rPr>
              <w:t xml:space="preserve">\n</w:t>
            </w:r>
            <w:r>
              <w:rPr>
                <w:rStyle w:val="StringTok"/>
                <w:rFonts w:ascii="Consolas" w:hAnsi="Consolas"/>
                <w:sz w:val="19"/>
              </w:rPr>
              <w:t xml:space="preserve">"</w:t>
            </w:r>
            <w:r>
              <w:rPr>
                <w:rStyle w:val="NormalTok"/>
                <w:rFonts w:ascii="Consolas" w:hAnsi="Consolas"/>
                <w:sz w:val="19"/>
              </w:rPr>
              <w:t xml:space="preserve">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    cmd_resp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NormalTok"/>
                <w:rFonts w:ascii="Consolas" w:hAnsi="Consolas"/>
                <w:sz w:val="19"/>
              </w:rPr>
              <w:t xml:space="preserve"> s.recv(</w:t>
            </w:r>
            <w:r>
              <w:rPr>
                <w:rStyle w:val="DecValTok"/>
                <w:rFonts w:ascii="Consolas" w:hAnsi="Consolas"/>
                <w:sz w:val="19"/>
              </w:rPr>
              <w:t xml:space="preserve">1024</w:t>
            </w:r>
            <w:r>
              <w:rPr>
                <w:rStyle w:val="NormalTok"/>
                <w:rFonts w:ascii="Consolas" w:hAnsi="Consolas"/>
                <w:sz w:val="19"/>
              </w:rPr>
              <w:t xml:space="preserve">).decode(</w:t>
            </w:r>
            <w:r>
              <w:rPr>
                <w:rStyle w:val="StringTok"/>
                <w:rFonts w:ascii="Consolas" w:hAnsi="Consolas"/>
                <w:sz w:val="19"/>
              </w:rPr>
              <w:t xml:space="preserve">'utf-8'</w:t>
            </w:r>
            <w:r>
              <w:rPr>
                <w:rStyle w:val="NormalTok"/>
                <w:rFonts w:ascii="Consolas" w:hAnsi="Consolas"/>
                <w:sz w:val="19"/>
              </w:rPr>
              <w:t xml:space="preserve">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    </w:t>
            </w:r>
            <w:r>
              <w:rPr>
                <w:rStyle w:val="BuiltInTok"/>
                <w:rFonts w:ascii="Consolas" w:hAnsi="Consolas"/>
                <w:sz w:val="19"/>
              </w:rPr>
              <w:t xml:space="preserve">print</w:t>
            </w:r>
            <w:r>
              <w:rPr>
                <w:rStyle w:val="NormalTok"/>
                <w:rFonts w:ascii="Consolas" w:hAnsi="Consolas"/>
                <w:sz w:val="19"/>
              </w:rPr>
              <w:t xml:space="preserve">(cmd_resp)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    s.sendall(</w:t>
            </w:r>
            <w:r>
              <w:rPr>
                <w:rStyle w:val="StringTok"/>
                <w:rFonts w:ascii="Consolas" w:hAnsi="Consolas"/>
                <w:sz w:val="19"/>
              </w:rPr>
              <w:t xml:space="preserve">b"exit</w:t>
            </w:r>
            <w:r>
              <w:rPr>
                <w:rStyle w:val="CharTok"/>
                <w:rFonts w:ascii="Consolas" w:hAnsi="Consolas"/>
                <w:sz w:val="19"/>
              </w:rPr>
              <w:t xml:space="preserve">\n</w:t>
            </w:r>
            <w:r>
              <w:rPr>
                <w:rStyle w:val="StringTok"/>
                <w:rFonts w:ascii="Consolas" w:hAnsi="Consolas"/>
                <w:sz w:val="19"/>
              </w:rPr>
              <w:t xml:space="preserve">"</w:t>
            </w:r>
            <w:r>
              <w:rPr>
                <w:rStyle w:val="NormalTok"/>
                <w:rFonts w:ascii="Consolas" w:hAnsi="Consolas"/>
                <w:sz w:val="19"/>
              </w:rPr>
              <w:t xml:space="preserve">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s.close()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</w:t>
            </w:r>
            <w:r>
              <w:rPr>
                <w:rStyle w:val="ControlFlowTok"/>
                <w:rFonts w:ascii="Consolas" w:hAnsi="Consolas"/>
                <w:sz w:val="19"/>
              </w:rPr>
              <w:t xml:space="preserve">except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PreprocessorTok"/>
                <w:rFonts w:ascii="Consolas" w:hAnsi="Consolas"/>
                <w:sz w:val="19"/>
              </w:rPr>
              <w:t xml:space="preserve">Exception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ImportTok"/>
                <w:rFonts w:ascii="Consolas" w:hAnsi="Consolas"/>
                <w:sz w:val="19"/>
              </w:rPr>
              <w:t xml:space="preserve">as</w:t>
            </w:r>
            <w:r>
              <w:rPr>
                <w:rStyle w:val="NormalTok"/>
                <w:rFonts w:ascii="Consolas" w:hAnsi="Consolas"/>
                <w:sz w:val="19"/>
              </w:rPr>
              <w:t xml:space="preserve"> e: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</w:t>
            </w:r>
            <w:r>
              <w:rPr>
                <w:rStyle w:val="BuiltInTok"/>
                <w:rFonts w:ascii="Consolas" w:hAnsi="Consolas"/>
                <w:sz w:val="19"/>
              </w:rPr>
              <w:t xml:space="preserve">print</w:t>
            </w:r>
            <w:r>
              <w:rPr>
                <w:rStyle w:val="NormalTok"/>
                <w:rFonts w:ascii="Consolas" w:hAnsi="Consolas"/>
                <w:sz w:val="19"/>
              </w:rPr>
              <w:t xml:space="preserve">(</w:t>
            </w:r>
            <w:r>
              <w:rPr>
                <w:rStyle w:val="SpecialStringTok"/>
                <w:rFonts w:ascii="Consolas" w:hAnsi="Consolas"/>
                <w:sz w:val="19"/>
              </w:rPr>
              <w:t xml:space="preserve">f"[-] Connection Error: 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{</w:t>
            </w:r>
            <w:r>
              <w:rPr>
                <w:rStyle w:val="NormalTok"/>
                <w:rFonts w:ascii="Consolas" w:hAnsi="Consolas"/>
                <w:sz w:val="19"/>
              </w:rPr>
              <w:t xml:space="preserve">e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}</w:t>
            </w:r>
            <w:r>
              <w:rPr>
                <w:rStyle w:val="SpecialStringTok"/>
                <w:rFonts w:ascii="Consolas" w:hAnsi="Consolas"/>
                <w:sz w:val="19"/>
              </w:rPr>
              <w:t xml:space="preserve">"</w:t>
            </w:r>
            <w:r>
              <w:rPr>
                <w:rStyle w:val="NormalTok"/>
                <w:rFonts w:ascii="Consolas" w:hAnsi="Consolas"/>
                <w:sz w:val="19"/>
              </w:rPr>
              <w:t xml:space="preserve">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KeywordTok"/>
                <w:rFonts w:ascii="Consolas" w:hAnsi="Consolas"/>
                <w:sz w:val="19"/>
              </w:rPr>
              <w:t xml:space="preserve">def</w:t>
            </w:r>
            <w:r>
              <w:rPr>
                <w:rStyle w:val="NormalTok"/>
                <w:rFonts w:ascii="Consolas" w:hAnsi="Consolas"/>
                <w:sz w:val="19"/>
              </w:rPr>
              <w:t xml:space="preserve"> main():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</w:t>
            </w:r>
            <w:r>
              <w:rPr>
                <w:rStyle w:val="ControlFlowTok"/>
                <w:rFonts w:ascii="Consolas" w:hAnsi="Consolas"/>
                <w:sz w:val="19"/>
              </w:rPr>
              <w:t xml:space="preserve">if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BuiltInTok"/>
                <w:rFonts w:ascii="Consolas" w:hAnsi="Consolas"/>
                <w:sz w:val="19"/>
              </w:rPr>
              <w:t xml:space="preserve">len</w:t>
            </w:r>
            <w:r>
              <w:rPr>
                <w:rStyle w:val="NormalTok"/>
                <w:rFonts w:ascii="Consolas" w:hAnsi="Consolas"/>
                <w:sz w:val="19"/>
              </w:rPr>
              <w:t xml:space="preserve">(sys.argv) </w:t>
            </w:r>
            <w:r>
              <w:rPr>
                <w:rStyle w:val="OperatorTok"/>
                <w:rFonts w:ascii="Consolas" w:hAnsi="Consolas"/>
                <w:sz w:val="19"/>
              </w:rPr>
              <w:t xml:space="preserve">&lt;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DecValTok"/>
                <w:rFonts w:ascii="Consolas" w:hAnsi="Consolas"/>
                <w:sz w:val="19"/>
              </w:rPr>
              <w:t xml:space="preserve">3</w:t>
            </w:r>
            <w:r>
              <w:rPr>
                <w:rStyle w:val="Normal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</w:t>
            </w:r>
            <w:r>
              <w:rPr>
                <w:rStyle w:val="BuiltInTok"/>
                <w:rFonts w:ascii="Consolas" w:hAnsi="Consolas"/>
                <w:sz w:val="19"/>
              </w:rPr>
              <w:t xml:space="preserve">print</w:t>
            </w:r>
            <w:r>
              <w:rPr>
                <w:rStyle w:val="NormalTok"/>
                <w:rFonts w:ascii="Consolas" w:hAnsi="Consolas"/>
                <w:sz w:val="19"/>
              </w:rPr>
              <w:t xml:space="preserve">(</w:t>
            </w:r>
            <w:r>
              <w:rPr>
                <w:rStyle w:val="StringTok"/>
                <w:rFonts w:ascii="Consolas" w:hAnsi="Consolas"/>
                <w:sz w:val="19"/>
              </w:rPr>
              <w:t xml:space="preserve">"Usage: python3 vendor_client.py [TOKEN] [COMMAND]"</w:t>
            </w:r>
            <w:r>
              <w:rPr>
                <w:rStyle w:val="NormalTok"/>
                <w:rFonts w:ascii="Consolas" w:hAnsi="Consolas"/>
                <w:sz w:val="19"/>
              </w:rPr>
              <w:t xml:space="preserve">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</w:t>
            </w:r>
            <w:r>
              <w:rPr>
                <w:rStyle w:val="BuiltInTok"/>
                <w:rFonts w:ascii="Consolas" w:hAnsi="Consolas"/>
                <w:sz w:val="19"/>
              </w:rPr>
              <w:t xml:space="preserve">print</w:t>
            </w:r>
            <w:r>
              <w:rPr>
                <w:rStyle w:val="NormalTok"/>
                <w:rFonts w:ascii="Consolas" w:hAnsi="Consolas"/>
                <w:sz w:val="19"/>
              </w:rPr>
              <w:t xml:space="preserve">(</w:t>
            </w:r>
            <w:r>
              <w:rPr>
                <w:rStyle w:val="StringTok"/>
                <w:rFonts w:ascii="Consolas" w:hAnsi="Consolas"/>
                <w:sz w:val="19"/>
              </w:rPr>
              <w:t xml:space="preserve">"Example: python3 vendor_client.py VENDOR-SECRET-KEY-99 read_status"</w:t>
            </w:r>
            <w:r>
              <w:rPr>
                <w:rStyle w:val="NormalTok"/>
                <w:rFonts w:ascii="Consolas" w:hAnsi="Consolas"/>
                <w:sz w:val="19"/>
              </w:rPr>
              <w:t xml:space="preserve">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sys.exit(</w:t>
            </w:r>
            <w:r>
              <w:rPr>
                <w:rStyle w:val="DecValTok"/>
                <w:rFonts w:ascii="Consolas" w:hAnsi="Consolas"/>
                <w:sz w:val="19"/>
              </w:rPr>
              <w:t xml:space="preserve">1</w:t>
            </w:r>
            <w:r>
              <w:rPr>
                <w:rStyle w:val="NormalTok"/>
                <w:rFonts w:ascii="Consolas" w:hAnsi="Consolas"/>
                <w:sz w:val="19"/>
              </w:rPr>
              <w:t xml:space="preserve">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token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NormalTok"/>
                <w:rFonts w:ascii="Consolas" w:hAnsi="Consolas"/>
                <w:sz w:val="19"/>
              </w:rPr>
              <w:t xml:space="preserve"> sys.argv[</w:t>
            </w:r>
            <w:r>
              <w:rPr>
                <w:rStyle w:val="DecValTok"/>
                <w:rFonts w:ascii="Consolas" w:hAnsi="Consolas"/>
                <w:sz w:val="19"/>
              </w:rPr>
              <w:t xml:space="preserve">1</w:t>
            </w:r>
            <w:r>
              <w:rPr>
                <w:rStyle w:val="NormalTok"/>
                <w:rFonts w:ascii="Consolas" w:hAnsi="Consolas"/>
                <w:sz w:val="19"/>
              </w:rPr>
              <w:t xml:space="preserve">]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cmd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NormalTok"/>
                <w:rFonts w:ascii="Consolas" w:hAnsi="Consolas"/>
                <w:sz w:val="19"/>
              </w:rPr>
              <w:t xml:space="preserve"> sys.argv[</w:t>
            </w:r>
            <w:r>
              <w:rPr>
                <w:rStyle w:val="DecValTok"/>
                <w:rFonts w:ascii="Consolas" w:hAnsi="Consolas"/>
                <w:sz w:val="19"/>
              </w:rPr>
              <w:t xml:space="preserve">2</w:t>
            </w:r>
            <w:r>
              <w:rPr>
                <w:rStyle w:val="NormalTok"/>
                <w:rFonts w:ascii="Consolas" w:hAnsi="Consolas"/>
                <w:sz w:val="19"/>
              </w:rPr>
              <w:t xml:space="preserve">]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run_vendor_client(token, cmd)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ControlFlowTok"/>
                <w:rFonts w:ascii="Consolas" w:hAnsi="Consolas"/>
                <w:sz w:val="19"/>
              </w:rPr>
              <w:t xml:space="preserve">if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VariableTok"/>
                <w:rFonts w:ascii="Consolas" w:hAnsi="Consolas"/>
                <w:sz w:val="19"/>
              </w:rPr>
              <w:t xml:space="preserve">__name__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==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StringTok"/>
                <w:rFonts w:ascii="Consolas" w:hAnsi="Consolas"/>
                <w:sz w:val="19"/>
              </w:rPr>
              <w:t xml:space="preserve">"__main__"</w:t>
            </w:r>
            <w:r>
              <w:rPr>
                <w:rStyle w:val="Normal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main()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5" w:name="Xd990de44c1299530a9210f24a76d45948759598"/>
    <w:p>
      <w:pPr>
        <w:pStyle w:val="Heading4"/>
      </w:pPr>
      <w:r>
        <w:t xml:space="preserve">🛠️ TASK 1: Secure Remote Access &amp; Least Privilege Enforcement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เปิดใช้งานระบบแล็บ:</w:t>
      </w:r>
    </w:p>
    <w:tbl>
      <w:tblPr>
        <w:tblW w:w="0" w:type="auto"/>
        <w:tblBorders>
          <w:top w:val="single" w:sz="6" w:space="0" w:color="D0D7DE"/>
          <w:left w:val="single" w:sz="24" w:space="0" w:color="0969DA"/>
          <w:bottom w:val="single" w:sz="6" w:space="0" w:color="D0D7DE"/>
          <w:right w:val="single" w:sz="6" w:space="0" w:color="D0D7DE"/>
        </w:tblBorders>
        <w:tblCellMar>
          <w:top w:w="140" w:type="dxa"/>
          <w:left w:w="200" w:type="dxa"/>
          <w:bottom w:w="140" w:type="dxa"/>
          <w:right w:w="200" w:type="dxa"/>
        </w:tblCellMar>
      </w:tblPr>
      <w:tblGrid>
        <w:gridCol w:w="9000"/>
      </w:tblGrid>
      <w:tr>
        <w:tc>
          <w:tcPr>
            <w:tcW w:w="0" w:type="auto"/>
            <w:shd w:val="clear" w:color="auto" w:fill="F6F8FA"/>
          </w:tcPr>
          <w:p>
            <w:pPr>
              <w:pStyle w:val="SourceCode"/>
              <w:numPr>
                <w:ilvl w:val="0"/>
                <w:numId w:val="1000"/>
              </w:numPr>
              <w:spacing w:before="0" w:after="40" w:line="240" w:lineRule="auto"/>
            </w:pPr>
            <w:r>
              <w:rPr>
                <w:rStyle w:val="ExtensionTok"/>
                <w:rFonts w:ascii="Consolas" w:hAnsi="Consolas"/>
                <w:sz w:val="19"/>
              </w:rPr>
              <w:t xml:space="preserve">docker</w:t>
            </w:r>
            <w:r>
              <w:rPr>
                <w:rStyle w:val="NormalTok"/>
                <w:rFonts w:ascii="Consolas" w:hAnsi="Consolas"/>
                <w:sz w:val="19"/>
              </w:rPr>
              <w:t xml:space="preserve"> compose up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-d</w:t>
            </w:r>
          </w:p>
        </w:tc>
      </w:tr>
    </w:tbl>
    <w:p>
      <w:pPr>
        <w:numPr>
          <w:ilvl w:val="0"/>
          <w:numId w:val="1007"/>
        </w:numPr>
      </w:pPr>
      <w:r>
        <w:rPr>
          <w:b/>
          <w:bCs/>
        </w:rPr>
        <w:t xml:space="preserve">ทดสอบเชื่อมต่อโดยระบุ Token ผิดพลาด (Unauthenticated Remote Access Test):</w:t>
      </w:r>
    </w:p>
    <w:tbl>
      <w:tblPr>
        <w:tblW w:w="0" w:type="auto"/>
        <w:tblBorders>
          <w:top w:val="single" w:sz="6" w:space="0" w:color="D0D7DE"/>
          <w:left w:val="single" w:sz="24" w:space="0" w:color="0969DA"/>
          <w:bottom w:val="single" w:sz="6" w:space="0" w:color="D0D7DE"/>
          <w:right w:val="single" w:sz="6" w:space="0" w:color="D0D7DE"/>
        </w:tblBorders>
        <w:tblCellMar>
          <w:top w:w="140" w:type="dxa"/>
          <w:left w:w="200" w:type="dxa"/>
          <w:bottom w:w="140" w:type="dxa"/>
          <w:right w:w="200" w:type="dxa"/>
        </w:tblCellMar>
      </w:tblPr>
      <w:tblGrid>
        <w:gridCol w:w="9000"/>
      </w:tblGrid>
      <w:tr>
        <w:tc>
          <w:tcPr>
            <w:tcW w:w="0" w:type="auto"/>
            <w:shd w:val="clear" w:color="auto" w:fill="F6F8FA"/>
          </w:tcPr>
          <w:p>
            <w:pPr>
              <w:pStyle w:val="SourceCode"/>
              <w:numPr>
                <w:ilvl w:val="0"/>
                <w:numId w:val="1000"/>
              </w:numPr>
              <w:spacing w:before="0" w:after="40" w:line="240" w:lineRule="auto"/>
            </w:pPr>
            <w:r>
              <w:rPr>
                <w:rStyle w:val="ExtensionTok"/>
                <w:rFonts w:ascii="Consolas" w:hAnsi="Consolas"/>
                <w:sz w:val="19"/>
              </w:rPr>
              <w:t xml:space="preserve">docker</w:t>
            </w:r>
            <w:r>
              <w:rPr>
                <w:rStyle w:val="NormalTok"/>
                <w:rFonts w:ascii="Consolas" w:hAnsi="Consolas"/>
                <w:sz w:val="19"/>
              </w:rPr>
              <w:t xml:space="preserve"> exec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-it</w:t>
            </w:r>
            <w:r>
              <w:rPr>
                <w:rStyle w:val="NormalTok"/>
                <w:rFonts w:ascii="Consolas" w:hAnsi="Consolas"/>
                <w:sz w:val="19"/>
              </w:rPr>
              <w:t xml:space="preserve"> kali-vendor python3 vendor_client.py INVALID-KEY read_status</w:t>
            </w:r>
          </w:p>
        </w:tc>
      </w:tr>
    </w:tbl>
    <w:p>
      <w:pPr>
        <w:numPr>
          <w:ilvl w:val="0"/>
          <w:numId w:val="1000"/>
        </w:numPr>
      </w:pPr>
      <w:r>
        <w:rPr>
          <w:b/>
          <w:bCs/>
        </w:rPr>
        <w:t xml:space="preserve">ผลลัพธ์:</w:t>
      </w:r>
      <w:r>
        <w:t xml:space="preserve"> </w:t>
      </w:r>
      <w:r>
        <w:t xml:space="preserve">ล้มเหลว (</w:t>
      </w:r>
      <w:r>
        <w:rPr>
          <w:rStyle w:val="VerbatimChar"/>
        </w:rPr>
        <w:t xml:space="preserve">PAM Error</w:t>
      </w:r>
      <w:r>
        <w:t xml:space="preserve">) PAM Gateway ไม่อนุญาตให้ผ่านเข้าสู่ระบบ และทำการตัด Session ทันที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ทดสอบเชื่อมต่อสำเร็จด้วยสิทธิ์ Vendor (Authenticated Remote Session):</w:t>
      </w:r>
    </w:p>
    <w:tbl>
      <w:tblPr>
        <w:tblW w:w="0" w:type="auto"/>
        <w:tblBorders>
          <w:top w:val="single" w:sz="6" w:space="0" w:color="D0D7DE"/>
          <w:left w:val="single" w:sz="24" w:space="0" w:color="0969DA"/>
          <w:bottom w:val="single" w:sz="6" w:space="0" w:color="D0D7DE"/>
          <w:right w:val="single" w:sz="6" w:space="0" w:color="D0D7DE"/>
        </w:tblBorders>
        <w:tblCellMar>
          <w:top w:w="140" w:type="dxa"/>
          <w:left w:w="200" w:type="dxa"/>
          <w:bottom w:w="140" w:type="dxa"/>
          <w:right w:w="200" w:type="dxa"/>
        </w:tblCellMar>
      </w:tblPr>
      <w:tblGrid>
        <w:gridCol w:w="9000"/>
      </w:tblGrid>
      <w:tr>
        <w:tc>
          <w:tcPr>
            <w:tcW w:w="0" w:type="auto"/>
            <w:shd w:val="clear" w:color="auto" w:fill="F6F8FA"/>
          </w:tcPr>
          <w:p>
            <w:pPr>
              <w:pStyle w:val="SourceCode"/>
              <w:numPr>
                <w:ilvl w:val="0"/>
                <w:numId w:val="1000"/>
              </w:numPr>
              <w:spacing w:before="0" w:after="40" w:line="240" w:lineRule="auto"/>
            </w:pPr>
            <w:r>
              <w:rPr>
                <w:rStyle w:val="ExtensionTok"/>
                <w:rFonts w:ascii="Consolas" w:hAnsi="Consolas"/>
                <w:sz w:val="19"/>
              </w:rPr>
              <w:t xml:space="preserve">docker</w:t>
            </w:r>
            <w:r>
              <w:rPr>
                <w:rStyle w:val="NormalTok"/>
                <w:rFonts w:ascii="Consolas" w:hAnsi="Consolas"/>
                <w:sz w:val="19"/>
              </w:rPr>
              <w:t xml:space="preserve"> exec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-it</w:t>
            </w:r>
            <w:r>
              <w:rPr>
                <w:rStyle w:val="NormalTok"/>
                <w:rFonts w:ascii="Consolas" w:hAnsi="Consolas"/>
                <w:sz w:val="19"/>
              </w:rPr>
              <w:t xml:space="preserve"> kali-vendor python3 vendor_client.py VENDOR-SECRET-KEY-99 read_status</w:t>
            </w:r>
          </w:p>
        </w:tc>
      </w:tr>
    </w:tbl>
    <w:p>
      <w:pPr>
        <w:numPr>
          <w:ilvl w:val="0"/>
          <w:numId w:val="1000"/>
        </w:numPr>
      </w:pPr>
      <w:r>
        <w:rPr>
          <w:b/>
          <w:bCs/>
        </w:rPr>
        <w:t xml:space="preserve">ผลลัพธ์:</w:t>
      </w:r>
      <w:r>
        <w:t xml:space="preserve"> </w:t>
      </w:r>
      <w:r>
        <w:t xml:space="preserve">สำเร็จ (</w:t>
      </w:r>
      <w:r>
        <w:rPr>
          <w:rStyle w:val="VerbatimChar"/>
        </w:rPr>
        <w:t xml:space="preserve">PAM AUTH OK</w:t>
      </w:r>
      <w:r>
        <w:t xml:space="preserve">) Vendor สามารถส่งคำสั่ง</w:t>
      </w:r>
      <w:r>
        <w:t xml:space="preserve"> </w:t>
      </w:r>
      <w:r>
        <w:rPr>
          <w:rStyle w:val="VerbatimChar"/>
        </w:rPr>
        <w:t xml:space="preserve">read_status</w:t>
      </w:r>
      <w:r>
        <w:t xml:space="preserve"> </w:t>
      </w:r>
      <w:r>
        <w:t xml:space="preserve">ได้ โดยที่ไม่รู้รหัสผ่านจริงของเครื่อง</w:t>
      </w:r>
      <w:r>
        <w:t xml:space="preserve"> </w:t>
      </w:r>
      <w:r>
        <w:rPr>
          <w:rStyle w:val="VerbatimChar"/>
        </w:rPr>
        <w:t xml:space="preserve">plc-scada</w:t>
      </w:r>
      <w:r>
        <w:t xml:space="preserve"> </w:t>
      </w:r>
      <w:r>
        <w:t xml:space="preserve">ปลายทาง</w:t>
      </w:r>
    </w:p>
    <w:p>
      <w:r>
        <w:pict>
          <v:rect style="width:0;height:1.5pt" o:hralign="center" o:hrstd="t" o:hr="t"/>
        </w:pict>
      </w:r>
    </w:p>
    <w:bookmarkEnd w:id="25"/>
    <w:bookmarkStart w:id="26" w:name="Xbac5c3a762cf2c54c890fca9d254161cb94bb6a"/>
    <w:p>
      <w:pPr>
        <w:pStyle w:val="Heading4"/>
      </w:pPr>
      <w:r>
        <w:t xml:space="preserve">🛡️ TASK 2: Real-time Command Filtering &amp; Session Audit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ทดสอบสั่งคำสั่งอันตรายเพื่อทดสอบ Command Blacklist (Dangerous Command Injection):</w:t>
      </w:r>
      <w:r>
        <w:t xml:space="preserve"> </w:t>
      </w:r>
      <w:r>
        <w:t xml:space="preserve">ทดลองส่งคำสั่ง</w:t>
      </w:r>
      <w:r>
        <w:t xml:space="preserve"> </w:t>
      </w:r>
      <w:r>
        <w:rPr>
          <w:rStyle w:val="VerbatimChar"/>
        </w:rPr>
        <w:t xml:space="preserve">reboot_plc</w:t>
      </w:r>
      <w:r>
        <w:t xml:space="preserve"> </w:t>
      </w:r>
      <w:r>
        <w:t xml:space="preserve">หรือ</w:t>
      </w:r>
      <w:r>
        <w:t xml:space="preserve"> </w:t>
      </w:r>
      <w:r>
        <w:rPr>
          <w:rStyle w:val="VerbatimChar"/>
        </w:rPr>
        <w:t xml:space="preserve">override_safety</w:t>
      </w:r>
      <w:r>
        <w:t xml:space="preserve">:</w:t>
      </w:r>
    </w:p>
    <w:tbl>
      <w:tblPr>
        <w:tblW w:w="0" w:type="auto"/>
        <w:tblBorders>
          <w:top w:val="single" w:sz="6" w:space="0" w:color="D0D7DE"/>
          <w:left w:val="single" w:sz="24" w:space="0" w:color="0969DA"/>
          <w:bottom w:val="single" w:sz="6" w:space="0" w:color="D0D7DE"/>
          <w:right w:val="single" w:sz="6" w:space="0" w:color="D0D7DE"/>
        </w:tblBorders>
        <w:tblCellMar>
          <w:top w:w="140" w:type="dxa"/>
          <w:left w:w="200" w:type="dxa"/>
          <w:bottom w:w="140" w:type="dxa"/>
          <w:right w:w="200" w:type="dxa"/>
        </w:tblCellMar>
      </w:tblPr>
      <w:tblGrid>
        <w:gridCol w:w="9000"/>
      </w:tblGrid>
      <w:tr>
        <w:tc>
          <w:tcPr>
            <w:tcW w:w="0" w:type="auto"/>
            <w:shd w:val="clear" w:color="auto" w:fill="F6F8FA"/>
          </w:tcPr>
          <w:p>
            <w:pPr>
              <w:pStyle w:val="SourceCode"/>
              <w:numPr>
                <w:ilvl w:val="0"/>
                <w:numId w:val="1000"/>
              </w:numPr>
              <w:spacing w:before="0" w:after="40" w:line="240" w:lineRule="auto"/>
            </w:pPr>
            <w:r>
              <w:rPr>
                <w:rStyle w:val="ExtensionTok"/>
                <w:rFonts w:ascii="Consolas" w:hAnsi="Consolas"/>
                <w:sz w:val="19"/>
              </w:rPr>
              <w:t xml:space="preserve">docker</w:t>
            </w:r>
            <w:r>
              <w:rPr>
                <w:rStyle w:val="NormalTok"/>
                <w:rFonts w:ascii="Consolas" w:hAnsi="Consolas"/>
                <w:sz w:val="19"/>
              </w:rPr>
              <w:t xml:space="preserve"> exec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-it</w:t>
            </w:r>
            <w:r>
              <w:rPr>
                <w:rStyle w:val="NormalTok"/>
                <w:rFonts w:ascii="Consolas" w:hAnsi="Consolas"/>
                <w:sz w:val="19"/>
              </w:rPr>
              <w:t xml:space="preserve"> kali-vendor python3 vendor_client.py VENDOR-SECRET-KEY-99 reboot_plc</w:t>
            </w:r>
          </w:p>
        </w:tc>
      </w:tr>
    </w:tbl>
    <w:p>
      <w:pPr>
        <w:numPr>
          <w:ilvl w:val="0"/>
          <w:numId w:val="1000"/>
        </w:numPr>
      </w:pPr>
      <w:r>
        <w:rPr>
          <w:b/>
          <w:bCs/>
        </w:rPr>
        <w:t xml:space="preserve">ผลลัพธ์:</w:t>
      </w:r>
      <w:r>
        <w:t xml:space="preserve"> </w:t>
      </w:r>
      <w:r>
        <w:t xml:space="preserve">ถูกสกัดกั้นทันที (</w:t>
      </w:r>
      <w:r>
        <w:rPr>
          <w:rStyle w:val="VerbatimChar"/>
        </w:rPr>
        <w:t xml:space="preserve">PAM SECURITY BLOCK</w:t>
      </w:r>
      <w:r>
        <w:t xml:space="preserve">) คำสั่งอันตรายถูกคัดกรองทิ้ง และไม่ถูกส่งต่อไปยัง</w:t>
      </w:r>
      <w:r>
        <w:t xml:space="preserve"> </w:t>
      </w:r>
      <w:r>
        <w:rPr>
          <w:rStyle w:val="VerbatimChar"/>
        </w:rPr>
        <w:t xml:space="preserve">plc-scada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ตรวจสอบประวัติและบันทึกความปลอดภัย (Audit Log Verification):</w:t>
      </w:r>
      <w:r>
        <w:t xml:space="preserve"> </w:t>
      </w:r>
      <w:r>
        <w:t xml:space="preserve">ตรวจสอบไฟล์บันทึกประวัติการทำงานบน PAM Gateway:</w:t>
      </w:r>
    </w:p>
    <w:tbl>
      <w:tblPr>
        <w:tblW w:w="0" w:type="auto"/>
        <w:tblBorders>
          <w:top w:val="single" w:sz="6" w:space="0" w:color="D0D7DE"/>
          <w:left w:val="single" w:sz="24" w:space="0" w:color="0969DA"/>
          <w:bottom w:val="single" w:sz="6" w:space="0" w:color="D0D7DE"/>
          <w:right w:val="single" w:sz="6" w:space="0" w:color="D0D7DE"/>
        </w:tblBorders>
        <w:tblCellMar>
          <w:top w:w="140" w:type="dxa"/>
          <w:left w:w="200" w:type="dxa"/>
          <w:bottom w:w="140" w:type="dxa"/>
          <w:right w:w="200" w:type="dxa"/>
        </w:tblCellMar>
      </w:tblPr>
      <w:tblGrid>
        <w:gridCol w:w="9000"/>
      </w:tblGrid>
      <w:tr>
        <w:tc>
          <w:tcPr>
            <w:tcW w:w="0" w:type="auto"/>
            <w:shd w:val="clear" w:color="auto" w:fill="F6F8FA"/>
          </w:tcPr>
          <w:p>
            <w:pPr>
              <w:pStyle w:val="SourceCode"/>
              <w:numPr>
                <w:ilvl w:val="0"/>
                <w:numId w:val="1000"/>
              </w:numPr>
              <w:spacing w:before="0" w:after="40" w:line="240" w:lineRule="auto"/>
            </w:pPr>
            <w:r>
              <w:rPr>
                <w:rStyle w:val="ExtensionTok"/>
                <w:rFonts w:ascii="Consolas" w:hAnsi="Consolas"/>
                <w:sz w:val="19"/>
              </w:rPr>
              <w:t xml:space="preserve">docker</w:t>
            </w:r>
            <w:r>
              <w:rPr>
                <w:rStyle w:val="NormalTok"/>
                <w:rFonts w:ascii="Consolas" w:hAnsi="Consolas"/>
                <w:sz w:val="19"/>
              </w:rPr>
              <w:t xml:space="preserve"> exec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-it</w:t>
            </w:r>
            <w:r>
              <w:rPr>
                <w:rStyle w:val="NormalTok"/>
                <w:rFonts w:ascii="Consolas" w:hAnsi="Consolas"/>
                <w:sz w:val="19"/>
              </w:rPr>
              <w:t xml:space="preserve"> ot-pam-gateway cat session_audit.log</w:t>
            </w:r>
          </w:p>
        </w:tc>
      </w:tr>
    </w:tbl>
    <w:p>
      <w:pPr>
        <w:numPr>
          <w:ilvl w:val="0"/>
          <w:numId w:val="1000"/>
        </w:numPr>
      </w:pPr>
      <w:r>
        <w:rPr>
          <w:b/>
          <w:bCs/>
        </w:rPr>
        <w:t xml:space="preserve">สังเกตผลลัพธ์:</w:t>
      </w:r>
      <w:r>
        <w:t xml:space="preserve"> </w:t>
      </w:r>
      <w:r>
        <w:t xml:space="preserve">ปรากฏบันทึก Time-stamp, ไอพีผู้รับเหมา, สถานะผ่านการยืนยันตัวตน และธงแจ้งเตือน</w:t>
      </w:r>
      <w:r>
        <w:t xml:space="preserve"> </w:t>
      </w:r>
      <w:r>
        <w:rPr>
          <w:rStyle w:val="VerbatimChar"/>
        </w:rPr>
        <w:t xml:space="preserve">[BLOCKED]</w:t>
      </w:r>
      <w:r>
        <w:t xml:space="preserve"> </w:t>
      </w:r>
      <w:r>
        <w:t xml:space="preserve">เมื่อมีการพยายามสั่งคำสั่ง</w:t>
      </w:r>
      <w:r>
        <w:t xml:space="preserve"> </w:t>
      </w:r>
      <w:r>
        <w:rPr>
          <w:rStyle w:val="VerbatimChar"/>
        </w:rPr>
        <w:t xml:space="preserve">reboot_plc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98d449640f918b0418e03d35f61106f4022ebdf"/>
    <w:p>
      <w:pPr>
        <w:pStyle w:val="Heading3"/>
      </w:pPr>
      <w:r>
        <w:t xml:space="preserve">5. แบบทดสอบและคำถามประเมินความเข้าใจ (Comprehension &amp; Assessment Questions)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❓ คำถามที่ 1: การใช้ Privileged Access Management (PAM) มีความได้เปรียบกว่าการให้ผู้รับเหมาเชื่อมต่อผ่าน VPN แบบทั่วไป (Site-to-Site / Dial-up VPN) ในระบบ OT อย่างไร?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แนวคำตอบ:</w:t>
      </w:r>
      <w:r>
        <w:t xml:space="preserve"> </w:t>
      </w:r>
      <w:r>
        <w:t xml:space="preserve">การใช้ VPN แบบทั่วไปจะทำให้อุปกรณ์ของผู้รับเหมาเข้ามาอยู่ในวงเครือข่ายเดียวกับระบบ OT (Network Layer) ซึ่งหากเครื่องผู้รับเหมาติดมัลแวร์ มัลแวร์จะสามารถสแกนและแพร่กระจายไปหา PLC เครื่องอื่นในวงได้ทันที แต่ระบบ PAM ทำหน้าที่เป็นประตูกลางในระดับ Application Layer ช่วยซ่อนโครงสร้างเครือข่ายภายใน ซ่อนรหัสผ่านจริง (Credential Vault) และจำกัดสิทธิ์ให้รีโมทได้เฉพาะเครื่องที่ได้รับอนุมัติเท่านั้น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❓ คำถามที่ 2: เหตุใดการบันทึกประวัติการทำงาน (Session Recording / Audit Logging) จึงเป็นข้อกำหนดบังคับที่สำคัญในมาตรฐาน IEC 62443?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แนวคำตอบ:</w:t>
      </w:r>
      <w:r>
        <w:t xml:space="preserve"> </w:t>
      </w:r>
      <w:r>
        <w:t xml:space="preserve">เนื่องจากเมื่อเกิดเหตุการณ์เครื่องจักรหยุดทำงานหรือเกิดความเสียหายในสายการผลิต (Incidents) ข้อมูล Audit Log จาก PAM จะเป็นหลักฐานสำคัญ (Digital Forensics) ในการพิสูจน์ยืนยันตัวบุคคล คำสั่งที่ถูกส่ง และช่วงเวลาที่เกิดเหตุ ช่วยแยกแยะระหว่างข้อผิดพลาดจากคน (Human Error) กับการถูกโจมตีทางไซเบอร์ได้อย่างชัดเจน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❓ คำถามที่ 3: หากผู้รับเหมามีความจำเป็นต้องส่งคำสั่งระดับสูง (เช่น การอัปเดต Firmware PLC) ในทางปฏิบัติควรมีกระบวนการอย่างไรบนระบบ PAM?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แนวคำตอบ:</w:t>
      </w:r>
      <w:r>
        <w:t xml:space="preserve"> </w:t>
      </w:r>
      <w:r>
        <w:t xml:space="preserve">ต้องใช้กระบวนการขออนุมัติใช้งานสิทธิ์ชั่วคราว (Just-In-Time Access / Dual-Control Approval) โดยผู้รับเหมาต้องยื่นคำขอพร้อมระบุช่วงเวลา และต้องได้รับการอนุมัติจากวิศวกรควบคุมโรงงาน (OT Plant Manager) ก่อน ระบบ PAM จึงจะปลดล็อกคำสั่งพิเศษนั้นให้ใช้งานได้ในช่วงเวลาที่กำหนดเท่านั้น</w:t>
      </w:r>
    </w:p>
    <w:p>
      <w:r>
        <w:pict>
          <v:rect style="width:0;height:1.5pt" o:hralign="center" o:hrstd="t" o:hr="t"/>
        </w:pict>
      </w:r>
    </w:p>
    <w:bookmarkEnd w:id="28"/>
    <w:bookmarkStart w:id="29" w:name="ขนตอนการลางระบบหลงจบแลบ-post-lab-cleanup"/>
    <w:p>
      <w:pPr>
        <w:pStyle w:val="Heading3"/>
      </w:pPr>
      <w:r>
        <w:t xml:space="preserve">6. ขั้นตอนการล้างระบบหลังจบแล็บ (Post-Lab Cleanup)</w:t>
      </w:r>
    </w:p>
    <w:tbl>
      <w:tblPr>
        <w:tblW w:w="0" w:type="auto"/>
        <w:tblBorders>
          <w:top w:val="single" w:sz="6" w:space="0" w:color="D0D7DE"/>
          <w:left w:val="single" w:sz="24" w:space="0" w:color="0969DA"/>
          <w:bottom w:val="single" w:sz="6" w:space="0" w:color="D0D7DE"/>
          <w:right w:val="single" w:sz="6" w:space="0" w:color="D0D7DE"/>
        </w:tblBorders>
        <w:tblCellMar>
          <w:top w:w="140" w:type="dxa"/>
          <w:left w:w="200" w:type="dxa"/>
          <w:bottom w:w="140" w:type="dxa"/>
          <w:right w:w="200" w:type="dxa"/>
        </w:tblCellMar>
      </w:tblPr>
      <w:tblGrid>
        <w:gridCol w:w="9000"/>
      </w:tblGrid>
      <w:tr>
        <w:tc>
          <w:tcPr>
            <w:tcW w:w="0" w:type="auto"/>
            <w:shd w:val="clear" w:color="auto" w:fill="F6F8FA"/>
          </w:tcPr>
          <w:p>
            <w:pPr>
              <w:pStyle w:val="SourceCode"/>
              <w:spacing w:before="0" w:after="40" w:line="240" w:lineRule="auto"/>
            </w:pPr>
            <w:r>
              <w:rPr>
                <w:rStyle w:val="ExtensionTok"/>
                <w:rFonts w:ascii="Consolas" w:hAnsi="Consolas"/>
                <w:sz w:val="19"/>
              </w:rPr>
              <w:t xml:space="preserve">docker</w:t>
            </w:r>
            <w:r>
              <w:rPr>
                <w:rStyle w:val="NormalTok"/>
                <w:rFonts w:ascii="Consolas" w:hAnsi="Consolas"/>
                <w:sz w:val="19"/>
              </w:rPr>
              <w:t xml:space="preserve"> compose down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-v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--remove-orphans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ExtensionTok"/>
                <w:rFonts w:ascii="Consolas" w:hAnsi="Consolas"/>
                <w:sz w:val="19"/>
              </w:rPr>
              <w:t xml:space="preserve">docker</w:t>
            </w:r>
            <w:r>
              <w:rPr>
                <w:rStyle w:val="NormalTok"/>
                <w:rFonts w:ascii="Consolas" w:hAnsi="Consolas"/>
                <w:sz w:val="19"/>
              </w:rPr>
              <w:t xml:space="preserve"> network prune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-f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ExtensionTok"/>
                <w:rFonts w:ascii="Consolas" w:hAnsi="Consolas"/>
                <w:sz w:val="19"/>
              </w:rPr>
              <w:t xml:space="preserve">docker</w:t>
            </w:r>
            <w:r>
              <w:rPr>
                <w:rStyle w:val="NormalTok"/>
                <w:rFonts w:ascii="Consolas" w:hAnsi="Consolas"/>
                <w:sz w:val="19"/>
              </w:rPr>
              <w:t xml:space="preserve"> rm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-f</w:t>
            </w:r>
            <w:r>
              <w:rPr>
                <w:rStyle w:val="NormalTok"/>
                <w:rFonts w:ascii="Consolas" w:hAnsi="Consolas"/>
                <w:sz w:val="19"/>
              </w:rPr>
              <w:t xml:space="preserve"> ot-pam-gateway plc-scada kali-vendor </w:t>
            </w:r>
            <w:r>
              <w:rPr>
                <w:rStyle w:val="DecValTok"/>
                <w:rFonts w:ascii="Consolas" w:hAnsi="Consolas"/>
                <w:sz w:val="19"/>
              </w:rPr>
              <w:t xml:space="preserve">2</w:t>
            </w:r>
            <w:r>
              <w:rPr>
                <w:rStyle w:val="OperatorTok"/>
                <w:rFonts w:ascii="Consolas" w:hAnsi="Consolas"/>
                <w:sz w:val="19"/>
              </w:rPr>
              <w:t xml:space="preserve">&gt;</w:t>
            </w:r>
            <w:r>
              <w:rPr>
                <w:rStyle w:val="NormalTok"/>
                <w:rFonts w:ascii="Consolas" w:hAnsi="Consolas"/>
                <w:sz w:val="19"/>
              </w:rPr>
              <w:t xml:space="preserve">/dev/null </w:t>
            </w:r>
            <w:r>
              <w:rPr>
                <w:rStyle w:val="KeywordTok"/>
                <w:rFonts w:ascii="Consolas" w:hAnsi="Consolas"/>
                <w:sz w:val="19"/>
              </w:rPr>
              <w:t xml:space="preserve">||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FunctionTok"/>
                <w:rFonts w:ascii="Consolas" w:hAnsi="Consolas"/>
                <w:sz w:val="19"/>
              </w:rPr>
              <w:t xml:space="preserve">true</w:t>
            </w:r>
          </w:p>
        </w:tc>
      </w:tr>
    </w:tbl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20" Type="http://schemas.openxmlformats.org/officeDocument/2006/relationships/hyperlink" Target="https://github.com/watchara-sukka/learninghub/blob/main/ot-security/module-04-pam-remote-access/docker-compose.yml" TargetMode="External"/><Relationship Id="rId15" Type="http://schemas.openxmlformats.org/officeDocument/2006/relationships/hyperlink" Target="https://github.com/watchara-sukka/learninghub/blob/main/ot-security/module-04-pam-remote-access/pam_gateway.py" TargetMode="External"/><Relationship Id="rId16" Type="http://schemas.openxmlformats.org/officeDocument/2006/relationships/hyperlink" Target="https://github.com/watchara-sukka/learninghub/blob/main/ot-security/module-04-pam-remote-access/vendor_client.py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github.com/watchara-sukka/learninghub/blob/main/ot-security/module-04-pam-remote-access/docker-compose.yml" TargetMode="External"/><Relationship Id="rId15" Type="http://schemas.openxmlformats.org/officeDocument/2006/relationships/hyperlink" Target="https://github.com/watchara-sukka/learninghub/blob/main/ot-security/module-04-pam-remote-access/pam_gateway.py" TargetMode="External"/><Relationship Id="rId16" Type="http://schemas.openxmlformats.org/officeDocument/2006/relationships/hyperlink" Target="https://github.com/watchara-sukka/learninghub/blob/main/ot-security/module-04-pam-remote-access/vendor_client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2026-10-10T08:28:15Z</dcterms:created>
  <dcterms:modified xsi:type="dcterms:W3CDTF">2026-10-10T08:28:15Z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