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BE33" w14:textId="77777777" w:rsidR="00004DF0" w:rsidRPr="002F3AB0" w:rsidRDefault="00185123" w:rsidP="00D45818">
      <w:pPr>
        <w:spacing w:line="440" w:lineRule="exact"/>
        <w:jc w:val="center"/>
        <w:rPr>
          <w:rFonts w:ascii="돋움" w:eastAsia="돋움" w:hAnsi="돋움"/>
          <w:b/>
          <w:sz w:val="36"/>
          <w:szCs w:val="40"/>
        </w:rPr>
      </w:pPr>
      <w:r w:rsidRPr="002F3AB0">
        <w:rPr>
          <w:rFonts w:ascii="돋움" w:eastAsia="돋움" w:hAnsi="돋움" w:hint="eastAsia"/>
          <w:b/>
          <w:sz w:val="36"/>
          <w:szCs w:val="40"/>
        </w:rPr>
        <w:t>시스템구축계약서</w:t>
      </w:r>
    </w:p>
    <w:p w14:paraId="7CCF881C" w14:textId="77777777" w:rsidR="00185123" w:rsidRPr="002F3AB0" w:rsidRDefault="00185123">
      <w:pPr>
        <w:rPr>
          <w:rFonts w:ascii="돋움" w:eastAsia="돋움" w:hAnsi="돋움"/>
        </w:rPr>
      </w:pPr>
    </w:p>
    <w:tbl>
      <w:tblPr>
        <w:tblStyle w:val="a3"/>
        <w:tblW w:w="10473" w:type="dxa"/>
        <w:tblInd w:w="-601" w:type="dxa"/>
        <w:tblLook w:val="04A0" w:firstRow="1" w:lastRow="0" w:firstColumn="1" w:lastColumn="0" w:noHBand="0" w:noVBand="1"/>
      </w:tblPr>
      <w:tblGrid>
        <w:gridCol w:w="2972"/>
        <w:gridCol w:w="2232"/>
        <w:gridCol w:w="1878"/>
        <w:gridCol w:w="3391"/>
      </w:tblGrid>
      <w:tr w:rsidR="002F3AB0" w:rsidRPr="002F3AB0" w14:paraId="0C05EB94" w14:textId="77777777" w:rsidTr="00BD4D56">
        <w:trPr>
          <w:trHeight w:val="680"/>
        </w:trPr>
        <w:tc>
          <w:tcPr>
            <w:tcW w:w="2972" w:type="dxa"/>
            <w:vAlign w:val="center"/>
          </w:tcPr>
          <w:p w14:paraId="40A5955B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계약명</w:t>
            </w:r>
          </w:p>
        </w:tc>
        <w:tc>
          <w:tcPr>
            <w:tcW w:w="7501" w:type="dxa"/>
            <w:gridSpan w:val="3"/>
            <w:vAlign w:val="center"/>
          </w:tcPr>
          <w:p w14:paraId="2B5F8F37" w14:textId="1B1AC263" w:rsidR="00BD4D56" w:rsidRPr="002F3AB0" w:rsidRDefault="00636AB9" w:rsidP="00BD4D56">
            <w:pPr>
              <w:rPr>
                <w:rFonts w:ascii="돋움" w:eastAsia="돋움" w:hAnsi="돋움"/>
                <w:sz w:val="22"/>
                <w:szCs w:val="24"/>
              </w:rPr>
            </w:pPr>
            <w:r w:rsidRPr="002F3AB0">
              <w:rPr>
                <w:rFonts w:ascii="돋움" w:eastAsia="돋움" w:hAnsi="돋움" w:hint="eastAsia"/>
                <w:sz w:val="22"/>
                <w:szCs w:val="24"/>
              </w:rPr>
              <w:t>주식회사 다스 e</w:t>
            </w:r>
            <w:r w:rsidRPr="002F3AB0">
              <w:rPr>
                <w:rFonts w:ascii="돋움" w:eastAsia="돋움" w:hAnsi="돋움"/>
                <w:sz w:val="22"/>
                <w:szCs w:val="24"/>
              </w:rPr>
              <w:t xml:space="preserve">Accounting 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추가 개발</w:t>
            </w:r>
            <w:r w:rsidRPr="002F3AB0">
              <w:rPr>
                <w:rFonts w:ascii="돋움" w:eastAsia="돋움" w:hAnsi="돋움" w:hint="eastAsia"/>
                <w:sz w:val="22"/>
                <w:szCs w:val="24"/>
              </w:rPr>
              <w:t xml:space="preserve"> 계약</w:t>
            </w:r>
          </w:p>
        </w:tc>
      </w:tr>
      <w:tr w:rsidR="002F3AB0" w:rsidRPr="002F3AB0" w14:paraId="2E86DD26" w14:textId="2339E860" w:rsidTr="00BD4D56">
        <w:trPr>
          <w:trHeight w:val="734"/>
        </w:trPr>
        <w:tc>
          <w:tcPr>
            <w:tcW w:w="2972" w:type="dxa"/>
            <w:vAlign w:val="center"/>
          </w:tcPr>
          <w:p w14:paraId="5A2B41E3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계약금액</w:t>
            </w:r>
          </w:p>
        </w:tc>
        <w:tc>
          <w:tcPr>
            <w:tcW w:w="4110" w:type="dxa"/>
            <w:gridSpan w:val="2"/>
            <w:vAlign w:val="center"/>
          </w:tcPr>
          <w:p w14:paraId="488B995A" w14:textId="628CE41D" w:rsidR="00BD4D56" w:rsidRPr="002F3AB0" w:rsidRDefault="00BD4D56" w:rsidP="00BD4D56">
            <w:pPr>
              <w:rPr>
                <w:rFonts w:ascii="돋움" w:eastAsia="돋움" w:hAnsi="돋움"/>
                <w:sz w:val="22"/>
                <w:szCs w:val="24"/>
              </w:rPr>
            </w:pPr>
            <w:r w:rsidRPr="002F3AB0">
              <w:rPr>
                <w:rFonts w:ascii="돋움" w:eastAsia="돋움" w:hAnsi="돋움" w:hint="eastAsia"/>
                <w:sz w:val="22"/>
                <w:szCs w:val="24"/>
              </w:rPr>
              <w:t xml:space="preserve">일금 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칠백구십만원</w:t>
            </w:r>
            <w:r w:rsidRPr="002F3AB0">
              <w:rPr>
                <w:rFonts w:ascii="돋움" w:eastAsia="돋움" w:hAnsi="돋움" w:hint="eastAsia"/>
                <w:sz w:val="22"/>
                <w:szCs w:val="24"/>
              </w:rPr>
              <w:t>(부가세별도)</w:t>
            </w:r>
          </w:p>
        </w:tc>
        <w:tc>
          <w:tcPr>
            <w:tcW w:w="3391" w:type="dxa"/>
            <w:vAlign w:val="center"/>
          </w:tcPr>
          <w:p w14:paraId="7F947041" w14:textId="5A596D0F" w:rsidR="00BD4D56" w:rsidRPr="002F3AB0" w:rsidRDefault="00BD4D56" w:rsidP="00BD4D56">
            <w:pPr>
              <w:rPr>
                <w:rFonts w:ascii="돋움" w:eastAsia="돋움" w:hAnsi="돋움"/>
                <w:sz w:val="22"/>
                <w:szCs w:val="24"/>
              </w:rPr>
            </w:pPr>
            <w:r w:rsidRPr="002F3AB0">
              <w:rPr>
                <w:rFonts w:ascii="돋움" w:eastAsia="돋움" w:hAnsi="돋움"/>
                <w:sz w:val="22"/>
                <w:szCs w:val="24"/>
              </w:rPr>
              <w:t xml:space="preserve">\ 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7</w:t>
            </w:r>
            <w:r w:rsidRPr="002F3AB0">
              <w:rPr>
                <w:rFonts w:ascii="돋움" w:eastAsia="돋움" w:hAnsi="돋움"/>
                <w:sz w:val="22"/>
                <w:szCs w:val="24"/>
              </w:rPr>
              <w:t>,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9</w:t>
            </w:r>
            <w:r w:rsidRPr="002F3AB0">
              <w:rPr>
                <w:rFonts w:ascii="돋움" w:eastAsia="돋움" w:hAnsi="돋움"/>
                <w:sz w:val="22"/>
                <w:szCs w:val="24"/>
              </w:rPr>
              <w:t>00,000</w:t>
            </w:r>
          </w:p>
        </w:tc>
      </w:tr>
      <w:tr w:rsidR="002F3AB0" w:rsidRPr="002F3AB0" w14:paraId="3B81B658" w14:textId="77777777" w:rsidTr="00BD4D56">
        <w:trPr>
          <w:trHeight w:val="713"/>
        </w:trPr>
        <w:tc>
          <w:tcPr>
            <w:tcW w:w="2972" w:type="dxa"/>
            <w:vAlign w:val="center"/>
          </w:tcPr>
          <w:p w14:paraId="06DED147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계약기간</w:t>
            </w:r>
          </w:p>
        </w:tc>
        <w:tc>
          <w:tcPr>
            <w:tcW w:w="7501" w:type="dxa"/>
            <w:gridSpan w:val="3"/>
            <w:vAlign w:val="center"/>
          </w:tcPr>
          <w:p w14:paraId="2D0F356F" w14:textId="1DAE97AC" w:rsidR="00BD4D56" w:rsidRPr="002F3AB0" w:rsidRDefault="00BD4D56" w:rsidP="00BD4D56">
            <w:pPr>
              <w:rPr>
                <w:rFonts w:ascii="돋움" w:eastAsia="돋움" w:hAnsi="돋움"/>
                <w:sz w:val="22"/>
                <w:szCs w:val="24"/>
              </w:rPr>
            </w:pPr>
            <w:r w:rsidRPr="002F3AB0">
              <w:rPr>
                <w:rFonts w:ascii="돋움" w:eastAsia="돋움" w:hAnsi="돋움" w:hint="eastAsia"/>
                <w:sz w:val="22"/>
                <w:szCs w:val="24"/>
              </w:rPr>
              <w:t>202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6</w:t>
            </w:r>
            <w:r w:rsidRPr="002F3AB0">
              <w:rPr>
                <w:rFonts w:ascii="돋움" w:eastAsia="돋움" w:hAnsi="돋움" w:hint="eastAsia"/>
                <w:sz w:val="22"/>
                <w:szCs w:val="24"/>
              </w:rPr>
              <w:t xml:space="preserve">년 </w:t>
            </w:r>
            <w:r w:rsidRPr="002F3AB0">
              <w:rPr>
                <w:rFonts w:ascii="돋움" w:eastAsia="돋움" w:hAnsi="돋움"/>
                <w:sz w:val="22"/>
                <w:szCs w:val="24"/>
              </w:rPr>
              <w:t>0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1</w:t>
            </w:r>
            <w:r w:rsidRPr="002F3AB0">
              <w:rPr>
                <w:rFonts w:ascii="돋움" w:eastAsia="돋움" w:hAnsi="돋움" w:hint="eastAsia"/>
                <w:sz w:val="22"/>
                <w:szCs w:val="24"/>
              </w:rPr>
              <w:t>월 1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9</w:t>
            </w:r>
            <w:r w:rsidRPr="002F3AB0">
              <w:rPr>
                <w:rFonts w:ascii="돋움" w:eastAsia="돋움" w:hAnsi="돋움" w:hint="eastAsia"/>
                <w:sz w:val="22"/>
                <w:szCs w:val="24"/>
              </w:rPr>
              <w:t>일부터 202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6</w:t>
            </w:r>
            <w:r w:rsidRPr="002F3AB0">
              <w:rPr>
                <w:rFonts w:ascii="돋움" w:eastAsia="돋움" w:hAnsi="돋움" w:hint="eastAsia"/>
                <w:sz w:val="22"/>
                <w:szCs w:val="24"/>
              </w:rPr>
              <w:t xml:space="preserve">년 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2</w:t>
            </w:r>
            <w:r w:rsidRPr="002F3AB0">
              <w:rPr>
                <w:rFonts w:ascii="돋움" w:eastAsia="돋움" w:hAnsi="돋움" w:hint="eastAsia"/>
                <w:sz w:val="22"/>
                <w:szCs w:val="24"/>
              </w:rPr>
              <w:t xml:space="preserve">월 </w:t>
            </w:r>
            <w:r w:rsidR="008955DD">
              <w:rPr>
                <w:rFonts w:ascii="돋움" w:eastAsia="돋움" w:hAnsi="돋움" w:hint="eastAsia"/>
                <w:sz w:val="22"/>
                <w:szCs w:val="24"/>
              </w:rPr>
              <w:t>8</w:t>
            </w:r>
            <w:r w:rsidRPr="002F3AB0">
              <w:rPr>
                <w:rFonts w:ascii="돋움" w:eastAsia="돋움" w:hAnsi="돋움" w:hint="eastAsia"/>
                <w:sz w:val="22"/>
                <w:szCs w:val="24"/>
              </w:rPr>
              <w:t>일</w:t>
            </w:r>
          </w:p>
        </w:tc>
      </w:tr>
      <w:tr w:rsidR="002F3AB0" w:rsidRPr="002F3AB0" w14:paraId="10FC3B1F" w14:textId="77777777" w:rsidTr="00BD4D56">
        <w:trPr>
          <w:trHeight w:val="713"/>
        </w:trPr>
        <w:tc>
          <w:tcPr>
            <w:tcW w:w="2972" w:type="dxa"/>
            <w:vAlign w:val="center"/>
          </w:tcPr>
          <w:p w14:paraId="7A3D31B2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이행(납품) 장소</w:t>
            </w:r>
          </w:p>
        </w:tc>
        <w:tc>
          <w:tcPr>
            <w:tcW w:w="7501" w:type="dxa"/>
            <w:gridSpan w:val="3"/>
            <w:vAlign w:val="center"/>
          </w:tcPr>
          <w:p w14:paraId="18A870CE" w14:textId="50820CFF" w:rsidR="00BD4D56" w:rsidRPr="002F3AB0" w:rsidRDefault="00BD4D56" w:rsidP="00BD4D56">
            <w:pPr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갑이 지정한 장소</w:t>
            </w:r>
          </w:p>
        </w:tc>
      </w:tr>
      <w:tr w:rsidR="002F3AB0" w:rsidRPr="002F3AB0" w14:paraId="6A3AF3B2" w14:textId="77777777" w:rsidTr="00BD4D56">
        <w:trPr>
          <w:trHeight w:val="723"/>
        </w:trPr>
        <w:tc>
          <w:tcPr>
            <w:tcW w:w="2972" w:type="dxa"/>
            <w:vAlign w:val="center"/>
          </w:tcPr>
          <w:p w14:paraId="3774D527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지체상금율</w:t>
            </w:r>
          </w:p>
        </w:tc>
        <w:tc>
          <w:tcPr>
            <w:tcW w:w="7501" w:type="dxa"/>
            <w:gridSpan w:val="3"/>
            <w:vAlign w:val="center"/>
          </w:tcPr>
          <w:p w14:paraId="1821F82F" w14:textId="77777777" w:rsidR="00BD4D56" w:rsidRPr="002F3AB0" w:rsidRDefault="00BD4D56" w:rsidP="00BD4D56">
            <w:pPr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 xml:space="preserve">지체일당 계약금액의 </w:t>
            </w:r>
            <w:r w:rsidRPr="002F3AB0">
              <w:rPr>
                <w:rFonts w:ascii="돋움" w:eastAsia="돋움" w:hAnsi="돋움"/>
                <w:sz w:val="22"/>
              </w:rPr>
              <w:t>1000</w:t>
            </w:r>
            <w:r w:rsidRPr="002F3AB0">
              <w:rPr>
                <w:rFonts w:ascii="돋움" w:eastAsia="돋움" w:hAnsi="돋움" w:hint="eastAsia"/>
                <w:sz w:val="22"/>
              </w:rPr>
              <w:t xml:space="preserve">분의 </w:t>
            </w:r>
            <w:r w:rsidRPr="002F3AB0">
              <w:rPr>
                <w:rFonts w:ascii="돋움" w:eastAsia="돋움" w:hAnsi="돋움"/>
                <w:sz w:val="22"/>
              </w:rPr>
              <w:t>3</w:t>
            </w:r>
          </w:p>
        </w:tc>
      </w:tr>
      <w:tr w:rsidR="002F3AB0" w:rsidRPr="002F3AB0" w14:paraId="561E7361" w14:textId="77777777" w:rsidTr="00BD4D56">
        <w:trPr>
          <w:trHeight w:val="703"/>
        </w:trPr>
        <w:tc>
          <w:tcPr>
            <w:tcW w:w="2972" w:type="dxa"/>
            <w:vAlign w:val="center"/>
          </w:tcPr>
          <w:p w14:paraId="72A3DE95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계약이행보증금율</w:t>
            </w:r>
          </w:p>
        </w:tc>
        <w:tc>
          <w:tcPr>
            <w:tcW w:w="7501" w:type="dxa"/>
            <w:gridSpan w:val="3"/>
            <w:vAlign w:val="center"/>
          </w:tcPr>
          <w:p w14:paraId="139F020D" w14:textId="18DED881" w:rsidR="00BD4D56" w:rsidRPr="002F3AB0" w:rsidRDefault="00636AB9" w:rsidP="00BD4D56">
            <w:pPr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없음</w:t>
            </w:r>
          </w:p>
        </w:tc>
      </w:tr>
      <w:tr w:rsidR="002F3AB0" w:rsidRPr="002F3AB0" w14:paraId="3A462881" w14:textId="77777777" w:rsidTr="00BD4D56">
        <w:trPr>
          <w:trHeight w:val="712"/>
        </w:trPr>
        <w:tc>
          <w:tcPr>
            <w:tcW w:w="2972" w:type="dxa"/>
            <w:vAlign w:val="center"/>
          </w:tcPr>
          <w:p w14:paraId="693D3517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하자보수보증금율</w:t>
            </w:r>
          </w:p>
        </w:tc>
        <w:tc>
          <w:tcPr>
            <w:tcW w:w="7501" w:type="dxa"/>
            <w:gridSpan w:val="3"/>
            <w:vAlign w:val="center"/>
          </w:tcPr>
          <w:p w14:paraId="6C2A9FED" w14:textId="15BDA075" w:rsidR="00BD4D56" w:rsidRPr="002F3AB0" w:rsidRDefault="00636AB9" w:rsidP="00BD4D56">
            <w:pPr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없음</w:t>
            </w:r>
          </w:p>
        </w:tc>
      </w:tr>
      <w:tr w:rsidR="002F3AB0" w:rsidRPr="002F3AB0" w14:paraId="763304C4" w14:textId="77777777" w:rsidTr="00BD4D56">
        <w:trPr>
          <w:trHeight w:val="738"/>
        </w:trPr>
        <w:tc>
          <w:tcPr>
            <w:tcW w:w="2972" w:type="dxa"/>
            <w:vAlign w:val="center"/>
          </w:tcPr>
          <w:p w14:paraId="308CBBCC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하자보증기간</w:t>
            </w:r>
          </w:p>
        </w:tc>
        <w:tc>
          <w:tcPr>
            <w:tcW w:w="7501" w:type="dxa"/>
            <w:gridSpan w:val="3"/>
            <w:vAlign w:val="center"/>
          </w:tcPr>
          <w:p w14:paraId="220D6045" w14:textId="77777777" w:rsidR="00BD4D56" w:rsidRPr="002F3AB0" w:rsidRDefault="00BD4D56" w:rsidP="00BD4D56">
            <w:pPr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 xml:space="preserve">용역완료일로부터 </w:t>
            </w:r>
            <w:r w:rsidRPr="002F3AB0">
              <w:rPr>
                <w:rFonts w:ascii="돋움" w:eastAsia="돋움" w:hAnsi="돋움"/>
                <w:sz w:val="22"/>
              </w:rPr>
              <w:t>12</w:t>
            </w:r>
            <w:r w:rsidRPr="002F3AB0">
              <w:rPr>
                <w:rFonts w:ascii="돋움" w:eastAsia="돋움" w:hAnsi="돋움" w:hint="eastAsia"/>
                <w:sz w:val="22"/>
              </w:rPr>
              <w:t>개월</w:t>
            </w:r>
          </w:p>
        </w:tc>
      </w:tr>
      <w:tr w:rsidR="002F3AB0" w:rsidRPr="002F3AB0" w14:paraId="434F0F49" w14:textId="77777777" w:rsidTr="00BD4D56">
        <w:trPr>
          <w:trHeight w:val="715"/>
        </w:trPr>
        <w:tc>
          <w:tcPr>
            <w:tcW w:w="2972" w:type="dxa"/>
            <w:vAlign w:val="center"/>
          </w:tcPr>
          <w:p w14:paraId="1E4ABAE8" w14:textId="77777777" w:rsidR="00BD4D56" w:rsidRPr="002F3AB0" w:rsidRDefault="00BD4D56" w:rsidP="00BD4D56">
            <w:pPr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기타사항</w:t>
            </w:r>
          </w:p>
        </w:tc>
        <w:tc>
          <w:tcPr>
            <w:tcW w:w="7501" w:type="dxa"/>
            <w:gridSpan w:val="3"/>
            <w:vAlign w:val="center"/>
          </w:tcPr>
          <w:p w14:paraId="33F118BE" w14:textId="77777777" w:rsidR="00BD4D56" w:rsidRPr="002F3AB0" w:rsidRDefault="00BD4D56" w:rsidP="00BD4D56">
            <w:pPr>
              <w:rPr>
                <w:rFonts w:ascii="돋움" w:eastAsia="돋움" w:hAnsi="돋움"/>
                <w:sz w:val="22"/>
              </w:rPr>
            </w:pPr>
          </w:p>
        </w:tc>
      </w:tr>
      <w:tr w:rsidR="002F3AB0" w:rsidRPr="002F3AB0" w14:paraId="07388FA9" w14:textId="77777777" w:rsidTr="00A63D1C">
        <w:trPr>
          <w:trHeight w:val="3776"/>
        </w:trPr>
        <w:tc>
          <w:tcPr>
            <w:tcW w:w="10473" w:type="dxa"/>
            <w:gridSpan w:val="4"/>
          </w:tcPr>
          <w:p w14:paraId="4B0A2A54" w14:textId="77777777" w:rsidR="00BD4D56" w:rsidRPr="002F3AB0" w:rsidRDefault="00BD4D56" w:rsidP="00BD4D56">
            <w:pPr>
              <w:spacing w:line="160" w:lineRule="exact"/>
              <w:rPr>
                <w:rFonts w:ascii="돋움" w:eastAsia="돋움" w:hAnsi="돋움"/>
                <w:sz w:val="24"/>
                <w:szCs w:val="24"/>
              </w:rPr>
            </w:pPr>
          </w:p>
          <w:p w14:paraId="6006A4F1" w14:textId="4E1F4772" w:rsidR="00BD4D56" w:rsidRPr="002F3AB0" w:rsidRDefault="004B17F9" w:rsidP="00BD4D56">
            <w:pPr>
              <w:spacing w:line="340" w:lineRule="exact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 xml:space="preserve">아이티아이컨설팅 </w:t>
            </w:r>
            <w:r w:rsidR="00BD4D56" w:rsidRPr="002F3AB0">
              <w:rPr>
                <w:rFonts w:ascii="돋움" w:eastAsia="돋움" w:hAnsi="돋움" w:hint="eastAsia"/>
                <w:sz w:val="22"/>
              </w:rPr>
              <w:t>주식회사</w:t>
            </w:r>
            <w:r w:rsidR="00BD4D56" w:rsidRPr="002F3AB0">
              <w:rPr>
                <w:rFonts w:ascii="돋움" w:eastAsia="돋움" w:hAnsi="돋움"/>
                <w:sz w:val="22"/>
              </w:rPr>
              <w:t xml:space="preserve"> (이하 “갑”이라 한다)와 주식회사 엠제이아이티(이하 “을”이라고 한다)는 </w:t>
            </w:r>
            <w:r w:rsidR="00636AB9" w:rsidRPr="002F3AB0">
              <w:rPr>
                <w:rFonts w:ascii="돋움" w:eastAsia="돋움" w:hAnsi="돋움" w:hint="eastAsia"/>
                <w:sz w:val="22"/>
              </w:rPr>
              <w:t xml:space="preserve">주식회사 다스의 시스템 구축을 위해 </w:t>
            </w:r>
            <w:r w:rsidR="00BD4D56" w:rsidRPr="002F3AB0">
              <w:rPr>
                <w:rFonts w:ascii="돋움" w:eastAsia="돋움" w:hAnsi="돋움"/>
                <w:sz w:val="22"/>
              </w:rPr>
              <w:t>아래와 같이 계약을 체결하고 신의에 따라 성실히 계약상의 의무를 이행할 것을 확약하며 이 계약의 증거로 계약서 2부를 작성 기명날인 후 각 1통씩 보관하기로 한다.</w:t>
            </w:r>
          </w:p>
          <w:p w14:paraId="79F295E0" w14:textId="77777777" w:rsidR="00BD4D56" w:rsidRPr="002F3AB0" w:rsidRDefault="00BD4D56" w:rsidP="00BD4D56">
            <w:pPr>
              <w:spacing w:line="340" w:lineRule="exact"/>
              <w:rPr>
                <w:rFonts w:ascii="돋움" w:eastAsia="돋움" w:hAnsi="돋움"/>
                <w:sz w:val="22"/>
              </w:rPr>
            </w:pPr>
          </w:p>
          <w:p w14:paraId="6A6CBAE4" w14:textId="77777777" w:rsidR="00BD4D56" w:rsidRPr="002F3AB0" w:rsidRDefault="00BD4D56" w:rsidP="00BD4D56">
            <w:pPr>
              <w:spacing w:line="340" w:lineRule="exact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붙임서류 : 1. 일반조건 1부.</w:t>
            </w:r>
          </w:p>
          <w:p w14:paraId="684ABB3B" w14:textId="294E8750" w:rsidR="00BD4D56" w:rsidRPr="002F3AB0" w:rsidRDefault="00BD4D56" w:rsidP="00BD4D56">
            <w:pPr>
              <w:spacing w:line="340" w:lineRule="exact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 xml:space="preserve">          2. 대금지급계획서 1부.</w:t>
            </w:r>
          </w:p>
          <w:p w14:paraId="15FDB0AF" w14:textId="6A4A4781" w:rsidR="00BD4D56" w:rsidRPr="002F3AB0" w:rsidRDefault="00BD4D56" w:rsidP="00BD4D56">
            <w:pPr>
              <w:spacing w:line="340" w:lineRule="exact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 xml:space="preserve">          3. </w:t>
            </w:r>
            <w:r w:rsidR="008955DD">
              <w:rPr>
                <w:rFonts w:ascii="돋움" w:eastAsia="돋움" w:hAnsi="돋움" w:hint="eastAsia"/>
                <w:sz w:val="22"/>
              </w:rPr>
              <w:t>추가 개발</w:t>
            </w:r>
            <w:r w:rsidRPr="002F3AB0">
              <w:rPr>
                <w:rFonts w:ascii="돋움" w:eastAsia="돋움" w:hAnsi="돋움" w:hint="eastAsia"/>
                <w:sz w:val="22"/>
              </w:rPr>
              <w:t xml:space="preserve"> 계획서 1부.</w:t>
            </w:r>
            <w:r w:rsidR="002A74C5">
              <w:rPr>
                <w:rFonts w:ascii="돋움" w:eastAsia="돋움" w:hAnsi="돋움"/>
                <w:sz w:val="22"/>
              </w:rPr>
              <w:br/>
            </w:r>
            <w:r w:rsidR="002A74C5">
              <w:rPr>
                <w:rFonts w:ascii="돋움" w:eastAsia="돋움" w:hAnsi="돋움" w:hint="eastAsia"/>
                <w:sz w:val="22"/>
              </w:rPr>
              <w:t xml:space="preserve">          4. 견적서 사본 1부</w:t>
            </w:r>
          </w:p>
          <w:p w14:paraId="21C1A7E4" w14:textId="2BE2B53A" w:rsidR="00BD4D56" w:rsidRPr="002F3AB0" w:rsidRDefault="00BD4D56" w:rsidP="00BD4D56">
            <w:pPr>
              <w:spacing w:line="340" w:lineRule="exact"/>
              <w:jc w:val="center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 xml:space="preserve">  202</w:t>
            </w:r>
            <w:r w:rsidR="008955DD">
              <w:rPr>
                <w:rFonts w:ascii="돋움" w:eastAsia="돋움" w:hAnsi="돋움" w:hint="eastAsia"/>
                <w:sz w:val="22"/>
              </w:rPr>
              <w:t>6</w:t>
            </w:r>
            <w:r w:rsidRPr="002F3AB0">
              <w:rPr>
                <w:rFonts w:ascii="돋움" w:eastAsia="돋움" w:hAnsi="돋움" w:hint="eastAsia"/>
                <w:sz w:val="22"/>
              </w:rPr>
              <w:t xml:space="preserve">년 </w:t>
            </w:r>
            <w:r w:rsidR="008955DD">
              <w:rPr>
                <w:rFonts w:ascii="돋움" w:eastAsia="돋움" w:hAnsi="돋움" w:hint="eastAsia"/>
                <w:sz w:val="22"/>
              </w:rPr>
              <w:t>1</w:t>
            </w:r>
            <w:r w:rsidRPr="002F3AB0">
              <w:rPr>
                <w:rFonts w:ascii="돋움" w:eastAsia="돋움" w:hAnsi="돋움" w:hint="eastAsia"/>
                <w:sz w:val="22"/>
              </w:rPr>
              <w:t xml:space="preserve">월 </w:t>
            </w:r>
            <w:r w:rsidR="008955DD">
              <w:rPr>
                <w:rFonts w:ascii="돋움" w:eastAsia="돋움" w:hAnsi="돋움" w:hint="eastAsia"/>
                <w:sz w:val="22"/>
              </w:rPr>
              <w:t>9</w:t>
            </w:r>
            <w:r w:rsidRPr="002F3AB0">
              <w:rPr>
                <w:rFonts w:ascii="돋움" w:eastAsia="돋움" w:hAnsi="돋움" w:hint="eastAsia"/>
                <w:sz w:val="22"/>
              </w:rPr>
              <w:t>일</w:t>
            </w:r>
          </w:p>
          <w:p w14:paraId="1D52A960" w14:textId="77777777" w:rsidR="00BD4D56" w:rsidRPr="002F3AB0" w:rsidRDefault="00BD4D56" w:rsidP="00BD4D56">
            <w:pPr>
              <w:jc w:val="center"/>
              <w:rPr>
                <w:rFonts w:ascii="돋움" w:eastAsia="돋움" w:hAnsi="돋움"/>
              </w:rPr>
            </w:pPr>
          </w:p>
        </w:tc>
      </w:tr>
      <w:tr w:rsidR="002F3AB0" w:rsidRPr="002F3AB0" w14:paraId="7B9CDB4E" w14:textId="77777777" w:rsidTr="00BD4D56">
        <w:trPr>
          <w:trHeight w:val="575"/>
        </w:trPr>
        <w:tc>
          <w:tcPr>
            <w:tcW w:w="5204" w:type="dxa"/>
            <w:gridSpan w:val="2"/>
            <w:vAlign w:val="center"/>
          </w:tcPr>
          <w:p w14:paraId="1FEBFA52" w14:textId="77777777" w:rsidR="00BD4D56" w:rsidRPr="002F3AB0" w:rsidRDefault="00BD4D56" w:rsidP="00BD4D56">
            <w:pPr>
              <w:jc w:val="center"/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/>
                <w:b/>
                <w:sz w:val="24"/>
                <w:szCs w:val="24"/>
              </w:rPr>
              <w:t>“</w:t>
            </w: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갑</w:t>
            </w:r>
            <w:r w:rsidRPr="002F3AB0">
              <w:rPr>
                <w:rFonts w:ascii="돋움" w:eastAsia="돋움" w:hAnsi="돋움"/>
                <w:b/>
                <w:sz w:val="24"/>
                <w:szCs w:val="24"/>
              </w:rPr>
              <w:t>”</w:t>
            </w:r>
          </w:p>
        </w:tc>
        <w:tc>
          <w:tcPr>
            <w:tcW w:w="5269" w:type="dxa"/>
            <w:gridSpan w:val="2"/>
            <w:vAlign w:val="center"/>
          </w:tcPr>
          <w:p w14:paraId="3AEEF0E9" w14:textId="77777777" w:rsidR="00BD4D56" w:rsidRPr="002F3AB0" w:rsidRDefault="00BD4D56" w:rsidP="00BD4D56">
            <w:pPr>
              <w:jc w:val="center"/>
              <w:rPr>
                <w:rFonts w:ascii="돋움" w:eastAsia="돋움" w:hAnsi="돋움"/>
                <w:b/>
                <w:sz w:val="24"/>
                <w:szCs w:val="24"/>
              </w:rPr>
            </w:pPr>
            <w:r w:rsidRPr="002F3AB0">
              <w:rPr>
                <w:rFonts w:ascii="돋움" w:eastAsia="돋움" w:hAnsi="돋움"/>
                <w:b/>
                <w:sz w:val="24"/>
                <w:szCs w:val="24"/>
              </w:rPr>
              <w:t>“</w:t>
            </w:r>
            <w:r w:rsidRPr="002F3AB0">
              <w:rPr>
                <w:rFonts w:ascii="돋움" w:eastAsia="돋움" w:hAnsi="돋움" w:hint="eastAsia"/>
                <w:b/>
                <w:sz w:val="24"/>
                <w:szCs w:val="24"/>
              </w:rPr>
              <w:t>을</w:t>
            </w:r>
            <w:r w:rsidRPr="002F3AB0">
              <w:rPr>
                <w:rFonts w:ascii="돋움" w:eastAsia="돋움" w:hAnsi="돋움"/>
                <w:b/>
                <w:sz w:val="24"/>
                <w:szCs w:val="24"/>
              </w:rPr>
              <w:t>”</w:t>
            </w:r>
          </w:p>
        </w:tc>
      </w:tr>
      <w:tr w:rsidR="002F3AB0" w:rsidRPr="002F3AB0" w14:paraId="137C0F3B" w14:textId="77777777" w:rsidTr="00BD4D56">
        <w:trPr>
          <w:trHeight w:val="1811"/>
        </w:trPr>
        <w:tc>
          <w:tcPr>
            <w:tcW w:w="5204" w:type="dxa"/>
            <w:gridSpan w:val="2"/>
            <w:vAlign w:val="center"/>
          </w:tcPr>
          <w:p w14:paraId="2AB48B64" w14:textId="77777777" w:rsidR="00BD4D56" w:rsidRPr="002F3AB0" w:rsidRDefault="00BD4D56" w:rsidP="00BD4D56">
            <w:pPr>
              <w:wordWrap/>
              <w:spacing w:line="340" w:lineRule="exact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서울시</w:t>
            </w:r>
            <w:r w:rsidRPr="002F3AB0">
              <w:rPr>
                <w:rFonts w:ascii="돋움" w:eastAsia="돋움" w:hAnsi="돋움"/>
                <w:sz w:val="22"/>
              </w:rPr>
              <w:t xml:space="preserve"> 서초구 매헌로 16, 13층 1313호(양재동, 하이브랜드)</w:t>
            </w:r>
          </w:p>
          <w:p w14:paraId="6B544E7F" w14:textId="77777777" w:rsidR="00BD4D56" w:rsidRPr="002F3AB0" w:rsidRDefault="00BD4D56" w:rsidP="00BD4D56">
            <w:pPr>
              <w:wordWrap/>
              <w:spacing w:line="340" w:lineRule="exact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아이티아이컨설팅</w:t>
            </w:r>
            <w:r w:rsidRPr="002F3AB0">
              <w:rPr>
                <w:rFonts w:ascii="돋움" w:eastAsia="돋움" w:hAnsi="돋움"/>
                <w:sz w:val="22"/>
              </w:rPr>
              <w:t xml:space="preserve"> 주식회사 </w:t>
            </w:r>
          </w:p>
          <w:p w14:paraId="5D4F5DA2" w14:textId="69865A70" w:rsidR="00BD4D56" w:rsidRPr="002F3AB0" w:rsidRDefault="00BD4D56" w:rsidP="00BD4D56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대표이사</w:t>
            </w:r>
            <w:r w:rsidRPr="002F3AB0">
              <w:rPr>
                <w:rFonts w:ascii="돋움" w:eastAsia="돋움" w:hAnsi="돋움"/>
                <w:sz w:val="22"/>
              </w:rPr>
              <w:t xml:space="preserve">  정  상  열  (인</w:t>
            </w:r>
            <w:r w:rsidRPr="002F3AB0">
              <w:rPr>
                <w:rFonts w:ascii="돋움" w:eastAsia="돋움" w:hAnsi="돋움" w:hint="eastAsia"/>
                <w:sz w:val="22"/>
              </w:rPr>
              <w:t>)</w:t>
            </w:r>
          </w:p>
        </w:tc>
        <w:tc>
          <w:tcPr>
            <w:tcW w:w="5269" w:type="dxa"/>
            <w:gridSpan w:val="2"/>
            <w:vAlign w:val="center"/>
          </w:tcPr>
          <w:p w14:paraId="5F216364" w14:textId="77777777" w:rsidR="00BD4D56" w:rsidRPr="002F3AB0" w:rsidRDefault="00BD4D56" w:rsidP="00BD4D56">
            <w:pPr>
              <w:wordWrap/>
              <w:spacing w:line="340" w:lineRule="exact"/>
              <w:rPr>
                <w:rFonts w:ascii="돋움" w:eastAsia="돋움" w:hAnsi="돋움"/>
                <w:bCs/>
                <w:sz w:val="22"/>
              </w:rPr>
            </w:pPr>
            <w:r w:rsidRPr="002F3AB0">
              <w:rPr>
                <w:rFonts w:ascii="돋움" w:eastAsia="돋움" w:hAnsi="돋움" w:hint="eastAsia"/>
                <w:bCs/>
                <w:sz w:val="22"/>
              </w:rPr>
              <w:t>경기도</w:t>
            </w:r>
            <w:r w:rsidRPr="002F3AB0">
              <w:rPr>
                <w:rFonts w:ascii="돋움" w:eastAsia="돋움" w:hAnsi="돋움"/>
                <w:bCs/>
                <w:sz w:val="22"/>
              </w:rPr>
              <w:t xml:space="preserve"> 성남시 중원구 사기막골로 62번길 33, 성남센터엠지식산업센터 1207 </w:t>
            </w:r>
          </w:p>
          <w:p w14:paraId="76E51ED8" w14:textId="18A077D2" w:rsidR="00BD4D56" w:rsidRPr="002F3AB0" w:rsidRDefault="00BD4D56" w:rsidP="00BD4D56">
            <w:pPr>
              <w:wordWrap/>
              <w:spacing w:line="340" w:lineRule="exact"/>
              <w:rPr>
                <w:rFonts w:ascii="돋움" w:eastAsia="돋움" w:hAnsi="돋움"/>
                <w:bCs/>
                <w:sz w:val="22"/>
              </w:rPr>
            </w:pPr>
            <w:r w:rsidRPr="002F3AB0">
              <w:rPr>
                <w:rFonts w:ascii="돋움" w:eastAsia="돋움" w:hAnsi="돋움"/>
                <w:bCs/>
                <w:sz w:val="22"/>
              </w:rPr>
              <w:t>주식회사 엠제이아이티</w:t>
            </w:r>
          </w:p>
          <w:p w14:paraId="1B3D2333" w14:textId="4EDD3E00" w:rsidR="00BD4D56" w:rsidRPr="002F3AB0" w:rsidRDefault="00BD4D56" w:rsidP="00BD4D56">
            <w:pPr>
              <w:spacing w:line="340" w:lineRule="exact"/>
              <w:rPr>
                <w:rFonts w:ascii="돋움" w:eastAsia="돋움" w:hAnsi="돋움"/>
                <w:sz w:val="24"/>
                <w:szCs w:val="24"/>
              </w:rPr>
            </w:pPr>
            <w:r w:rsidRPr="002F3AB0">
              <w:rPr>
                <w:rFonts w:ascii="돋움" w:eastAsia="돋움" w:hAnsi="돋움" w:hint="eastAsia"/>
                <w:bCs/>
                <w:sz w:val="22"/>
              </w:rPr>
              <w:t>대표이사</w:t>
            </w:r>
            <w:r w:rsidRPr="002F3AB0">
              <w:rPr>
                <w:rFonts w:ascii="돋움" w:eastAsia="돋움" w:hAnsi="돋움"/>
                <w:bCs/>
                <w:sz w:val="22"/>
              </w:rPr>
              <w:t xml:space="preserve">  김  미  정  (인)</w:t>
            </w:r>
          </w:p>
        </w:tc>
      </w:tr>
    </w:tbl>
    <w:p w14:paraId="19610AA6" w14:textId="053335BD" w:rsidR="00F62B17" w:rsidRPr="002F3AB0" w:rsidRDefault="00D45818" w:rsidP="00D45818">
      <w:pPr>
        <w:widowControl/>
        <w:wordWrap/>
        <w:autoSpaceDE/>
        <w:autoSpaceDN/>
        <w:jc w:val="center"/>
        <w:rPr>
          <w:rFonts w:ascii="돋움" w:eastAsia="돋움" w:hAnsi="돋움"/>
          <w:b/>
          <w:sz w:val="36"/>
          <w:szCs w:val="40"/>
        </w:rPr>
      </w:pPr>
      <w:r w:rsidRPr="002F3AB0">
        <w:rPr>
          <w:rFonts w:ascii="돋움" w:eastAsia="돋움" w:hAnsi="돋움"/>
          <w:b/>
          <w:sz w:val="40"/>
          <w:szCs w:val="40"/>
        </w:rPr>
        <w:br w:type="page"/>
      </w:r>
      <w:r w:rsidR="00F62B17" w:rsidRPr="002F3AB0">
        <w:rPr>
          <w:rFonts w:ascii="돋움" w:eastAsia="돋움" w:hAnsi="돋움" w:hint="eastAsia"/>
          <w:b/>
          <w:sz w:val="36"/>
          <w:szCs w:val="40"/>
        </w:rPr>
        <w:lastRenderedPageBreak/>
        <w:t>시스템구축계약일반조건</w:t>
      </w:r>
    </w:p>
    <w:p w14:paraId="394F0C07" w14:textId="77777777" w:rsidR="0018236E" w:rsidRPr="002F3AB0" w:rsidRDefault="0018236E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170A3F3B" w14:textId="77777777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제1조 (계약의 목적)</w:t>
      </w:r>
    </w:p>
    <w:p w14:paraId="7F287B9E" w14:textId="07ECBCD1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본 </w:t>
      </w:r>
      <w:r w:rsidR="00BD6167" w:rsidRPr="002F3AB0">
        <w:rPr>
          <w:rFonts w:ascii="돋움" w:eastAsia="돋움" w:hAnsi="돋움" w:hint="eastAsia"/>
          <w:sz w:val="22"/>
        </w:rPr>
        <w:t xml:space="preserve">주식회사 다스 </w:t>
      </w:r>
      <w:r w:rsidR="00BD6167" w:rsidRPr="002F3AB0">
        <w:rPr>
          <w:rFonts w:ascii="돋움" w:eastAsia="돋움" w:hAnsi="돋움"/>
          <w:sz w:val="22"/>
        </w:rPr>
        <w:t xml:space="preserve">eAccounting </w:t>
      </w:r>
      <w:r w:rsidR="008955DD">
        <w:rPr>
          <w:rFonts w:ascii="돋움" w:eastAsia="돋움" w:hAnsi="돋움" w:hint="eastAsia"/>
          <w:sz w:val="22"/>
        </w:rPr>
        <w:t>추가 개발</w:t>
      </w:r>
      <w:r w:rsidR="00BD6167" w:rsidRPr="002F3AB0">
        <w:rPr>
          <w:rFonts w:ascii="돋움" w:eastAsia="돋움" w:hAnsi="돋움" w:hint="eastAsia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 xml:space="preserve">계약(이하 </w:t>
      </w:r>
      <w:r w:rsidRPr="002F3AB0">
        <w:rPr>
          <w:rFonts w:ascii="돋움" w:eastAsia="돋움" w:hAnsi="돋움"/>
          <w:sz w:val="22"/>
        </w:rPr>
        <w:t>“</w:t>
      </w:r>
      <w:r w:rsidRPr="002F3AB0">
        <w:rPr>
          <w:rFonts w:ascii="돋움" w:eastAsia="돋움" w:hAnsi="돋움" w:hint="eastAsia"/>
          <w:sz w:val="22"/>
        </w:rPr>
        <w:t>본 계약</w:t>
      </w:r>
      <w:r w:rsidRPr="002F3AB0">
        <w:rPr>
          <w:rFonts w:ascii="돋움" w:eastAsia="돋움" w:hAnsi="돋움"/>
          <w:sz w:val="22"/>
        </w:rPr>
        <w:t>”</w:t>
      </w:r>
      <w:r w:rsidRPr="002F3AB0">
        <w:rPr>
          <w:rFonts w:ascii="돋움" w:eastAsia="돋움" w:hAnsi="돋움" w:hint="eastAsia"/>
          <w:sz w:val="22"/>
        </w:rPr>
        <w:t xml:space="preserve">)은 을이 갑을 위해 본 계약에 명시된 바와 같은 </w:t>
      </w:r>
      <w:r w:rsidR="00BD6167" w:rsidRPr="002F3AB0">
        <w:rPr>
          <w:rFonts w:ascii="돋움" w:eastAsia="돋움" w:hAnsi="돋움" w:hint="eastAsia"/>
          <w:sz w:val="22"/>
        </w:rPr>
        <w:t>주식회사 다스에 e</w:t>
      </w:r>
      <w:r w:rsidR="00BD6167" w:rsidRPr="002F3AB0">
        <w:rPr>
          <w:rFonts w:ascii="돋움" w:eastAsia="돋움" w:hAnsi="돋움"/>
          <w:sz w:val="22"/>
        </w:rPr>
        <w:t xml:space="preserve">Accounting </w:t>
      </w:r>
      <w:r w:rsidRPr="002F3AB0">
        <w:rPr>
          <w:rFonts w:ascii="돋움" w:eastAsia="돋움" w:hAnsi="돋움" w:hint="eastAsia"/>
          <w:sz w:val="22"/>
        </w:rPr>
        <w:t>시스템</w:t>
      </w:r>
      <w:r w:rsidR="00BD6167" w:rsidRPr="002F3AB0">
        <w:rPr>
          <w:rFonts w:ascii="돋움" w:eastAsia="돋움" w:hAnsi="돋움" w:hint="eastAsia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>구축 서비스를 제공함에 있어 각 당사자들의 권리, 의무를 규정</w:t>
      </w:r>
      <w:r w:rsidR="006C3E70" w:rsidRPr="002F3AB0">
        <w:rPr>
          <w:rFonts w:ascii="돋움" w:eastAsia="돋움" w:hAnsi="돋움" w:hint="eastAsia"/>
          <w:sz w:val="22"/>
        </w:rPr>
        <w:t xml:space="preserve">하는 것을 목적으로 </w:t>
      </w:r>
      <w:r w:rsidRPr="002F3AB0">
        <w:rPr>
          <w:rFonts w:ascii="돋움" w:eastAsia="돋움" w:hAnsi="돋움" w:hint="eastAsia"/>
          <w:sz w:val="22"/>
        </w:rPr>
        <w:t>한다.</w:t>
      </w:r>
    </w:p>
    <w:p w14:paraId="4F1B5DA6" w14:textId="77777777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67E48FE1" w14:textId="77777777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제2조 (정의)</w:t>
      </w:r>
    </w:p>
    <w:p w14:paraId="46709E21" w14:textId="77777777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본 계약에서 사용하는 용어의 정의는 다음과 같다.</w:t>
      </w:r>
    </w:p>
    <w:p w14:paraId="696F2756" w14:textId="77777777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1. 서비스 : 을이 프로젝트 수행 계획서에 따라 수행하는 업무를 말한다.</w:t>
      </w:r>
    </w:p>
    <w:p w14:paraId="6844F5CA" w14:textId="77777777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2. 장비 : H/W, 기계, 구성요소, 부품, 액세서리 등</w:t>
      </w:r>
    </w:p>
    <w:p w14:paraId="389647A3" w14:textId="77777777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3. 소프트웨어 : 패키지 S/W, 응용 S/W, 프로그램, 기타 무형물을 총칭한다.</w:t>
      </w:r>
    </w:p>
    <w:p w14:paraId="7846F85A" w14:textId="77777777" w:rsidR="00F62B17" w:rsidRPr="002F3AB0" w:rsidRDefault="00F62B17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4. </w:t>
      </w:r>
      <w:r w:rsidR="009A2276" w:rsidRPr="002F3AB0">
        <w:rPr>
          <w:rFonts w:ascii="돋움" w:eastAsia="돋움" w:hAnsi="돋움" w:hint="eastAsia"/>
          <w:sz w:val="22"/>
        </w:rPr>
        <w:t>제3자 소프트웨어 : 제3자가 원저작권을 갖는 소프트웨어를 말한다.</w:t>
      </w:r>
    </w:p>
    <w:p w14:paraId="55B2811E" w14:textId="77777777" w:rsidR="009A2276" w:rsidRPr="002F3AB0" w:rsidRDefault="009A2276" w:rsidP="00D376D3">
      <w:pPr>
        <w:wordWrap/>
        <w:spacing w:line="300" w:lineRule="exact"/>
        <w:ind w:left="425" w:hangingChars="193" w:hanging="425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5. 시스템 : 컴퓨터가 읽을 수 있는 형태의 응용 데이터 베이스 및 기타 지원 소프트웨어와 하드웨어 일체를 의미한다.</w:t>
      </w:r>
    </w:p>
    <w:p w14:paraId="3C102F72" w14:textId="77777777" w:rsidR="009A2276" w:rsidRPr="002F3AB0" w:rsidRDefault="009A2276" w:rsidP="00A63D1C">
      <w:pPr>
        <w:wordWrap/>
        <w:spacing w:line="300" w:lineRule="exact"/>
        <w:ind w:left="440" w:hangingChars="200" w:hanging="44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6. </w:t>
      </w:r>
      <w:r w:rsidR="000E5C29" w:rsidRPr="002F3AB0">
        <w:rPr>
          <w:rFonts w:ascii="돋움" w:eastAsia="돋움" w:hAnsi="돋움" w:hint="eastAsia"/>
          <w:sz w:val="22"/>
        </w:rPr>
        <w:t>산출물</w:t>
      </w:r>
      <w:r w:rsidRPr="002F3AB0">
        <w:rPr>
          <w:rFonts w:ascii="돋움" w:eastAsia="돋움" w:hAnsi="돋움" w:hint="eastAsia"/>
          <w:sz w:val="22"/>
        </w:rPr>
        <w:t xml:space="preserve"> : 본 계약에 근거해 새로이 개발 또는 산출되는 시스템 및 이를 이루는 개개의 소프트웨어, 프로그램, 컨텐츠</w:t>
      </w:r>
      <w:r w:rsidR="00C372C6" w:rsidRPr="002F3AB0">
        <w:rPr>
          <w:rFonts w:ascii="돋움" w:eastAsia="돋움" w:hAnsi="돋움" w:hint="eastAsia"/>
          <w:sz w:val="22"/>
        </w:rPr>
        <w:t>,</w:t>
      </w:r>
      <w:r w:rsidRPr="002F3AB0">
        <w:rPr>
          <w:rFonts w:ascii="돋움" w:eastAsia="돋움" w:hAnsi="돋움" w:hint="eastAsia"/>
          <w:sz w:val="22"/>
        </w:rPr>
        <w:t xml:space="preserve"> 데이터베이스류 기타 이에 부수하는 </w:t>
      </w:r>
      <w:r w:rsidR="000E5C29" w:rsidRPr="002F3AB0">
        <w:rPr>
          <w:rFonts w:ascii="돋움" w:eastAsia="돋움" w:hAnsi="돋움" w:hint="eastAsia"/>
          <w:sz w:val="22"/>
        </w:rPr>
        <w:t>사용</w:t>
      </w:r>
      <w:r w:rsidRPr="002F3AB0">
        <w:rPr>
          <w:rFonts w:ascii="돋움" w:eastAsia="돋움" w:hAnsi="돋움" w:hint="eastAsia"/>
          <w:sz w:val="22"/>
        </w:rPr>
        <w:t xml:space="preserve"> 설명서 등의 유무형물을 모두 총칭한다.</w:t>
      </w:r>
    </w:p>
    <w:p w14:paraId="53F8F032" w14:textId="77777777" w:rsidR="009A2276" w:rsidRPr="002F3AB0" w:rsidRDefault="00806A06" w:rsidP="00A63D1C">
      <w:pPr>
        <w:wordWrap/>
        <w:spacing w:line="300" w:lineRule="exact"/>
        <w:ind w:left="440" w:hangingChars="200" w:hanging="44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7. 매뉴얼 : 패키지 및 컴퓨터 시스템의 기능과 사용법을 설명하는 문서를 가리킨다. 단, 특정한 데이터모델이나 교육 목적으로만 제공하는 자료는 매뉴얼에 해당되지 않는다.</w:t>
      </w:r>
    </w:p>
    <w:p w14:paraId="10238875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3E369F42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제3조 (계약의 구성)</w:t>
      </w:r>
    </w:p>
    <w:p w14:paraId="50888E01" w14:textId="6856569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본 계약은 계약서, </w:t>
      </w:r>
      <w:r w:rsidR="00DD69F3" w:rsidRPr="002F3AB0">
        <w:rPr>
          <w:rFonts w:ascii="돋움" w:eastAsia="돋움" w:hAnsi="돋움" w:hint="eastAsia"/>
          <w:sz w:val="22"/>
        </w:rPr>
        <w:t>시스템구축계약</w:t>
      </w:r>
      <w:r w:rsidRPr="002F3AB0">
        <w:rPr>
          <w:rFonts w:ascii="돋움" w:eastAsia="돋움" w:hAnsi="돋움" w:hint="eastAsia"/>
          <w:sz w:val="22"/>
        </w:rPr>
        <w:t xml:space="preserve">일반조건, </w:t>
      </w:r>
      <w:r w:rsidR="008955DD">
        <w:rPr>
          <w:rFonts w:ascii="돋움" w:eastAsia="돋움" w:hAnsi="돋움" w:hint="eastAsia"/>
          <w:sz w:val="22"/>
        </w:rPr>
        <w:t>추가개발</w:t>
      </w:r>
      <w:r w:rsidRPr="002F3AB0">
        <w:rPr>
          <w:rFonts w:ascii="돋움" w:eastAsia="돋움" w:hAnsi="돋움" w:hint="eastAsia"/>
          <w:sz w:val="22"/>
        </w:rPr>
        <w:t>계획서, 대금지급계획서, 기타 계약서상 붙임서류로 구성된다. 각 계약서류의 조건이 상충하는 경우, 계약서상 나열된 순서로 그 효력이 우선한다.</w:t>
      </w:r>
    </w:p>
    <w:p w14:paraId="21BC8CD7" w14:textId="77777777" w:rsidR="00A1082B" w:rsidRPr="008955DD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973CABA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제4조 (을의 서비스 제공 의무)</w:t>
      </w:r>
    </w:p>
    <w:p w14:paraId="4A352B5E" w14:textId="77777777" w:rsidR="00A1082B" w:rsidRPr="002F3AB0" w:rsidRDefault="00A1082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1. 을은 갑에게 </w:t>
      </w:r>
      <w:r w:rsidRPr="002F3AB0">
        <w:rPr>
          <w:rFonts w:ascii="돋움" w:eastAsia="돋움" w:hAnsi="돋움"/>
          <w:sz w:val="22"/>
        </w:rPr>
        <w:t>‘</w:t>
      </w:r>
      <w:r w:rsidRPr="002F3AB0">
        <w:rPr>
          <w:rFonts w:ascii="돋움" w:eastAsia="돋움" w:hAnsi="돋움" w:hint="eastAsia"/>
          <w:sz w:val="22"/>
        </w:rPr>
        <w:t>프로젝트수행계획서</w:t>
      </w:r>
      <w:r w:rsidRPr="002F3AB0">
        <w:rPr>
          <w:rFonts w:ascii="돋움" w:eastAsia="돋움" w:hAnsi="돋움"/>
          <w:sz w:val="22"/>
        </w:rPr>
        <w:t>’</w:t>
      </w:r>
      <w:r w:rsidRPr="002F3AB0">
        <w:rPr>
          <w:rFonts w:ascii="돋움" w:eastAsia="돋움" w:hAnsi="돋움" w:hint="eastAsia"/>
          <w:sz w:val="22"/>
        </w:rPr>
        <w:t>에 정한 범위에서 시스템 구축을 위한 서비스를 제공한다.</w:t>
      </w:r>
    </w:p>
    <w:p w14:paraId="74CDA144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2. 을은 선량한 관리자의 주의의무를 다하여 전항의 서비스를 제공한다.</w:t>
      </w:r>
    </w:p>
    <w:p w14:paraId="112FDFC3" w14:textId="53E337AA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74A7F010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제5조 (대금지급)</w:t>
      </w:r>
    </w:p>
    <w:p w14:paraId="69B186CD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1. 갑은 을에게 계약서에서 정한 계약금액을 대금지급계획서에 따라 지급한다.</w:t>
      </w:r>
    </w:p>
    <w:p w14:paraId="5A8D6360" w14:textId="77777777" w:rsidR="00A1082B" w:rsidRPr="002F3AB0" w:rsidRDefault="00A1082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2. 갑이 대금지급계획서에 명시된 기한</w:t>
      </w:r>
      <w:r w:rsidR="007074DD" w:rsidRPr="002F3AB0">
        <w:rPr>
          <w:rFonts w:ascii="돋움" w:eastAsia="돋움" w:hAnsi="돋움" w:hint="eastAsia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>내에 지급하지 않는 경우에는 지급기한 다음날부터 지급하는 날까지의 일수에 당해 미지급금액에 대하여 을의 주거래은행의 일반자금대출시 적용되는 연체이자율을 곱하여 산출한 금액을 이자로 지급한다.</w:t>
      </w:r>
    </w:p>
    <w:p w14:paraId="7D2A5235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BA0B084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제6조 (계약의 변경)</w:t>
      </w:r>
    </w:p>
    <w:p w14:paraId="3EA09C22" w14:textId="77777777" w:rsidR="00A1082B" w:rsidRPr="002F3AB0" w:rsidRDefault="00A1082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1. 각 당사자는 계약의 목적상 필요하다고 인정될 경우에는 서면으로 서비스의 추가, 서비스 범위 변경, 기타 본 계약내용의 변경을 요청할 수 있고, 변경요청을 받은 상대방은 합리적으로 빠른 시간</w:t>
      </w:r>
      <w:r w:rsidR="007074DD" w:rsidRPr="002F3AB0">
        <w:rPr>
          <w:rFonts w:ascii="돋움" w:eastAsia="돋움" w:hAnsi="돋움" w:hint="eastAsia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>내에 위 요청을 처리하여야 한다.</w:t>
      </w:r>
    </w:p>
    <w:p w14:paraId="32929892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2. 계약내용의 변경을 요청하는 서면에는 다음 각호의 사항이 포함되어야 한다.</w:t>
      </w:r>
    </w:p>
    <w:p w14:paraId="3CF3F92C" w14:textId="77777777" w:rsidR="00A1082B" w:rsidRPr="002F3AB0" w:rsidRDefault="00A1082B" w:rsidP="00A63D1C">
      <w:pPr>
        <w:wordWrap/>
        <w:spacing w:line="300" w:lineRule="exact"/>
        <w:ind w:firstLineChars="100" w:firstLine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①</w:t>
      </w:r>
      <w:r w:rsidRPr="002F3AB0">
        <w:rPr>
          <w:rFonts w:ascii="돋움" w:eastAsia="돋움" w:hAnsi="돋움" w:hint="eastAsia"/>
          <w:sz w:val="22"/>
        </w:rPr>
        <w:t xml:space="preserve"> 추가 또는 변경하고자 하는 서비스의 범위 기타 변경내용의 기술</w:t>
      </w:r>
    </w:p>
    <w:p w14:paraId="76AAE88B" w14:textId="77777777" w:rsidR="00A1082B" w:rsidRPr="002F3AB0" w:rsidRDefault="00A1082B" w:rsidP="00A63D1C">
      <w:pPr>
        <w:wordWrap/>
        <w:spacing w:line="300" w:lineRule="exact"/>
        <w:ind w:firstLineChars="100" w:firstLine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②</w:t>
      </w:r>
      <w:r w:rsidRPr="002F3AB0">
        <w:rPr>
          <w:rFonts w:ascii="돋움" w:eastAsia="돋움" w:hAnsi="돋움" w:hint="eastAsia"/>
          <w:sz w:val="22"/>
        </w:rPr>
        <w:t xml:space="preserve"> 추가 또는 변경에 따른 검수, 인수조건 기타 계약조건에 미치는 영향</w:t>
      </w:r>
    </w:p>
    <w:p w14:paraId="15A81B5A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3. 계약내용 변경시, 변경내용에 따라 계약금액 또는 계약기간을 조정한다.</w:t>
      </w:r>
    </w:p>
    <w:p w14:paraId="6D2E1319" w14:textId="77777777" w:rsidR="00A1082B" w:rsidRPr="002F3AB0" w:rsidRDefault="00A1082B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lastRenderedPageBreak/>
        <w:t xml:space="preserve">4. 모든 계약변경은 양 당사자가 서면승인 해야 한다. </w:t>
      </w:r>
    </w:p>
    <w:p w14:paraId="1B9FAA42" w14:textId="77777777" w:rsidR="002E5A8F" w:rsidRPr="002F3AB0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7536956" w14:textId="77777777" w:rsidR="002E5A8F" w:rsidRPr="002F3AB0" w:rsidRDefault="002E5A8F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제7조 (보증)</w:t>
      </w:r>
    </w:p>
    <w:p w14:paraId="35FCED65" w14:textId="77777777" w:rsidR="002E5A8F" w:rsidRPr="002F3AB0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1. 을은 본 계약에 따라 갑에게 제공하는 장비는 원제조업체가 보장한 성능 및 기능 기타 보증내용과 일치된 상태로 갑에게 제공함을 보증한다.</w:t>
      </w:r>
    </w:p>
    <w:p w14:paraId="432C1DC6" w14:textId="11A028E0" w:rsidR="002E5A8F" w:rsidRPr="002F3AB0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2. 을은 본 계약에 따라 을에게 지식재산권이 있는 패키지 소프트웨어를 갑에게 제공하거나, 제3자 소프트웨어를 제공할 경우 을을 포함하여 원저작권자가 부여한 라이선스 조건 및 보증조건과 일치된 상태로 갑에게 제공함을 보증한다.</w:t>
      </w:r>
    </w:p>
    <w:p w14:paraId="0E7F05DB" w14:textId="77777777" w:rsidR="002E5A8F" w:rsidRPr="002F3AB0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3. 상기 1항 및 2항의 보증은 상품성 및 특정 목적에의 적합성을 포함하여 기타 본 계약에 따른 어떠한 명시적 또는 묵시적 보증을 대신한다.</w:t>
      </w:r>
    </w:p>
    <w:p w14:paraId="3A105CA1" w14:textId="77777777" w:rsidR="002E5A8F" w:rsidRPr="002F3AB0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20BE5D90" w14:textId="44A9DBFB" w:rsidR="002E5A8F" w:rsidRPr="002F3AB0" w:rsidRDefault="002E5A8F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제8조 (</w:t>
      </w:r>
      <w:r w:rsidR="00BD4837" w:rsidRPr="002F3AB0">
        <w:rPr>
          <w:rFonts w:ascii="돋움" w:eastAsia="돋움" w:hAnsi="돋움" w:hint="eastAsia"/>
          <w:b/>
          <w:sz w:val="22"/>
        </w:rPr>
        <w:t>비밀유지</w:t>
      </w:r>
      <w:r w:rsidRPr="002F3AB0">
        <w:rPr>
          <w:rFonts w:ascii="돋움" w:eastAsia="돋움" w:hAnsi="돋움" w:hint="eastAsia"/>
          <w:b/>
          <w:sz w:val="22"/>
        </w:rPr>
        <w:t>)</w:t>
      </w:r>
    </w:p>
    <w:p w14:paraId="42182552" w14:textId="2AD3ECEC" w:rsidR="002E5A8F" w:rsidRPr="002F3AB0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1.</w:t>
      </w:r>
      <w:r w:rsidR="00E42031" w:rsidRPr="002F3AB0">
        <w:rPr>
          <w:rFonts w:ascii="돋움" w:eastAsia="돋움" w:hAnsi="돋움"/>
          <w:sz w:val="22"/>
        </w:rPr>
        <w:t xml:space="preserve"> </w:t>
      </w:r>
      <w:r w:rsidR="003E6386" w:rsidRPr="002F3AB0">
        <w:rPr>
          <w:rFonts w:ascii="돋움" w:eastAsia="돋움" w:hAnsi="돋움" w:hint="eastAsia"/>
          <w:sz w:val="22"/>
        </w:rPr>
        <w:t>갑과 을은 본 계약과 관련하여 알게 된 상대방의 업무와 기술에 관한 정보,</w:t>
      </w:r>
      <w:r w:rsidR="003E6386" w:rsidRPr="002F3AB0">
        <w:rPr>
          <w:rFonts w:ascii="돋움" w:eastAsia="돋움" w:hAnsi="돋움"/>
          <w:sz w:val="22"/>
        </w:rPr>
        <w:t xml:space="preserve"> </w:t>
      </w:r>
      <w:r w:rsidR="003E6386" w:rsidRPr="002F3AB0">
        <w:rPr>
          <w:rFonts w:ascii="돋움" w:eastAsia="돋움" w:hAnsi="돋움" w:hint="eastAsia"/>
          <w:sz w:val="22"/>
        </w:rPr>
        <w:t>영업비밀</w:t>
      </w:r>
      <w:r w:rsidR="00634459" w:rsidRPr="002F3AB0">
        <w:rPr>
          <w:rFonts w:ascii="돋움" w:eastAsia="돋움" w:hAnsi="돋움" w:hint="eastAsia"/>
          <w:sz w:val="22"/>
        </w:rPr>
        <w:t>을</w:t>
      </w:r>
      <w:r w:rsidR="003E6386" w:rsidRPr="002F3AB0">
        <w:rPr>
          <w:rFonts w:ascii="돋움" w:eastAsia="돋움" w:hAnsi="돋움" w:hint="eastAsia"/>
          <w:sz w:val="22"/>
        </w:rPr>
        <w:t xml:space="preserve"> 포함한 일체의 정보를 비밀로 유지하여야 하며,</w:t>
      </w:r>
      <w:r w:rsidR="003E6386" w:rsidRPr="002F3AB0">
        <w:rPr>
          <w:rFonts w:ascii="돋움" w:eastAsia="돋움" w:hAnsi="돋움"/>
          <w:sz w:val="22"/>
        </w:rPr>
        <w:t xml:space="preserve"> </w:t>
      </w:r>
      <w:r w:rsidR="003E6386" w:rsidRPr="002F3AB0">
        <w:rPr>
          <w:rFonts w:ascii="돋움" w:eastAsia="돋움" w:hAnsi="돋움" w:hint="eastAsia"/>
          <w:sz w:val="22"/>
        </w:rPr>
        <w:t>상대방의 사전 서면 동의 없이 제3자에게 제공하거나 본 계약 이행 이외의 목적으로 사용하여서는 아니된다</w:t>
      </w:r>
      <w:r w:rsidRPr="002F3AB0">
        <w:rPr>
          <w:rFonts w:ascii="돋움" w:eastAsia="돋움" w:hAnsi="돋움" w:hint="eastAsia"/>
          <w:sz w:val="22"/>
        </w:rPr>
        <w:t>.</w:t>
      </w:r>
    </w:p>
    <w:p w14:paraId="335C839F" w14:textId="6F002838" w:rsidR="002E5A8F" w:rsidRPr="002F3AB0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2. </w:t>
      </w:r>
      <w:r w:rsidR="006F2549" w:rsidRPr="002F3AB0">
        <w:rPr>
          <w:rFonts w:ascii="돋움" w:eastAsia="돋움" w:hAnsi="돋움" w:hint="eastAsia"/>
          <w:sz w:val="22"/>
        </w:rPr>
        <w:t>전 항의 의무는 본 계약이 종료된 이후에도 계속적으로 유효하다</w:t>
      </w:r>
      <w:r w:rsidRPr="002F3AB0">
        <w:rPr>
          <w:rFonts w:ascii="돋움" w:eastAsia="돋움" w:hAnsi="돋움" w:hint="eastAsia"/>
          <w:sz w:val="22"/>
        </w:rPr>
        <w:t>.</w:t>
      </w:r>
    </w:p>
    <w:p w14:paraId="40EC8624" w14:textId="53E3AFCF" w:rsidR="0018236E" w:rsidRPr="002F3AB0" w:rsidRDefault="0018236E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3. 본 계약이 해지, 해제 또는 계약기간 만료 등의 사유로 종료된 경우, 을은 갑으로부터 제공받은 일체의 문서 및 기타 자료의 원본 및 사본을 갑에게 즉시 반환하여야 하며, 그 성질상 반환이 불가능한 경우에는 이를 폐기하고, 이를 확인하는 서면을 “갑”에게 제출하여야 한다.</w:t>
      </w:r>
    </w:p>
    <w:p w14:paraId="7F323383" w14:textId="77777777" w:rsidR="002E5A8F" w:rsidRPr="002F3AB0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43EF371B" w14:textId="77777777" w:rsidR="002E5A8F" w:rsidRPr="002F3AB0" w:rsidRDefault="002E5A8F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제9조 (지식재산권)</w:t>
      </w:r>
    </w:p>
    <w:p w14:paraId="4B21CCDE" w14:textId="0C1D34D1" w:rsidR="002E5A8F" w:rsidRPr="002F3AB0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1. 본 계약체결 이전에 각 당사자가 작성, 개발한 각종 S/W. 프로그램, Tool, Document, 방법론 등 각자의 기존</w:t>
      </w:r>
      <w:r w:rsidR="00D376D3" w:rsidRPr="002F3AB0">
        <w:rPr>
          <w:rFonts w:ascii="돋움" w:eastAsia="돋움" w:hAnsi="돋움" w:hint="eastAsia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>자료에 대한 지식재산권은 각 당사자에게 유보된다. 다만, 본 서비스 제공에 있어 필요한 범위에서 각자 무상의 사용권을 갖는다.</w:t>
      </w:r>
    </w:p>
    <w:p w14:paraId="6ABD341E" w14:textId="7CB33C4D" w:rsidR="002E5A8F" w:rsidRPr="002F3AB0" w:rsidRDefault="002E5A8F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2. 본 계약에 의한 </w:t>
      </w:r>
      <w:r w:rsidR="000E5C29" w:rsidRPr="002F3AB0">
        <w:rPr>
          <w:rFonts w:ascii="돋움" w:eastAsia="돋움" w:hAnsi="돋움" w:hint="eastAsia"/>
          <w:sz w:val="22"/>
        </w:rPr>
        <w:t>산출물</w:t>
      </w:r>
      <w:r w:rsidR="000034EF" w:rsidRPr="002F3AB0">
        <w:rPr>
          <w:rFonts w:ascii="돋움" w:eastAsia="돋움" w:hAnsi="돋움"/>
          <w:sz w:val="22"/>
        </w:rPr>
        <w:t xml:space="preserve">과 eAccounting </w:t>
      </w:r>
      <w:r w:rsidR="000034EF" w:rsidRPr="002F3AB0">
        <w:rPr>
          <w:rFonts w:ascii="돋움" w:eastAsia="돋움" w:hAnsi="돋움" w:hint="eastAsia"/>
          <w:sz w:val="22"/>
        </w:rPr>
        <w:t>솔루션</w:t>
      </w:r>
      <w:r w:rsidRPr="002F3AB0">
        <w:rPr>
          <w:rFonts w:ascii="돋움" w:eastAsia="돋움" w:hAnsi="돋움" w:hint="eastAsia"/>
          <w:sz w:val="22"/>
        </w:rPr>
        <w:t xml:space="preserve">에 대한 지식재산권은 </w:t>
      </w:r>
      <w:r w:rsidR="006F17C3" w:rsidRPr="002F3AB0">
        <w:rPr>
          <w:rFonts w:ascii="돋움" w:eastAsia="돋움" w:hAnsi="돋움" w:hint="eastAsia"/>
          <w:sz w:val="22"/>
        </w:rPr>
        <w:t>갑</w:t>
      </w:r>
      <w:r w:rsidRPr="002F3AB0">
        <w:rPr>
          <w:rFonts w:ascii="돋움" w:eastAsia="돋움" w:hAnsi="돋움" w:hint="eastAsia"/>
          <w:sz w:val="22"/>
        </w:rPr>
        <w:t>에게 귀속한다.</w:t>
      </w:r>
    </w:p>
    <w:p w14:paraId="77854A12" w14:textId="77777777" w:rsidR="002E5A8F" w:rsidRPr="002F3AB0" w:rsidRDefault="002E5A8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3. 본 계약의 의무를 이행함에 있어 제3자 소프트웨어를 사용할 때에는 갑 및 을은 그 취급에 대해 협의하고, 갑 또는 </w:t>
      </w:r>
      <w:r w:rsidR="000E5C29" w:rsidRPr="002F3AB0">
        <w:rPr>
          <w:rFonts w:ascii="돋움" w:eastAsia="돋움" w:hAnsi="돋움" w:hint="eastAsia"/>
          <w:sz w:val="22"/>
        </w:rPr>
        <w:t>을</w:t>
      </w:r>
      <w:r w:rsidRPr="002F3AB0">
        <w:rPr>
          <w:rFonts w:ascii="돋움" w:eastAsia="돋움" w:hAnsi="돋움" w:hint="eastAsia"/>
          <w:sz w:val="22"/>
        </w:rPr>
        <w:t>과 당해 제3자간에 라이선스 계약의 체결 등 필요한</w:t>
      </w:r>
      <w:r w:rsidR="009D7C9C" w:rsidRPr="002F3AB0">
        <w:rPr>
          <w:rFonts w:ascii="돋움" w:eastAsia="돋움" w:hAnsi="돋움" w:hint="eastAsia"/>
          <w:sz w:val="22"/>
        </w:rPr>
        <w:t xml:space="preserve"> 조치를 강구한다.</w:t>
      </w:r>
      <w:r w:rsidR="00095B9A" w:rsidRPr="002F3AB0">
        <w:rPr>
          <w:rFonts w:ascii="돋움" w:eastAsia="돋움" w:hAnsi="돋움" w:hint="eastAsia"/>
          <w:sz w:val="22"/>
        </w:rPr>
        <w:t xml:space="preserve"> 이로 인한 문제 또는 권리침해에 대해서는, 제10조와 상관없이, 당해 제3자 소프트웨어의 이용에 관한 계약에 근거해 처리하는 것으로 한다.</w:t>
      </w:r>
    </w:p>
    <w:p w14:paraId="4F779950" w14:textId="77777777" w:rsidR="00095B9A" w:rsidRPr="002F3AB0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4. 각 당사자는 상대방의 사전 서면동의 없이 상대방의 상호, 상표 또는 서비스표를 사용할 수 없다.</w:t>
      </w:r>
    </w:p>
    <w:p w14:paraId="3A4166CF" w14:textId="77777777" w:rsidR="00095B9A" w:rsidRPr="002F3AB0" w:rsidRDefault="00095B9A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7A11D761" w14:textId="77777777" w:rsidR="00095B9A" w:rsidRPr="002F3AB0" w:rsidRDefault="00095B9A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제10조 (을의 갑에 대한 방어의무)</w:t>
      </w:r>
    </w:p>
    <w:p w14:paraId="1980AFAF" w14:textId="77777777" w:rsidR="00095B9A" w:rsidRPr="002F3AB0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1. 본 계약에 따라 을이 갑에게 인도한 </w:t>
      </w:r>
      <w:r w:rsidR="000E5C29" w:rsidRPr="002F3AB0">
        <w:rPr>
          <w:rFonts w:ascii="돋움" w:eastAsia="돋움" w:hAnsi="돋움" w:hint="eastAsia"/>
          <w:sz w:val="22"/>
        </w:rPr>
        <w:t>산출물</w:t>
      </w:r>
      <w:r w:rsidRPr="002F3AB0">
        <w:rPr>
          <w:rFonts w:ascii="돋움" w:eastAsia="돋움" w:hAnsi="돋움" w:hint="eastAsia"/>
          <w:sz w:val="22"/>
        </w:rPr>
        <w:t>이 제3자의 지식재산권을 침해한다는 청구가 있는 경우, 을은 자신의 비용과 책임으로 갑을 방어하고, 법원의 최종판결에 따른 배상금(변호사 비용 포함) 또는 을이 승인한 합의에 따를 합의금을 배상한다.</w:t>
      </w:r>
    </w:p>
    <w:p w14:paraId="78E08165" w14:textId="77777777" w:rsidR="00095B9A" w:rsidRPr="002F3AB0" w:rsidRDefault="00095B9A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2. 다음 각호의 경우로 인하여 침해가 발생한 경우에는 본조에서 정한 을의 방어의무가 적용되지 않는다.</w:t>
      </w:r>
    </w:p>
    <w:p w14:paraId="57D10211" w14:textId="77777777" w:rsidR="00095B9A" w:rsidRPr="002F3AB0" w:rsidRDefault="00095B9A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①</w:t>
      </w:r>
      <w:r w:rsidRPr="002F3AB0">
        <w:rPr>
          <w:rFonts w:ascii="돋움" w:eastAsia="돋움" w:hAnsi="돋움" w:hint="eastAsia"/>
          <w:sz w:val="22"/>
        </w:rPr>
        <w:t xml:space="preserve"> 갑이 </w:t>
      </w:r>
      <w:r w:rsidR="000E5C29" w:rsidRPr="002F3AB0">
        <w:rPr>
          <w:rFonts w:ascii="돋움" w:eastAsia="돋움" w:hAnsi="돋움" w:hint="eastAsia"/>
          <w:sz w:val="22"/>
        </w:rPr>
        <w:t>산출물</w:t>
      </w:r>
      <w:r w:rsidRPr="002F3AB0">
        <w:rPr>
          <w:rFonts w:ascii="돋움" w:eastAsia="돋움" w:hAnsi="돋움" w:hint="eastAsia"/>
          <w:sz w:val="22"/>
        </w:rPr>
        <w:t>을 을의 동의 없이 제3자가 제공한 시스템, 장치, 소프트웨어 또는 데이터와 함께 사용한 경우</w:t>
      </w:r>
    </w:p>
    <w:p w14:paraId="0849221E" w14:textId="77777777" w:rsidR="00095B9A" w:rsidRPr="002F3AB0" w:rsidRDefault="00095B9A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②</w:t>
      </w:r>
      <w:r w:rsidRPr="002F3AB0">
        <w:rPr>
          <w:rFonts w:ascii="돋움" w:eastAsia="돋움" w:hAnsi="돋움" w:hint="eastAsia"/>
          <w:sz w:val="22"/>
        </w:rPr>
        <w:t xml:space="preserve"> </w:t>
      </w:r>
      <w:r w:rsidR="006F17C3" w:rsidRPr="002F3AB0">
        <w:rPr>
          <w:rFonts w:ascii="돋움" w:eastAsia="돋움" w:hAnsi="돋움" w:hint="eastAsia"/>
          <w:sz w:val="22"/>
        </w:rPr>
        <w:t>갑</w:t>
      </w:r>
      <w:r w:rsidRPr="002F3AB0">
        <w:rPr>
          <w:rFonts w:ascii="돋움" w:eastAsia="돋움" w:hAnsi="돋움" w:hint="eastAsia"/>
          <w:sz w:val="22"/>
        </w:rPr>
        <w:t xml:space="preserve">이 </w:t>
      </w:r>
      <w:r w:rsidR="006F17C3" w:rsidRPr="002F3AB0">
        <w:rPr>
          <w:rFonts w:ascii="돋움" w:eastAsia="돋움" w:hAnsi="돋움" w:hint="eastAsia"/>
          <w:sz w:val="22"/>
        </w:rPr>
        <w:t>을</w:t>
      </w:r>
      <w:r w:rsidRPr="002F3AB0">
        <w:rPr>
          <w:rFonts w:ascii="돋움" w:eastAsia="돋움" w:hAnsi="돋움" w:hint="eastAsia"/>
          <w:sz w:val="22"/>
        </w:rPr>
        <w:t>에 제공한 H/W, S/W, 프로그램 디자인, 사양 등의 유무형물을 이용하여 개발한 경우 또는 갑의 지시에 따라 수정, 개작, 변형된 경우</w:t>
      </w:r>
    </w:p>
    <w:p w14:paraId="78AE8780" w14:textId="77777777" w:rsidR="00095B9A" w:rsidRPr="002F3AB0" w:rsidRDefault="00095B9A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③</w:t>
      </w:r>
      <w:r w:rsidRPr="002F3AB0">
        <w:rPr>
          <w:rFonts w:ascii="돋움" w:eastAsia="돋움" w:hAnsi="돋움" w:hint="eastAsia"/>
          <w:sz w:val="22"/>
        </w:rPr>
        <w:t xml:space="preserve"> 갑이 일방적으로 </w:t>
      </w:r>
      <w:r w:rsidR="000E5C29" w:rsidRPr="002F3AB0">
        <w:rPr>
          <w:rFonts w:ascii="돋움" w:eastAsia="돋움" w:hAnsi="돋움" w:hint="eastAsia"/>
          <w:sz w:val="22"/>
        </w:rPr>
        <w:t>산출물</w:t>
      </w:r>
      <w:r w:rsidRPr="002F3AB0">
        <w:rPr>
          <w:rFonts w:ascii="돋움" w:eastAsia="돋움" w:hAnsi="돋움" w:hint="eastAsia"/>
          <w:sz w:val="22"/>
        </w:rPr>
        <w:t>을 수정, 개작 또는 변형한 경우</w:t>
      </w:r>
    </w:p>
    <w:p w14:paraId="5A9138F4" w14:textId="77777777" w:rsidR="00095B9A" w:rsidRPr="002F3AB0" w:rsidRDefault="00095B9A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29939664" w14:textId="04A7BAF4" w:rsidR="00095B9A" w:rsidRPr="002F3AB0" w:rsidRDefault="00095B9A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lastRenderedPageBreak/>
        <w:t>제1</w:t>
      </w:r>
      <w:r w:rsidR="00233CD9" w:rsidRPr="002F3AB0">
        <w:rPr>
          <w:rFonts w:ascii="돋움" w:eastAsia="돋움" w:hAnsi="돋움" w:hint="eastAsia"/>
          <w:b/>
          <w:sz w:val="22"/>
        </w:rPr>
        <w:t>1</w:t>
      </w:r>
      <w:r w:rsidRPr="002F3AB0">
        <w:rPr>
          <w:rFonts w:ascii="돋움" w:eastAsia="돋움" w:hAnsi="돋움" w:hint="eastAsia"/>
          <w:b/>
          <w:sz w:val="22"/>
        </w:rPr>
        <w:t>조 (검수)</w:t>
      </w:r>
    </w:p>
    <w:p w14:paraId="179C8CCE" w14:textId="22ECF86F" w:rsidR="000034EF" w:rsidRPr="002F3AB0" w:rsidRDefault="00095B9A" w:rsidP="000034EF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1. </w:t>
      </w:r>
      <w:r w:rsidR="00D32BFD" w:rsidRPr="002F3AB0">
        <w:rPr>
          <w:rFonts w:ascii="돋움" w:eastAsia="돋움" w:hAnsi="돋움" w:hint="eastAsia"/>
          <w:sz w:val="22"/>
        </w:rPr>
        <w:t>을은 본 계약상 프로젝트수행계획서에 정한 서비스를 완성하였을 때에는 그 사실을 서면으로 갑에게 통지하고 필요한 검수를 받아야 한다. 기성부분에 대하여 완성</w:t>
      </w:r>
      <w:r w:rsidR="007074DD" w:rsidRPr="002F3AB0">
        <w:rPr>
          <w:rFonts w:ascii="돋움" w:eastAsia="돋움" w:hAnsi="돋움" w:hint="eastAsia"/>
          <w:sz w:val="22"/>
        </w:rPr>
        <w:t xml:space="preserve"> </w:t>
      </w:r>
      <w:r w:rsidR="00D32BFD" w:rsidRPr="002F3AB0">
        <w:rPr>
          <w:rFonts w:ascii="돋움" w:eastAsia="돋움" w:hAnsi="돋움" w:hint="eastAsia"/>
          <w:sz w:val="22"/>
        </w:rPr>
        <w:t>전에 대가의 전부 또는 일부를 지급받고자 할 때에도 또한 같다.</w:t>
      </w:r>
    </w:p>
    <w:p w14:paraId="78038087" w14:textId="6950809A" w:rsidR="000034EF" w:rsidRPr="002F3AB0" w:rsidRDefault="000034EF" w:rsidP="000034EF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2</w:t>
      </w:r>
      <w:r w:rsidRPr="002F3AB0">
        <w:rPr>
          <w:rFonts w:ascii="돋움" w:eastAsia="돋움" w:hAnsi="돋움"/>
          <w:sz w:val="22"/>
        </w:rPr>
        <w:t xml:space="preserve">. </w:t>
      </w:r>
      <w:r w:rsidRPr="002F3AB0">
        <w:rPr>
          <w:rFonts w:ascii="돋움" w:eastAsia="돋움" w:hAnsi="돋움" w:hint="eastAsia"/>
          <w:sz w:val="22"/>
        </w:rPr>
        <w:t>갑은 e</w:t>
      </w:r>
      <w:r w:rsidRPr="002F3AB0">
        <w:rPr>
          <w:rFonts w:ascii="돋움" w:eastAsia="돋움" w:hAnsi="돋움"/>
          <w:sz w:val="22"/>
        </w:rPr>
        <w:t xml:space="preserve">Accounting </w:t>
      </w:r>
      <w:r w:rsidRPr="002F3AB0">
        <w:rPr>
          <w:rFonts w:ascii="돋움" w:eastAsia="돋움" w:hAnsi="돋움" w:hint="eastAsia"/>
          <w:sz w:val="22"/>
        </w:rPr>
        <w:t>솔루션의 검수를 실제 사용자인 주식회사 다스와 함께 수행한다.</w:t>
      </w:r>
    </w:p>
    <w:p w14:paraId="1A7048D9" w14:textId="6F44F9B5" w:rsidR="00D32BFD" w:rsidRPr="002F3AB0" w:rsidRDefault="000034E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3</w:t>
      </w:r>
      <w:r w:rsidR="00D32BFD" w:rsidRPr="002F3AB0">
        <w:rPr>
          <w:rFonts w:ascii="돋움" w:eastAsia="돋움" w:hAnsi="돋움" w:hint="eastAsia"/>
          <w:sz w:val="22"/>
        </w:rPr>
        <w:t>. 갑의 제1항의 통지를 받은 때로부터 14일 이내에 을의 입회</w:t>
      </w:r>
      <w:r w:rsidR="007074DD" w:rsidRPr="002F3AB0">
        <w:rPr>
          <w:rFonts w:ascii="돋움" w:eastAsia="돋움" w:hAnsi="돋움" w:hint="eastAsia"/>
          <w:sz w:val="22"/>
        </w:rPr>
        <w:t xml:space="preserve"> </w:t>
      </w:r>
      <w:r w:rsidR="00D32BFD" w:rsidRPr="002F3AB0">
        <w:rPr>
          <w:rFonts w:ascii="돋움" w:eastAsia="돋움" w:hAnsi="돋움" w:hint="eastAsia"/>
          <w:sz w:val="22"/>
        </w:rPr>
        <w:t>하에 검수를 하여야 한다. 다만, 천재 지변 등 불가항력의 사유 또는 객관적으로 명백히 불가피한 사정으로 갑이 검수를 완료하지 못할 경우에는 양 당사자의 합의로 검수기한을 연장할 수 있다.</w:t>
      </w:r>
    </w:p>
    <w:p w14:paraId="60A76AF2" w14:textId="7E21A3C0" w:rsidR="00D32BFD" w:rsidRPr="002F3AB0" w:rsidRDefault="000034E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4</w:t>
      </w:r>
      <w:r w:rsidR="00D32BFD" w:rsidRPr="002F3AB0">
        <w:rPr>
          <w:rFonts w:ascii="돋움" w:eastAsia="돋움" w:hAnsi="돋움" w:hint="eastAsia"/>
          <w:sz w:val="22"/>
        </w:rPr>
        <w:t>. 갑이 전</w:t>
      </w:r>
      <w:r w:rsidR="00F723A7" w:rsidRPr="002F3AB0">
        <w:rPr>
          <w:rFonts w:ascii="돋움" w:eastAsia="돋움" w:hAnsi="돋움" w:hint="eastAsia"/>
          <w:sz w:val="22"/>
        </w:rPr>
        <w:t>2</w:t>
      </w:r>
      <w:r w:rsidR="00D32BFD" w:rsidRPr="002F3AB0">
        <w:rPr>
          <w:rFonts w:ascii="돋움" w:eastAsia="돋움" w:hAnsi="돋움" w:hint="eastAsia"/>
          <w:sz w:val="22"/>
        </w:rPr>
        <w:t>항의 검수 결과 계약이행내용이 검수조건에 위반됨을 발견한 때에는 그 사유를 명시하여 서면으로 시정을 요구할 수 있다.</w:t>
      </w:r>
      <w:r w:rsidR="00172510" w:rsidRPr="002F3AB0">
        <w:rPr>
          <w:rFonts w:ascii="돋움" w:eastAsia="돋움" w:hAnsi="돋움"/>
          <w:sz w:val="22"/>
        </w:rPr>
        <w:t xml:space="preserve"> </w:t>
      </w:r>
      <w:r w:rsidR="00172510" w:rsidRPr="002F3AB0">
        <w:rPr>
          <w:rFonts w:ascii="돋움" w:eastAsia="돋움" w:hAnsi="돋움" w:hint="eastAsia"/>
          <w:sz w:val="22"/>
        </w:rPr>
        <w:t>제2항은 규정은 본 항에 준용한다.</w:t>
      </w:r>
    </w:p>
    <w:p w14:paraId="11BEB603" w14:textId="24EC2A87" w:rsidR="00D32BFD" w:rsidRPr="002F3AB0" w:rsidRDefault="000034E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5</w:t>
      </w:r>
      <w:r w:rsidR="00D32BFD" w:rsidRPr="002F3AB0">
        <w:rPr>
          <w:rFonts w:ascii="돋움" w:eastAsia="돋움" w:hAnsi="돋움" w:hint="eastAsia"/>
          <w:sz w:val="22"/>
        </w:rPr>
        <w:t xml:space="preserve">. </w:t>
      </w:r>
      <w:r w:rsidR="00172510" w:rsidRPr="002F3AB0">
        <w:rPr>
          <w:rFonts w:ascii="돋움" w:eastAsia="돋움" w:hAnsi="돋움" w:hint="eastAsia"/>
          <w:sz w:val="22"/>
        </w:rPr>
        <w:t>을이 제출한 용역결과물</w:t>
      </w:r>
      <w:r w:rsidR="006F1E62" w:rsidRPr="002F3AB0">
        <w:rPr>
          <w:rFonts w:ascii="돋움" w:eastAsia="돋움" w:hAnsi="돋움" w:hint="eastAsia"/>
          <w:sz w:val="22"/>
        </w:rPr>
        <w:t>이</w:t>
      </w:r>
      <w:r w:rsidR="00172510" w:rsidRPr="002F3AB0">
        <w:rPr>
          <w:rFonts w:ascii="돋움" w:eastAsia="돋움" w:hAnsi="돋움" w:hint="eastAsia"/>
          <w:sz w:val="22"/>
        </w:rPr>
        <w:t xml:space="preserve"> 본 계약의 목적에 부합하는지 여부를</w:t>
      </w:r>
      <w:r w:rsidR="006F1E62" w:rsidRPr="002F3AB0">
        <w:rPr>
          <w:rFonts w:ascii="돋움" w:eastAsia="돋움" w:hAnsi="돋움" w:hint="eastAsia"/>
          <w:sz w:val="22"/>
        </w:rPr>
        <w:t xml:space="preserve"> </w:t>
      </w:r>
      <w:r w:rsidR="00172510" w:rsidRPr="002F3AB0">
        <w:rPr>
          <w:rFonts w:ascii="돋움" w:eastAsia="돋움" w:hAnsi="돋움" w:hint="eastAsia"/>
          <w:sz w:val="22"/>
        </w:rPr>
        <w:t>갑이 검수하여 승인한 때를 용역완료일로 한다.</w:t>
      </w:r>
      <w:r w:rsidR="00172510" w:rsidRPr="002F3AB0">
        <w:rPr>
          <w:rFonts w:ascii="돋움" w:eastAsia="돋움" w:hAnsi="돋움"/>
          <w:sz w:val="22"/>
        </w:rPr>
        <w:t xml:space="preserve"> </w:t>
      </w:r>
      <w:r w:rsidR="00D32BFD" w:rsidRPr="002F3AB0">
        <w:rPr>
          <w:rFonts w:ascii="돋움" w:eastAsia="돋움" w:hAnsi="돋움" w:hint="eastAsia"/>
          <w:sz w:val="22"/>
        </w:rPr>
        <w:t>갑이 제2항의 기간</w:t>
      </w:r>
      <w:r w:rsidR="007074DD" w:rsidRPr="002F3AB0">
        <w:rPr>
          <w:rFonts w:ascii="돋움" w:eastAsia="돋움" w:hAnsi="돋움" w:hint="eastAsia"/>
          <w:sz w:val="22"/>
        </w:rPr>
        <w:t xml:space="preserve"> </w:t>
      </w:r>
      <w:r w:rsidR="00D32BFD" w:rsidRPr="002F3AB0">
        <w:rPr>
          <w:rFonts w:ascii="돋움" w:eastAsia="돋움" w:hAnsi="돋움" w:hint="eastAsia"/>
          <w:sz w:val="22"/>
        </w:rPr>
        <w:t>내에 서면으로 검수결과통지를 하지 않은 경우, 그 기간이 만료한 날에 검수가 완료된 것으로 간주한다.</w:t>
      </w:r>
    </w:p>
    <w:p w14:paraId="662151EF" w14:textId="77777777" w:rsidR="00D32BFD" w:rsidRPr="002F3AB0" w:rsidRDefault="00D32BFD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27512E98" w14:textId="0FFAB897" w:rsidR="00D32BFD" w:rsidRPr="002F3AB0" w:rsidRDefault="00D32BFD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제1</w:t>
      </w:r>
      <w:r w:rsidR="00233CD9" w:rsidRPr="002F3AB0">
        <w:rPr>
          <w:rFonts w:ascii="돋움" w:eastAsia="돋움" w:hAnsi="돋움" w:hint="eastAsia"/>
          <w:b/>
          <w:sz w:val="22"/>
        </w:rPr>
        <w:t>2</w:t>
      </w:r>
      <w:r w:rsidRPr="002F3AB0">
        <w:rPr>
          <w:rFonts w:ascii="돋움" w:eastAsia="돋움" w:hAnsi="돋움" w:hint="eastAsia"/>
          <w:b/>
          <w:sz w:val="22"/>
        </w:rPr>
        <w:t>조 (손해배상)</w:t>
      </w:r>
    </w:p>
    <w:p w14:paraId="70753EDA" w14:textId="5000D686" w:rsidR="00D32BFD" w:rsidRPr="002F3AB0" w:rsidRDefault="00172510" w:rsidP="00A63D1C">
      <w:pPr>
        <w:wordWrap/>
        <w:spacing w:line="300" w:lineRule="exact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갑과 을이 본 계약을 위반하거나 고의 또는 과실의 위법한 행위로써 상대방에게 손해를 입힌 경우 상대방이 입은 손해를 배상하여야 한다</w:t>
      </w:r>
      <w:r w:rsidR="008833E0" w:rsidRPr="002F3AB0">
        <w:rPr>
          <w:rFonts w:ascii="돋움" w:eastAsia="돋움" w:hAnsi="돋움" w:hint="eastAsia"/>
          <w:sz w:val="22"/>
        </w:rPr>
        <w:t>.</w:t>
      </w:r>
    </w:p>
    <w:p w14:paraId="5CF935E4" w14:textId="77777777" w:rsidR="008833E0" w:rsidRPr="002F3AB0" w:rsidRDefault="008833E0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F95600A" w14:textId="21871CA9" w:rsidR="008833E0" w:rsidRPr="002F3AB0" w:rsidRDefault="008833E0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</w:t>
      </w:r>
      <w:r w:rsidR="00C20D75" w:rsidRPr="002F3AB0">
        <w:rPr>
          <w:rFonts w:ascii="돋움" w:eastAsia="돋움" w:hAnsi="돋움" w:hint="eastAsia"/>
          <w:b/>
          <w:sz w:val="22"/>
        </w:rPr>
        <w:t>1</w:t>
      </w:r>
      <w:r w:rsidR="00233CD9" w:rsidRPr="002F3AB0">
        <w:rPr>
          <w:rFonts w:ascii="돋움" w:eastAsia="돋움" w:hAnsi="돋움" w:hint="eastAsia"/>
          <w:b/>
          <w:sz w:val="22"/>
        </w:rPr>
        <w:t>3</w:t>
      </w:r>
      <w:r w:rsidR="00C20D75" w:rsidRPr="002F3AB0">
        <w:rPr>
          <w:rFonts w:ascii="돋움" w:eastAsia="돋움" w:hAnsi="돋움" w:hint="eastAsia"/>
          <w:b/>
          <w:sz w:val="22"/>
        </w:rPr>
        <w:t>조 (지체상금)</w:t>
      </w:r>
    </w:p>
    <w:p w14:paraId="00925546" w14:textId="74DBB6CD" w:rsidR="00C20D75" w:rsidRPr="002F3AB0" w:rsidRDefault="00C20D75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1. 을은 계약서에 정한 계약기한 내에 본 계약상 의무를 이행하지 못한 경우에는 매 지체일수마다 계약서에 정한 지체상금율을 지체된 부분에 상응하는 계약금액에 곱하여 산출된 금액(이하 </w:t>
      </w:r>
      <w:r w:rsidRPr="002F3AB0">
        <w:rPr>
          <w:rFonts w:ascii="돋움" w:eastAsia="돋움" w:hAnsi="돋움"/>
          <w:sz w:val="22"/>
        </w:rPr>
        <w:t>“</w:t>
      </w:r>
      <w:r w:rsidRPr="002F3AB0">
        <w:rPr>
          <w:rFonts w:ascii="돋움" w:eastAsia="돋움" w:hAnsi="돋움" w:hint="eastAsia"/>
          <w:sz w:val="22"/>
        </w:rPr>
        <w:t>지체상금</w:t>
      </w:r>
      <w:r w:rsidRPr="002F3AB0">
        <w:rPr>
          <w:rFonts w:ascii="돋움" w:eastAsia="돋움" w:hAnsi="돋움"/>
          <w:sz w:val="22"/>
        </w:rPr>
        <w:t>”</w:t>
      </w:r>
      <w:r w:rsidRPr="002F3AB0">
        <w:rPr>
          <w:rFonts w:ascii="돋움" w:eastAsia="돋움" w:hAnsi="돋움" w:hint="eastAsia"/>
          <w:sz w:val="22"/>
        </w:rPr>
        <w:t>)을 갑에게 지급하여야 한다.</w:t>
      </w:r>
    </w:p>
    <w:p w14:paraId="4B647751" w14:textId="611CBCA5" w:rsidR="00C20D75" w:rsidRPr="002F3AB0" w:rsidRDefault="00C20D75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2.</w:t>
      </w:r>
      <w:r w:rsidR="00233CD9" w:rsidRPr="002F3AB0">
        <w:rPr>
          <w:rFonts w:ascii="돋움" w:eastAsia="돋움" w:hAnsi="돋움" w:hint="eastAsia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>다음 각호</w:t>
      </w:r>
      <w:r w:rsidR="00127272" w:rsidRPr="002F3AB0">
        <w:rPr>
          <w:rFonts w:ascii="돋움" w:eastAsia="돋움" w:hAnsi="돋움" w:hint="eastAsia"/>
          <w:sz w:val="22"/>
        </w:rPr>
        <w:t>에</w:t>
      </w:r>
      <w:r w:rsidRPr="002F3AB0">
        <w:rPr>
          <w:rFonts w:ascii="돋움" w:eastAsia="돋움" w:hAnsi="돋움" w:hint="eastAsia"/>
          <w:sz w:val="22"/>
        </w:rPr>
        <w:t xml:space="preserve"> 해당되는 경우에는 그 해당일수를 제1항의 지체일수에 산입하지 아니한다.</w:t>
      </w:r>
    </w:p>
    <w:p w14:paraId="684229B0" w14:textId="7B2D0D32" w:rsidR="00C20D75" w:rsidRPr="002F3AB0" w:rsidRDefault="00C20D75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①</w:t>
      </w:r>
      <w:r w:rsidRPr="002F3AB0">
        <w:rPr>
          <w:rFonts w:ascii="돋움" w:eastAsia="돋움" w:hAnsi="돋움" w:hint="eastAsia"/>
          <w:sz w:val="22"/>
        </w:rPr>
        <w:t xml:space="preserve"> 제1</w:t>
      </w:r>
      <w:r w:rsidR="00233CD9" w:rsidRPr="002F3AB0">
        <w:rPr>
          <w:rFonts w:ascii="돋움" w:eastAsia="돋움" w:hAnsi="돋움" w:hint="eastAsia"/>
          <w:sz w:val="22"/>
        </w:rPr>
        <w:t>5</w:t>
      </w:r>
      <w:r w:rsidRPr="002F3AB0">
        <w:rPr>
          <w:rFonts w:ascii="돋움" w:eastAsia="돋움" w:hAnsi="돋움" w:hint="eastAsia"/>
          <w:sz w:val="22"/>
        </w:rPr>
        <w:t>조에서 규정하는 불가항력의 사유에 의한 경우</w:t>
      </w:r>
    </w:p>
    <w:p w14:paraId="4D464391" w14:textId="77777777" w:rsidR="00C20D75" w:rsidRPr="002F3AB0" w:rsidRDefault="00C20D75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②</w:t>
      </w:r>
      <w:r w:rsidRPr="002F3AB0">
        <w:rPr>
          <w:rFonts w:ascii="돋움" w:eastAsia="돋움" w:hAnsi="돋움" w:hint="eastAsia"/>
          <w:sz w:val="22"/>
        </w:rPr>
        <w:t xml:space="preserve"> 갑의 책임으로 본 계약상 의무이행 착수가 지연되거나 의무이행이 중단된 경우</w:t>
      </w:r>
    </w:p>
    <w:p w14:paraId="2121BA70" w14:textId="727FE93D" w:rsidR="00C20D75" w:rsidRPr="002F3AB0" w:rsidRDefault="00C20D75" w:rsidP="00233CD9">
      <w:pPr>
        <w:wordWrap/>
        <w:spacing w:line="300" w:lineRule="exact"/>
        <w:ind w:leftChars="99" w:left="563" w:hangingChars="166" w:hanging="365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③</w:t>
      </w:r>
      <w:r w:rsidRPr="002F3AB0">
        <w:rPr>
          <w:rFonts w:ascii="돋움" w:eastAsia="돋움" w:hAnsi="돋움" w:hint="eastAsia"/>
          <w:sz w:val="22"/>
        </w:rPr>
        <w:t xml:space="preserve"> 기타 양당사자의 책임에 속하지 아니하는 사유로 인하여 지체된 경우</w:t>
      </w:r>
    </w:p>
    <w:p w14:paraId="25FA210C" w14:textId="77777777" w:rsidR="00C20D75" w:rsidRPr="002F3AB0" w:rsidRDefault="00C20D75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07D29258" w14:textId="13CBA4E0" w:rsidR="00C20D75" w:rsidRPr="002F3AB0" w:rsidRDefault="00C20D75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제1</w:t>
      </w:r>
      <w:r w:rsidR="00233CD9" w:rsidRPr="002F3AB0">
        <w:rPr>
          <w:rFonts w:ascii="돋움" w:eastAsia="돋움" w:hAnsi="돋움" w:hint="eastAsia"/>
          <w:b/>
          <w:sz w:val="22"/>
        </w:rPr>
        <w:t>4</w:t>
      </w:r>
      <w:r w:rsidRPr="002F3AB0">
        <w:rPr>
          <w:rFonts w:ascii="돋움" w:eastAsia="돋움" w:hAnsi="돋움" w:hint="eastAsia"/>
          <w:b/>
          <w:sz w:val="22"/>
        </w:rPr>
        <w:t>조 (하자보증)</w:t>
      </w:r>
    </w:p>
    <w:p w14:paraId="134B76FD" w14:textId="6B6E7A9C" w:rsidR="006C3E70" w:rsidRPr="002F3AB0" w:rsidRDefault="00C20D75" w:rsidP="00233CD9">
      <w:pPr>
        <w:wordWrap/>
        <w:spacing w:line="300" w:lineRule="exact"/>
        <w:ind w:leftChars="100" w:left="20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을은 </w:t>
      </w:r>
      <w:r w:rsidR="00233CD9" w:rsidRPr="002F3AB0">
        <w:rPr>
          <w:rFonts w:ascii="돋움" w:eastAsia="돋움" w:hAnsi="돋움" w:hint="eastAsia"/>
          <w:sz w:val="22"/>
        </w:rPr>
        <w:t>개발된 산출물에 하자가 없음을 보장하여야 하며, 하자가 발생될 경우 을의 비용으로 이를 보수한다.</w:t>
      </w:r>
    </w:p>
    <w:p w14:paraId="5120959C" w14:textId="77777777" w:rsidR="00E55CCB" w:rsidRPr="002F3AB0" w:rsidRDefault="00E55CCB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6A18695F" w14:textId="1AD4D4CC" w:rsidR="00E55CCB" w:rsidRPr="002F3AB0" w:rsidRDefault="00E55CCB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제1</w:t>
      </w:r>
      <w:r w:rsidR="00233CD9" w:rsidRPr="002F3AB0">
        <w:rPr>
          <w:rFonts w:ascii="돋움" w:eastAsia="돋움" w:hAnsi="돋움" w:hint="eastAsia"/>
          <w:b/>
          <w:sz w:val="22"/>
        </w:rPr>
        <w:t>5</w:t>
      </w:r>
      <w:r w:rsidRPr="002F3AB0">
        <w:rPr>
          <w:rFonts w:ascii="돋움" w:eastAsia="돋움" w:hAnsi="돋움" w:hint="eastAsia"/>
          <w:b/>
          <w:sz w:val="22"/>
        </w:rPr>
        <w:t>조 (불가항력)</w:t>
      </w:r>
    </w:p>
    <w:p w14:paraId="458F4A56" w14:textId="77777777" w:rsidR="00162B58" w:rsidRPr="002F3AB0" w:rsidRDefault="00E55CCB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1. </w:t>
      </w:r>
      <w:r w:rsidR="00162B58" w:rsidRPr="002F3AB0">
        <w:rPr>
          <w:rFonts w:ascii="돋움" w:eastAsia="돋움" w:hAnsi="돋움" w:hint="eastAsia"/>
          <w:sz w:val="22"/>
        </w:rPr>
        <w:t xml:space="preserve">불가항력이라 함은 태풍, 홍수, 기타 악천후, 전쟁 또는 사변, 지진, 화재, 전염병, 폭동, 파업 기타 계약당사자의 통제범위를 초월하는 사태의 발생 등의 사유(이하 </w:t>
      </w:r>
      <w:r w:rsidR="00162B58" w:rsidRPr="002F3AB0">
        <w:rPr>
          <w:rFonts w:ascii="돋움" w:eastAsia="돋움" w:hAnsi="돋움"/>
          <w:sz w:val="22"/>
        </w:rPr>
        <w:t>“</w:t>
      </w:r>
      <w:r w:rsidR="00162B58" w:rsidRPr="002F3AB0">
        <w:rPr>
          <w:rFonts w:ascii="돋움" w:eastAsia="돋움" w:hAnsi="돋움" w:hint="eastAsia"/>
          <w:sz w:val="22"/>
        </w:rPr>
        <w:t>불가항력적 사유</w:t>
      </w:r>
      <w:r w:rsidR="00162B58" w:rsidRPr="002F3AB0">
        <w:rPr>
          <w:rFonts w:ascii="돋움" w:eastAsia="돋움" w:hAnsi="돋움"/>
          <w:sz w:val="22"/>
        </w:rPr>
        <w:t>”</w:t>
      </w:r>
      <w:r w:rsidR="00162B58" w:rsidRPr="002F3AB0">
        <w:rPr>
          <w:rFonts w:ascii="돋움" w:eastAsia="돋움" w:hAnsi="돋움" w:hint="eastAsia"/>
          <w:sz w:val="22"/>
        </w:rPr>
        <w:t xml:space="preserve">)로 인하여 계약당사자 누구의 책임에도 속하지 아니하는 경우를 말한다. </w:t>
      </w:r>
    </w:p>
    <w:p w14:paraId="2523A381" w14:textId="77777777" w:rsidR="00162B58" w:rsidRPr="002F3AB0" w:rsidRDefault="00162B58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2. 전1항의 경우 양 당사자는 기완료부분을 제외하고는 나머지 미이행부분에 대하여 상호 권리 및 책임을 주장하지 아니하며, 즉시 손해의 축소 등을 위한 조치에 착수하는 외에 </w:t>
      </w:r>
      <w:r w:rsidR="007E079A" w:rsidRPr="002F3AB0">
        <w:rPr>
          <w:rFonts w:ascii="돋움" w:eastAsia="돋움" w:hAnsi="돋움" w:hint="eastAsia"/>
          <w:sz w:val="22"/>
        </w:rPr>
        <w:t>계</w:t>
      </w:r>
      <w:r w:rsidRPr="002F3AB0">
        <w:rPr>
          <w:rFonts w:ascii="돋움" w:eastAsia="돋움" w:hAnsi="돋움" w:hint="eastAsia"/>
          <w:sz w:val="22"/>
        </w:rPr>
        <w:t>약기간 연장 등 필요한 합의를 하여야 한다.</w:t>
      </w:r>
    </w:p>
    <w:p w14:paraId="634452AB" w14:textId="77777777" w:rsidR="00162B58" w:rsidRPr="002F3AB0" w:rsidRDefault="00162B58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4F245CE9" w14:textId="45B77A25" w:rsidR="00162B58" w:rsidRPr="002F3AB0" w:rsidRDefault="00162B58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제1</w:t>
      </w:r>
      <w:r w:rsidR="00233CD9" w:rsidRPr="002F3AB0">
        <w:rPr>
          <w:rFonts w:ascii="돋움" w:eastAsia="돋움" w:hAnsi="돋움" w:hint="eastAsia"/>
          <w:b/>
          <w:sz w:val="22"/>
        </w:rPr>
        <w:t>6</w:t>
      </w:r>
      <w:r w:rsidRPr="002F3AB0">
        <w:rPr>
          <w:rFonts w:ascii="돋움" w:eastAsia="돋움" w:hAnsi="돋움" w:hint="eastAsia"/>
          <w:b/>
          <w:sz w:val="22"/>
        </w:rPr>
        <w:t>조 (소유권 및 위험의 이전)</w:t>
      </w:r>
    </w:p>
    <w:p w14:paraId="410D3AF9" w14:textId="77777777" w:rsidR="006D7F1D" w:rsidRPr="002F3AB0" w:rsidRDefault="00162B58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1. </w:t>
      </w:r>
      <w:r w:rsidR="006D7F1D" w:rsidRPr="002F3AB0">
        <w:rPr>
          <w:rFonts w:ascii="돋움" w:eastAsia="돋움" w:hAnsi="돋움" w:hint="eastAsia"/>
          <w:sz w:val="22"/>
        </w:rPr>
        <w:t>H/W, 장치, 기타 유형물에 대한 소유권은 해당 대금의 지급이 완료되는 때 갑에게 이전된다.</w:t>
      </w:r>
    </w:p>
    <w:p w14:paraId="339C449D" w14:textId="77777777" w:rsidR="006D7F1D" w:rsidRPr="002F3AB0" w:rsidRDefault="006D7F1D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lastRenderedPageBreak/>
        <w:t>2. 장비 기타 유형물이 갑에게 인도된 후에 을의 과실 없이 당해 유형물이 분실 또는 파손된 경우, 갑은 해당 대금을 지급키로 한다.</w:t>
      </w:r>
    </w:p>
    <w:p w14:paraId="0D0112EE" w14:textId="77777777" w:rsidR="006F1E62" w:rsidRPr="002F3AB0" w:rsidRDefault="006F1E62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56D466B4" w14:textId="63219F9F" w:rsidR="006D7F1D" w:rsidRPr="002F3AB0" w:rsidRDefault="006D7F1D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</w:t>
      </w:r>
      <w:r w:rsidR="00233CD9" w:rsidRPr="002F3AB0">
        <w:rPr>
          <w:rFonts w:ascii="돋움" w:eastAsia="돋움" w:hAnsi="돋움" w:hint="eastAsia"/>
          <w:b/>
          <w:sz w:val="22"/>
        </w:rPr>
        <w:t>17</w:t>
      </w:r>
      <w:r w:rsidRPr="002F3AB0">
        <w:rPr>
          <w:rFonts w:ascii="돋움" w:eastAsia="돋움" w:hAnsi="돋움" w:hint="eastAsia"/>
          <w:b/>
          <w:sz w:val="22"/>
        </w:rPr>
        <w:t>조 (</w:t>
      </w:r>
      <w:r w:rsidR="004D7714" w:rsidRPr="002F3AB0">
        <w:rPr>
          <w:rFonts w:ascii="돋움" w:eastAsia="돋움" w:hAnsi="돋움" w:hint="eastAsia"/>
          <w:b/>
          <w:sz w:val="22"/>
        </w:rPr>
        <w:t>해제∙</w:t>
      </w:r>
      <w:r w:rsidRPr="002F3AB0">
        <w:rPr>
          <w:rFonts w:ascii="돋움" w:eastAsia="돋움" w:hAnsi="돋움" w:hint="eastAsia"/>
          <w:b/>
          <w:sz w:val="22"/>
        </w:rPr>
        <w:t>해지)</w:t>
      </w:r>
    </w:p>
    <w:p w14:paraId="2D74DE4F" w14:textId="77777777" w:rsidR="00E55CCB" w:rsidRPr="002F3AB0" w:rsidRDefault="006D7F1D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1. 각 당사자는</w:t>
      </w:r>
      <w:r w:rsidR="005812F3" w:rsidRPr="002F3AB0">
        <w:rPr>
          <w:rFonts w:ascii="돋움" w:eastAsia="돋움" w:hAnsi="돋움" w:hint="eastAsia"/>
          <w:sz w:val="22"/>
        </w:rPr>
        <w:t xml:space="preserve"> 상대방에게</w:t>
      </w:r>
      <w:r w:rsidRPr="002F3AB0">
        <w:rPr>
          <w:rFonts w:ascii="돋움" w:eastAsia="돋움" w:hAnsi="돋움" w:hint="eastAsia"/>
          <w:sz w:val="22"/>
        </w:rPr>
        <w:t xml:space="preserve"> 다음 각호의 </w:t>
      </w:r>
      <w:r w:rsidR="005812F3" w:rsidRPr="002F3AB0">
        <w:rPr>
          <w:rFonts w:ascii="돋움" w:eastAsia="돋움" w:hAnsi="돋움" w:hint="eastAsia"/>
          <w:sz w:val="22"/>
        </w:rPr>
        <w:t xml:space="preserve">사유가 발생한 </w:t>
      </w:r>
      <w:r w:rsidRPr="002F3AB0">
        <w:rPr>
          <w:rFonts w:ascii="돋움" w:eastAsia="돋움" w:hAnsi="돋움" w:hint="eastAsia"/>
          <w:sz w:val="22"/>
        </w:rPr>
        <w:t xml:space="preserve">경우 최고 없이 </w:t>
      </w:r>
      <w:r w:rsidR="005812F3" w:rsidRPr="002F3AB0">
        <w:rPr>
          <w:rFonts w:ascii="돋움" w:eastAsia="돋움" w:hAnsi="돋움" w:hint="eastAsia"/>
          <w:sz w:val="22"/>
        </w:rPr>
        <w:t xml:space="preserve">즉시 </w:t>
      </w:r>
      <w:r w:rsidRPr="002F3AB0">
        <w:rPr>
          <w:rFonts w:ascii="돋움" w:eastAsia="돋움" w:hAnsi="돋움" w:hint="eastAsia"/>
          <w:sz w:val="22"/>
        </w:rPr>
        <w:t>본 계약을 해지할 수 있다.</w:t>
      </w:r>
      <w:r w:rsidR="00162B58" w:rsidRPr="002F3AB0">
        <w:rPr>
          <w:rFonts w:ascii="돋움" w:eastAsia="돋움" w:hAnsi="돋움" w:hint="eastAsia"/>
          <w:sz w:val="22"/>
        </w:rPr>
        <w:t xml:space="preserve"> </w:t>
      </w:r>
    </w:p>
    <w:p w14:paraId="77814B25" w14:textId="203DD5D5" w:rsidR="00127272" w:rsidRPr="002F3AB0" w:rsidRDefault="00127272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①</w:t>
      </w:r>
      <w:r w:rsidRPr="002F3AB0">
        <w:rPr>
          <w:rFonts w:ascii="돋움" w:eastAsia="돋움" w:hAnsi="돋움" w:hint="eastAsia"/>
          <w:sz w:val="22"/>
        </w:rPr>
        <w:t xml:space="preserve"> 부도, 은행거래 정지, 파산, 워크아웃 및 회생 절차 개시 신청을 </w:t>
      </w:r>
      <w:r w:rsidR="00A567BB" w:rsidRPr="002F3AB0">
        <w:rPr>
          <w:rFonts w:ascii="돋움" w:eastAsia="돋움" w:hAnsi="돋움" w:hint="eastAsia"/>
          <w:sz w:val="22"/>
        </w:rPr>
        <w:t>하거나 이에 준하는 영업상의 중대한 사유가 발생하여 본 계약을 이행할</w:t>
      </w:r>
      <w:r w:rsidR="00A63D1C" w:rsidRPr="002F3AB0">
        <w:rPr>
          <w:rFonts w:ascii="돋움" w:eastAsia="돋움" w:hAnsi="돋움" w:hint="eastAsia"/>
          <w:sz w:val="22"/>
        </w:rPr>
        <w:t xml:space="preserve"> </w:t>
      </w:r>
      <w:r w:rsidR="00A567BB" w:rsidRPr="002F3AB0">
        <w:rPr>
          <w:rFonts w:ascii="돋움" w:eastAsia="돋움" w:hAnsi="돋움" w:hint="eastAsia"/>
          <w:sz w:val="22"/>
        </w:rPr>
        <w:t>수 없다고 인정되는</w:t>
      </w:r>
      <w:r w:rsidRPr="002F3AB0">
        <w:rPr>
          <w:rFonts w:ascii="돋움" w:eastAsia="돋움" w:hAnsi="돋움" w:hint="eastAsia"/>
          <w:sz w:val="22"/>
        </w:rPr>
        <w:t xml:space="preserve"> 경우</w:t>
      </w:r>
    </w:p>
    <w:p w14:paraId="362CD177" w14:textId="5E595CA4" w:rsidR="00127272" w:rsidRPr="002F3AB0" w:rsidRDefault="00127272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②</w:t>
      </w:r>
      <w:r w:rsidRPr="002F3AB0">
        <w:rPr>
          <w:rFonts w:ascii="돋움" w:eastAsia="돋움" w:hAnsi="돋움" w:hint="eastAsia"/>
          <w:sz w:val="22"/>
        </w:rPr>
        <w:t xml:space="preserve"> 자산에 대하여 압류, 가압류, 가처분, 소송, 경매 등의 강제집행을 당하</w:t>
      </w:r>
      <w:r w:rsidR="00A567BB" w:rsidRPr="002F3AB0">
        <w:rPr>
          <w:rFonts w:ascii="돋움" w:eastAsia="돋움" w:hAnsi="돋움" w:hint="eastAsia"/>
          <w:sz w:val="22"/>
        </w:rPr>
        <w:t>거나 이에 준하는 사유가 발생하여</w:t>
      </w:r>
      <w:r w:rsidRPr="002F3AB0">
        <w:rPr>
          <w:rFonts w:ascii="돋움" w:eastAsia="돋움" w:hAnsi="돋움" w:hint="eastAsia"/>
          <w:sz w:val="22"/>
        </w:rPr>
        <w:t xml:space="preserve"> 본 계약을 이행할 수 없</w:t>
      </w:r>
      <w:r w:rsidR="00A567BB" w:rsidRPr="002F3AB0">
        <w:rPr>
          <w:rFonts w:ascii="돋움" w:eastAsia="돋움" w:hAnsi="돋움" w:hint="eastAsia"/>
          <w:sz w:val="22"/>
        </w:rPr>
        <w:t>다고 인정되는</w:t>
      </w:r>
      <w:r w:rsidRPr="002F3AB0">
        <w:rPr>
          <w:rFonts w:ascii="돋움" w:eastAsia="돋움" w:hAnsi="돋움" w:hint="eastAsia"/>
          <w:sz w:val="22"/>
        </w:rPr>
        <w:t xml:space="preserve"> 경우</w:t>
      </w:r>
    </w:p>
    <w:p w14:paraId="706C81FE" w14:textId="77777777" w:rsidR="00A567BB" w:rsidRPr="002F3AB0" w:rsidRDefault="00A567BB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③</w:t>
      </w:r>
      <w:r w:rsidRPr="002F3AB0">
        <w:rPr>
          <w:rFonts w:ascii="돋움" w:eastAsia="돋움" w:hAnsi="돋움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>금융기관으로부터 거래정지 처분을 받거나 행정기관으로부터 영업취소,</w:t>
      </w:r>
      <w:r w:rsidRPr="002F3AB0">
        <w:rPr>
          <w:rFonts w:ascii="돋움" w:eastAsia="돋움" w:hAnsi="돋움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>정지 등의 처분을 받</w:t>
      </w:r>
      <w:r w:rsidR="005812F3" w:rsidRPr="002F3AB0">
        <w:rPr>
          <w:rFonts w:ascii="돋움" w:eastAsia="돋움" w:hAnsi="돋움" w:hint="eastAsia"/>
          <w:sz w:val="22"/>
        </w:rPr>
        <w:t>는 경우</w:t>
      </w:r>
    </w:p>
    <w:p w14:paraId="0DC3DD38" w14:textId="77777777" w:rsidR="005812F3" w:rsidRPr="002F3AB0" w:rsidRDefault="005812F3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④</w:t>
      </w:r>
      <w:r w:rsidRPr="002F3AB0">
        <w:rPr>
          <w:rFonts w:ascii="돋움" w:eastAsia="돋움" w:hAnsi="돋움" w:hint="eastAsia"/>
          <w:sz w:val="22"/>
        </w:rPr>
        <w:t xml:space="preserve"> 해산,</w:t>
      </w:r>
      <w:r w:rsidRPr="002F3AB0">
        <w:rPr>
          <w:rFonts w:ascii="돋움" w:eastAsia="돋움" w:hAnsi="돋움"/>
          <w:sz w:val="22"/>
        </w:rPr>
        <w:t xml:space="preserve"> </w:t>
      </w:r>
      <w:r w:rsidRPr="002F3AB0">
        <w:rPr>
          <w:rFonts w:ascii="돋움" w:eastAsia="돋움" w:hAnsi="돋움" w:hint="eastAsia"/>
          <w:sz w:val="22"/>
        </w:rPr>
        <w:t>영업의 양도를 결의하거나 타회사로 합병되는 경우</w:t>
      </w:r>
    </w:p>
    <w:p w14:paraId="2E0A6F35" w14:textId="77777777" w:rsidR="00127272" w:rsidRPr="002F3AB0" w:rsidRDefault="0012727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2. 각 당사자는 </w:t>
      </w:r>
      <w:r w:rsidR="005812F3" w:rsidRPr="002F3AB0">
        <w:rPr>
          <w:rFonts w:ascii="돋움" w:eastAsia="돋움" w:hAnsi="돋움" w:hint="eastAsia"/>
          <w:sz w:val="22"/>
        </w:rPr>
        <w:t xml:space="preserve">상대방에게 </w:t>
      </w:r>
      <w:r w:rsidRPr="002F3AB0">
        <w:rPr>
          <w:rFonts w:ascii="돋움" w:eastAsia="돋움" w:hAnsi="돋움" w:hint="eastAsia"/>
          <w:sz w:val="22"/>
        </w:rPr>
        <w:t>다음 각호의 사유가 발생한 경우, 상대방에게 15일 이상의 기간을 정하여 서면으로 시정을 요구할 수 있으며, 해당 시정요구기간 내에 시정되지 않는 경우에는 본 계약을 해지할 수 있다.</w:t>
      </w:r>
    </w:p>
    <w:p w14:paraId="61591121" w14:textId="2D76D9BB" w:rsidR="00127272" w:rsidRPr="002F3AB0" w:rsidRDefault="00127272" w:rsidP="00A63D1C">
      <w:pPr>
        <w:wordWrap/>
        <w:spacing w:line="300" w:lineRule="exact"/>
        <w:ind w:leftChars="100" w:left="4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①</w:t>
      </w:r>
      <w:r w:rsidRPr="002F3AB0">
        <w:rPr>
          <w:rFonts w:ascii="돋움" w:eastAsia="돋움" w:hAnsi="돋움" w:hint="eastAsia"/>
          <w:sz w:val="22"/>
        </w:rPr>
        <w:t xml:space="preserve"> 본 계약을 위반</w:t>
      </w:r>
      <w:r w:rsidR="005812F3" w:rsidRPr="002F3AB0">
        <w:rPr>
          <w:rFonts w:ascii="돋움" w:eastAsia="돋움" w:hAnsi="돋움" w:hint="eastAsia"/>
          <w:sz w:val="22"/>
        </w:rPr>
        <w:t>한</w:t>
      </w:r>
      <w:r w:rsidRPr="002F3AB0">
        <w:rPr>
          <w:rFonts w:ascii="돋움" w:eastAsia="돋움" w:hAnsi="돋움" w:hint="eastAsia"/>
          <w:sz w:val="22"/>
        </w:rPr>
        <w:t xml:space="preserve"> 경우</w:t>
      </w:r>
    </w:p>
    <w:p w14:paraId="30F306C4" w14:textId="77777777" w:rsidR="00127272" w:rsidRPr="002F3AB0" w:rsidRDefault="00127272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②</w:t>
      </w:r>
      <w:r w:rsidRPr="002F3AB0">
        <w:rPr>
          <w:rFonts w:ascii="돋움" w:eastAsia="돋움" w:hAnsi="돋움" w:hint="eastAsia"/>
          <w:sz w:val="22"/>
        </w:rPr>
        <w:t xml:space="preserve"> </w:t>
      </w:r>
      <w:r w:rsidR="005812F3" w:rsidRPr="002F3AB0">
        <w:rPr>
          <w:rFonts w:ascii="돋움" w:eastAsia="돋움" w:hAnsi="돋움" w:hint="eastAsia"/>
          <w:sz w:val="22"/>
        </w:rPr>
        <w:t xml:space="preserve">본 </w:t>
      </w:r>
      <w:r w:rsidRPr="002F3AB0">
        <w:rPr>
          <w:rFonts w:ascii="돋움" w:eastAsia="돋움" w:hAnsi="돋움" w:hint="eastAsia"/>
          <w:sz w:val="22"/>
        </w:rPr>
        <w:t>계약을 이행할 수 없는 객관적이고 명백한 사정이 발생한 경우</w:t>
      </w:r>
    </w:p>
    <w:p w14:paraId="765756A1" w14:textId="6101E8D8" w:rsidR="005812F3" w:rsidRPr="002F3AB0" w:rsidRDefault="00127272" w:rsidP="00A63D1C">
      <w:pPr>
        <w:wordWrap/>
        <w:spacing w:line="300" w:lineRule="exact"/>
        <w:ind w:firstLine="195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>③</w:t>
      </w:r>
      <w:r w:rsidRPr="002F3AB0">
        <w:rPr>
          <w:rFonts w:ascii="돋움" w:eastAsia="돋움" w:hAnsi="돋움" w:hint="eastAsia"/>
          <w:sz w:val="22"/>
        </w:rPr>
        <w:t xml:space="preserve"> 귀책사유로 사업수행 정지기간이 계약기간의 5/100를 초과한 경우</w:t>
      </w:r>
    </w:p>
    <w:p w14:paraId="0FA35EFE" w14:textId="77777777" w:rsidR="005812F3" w:rsidRPr="002F3AB0" w:rsidRDefault="005812F3" w:rsidP="00A63D1C">
      <w:pPr>
        <w:wordWrap/>
        <w:spacing w:line="300" w:lineRule="exact"/>
        <w:ind w:leftChars="99" w:left="532" w:hangingChars="152" w:hanging="334"/>
        <w:rPr>
          <w:rFonts w:ascii="돋움" w:eastAsia="돋움" w:hAnsi="돋움"/>
          <w:sz w:val="22"/>
        </w:rPr>
      </w:pPr>
      <w:r w:rsidRPr="002F3AB0">
        <w:rPr>
          <w:rFonts w:ascii="돋움" w:eastAsia="돋움" w:hAnsi="돋움"/>
          <w:sz w:val="22"/>
        </w:rPr>
        <w:t xml:space="preserve">④ </w:t>
      </w:r>
      <w:r w:rsidRPr="002F3AB0">
        <w:rPr>
          <w:rFonts w:ascii="돋움" w:eastAsia="돋움" w:hAnsi="돋움" w:hint="eastAsia"/>
          <w:sz w:val="22"/>
        </w:rPr>
        <w:t>본 계약과 관련된 제반사항의 이행을 특별한 사유 없이 지연하여 상대방의 업무에 지장을 초래한 경우</w:t>
      </w:r>
    </w:p>
    <w:p w14:paraId="097FFD89" w14:textId="77777777" w:rsidR="00127272" w:rsidRPr="002F3AB0" w:rsidRDefault="0012727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3. 계약이 해지된 경우, 을은 해지시까지 기완료부분을 갑에게 제공하고, 갑은 을이 제공한 부분에 해당하는 대금을 을에게 지급한다.</w:t>
      </w:r>
    </w:p>
    <w:p w14:paraId="0E2E1A48" w14:textId="77777777" w:rsidR="00127272" w:rsidRPr="002F3AB0" w:rsidRDefault="00127272" w:rsidP="00A63D1C">
      <w:pPr>
        <w:wordWrap/>
        <w:spacing w:line="300" w:lineRule="exact"/>
        <w:rPr>
          <w:rFonts w:ascii="돋움" w:eastAsia="돋움" w:hAnsi="돋움"/>
          <w:sz w:val="22"/>
        </w:rPr>
      </w:pPr>
    </w:p>
    <w:p w14:paraId="19B307C3" w14:textId="1795BD07" w:rsidR="00127272" w:rsidRPr="002F3AB0" w:rsidRDefault="00127272" w:rsidP="00A63D1C">
      <w:pPr>
        <w:wordWrap/>
        <w:spacing w:line="300" w:lineRule="exact"/>
        <w:rPr>
          <w:rFonts w:ascii="돋움" w:eastAsia="돋움" w:hAnsi="돋움"/>
          <w:b/>
          <w:sz w:val="22"/>
        </w:rPr>
      </w:pPr>
      <w:r w:rsidRPr="002F3AB0">
        <w:rPr>
          <w:rFonts w:ascii="돋움" w:eastAsia="돋움" w:hAnsi="돋움" w:hint="eastAsia"/>
          <w:b/>
          <w:sz w:val="22"/>
        </w:rPr>
        <w:t>제</w:t>
      </w:r>
      <w:r w:rsidR="00233CD9" w:rsidRPr="002F3AB0">
        <w:rPr>
          <w:rFonts w:ascii="돋움" w:eastAsia="돋움" w:hAnsi="돋움" w:hint="eastAsia"/>
          <w:b/>
          <w:sz w:val="22"/>
        </w:rPr>
        <w:t>18</w:t>
      </w:r>
      <w:r w:rsidRPr="002F3AB0">
        <w:rPr>
          <w:rFonts w:ascii="돋움" w:eastAsia="돋움" w:hAnsi="돋움" w:hint="eastAsia"/>
          <w:b/>
          <w:sz w:val="22"/>
        </w:rPr>
        <w:t>조 (분쟁해결)</w:t>
      </w:r>
    </w:p>
    <w:p w14:paraId="043D81E2" w14:textId="77777777" w:rsidR="00127272" w:rsidRPr="002F3AB0" w:rsidRDefault="00127272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1. 본 계약의 수행 중 양당사자간에 분쟁이 발생하는 경우에는 협의하여 해결함을 원칙으로 한다.</w:t>
      </w:r>
    </w:p>
    <w:p w14:paraId="62655B0E" w14:textId="2009DF89" w:rsidR="00127272" w:rsidRPr="002F3AB0" w:rsidRDefault="00127272" w:rsidP="0019564F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 xml:space="preserve">2. 분쟁이 발생한 경우 제1항의 방법으로 해결되지 않는 경우에는 </w:t>
      </w:r>
      <w:r w:rsidR="0019564F" w:rsidRPr="002F3AB0">
        <w:rPr>
          <w:rFonts w:ascii="돋움" w:eastAsia="돋움" w:hAnsi="돋움" w:hint="eastAsia"/>
          <w:sz w:val="22"/>
        </w:rPr>
        <w:t>서울중앙지방법원을 관할법원으로 하여 해결한다.</w:t>
      </w:r>
    </w:p>
    <w:p w14:paraId="656304C5" w14:textId="4C68629F" w:rsidR="00DC1EBD" w:rsidRPr="002F3AB0" w:rsidRDefault="0019564F" w:rsidP="00D376D3">
      <w:pPr>
        <w:wordWrap/>
        <w:spacing w:line="300" w:lineRule="exact"/>
        <w:ind w:left="220" w:hangingChars="100" w:hanging="220"/>
        <w:rPr>
          <w:rFonts w:ascii="돋움" w:eastAsia="돋움" w:hAnsi="돋움"/>
          <w:sz w:val="22"/>
        </w:rPr>
      </w:pPr>
      <w:r w:rsidRPr="002F3AB0">
        <w:rPr>
          <w:rFonts w:ascii="돋움" w:eastAsia="돋움" w:hAnsi="돋움" w:hint="eastAsia"/>
          <w:sz w:val="22"/>
        </w:rPr>
        <w:t>3</w:t>
      </w:r>
      <w:r w:rsidR="00127272" w:rsidRPr="002F3AB0">
        <w:rPr>
          <w:rFonts w:ascii="돋움" w:eastAsia="돋움" w:hAnsi="돋움" w:hint="eastAsia"/>
          <w:sz w:val="22"/>
        </w:rPr>
        <w:t>. 본 계약 및 프로젝트수행계획서는 본 계약의 이행과 관련해 당</w:t>
      </w:r>
      <w:r w:rsidR="00A63D1C" w:rsidRPr="002F3AB0">
        <w:rPr>
          <w:rFonts w:ascii="돋움" w:eastAsia="돋움" w:hAnsi="돋움" w:hint="eastAsia"/>
          <w:sz w:val="22"/>
        </w:rPr>
        <w:t>사</w:t>
      </w:r>
      <w:r w:rsidR="00127272" w:rsidRPr="002F3AB0">
        <w:rPr>
          <w:rFonts w:ascii="돋움" w:eastAsia="돋움" w:hAnsi="돋움" w:hint="eastAsia"/>
          <w:sz w:val="22"/>
        </w:rPr>
        <w:t>자간의 완전하고도 유일한 합의이며, 이전의 모든 서면 또는 구두 합의를 대신한다.</w:t>
      </w:r>
    </w:p>
    <w:p w14:paraId="22BAEDDB" w14:textId="525334E0" w:rsidR="00DC1EBD" w:rsidRPr="002F3AB0" w:rsidRDefault="00DC1EBD" w:rsidP="00A63D1C">
      <w:pPr>
        <w:widowControl/>
        <w:wordWrap/>
        <w:autoSpaceDE/>
        <w:autoSpaceDN/>
        <w:spacing w:line="340" w:lineRule="exact"/>
        <w:rPr>
          <w:rFonts w:ascii="돋움" w:eastAsia="돋움" w:hAnsi="돋움"/>
          <w:sz w:val="24"/>
          <w:szCs w:val="24"/>
        </w:rPr>
      </w:pPr>
    </w:p>
    <w:p w14:paraId="1C5D8442" w14:textId="025BF837" w:rsidR="00A53678" w:rsidRDefault="00233CD9" w:rsidP="00233CD9">
      <w:pPr>
        <w:pStyle w:val="ab"/>
        <w:spacing w:before="0" w:beforeAutospacing="0" w:after="0" w:afterAutospacing="0"/>
        <w:rPr>
          <w:rFonts w:ascii="돋움" w:eastAsia="돋움" w:hAnsi="돋움"/>
          <w:sz w:val="22"/>
          <w:szCs w:val="22"/>
        </w:rPr>
      </w:pPr>
      <w:r w:rsidRPr="002F3AB0">
        <w:rPr>
          <w:rFonts w:ascii="돋움" w:eastAsia="돋움" w:hAnsi="돋움" w:hint="eastAsia"/>
          <w:b/>
          <w:bCs/>
          <w:sz w:val="22"/>
          <w:szCs w:val="22"/>
        </w:rPr>
        <w:t>제19조 (효력)</w:t>
      </w:r>
      <w:r w:rsidRPr="002F3AB0">
        <w:rPr>
          <w:rFonts w:ascii="돋움" w:eastAsia="돋움" w:hAnsi="돋움" w:hint="eastAsia"/>
          <w:sz w:val="22"/>
          <w:szCs w:val="22"/>
        </w:rPr>
        <w:t xml:space="preserve"> </w:t>
      </w:r>
      <w:r w:rsidRPr="002F3AB0">
        <w:rPr>
          <w:rFonts w:ascii="돋움" w:eastAsia="돋움" w:hAnsi="돋움"/>
          <w:sz w:val="22"/>
          <w:szCs w:val="22"/>
        </w:rPr>
        <w:br/>
      </w:r>
      <w:r w:rsidRPr="002F3AB0">
        <w:rPr>
          <w:rFonts w:ascii="돋움" w:eastAsia="돋움" w:hAnsi="돋움" w:hint="eastAsia"/>
          <w:sz w:val="22"/>
          <w:szCs w:val="22"/>
        </w:rPr>
        <w:t>본 계약은 갑과 을의 서명일자에 불구하고 202</w:t>
      </w:r>
      <w:r w:rsidR="008955DD">
        <w:rPr>
          <w:rFonts w:ascii="돋움" w:eastAsia="돋움" w:hAnsi="돋움" w:hint="eastAsia"/>
          <w:sz w:val="22"/>
          <w:szCs w:val="22"/>
        </w:rPr>
        <w:t>6</w:t>
      </w:r>
      <w:r w:rsidRPr="002F3AB0">
        <w:rPr>
          <w:rFonts w:ascii="돋움" w:eastAsia="돋움" w:hAnsi="돋움" w:hint="eastAsia"/>
          <w:sz w:val="22"/>
          <w:szCs w:val="22"/>
        </w:rPr>
        <w:t>년</w:t>
      </w:r>
      <w:r w:rsidR="008955DD">
        <w:rPr>
          <w:rFonts w:ascii="돋움" w:eastAsia="돋움" w:hAnsi="돋움" w:hint="eastAsia"/>
          <w:sz w:val="22"/>
          <w:szCs w:val="22"/>
        </w:rPr>
        <w:t>1</w:t>
      </w:r>
      <w:r w:rsidRPr="002F3AB0">
        <w:rPr>
          <w:rFonts w:ascii="돋움" w:eastAsia="돋움" w:hAnsi="돋움" w:hint="eastAsia"/>
          <w:sz w:val="22"/>
          <w:szCs w:val="22"/>
        </w:rPr>
        <w:t>월 1</w:t>
      </w:r>
      <w:r w:rsidR="008955DD">
        <w:rPr>
          <w:rFonts w:ascii="돋움" w:eastAsia="돋움" w:hAnsi="돋움" w:hint="eastAsia"/>
          <w:sz w:val="22"/>
          <w:szCs w:val="22"/>
        </w:rPr>
        <w:t>9</w:t>
      </w:r>
      <w:r w:rsidRPr="002F3AB0">
        <w:rPr>
          <w:rFonts w:ascii="돋움" w:eastAsia="돋움" w:hAnsi="돋움" w:hint="eastAsia"/>
          <w:sz w:val="22"/>
          <w:szCs w:val="22"/>
        </w:rPr>
        <w:t>일부터 그 효력이 발생한다.</w:t>
      </w:r>
    </w:p>
    <w:p w14:paraId="3F8554DF" w14:textId="77777777" w:rsidR="00233CD9" w:rsidRPr="002F3AB0" w:rsidRDefault="00233CD9" w:rsidP="00A63D1C">
      <w:pPr>
        <w:widowControl/>
        <w:wordWrap/>
        <w:autoSpaceDE/>
        <w:autoSpaceDN/>
        <w:spacing w:line="340" w:lineRule="exact"/>
        <w:rPr>
          <w:rFonts w:ascii="돋움" w:eastAsia="돋움" w:hAnsi="돋움"/>
          <w:sz w:val="24"/>
          <w:szCs w:val="24"/>
        </w:rPr>
      </w:pPr>
    </w:p>
    <w:p w14:paraId="12E0910C" w14:textId="4C29409E" w:rsidR="00233CD9" w:rsidRPr="002F3AB0" w:rsidRDefault="00233CD9">
      <w:pPr>
        <w:widowControl/>
        <w:wordWrap/>
        <w:autoSpaceDE/>
        <w:autoSpaceDN/>
        <w:jc w:val="left"/>
        <w:rPr>
          <w:rFonts w:ascii="돋움" w:eastAsia="돋움" w:hAnsi="돋움"/>
          <w:sz w:val="24"/>
          <w:szCs w:val="24"/>
        </w:rPr>
      </w:pPr>
      <w:r w:rsidRPr="002F3AB0">
        <w:rPr>
          <w:rFonts w:ascii="돋움" w:eastAsia="돋움" w:hAnsi="돋움"/>
          <w:sz w:val="24"/>
          <w:szCs w:val="24"/>
        </w:rPr>
        <w:br w:type="page"/>
      </w:r>
    </w:p>
    <w:p w14:paraId="65A0BD45" w14:textId="77777777" w:rsidR="00233CD9" w:rsidRPr="002F3AB0" w:rsidRDefault="00233CD9" w:rsidP="00A63D1C">
      <w:pPr>
        <w:widowControl/>
        <w:wordWrap/>
        <w:autoSpaceDE/>
        <w:autoSpaceDN/>
        <w:spacing w:line="340" w:lineRule="exact"/>
        <w:rPr>
          <w:rFonts w:ascii="돋움" w:eastAsia="돋움" w:hAnsi="돋움"/>
          <w:sz w:val="24"/>
          <w:szCs w:val="24"/>
        </w:rPr>
      </w:pPr>
    </w:p>
    <w:p w14:paraId="5A4854EF" w14:textId="38F0DED0" w:rsidR="00DC1EBD" w:rsidRPr="002F3AB0" w:rsidRDefault="00DC1EBD" w:rsidP="00DC1EBD">
      <w:pPr>
        <w:jc w:val="center"/>
        <w:rPr>
          <w:rFonts w:ascii="돋움" w:eastAsia="돋움" w:hAnsi="돋움"/>
          <w:b/>
          <w:sz w:val="36"/>
          <w:szCs w:val="40"/>
        </w:rPr>
      </w:pPr>
      <w:r w:rsidRPr="002F3AB0">
        <w:rPr>
          <w:rFonts w:ascii="돋움" w:eastAsia="돋움" w:hAnsi="돋움" w:hint="eastAsia"/>
          <w:b/>
          <w:sz w:val="36"/>
          <w:szCs w:val="40"/>
        </w:rPr>
        <w:t>대금지급계획서</w:t>
      </w:r>
    </w:p>
    <w:p w14:paraId="0BA0AC87" w14:textId="77777777" w:rsidR="0018236E" w:rsidRPr="002F3AB0" w:rsidRDefault="0018236E" w:rsidP="00DC1EBD">
      <w:pPr>
        <w:jc w:val="center"/>
        <w:rPr>
          <w:rFonts w:ascii="돋움" w:eastAsia="돋움" w:hAnsi="돋움"/>
          <w:sz w:val="40"/>
          <w:szCs w:val="40"/>
        </w:rPr>
      </w:pPr>
    </w:p>
    <w:p w14:paraId="552191FC" w14:textId="77777777" w:rsidR="00130490" w:rsidRPr="002F3AB0" w:rsidRDefault="00130490" w:rsidP="00130490">
      <w:pPr>
        <w:jc w:val="right"/>
        <w:rPr>
          <w:rFonts w:ascii="돋움" w:eastAsia="돋움" w:hAnsi="돋움"/>
          <w:sz w:val="24"/>
        </w:rPr>
      </w:pPr>
      <w:r w:rsidRPr="002F3AB0">
        <w:rPr>
          <w:rFonts w:ascii="돋움" w:eastAsia="돋움" w:hAnsi="돋움"/>
          <w:sz w:val="24"/>
        </w:rPr>
        <w:t xml:space="preserve"> </w:t>
      </w:r>
      <w:r w:rsidRPr="002F3AB0">
        <w:rPr>
          <w:rFonts w:ascii="돋움" w:eastAsia="돋움" w:hAnsi="돋움" w:hint="eastAsia"/>
          <w:sz w:val="24"/>
        </w:rPr>
        <w:t xml:space="preserve"> </w:t>
      </w:r>
      <w:r w:rsidRPr="002F3AB0">
        <w:rPr>
          <w:rFonts w:ascii="돋움" w:eastAsia="돋움" w:hAnsi="돋움"/>
          <w:sz w:val="24"/>
        </w:rPr>
        <w:t xml:space="preserve">  </w:t>
      </w:r>
      <w:r w:rsidRPr="002F3AB0">
        <w:rPr>
          <w:rFonts w:ascii="돋움" w:eastAsia="돋움" w:hAnsi="돋움" w:hint="eastAsia"/>
          <w:sz w:val="24"/>
        </w:rPr>
        <w:t>[단위: 원, VAT별도]</w:t>
      </w:r>
    </w:p>
    <w:tbl>
      <w:tblPr>
        <w:tblW w:w="0" w:type="auto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2311"/>
        <w:gridCol w:w="2214"/>
        <w:gridCol w:w="2243"/>
      </w:tblGrid>
      <w:tr w:rsidR="002F3AB0" w:rsidRPr="002F3AB0" w14:paraId="04C2AB3C" w14:textId="77777777" w:rsidTr="008366D7">
        <w:trPr>
          <w:trHeight w:val="536"/>
        </w:trPr>
        <w:tc>
          <w:tcPr>
            <w:tcW w:w="2008" w:type="dxa"/>
            <w:vAlign w:val="center"/>
          </w:tcPr>
          <w:p w14:paraId="03EA6657" w14:textId="77777777" w:rsidR="00130490" w:rsidRPr="002F3AB0" w:rsidRDefault="00130490" w:rsidP="00BD2DFE">
            <w:pPr>
              <w:jc w:val="center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항목</w:t>
            </w:r>
          </w:p>
        </w:tc>
        <w:tc>
          <w:tcPr>
            <w:tcW w:w="2311" w:type="dxa"/>
            <w:vAlign w:val="center"/>
          </w:tcPr>
          <w:p w14:paraId="5264B966" w14:textId="77777777" w:rsidR="00130490" w:rsidRPr="002F3AB0" w:rsidRDefault="00130490" w:rsidP="00BD2DFE">
            <w:pPr>
              <w:jc w:val="center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금액</w:t>
            </w:r>
          </w:p>
        </w:tc>
        <w:tc>
          <w:tcPr>
            <w:tcW w:w="2214" w:type="dxa"/>
            <w:vAlign w:val="center"/>
          </w:tcPr>
          <w:p w14:paraId="7D2954D1" w14:textId="77777777" w:rsidR="00130490" w:rsidRPr="002F3AB0" w:rsidRDefault="00130490" w:rsidP="00BD2DFE">
            <w:pPr>
              <w:jc w:val="center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계산서 조건</w:t>
            </w:r>
          </w:p>
        </w:tc>
        <w:tc>
          <w:tcPr>
            <w:tcW w:w="2243" w:type="dxa"/>
            <w:vAlign w:val="center"/>
          </w:tcPr>
          <w:p w14:paraId="35A7E32B" w14:textId="77777777" w:rsidR="00130490" w:rsidRPr="002F3AB0" w:rsidRDefault="00130490" w:rsidP="00BD2DFE">
            <w:pPr>
              <w:jc w:val="center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계산서 예상월</w:t>
            </w:r>
          </w:p>
        </w:tc>
      </w:tr>
      <w:tr w:rsidR="002F3AB0" w:rsidRPr="002F3AB0" w14:paraId="42D79F40" w14:textId="77777777" w:rsidTr="008366D7">
        <w:trPr>
          <w:trHeight w:val="536"/>
        </w:trPr>
        <w:tc>
          <w:tcPr>
            <w:tcW w:w="2008" w:type="dxa"/>
            <w:vAlign w:val="center"/>
          </w:tcPr>
          <w:p w14:paraId="3B2FE2A1" w14:textId="5FBA7D26" w:rsidR="00130490" w:rsidRPr="002F3AB0" w:rsidRDefault="008955DD" w:rsidP="00BD2DFE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잔금</w:t>
            </w:r>
            <w:r w:rsidR="00130490" w:rsidRPr="002F3AB0">
              <w:rPr>
                <w:rFonts w:ascii="돋움" w:eastAsia="돋움" w:hAnsi="돋움" w:hint="eastAsia"/>
                <w:sz w:val="22"/>
              </w:rPr>
              <w:t xml:space="preserve"> (</w:t>
            </w:r>
            <w:r>
              <w:rPr>
                <w:rFonts w:ascii="돋움" w:eastAsia="돋움" w:hAnsi="돋움" w:hint="eastAsia"/>
                <w:sz w:val="22"/>
              </w:rPr>
              <w:t>10</w:t>
            </w:r>
            <w:r w:rsidR="00130490" w:rsidRPr="002F3AB0">
              <w:rPr>
                <w:rFonts w:ascii="돋움" w:eastAsia="돋움" w:hAnsi="돋움" w:hint="eastAsia"/>
                <w:sz w:val="22"/>
              </w:rPr>
              <w:t>0%)</w:t>
            </w:r>
          </w:p>
        </w:tc>
        <w:tc>
          <w:tcPr>
            <w:tcW w:w="2311" w:type="dxa"/>
            <w:vAlign w:val="center"/>
          </w:tcPr>
          <w:p w14:paraId="37161F6B" w14:textId="69C05EEC" w:rsidR="00130490" w:rsidRPr="002F3AB0" w:rsidRDefault="003B7FFB" w:rsidP="00BD2DFE">
            <w:pPr>
              <w:jc w:val="right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7</w:t>
            </w:r>
            <w:r w:rsidR="00130490" w:rsidRPr="002F3AB0">
              <w:rPr>
                <w:rFonts w:ascii="돋움" w:eastAsia="돋움" w:hAnsi="돋움" w:hint="eastAsia"/>
                <w:sz w:val="22"/>
              </w:rPr>
              <w:t>,</w:t>
            </w:r>
            <w:r>
              <w:rPr>
                <w:rFonts w:ascii="돋움" w:eastAsia="돋움" w:hAnsi="돋움" w:hint="eastAsia"/>
                <w:sz w:val="22"/>
              </w:rPr>
              <w:t>9</w:t>
            </w:r>
            <w:r w:rsidR="00130490" w:rsidRPr="002F3AB0">
              <w:rPr>
                <w:rFonts w:ascii="돋움" w:eastAsia="돋움" w:hAnsi="돋움" w:hint="eastAsia"/>
                <w:sz w:val="22"/>
              </w:rPr>
              <w:t>00,000</w:t>
            </w:r>
          </w:p>
        </w:tc>
        <w:tc>
          <w:tcPr>
            <w:tcW w:w="2214" w:type="dxa"/>
            <w:vAlign w:val="center"/>
          </w:tcPr>
          <w:p w14:paraId="66C0190C" w14:textId="587A3907" w:rsidR="00130490" w:rsidRPr="002F3AB0" w:rsidRDefault="008955DD" w:rsidP="00BD2DFE">
            <w:pPr>
              <w:jc w:val="center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개발완료 후</w:t>
            </w:r>
          </w:p>
        </w:tc>
        <w:tc>
          <w:tcPr>
            <w:tcW w:w="2243" w:type="dxa"/>
            <w:vAlign w:val="center"/>
          </w:tcPr>
          <w:p w14:paraId="728DBEA4" w14:textId="1B69FA0B" w:rsidR="00130490" w:rsidRPr="002F3AB0" w:rsidRDefault="00130490" w:rsidP="00BD2DFE">
            <w:pPr>
              <w:jc w:val="center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202</w:t>
            </w:r>
            <w:r w:rsidR="008955DD">
              <w:rPr>
                <w:rFonts w:ascii="돋움" w:eastAsia="돋움" w:hAnsi="돋움" w:hint="eastAsia"/>
                <w:sz w:val="22"/>
              </w:rPr>
              <w:t>6</w:t>
            </w:r>
            <w:r w:rsidRPr="002F3AB0">
              <w:rPr>
                <w:rFonts w:ascii="돋움" w:eastAsia="돋움" w:hAnsi="돋움" w:hint="eastAsia"/>
                <w:sz w:val="22"/>
              </w:rPr>
              <w:t xml:space="preserve">년 </w:t>
            </w:r>
            <w:r w:rsidR="008955DD">
              <w:rPr>
                <w:rFonts w:ascii="돋움" w:eastAsia="돋움" w:hAnsi="돋움" w:hint="eastAsia"/>
                <w:sz w:val="22"/>
              </w:rPr>
              <w:t>2</w:t>
            </w:r>
            <w:r w:rsidRPr="002F3AB0">
              <w:rPr>
                <w:rFonts w:ascii="돋움" w:eastAsia="돋움" w:hAnsi="돋움" w:hint="eastAsia"/>
                <w:sz w:val="22"/>
              </w:rPr>
              <w:t>월</w:t>
            </w:r>
          </w:p>
        </w:tc>
      </w:tr>
      <w:tr w:rsidR="00130490" w:rsidRPr="002F3AB0" w14:paraId="626E9751" w14:textId="77777777" w:rsidTr="008366D7">
        <w:trPr>
          <w:trHeight w:val="387"/>
        </w:trPr>
        <w:tc>
          <w:tcPr>
            <w:tcW w:w="2008" w:type="dxa"/>
            <w:vAlign w:val="center"/>
          </w:tcPr>
          <w:p w14:paraId="3DA6580D" w14:textId="77777777" w:rsidR="00130490" w:rsidRPr="002F3AB0" w:rsidRDefault="00130490" w:rsidP="00BD2DFE">
            <w:pPr>
              <w:jc w:val="center"/>
              <w:rPr>
                <w:rFonts w:ascii="돋움" w:eastAsia="돋움" w:hAnsi="돋움"/>
                <w:sz w:val="22"/>
              </w:rPr>
            </w:pPr>
            <w:r w:rsidRPr="002F3AB0">
              <w:rPr>
                <w:rFonts w:ascii="돋움" w:eastAsia="돋움" w:hAnsi="돋움" w:hint="eastAsia"/>
                <w:sz w:val="22"/>
              </w:rPr>
              <w:t>합 계</w:t>
            </w:r>
          </w:p>
        </w:tc>
        <w:tc>
          <w:tcPr>
            <w:tcW w:w="2311" w:type="dxa"/>
            <w:vAlign w:val="center"/>
          </w:tcPr>
          <w:p w14:paraId="318CD233" w14:textId="61A58989" w:rsidR="00130490" w:rsidRPr="002F3AB0" w:rsidRDefault="003B7FFB" w:rsidP="00BD2DFE">
            <w:pPr>
              <w:jc w:val="right"/>
              <w:rPr>
                <w:rFonts w:ascii="돋움" w:eastAsia="돋움" w:hAnsi="돋움"/>
                <w:sz w:val="22"/>
              </w:rPr>
            </w:pPr>
            <w:r>
              <w:rPr>
                <w:rFonts w:ascii="돋움" w:eastAsia="돋움" w:hAnsi="돋움" w:hint="eastAsia"/>
                <w:sz w:val="22"/>
              </w:rPr>
              <w:t>7</w:t>
            </w:r>
            <w:r w:rsidR="00130490" w:rsidRPr="002F3AB0">
              <w:rPr>
                <w:rFonts w:ascii="돋움" w:eastAsia="돋움" w:hAnsi="돋움" w:hint="eastAsia"/>
                <w:sz w:val="22"/>
              </w:rPr>
              <w:t>,</w:t>
            </w:r>
            <w:r>
              <w:rPr>
                <w:rFonts w:ascii="돋움" w:eastAsia="돋움" w:hAnsi="돋움" w:hint="eastAsia"/>
                <w:sz w:val="22"/>
              </w:rPr>
              <w:t>9</w:t>
            </w:r>
            <w:r w:rsidR="00130490" w:rsidRPr="002F3AB0">
              <w:rPr>
                <w:rFonts w:ascii="돋움" w:eastAsia="돋움" w:hAnsi="돋움" w:hint="eastAsia"/>
                <w:sz w:val="22"/>
              </w:rPr>
              <w:t>00</w:t>
            </w:r>
            <w:r w:rsidR="00130490" w:rsidRPr="002F3AB0">
              <w:rPr>
                <w:rFonts w:ascii="돋움" w:eastAsia="돋움" w:hAnsi="돋움"/>
                <w:sz w:val="22"/>
              </w:rPr>
              <w:t>,000</w:t>
            </w:r>
          </w:p>
        </w:tc>
        <w:tc>
          <w:tcPr>
            <w:tcW w:w="2214" w:type="dxa"/>
            <w:vAlign w:val="center"/>
          </w:tcPr>
          <w:p w14:paraId="0268C273" w14:textId="77777777" w:rsidR="00130490" w:rsidRPr="002F3AB0" w:rsidRDefault="00130490" w:rsidP="00BD2DFE">
            <w:pPr>
              <w:jc w:val="center"/>
              <w:rPr>
                <w:rFonts w:ascii="돋움" w:eastAsia="돋움" w:hAnsi="돋움"/>
                <w:sz w:val="22"/>
              </w:rPr>
            </w:pPr>
          </w:p>
        </w:tc>
        <w:tc>
          <w:tcPr>
            <w:tcW w:w="2243" w:type="dxa"/>
            <w:vAlign w:val="center"/>
          </w:tcPr>
          <w:p w14:paraId="07F87A0A" w14:textId="77777777" w:rsidR="00130490" w:rsidRPr="002F3AB0" w:rsidRDefault="00130490" w:rsidP="00BD2DFE">
            <w:pPr>
              <w:jc w:val="center"/>
              <w:rPr>
                <w:rFonts w:ascii="돋움" w:eastAsia="돋움" w:hAnsi="돋움"/>
                <w:sz w:val="22"/>
              </w:rPr>
            </w:pPr>
          </w:p>
        </w:tc>
      </w:tr>
    </w:tbl>
    <w:p w14:paraId="47AFEC69" w14:textId="77777777" w:rsidR="00130490" w:rsidRPr="002F3AB0" w:rsidRDefault="00130490" w:rsidP="00130490">
      <w:pPr>
        <w:pStyle w:val="a4"/>
        <w:ind w:leftChars="0" w:left="600"/>
        <w:rPr>
          <w:rFonts w:ascii="바탕" w:eastAsia="바탕" w:hAnsi="바탕"/>
        </w:rPr>
      </w:pPr>
    </w:p>
    <w:p w14:paraId="2A630FF6" w14:textId="669EF988" w:rsidR="00E13707" w:rsidRPr="002F3AB0" w:rsidRDefault="00E13707" w:rsidP="00130490">
      <w:pPr>
        <w:ind w:firstLineChars="200" w:firstLine="440"/>
        <w:rPr>
          <w:rFonts w:ascii="돋움" w:eastAsia="돋움" w:hAnsi="돋움"/>
          <w:sz w:val="22"/>
          <w:szCs w:val="24"/>
        </w:rPr>
      </w:pPr>
      <w:r w:rsidRPr="002F3AB0">
        <w:rPr>
          <w:rFonts w:ascii="돋움" w:eastAsia="돋움" w:hAnsi="돋움" w:hint="eastAsia"/>
          <w:sz w:val="22"/>
          <w:szCs w:val="24"/>
        </w:rPr>
        <w:t xml:space="preserve">- </w:t>
      </w:r>
      <w:r w:rsidR="0018236E" w:rsidRPr="002F3AB0">
        <w:rPr>
          <w:rFonts w:ascii="돋움" w:eastAsia="돋움" w:hAnsi="돋움" w:hint="eastAsia"/>
          <w:sz w:val="22"/>
          <w:szCs w:val="24"/>
        </w:rPr>
        <w:t>지급조건 충족시</w:t>
      </w:r>
      <w:r w:rsidRPr="002F3AB0">
        <w:rPr>
          <w:rFonts w:ascii="돋움" w:eastAsia="돋움" w:hAnsi="돋움" w:hint="eastAsia"/>
          <w:sz w:val="22"/>
          <w:szCs w:val="24"/>
        </w:rPr>
        <w:t xml:space="preserve"> 세금계산서 발행일로부터 </w:t>
      </w:r>
      <w:r w:rsidR="00360235">
        <w:rPr>
          <w:rFonts w:ascii="돋움" w:eastAsia="돋움" w:hAnsi="돋움" w:hint="eastAsia"/>
          <w:sz w:val="22"/>
          <w:szCs w:val="24"/>
        </w:rPr>
        <w:t xml:space="preserve">60일 이내 </w:t>
      </w:r>
      <w:r w:rsidR="00130490" w:rsidRPr="002F3AB0">
        <w:rPr>
          <w:rFonts w:ascii="돋움" w:eastAsia="돋움" w:hAnsi="돋움" w:hint="eastAsia"/>
          <w:sz w:val="22"/>
          <w:szCs w:val="24"/>
        </w:rPr>
        <w:t>현금</w:t>
      </w:r>
      <w:r w:rsidRPr="002F3AB0">
        <w:rPr>
          <w:rFonts w:ascii="돋움" w:eastAsia="돋움" w:hAnsi="돋움" w:hint="eastAsia"/>
          <w:sz w:val="22"/>
          <w:szCs w:val="24"/>
        </w:rPr>
        <w:t>으로 지급</w:t>
      </w:r>
    </w:p>
    <w:p w14:paraId="35680F3C" w14:textId="23BBC1E6" w:rsidR="008955DD" w:rsidRDefault="008955DD">
      <w:pPr>
        <w:widowControl/>
        <w:wordWrap/>
        <w:autoSpaceDE/>
        <w:autoSpaceDN/>
        <w:jc w:val="left"/>
        <w:rPr>
          <w:rFonts w:ascii="돋움" w:eastAsia="돋움" w:hAnsi="돋움"/>
          <w:sz w:val="24"/>
          <w:szCs w:val="24"/>
        </w:rPr>
      </w:pPr>
      <w:r>
        <w:rPr>
          <w:rFonts w:ascii="돋움" w:eastAsia="돋움" w:hAnsi="돋움"/>
          <w:sz w:val="24"/>
          <w:szCs w:val="24"/>
        </w:rPr>
        <w:br w:type="page"/>
      </w:r>
    </w:p>
    <w:p w14:paraId="61A20B21" w14:textId="29DB6F5F" w:rsidR="008955DD" w:rsidRDefault="008955DD" w:rsidP="008955DD">
      <w:pPr>
        <w:jc w:val="center"/>
        <w:rPr>
          <w:rFonts w:ascii="돋움" w:eastAsia="돋움" w:hAnsi="돋움"/>
          <w:b/>
          <w:sz w:val="36"/>
          <w:szCs w:val="36"/>
        </w:rPr>
      </w:pPr>
      <w:r w:rsidRPr="008955DD">
        <w:rPr>
          <w:rFonts w:ascii="돋움" w:eastAsia="돋움" w:hAnsi="돋움"/>
          <w:b/>
          <w:sz w:val="36"/>
          <w:szCs w:val="36"/>
        </w:rPr>
        <w:lastRenderedPageBreak/>
        <w:t>프로젝트</w:t>
      </w:r>
      <w:r>
        <w:rPr>
          <w:rFonts w:ascii="돋움" w:eastAsia="돋움" w:hAnsi="돋움" w:hint="eastAsia"/>
          <w:b/>
          <w:sz w:val="36"/>
          <w:szCs w:val="36"/>
        </w:rPr>
        <w:t xml:space="preserve"> 추가개발 </w:t>
      </w:r>
      <w:r w:rsidRPr="008955DD">
        <w:rPr>
          <w:rFonts w:ascii="돋움" w:eastAsia="돋움" w:hAnsi="돋움"/>
          <w:b/>
          <w:sz w:val="36"/>
          <w:szCs w:val="36"/>
        </w:rPr>
        <w:t>계획서</w:t>
      </w:r>
    </w:p>
    <w:p w14:paraId="0D00BED9" w14:textId="77777777" w:rsidR="008955DD" w:rsidRPr="008955DD" w:rsidRDefault="008955DD" w:rsidP="008955DD">
      <w:pPr>
        <w:jc w:val="center"/>
        <w:rPr>
          <w:rFonts w:ascii="돋움" w:eastAsia="돋움" w:hAnsi="돋움"/>
          <w:b/>
          <w:sz w:val="36"/>
          <w:szCs w:val="36"/>
        </w:rPr>
      </w:pPr>
    </w:p>
    <w:p w14:paraId="2091CCC7" w14:textId="77777777" w:rsidR="008955DD" w:rsidRPr="008955DD" w:rsidRDefault="008955DD" w:rsidP="008955DD">
      <w:pPr>
        <w:rPr>
          <w:rFonts w:ascii="돋움" w:eastAsia="돋움" w:hAnsi="돋움"/>
          <w:b/>
          <w:sz w:val="24"/>
          <w:szCs w:val="24"/>
        </w:rPr>
      </w:pPr>
    </w:p>
    <w:p w14:paraId="1469B554" w14:textId="5CCD6F53" w:rsidR="008955DD" w:rsidRPr="008955DD" w:rsidRDefault="008955DD" w:rsidP="008955DD">
      <w:pPr>
        <w:rPr>
          <w:rFonts w:ascii="돋움" w:eastAsia="돋움" w:hAnsi="돋움"/>
          <w:b/>
          <w:sz w:val="24"/>
          <w:szCs w:val="24"/>
        </w:rPr>
      </w:pPr>
      <w:r w:rsidRPr="008955DD">
        <w:rPr>
          <w:rFonts w:ascii="돋움" w:eastAsia="돋움" w:hAnsi="돋움"/>
          <w:b/>
          <w:sz w:val="24"/>
          <w:szCs w:val="24"/>
        </w:rPr>
        <w:t xml:space="preserve">1. </w:t>
      </w:r>
      <w:r w:rsidRPr="008955DD">
        <w:rPr>
          <w:rFonts w:ascii="돋움" w:eastAsia="돋움" w:hAnsi="돋움" w:hint="eastAsia"/>
          <w:b/>
          <w:sz w:val="24"/>
          <w:szCs w:val="24"/>
        </w:rPr>
        <w:t>개발</w:t>
      </w:r>
      <w:r w:rsidRPr="008955DD">
        <w:rPr>
          <w:rFonts w:ascii="돋움" w:eastAsia="돋움" w:hAnsi="돋움"/>
          <w:b/>
          <w:sz w:val="24"/>
          <w:szCs w:val="24"/>
        </w:rPr>
        <w:t xml:space="preserve"> 개요(내용) : 다스 eAccounting 추가 개발</w:t>
      </w:r>
    </w:p>
    <w:p w14:paraId="365E127C" w14:textId="77777777" w:rsidR="008955DD" w:rsidRPr="008955DD" w:rsidRDefault="008955DD" w:rsidP="008955DD">
      <w:pPr>
        <w:rPr>
          <w:rFonts w:ascii="돋움" w:eastAsia="돋움" w:hAnsi="돋움"/>
          <w:bCs/>
          <w:sz w:val="24"/>
          <w:szCs w:val="24"/>
        </w:rPr>
      </w:pPr>
    </w:p>
    <w:p w14:paraId="51F7F703" w14:textId="77777777" w:rsidR="008955DD" w:rsidRPr="008955DD" w:rsidRDefault="008955DD" w:rsidP="008955DD">
      <w:pPr>
        <w:rPr>
          <w:rFonts w:ascii="돋움" w:eastAsia="돋움" w:hAnsi="돋움"/>
          <w:sz w:val="24"/>
          <w:szCs w:val="24"/>
        </w:rPr>
      </w:pPr>
      <w:r w:rsidRPr="008955DD">
        <w:rPr>
          <w:rFonts w:ascii="돋움" w:eastAsia="돋움" w:hAnsi="돋움"/>
          <w:b/>
          <w:sz w:val="24"/>
          <w:szCs w:val="24"/>
        </w:rPr>
        <w:t>2. 수행범위</w:t>
      </w:r>
      <w:r w:rsidRPr="008955DD">
        <w:rPr>
          <w:rFonts w:ascii="돋움" w:eastAsia="돋움" w:hAnsi="돋움"/>
          <w:b/>
          <w:sz w:val="24"/>
          <w:szCs w:val="24"/>
        </w:rPr>
        <w:br/>
      </w:r>
    </w:p>
    <w:tbl>
      <w:tblPr>
        <w:tblW w:w="962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50"/>
        <w:gridCol w:w="3827"/>
        <w:gridCol w:w="4252"/>
      </w:tblGrid>
      <w:tr w:rsidR="008955DD" w:rsidRPr="008955DD" w14:paraId="0114CCCD" w14:textId="77777777" w:rsidTr="008955DD">
        <w:trPr>
          <w:trHeight w:val="269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30CC115F" w14:textId="77777777" w:rsidR="008955DD" w:rsidRPr="008955DD" w:rsidRDefault="008955DD" w:rsidP="008955DD">
            <w:pPr>
              <w:jc w:val="center"/>
              <w:rPr>
                <w:rFonts w:ascii="돋움" w:eastAsia="돋움" w:hAnsi="돋움"/>
                <w:b/>
                <w:bCs/>
                <w:sz w:val="24"/>
                <w:szCs w:val="24"/>
              </w:rPr>
            </w:pPr>
            <w:r w:rsidRPr="008955DD">
              <w:rPr>
                <w:rFonts w:ascii="돋움" w:eastAsia="돋움" w:hAnsi="돋움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1FC336D7" w14:textId="2C1B2AC4" w:rsidR="008955DD" w:rsidRPr="008955DD" w:rsidRDefault="008955DD" w:rsidP="008955DD">
            <w:pPr>
              <w:jc w:val="center"/>
              <w:rPr>
                <w:rFonts w:ascii="돋움" w:eastAsia="돋움" w:hAnsi="돋움"/>
                <w:b/>
                <w:bCs/>
                <w:sz w:val="24"/>
                <w:szCs w:val="24"/>
              </w:rPr>
            </w:pPr>
            <w:r w:rsidRPr="008955DD">
              <w:rPr>
                <w:rFonts w:ascii="돋움" w:eastAsia="돋움" w:hAnsi="돋움"/>
                <w:b/>
                <w:bCs/>
                <w:sz w:val="24"/>
                <w:szCs w:val="24"/>
              </w:rPr>
              <w:t>메뉴</w:t>
            </w:r>
            <w:r w:rsidRPr="008955DD">
              <w:rPr>
                <w:rFonts w:ascii="돋움" w:eastAsia="돋움" w:hAnsi="돋움" w:hint="eastAsia"/>
                <w:b/>
                <w:bCs/>
                <w:sz w:val="24"/>
                <w:szCs w:val="24"/>
              </w:rPr>
              <w:t>/기능</w:t>
            </w: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1F1B9AF8" w14:textId="649E1CDA" w:rsidR="008955DD" w:rsidRPr="008955DD" w:rsidRDefault="008955DD" w:rsidP="008955DD">
            <w:pPr>
              <w:jc w:val="center"/>
              <w:rPr>
                <w:rFonts w:ascii="돋움" w:eastAsia="돋움" w:hAnsi="돋움"/>
                <w:b/>
                <w:bCs/>
                <w:sz w:val="24"/>
                <w:szCs w:val="24"/>
              </w:rPr>
            </w:pPr>
            <w:r w:rsidRPr="008955DD">
              <w:rPr>
                <w:rFonts w:ascii="돋움" w:eastAsia="돋움" w:hAnsi="돋움"/>
                <w:b/>
                <w:bCs/>
                <w:sz w:val="24"/>
                <w:szCs w:val="24"/>
              </w:rPr>
              <w:t>내용</w:t>
            </w:r>
          </w:p>
        </w:tc>
      </w:tr>
      <w:tr w:rsidR="008955DD" w:rsidRPr="008955DD" w14:paraId="598F9E6D" w14:textId="77777777" w:rsidTr="0028688A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noWrap/>
            <w:hideMark/>
          </w:tcPr>
          <w:p w14:paraId="16018A80" w14:textId="5C103E10" w:rsidR="008955DD" w:rsidRPr="00360235" w:rsidRDefault="008955DD" w:rsidP="008955DD">
            <w:pPr>
              <w:jc w:val="center"/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 w:hint="eastAsia"/>
                <w:sz w:val="24"/>
                <w:szCs w:val="24"/>
              </w:rPr>
              <w:t>추가내용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B028D" w14:textId="0B20E3B9" w:rsidR="008955DD" w:rsidRPr="00360235" w:rsidRDefault="008955DD" w:rsidP="008955DD">
            <w:pPr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 w:hint="eastAsia"/>
                <w:sz w:val="24"/>
                <w:szCs w:val="24"/>
              </w:rPr>
              <w:t>법인카드</w:t>
            </w:r>
            <w:r w:rsidRPr="00360235">
              <w:rPr>
                <w:rFonts w:ascii="돋움" w:eastAsia="돋움" w:hAnsi="돋움"/>
                <w:sz w:val="24"/>
                <w:szCs w:val="24"/>
              </w:rPr>
              <w:t xml:space="preserve"> 일괄전표처리 기능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110DCD74" w14:textId="33425F36" w:rsidR="008955DD" w:rsidRPr="00360235" w:rsidRDefault="008955DD" w:rsidP="008955DD">
            <w:pPr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 w:hint="eastAsia"/>
                <w:sz w:val="24"/>
                <w:szCs w:val="24"/>
              </w:rPr>
              <w:t>별도화면</w:t>
            </w:r>
            <w:r w:rsidRPr="00360235">
              <w:rPr>
                <w:rFonts w:ascii="돋움" w:eastAsia="돋움" w:hAnsi="돋움"/>
                <w:sz w:val="24"/>
                <w:szCs w:val="24"/>
              </w:rPr>
              <w:t xml:space="preserve"> 구성</w:t>
            </w:r>
          </w:p>
        </w:tc>
      </w:tr>
      <w:tr w:rsidR="008955DD" w:rsidRPr="008955DD" w14:paraId="6A3AD28C" w14:textId="77777777" w:rsidTr="0028688A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noWrap/>
            <w:hideMark/>
          </w:tcPr>
          <w:p w14:paraId="75BD99C8" w14:textId="77777777" w:rsidR="008955DD" w:rsidRPr="00360235" w:rsidRDefault="008955DD" w:rsidP="008955DD">
            <w:pPr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/>
                <w:sz w:val="24"/>
                <w:szCs w:val="24"/>
              </w:rPr>
              <w:t xml:space="preserve">　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05C173DD" w14:textId="5A899F45" w:rsidR="008955DD" w:rsidRPr="00360235" w:rsidRDefault="008955DD" w:rsidP="008955DD">
            <w:pPr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 w:hint="eastAsia"/>
                <w:sz w:val="24"/>
                <w:szCs w:val="24"/>
              </w:rPr>
              <w:t>결재</w:t>
            </w:r>
            <w:r w:rsidRPr="00360235">
              <w:rPr>
                <w:rFonts w:ascii="돋움" w:eastAsia="돋움" w:hAnsi="돋움"/>
                <w:sz w:val="24"/>
                <w:szCs w:val="24"/>
              </w:rPr>
              <w:t xml:space="preserve"> 일괄 처리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69868F78" w14:textId="2EA293F6" w:rsidR="008955DD" w:rsidRPr="00360235" w:rsidRDefault="008955DD" w:rsidP="008955DD">
            <w:pPr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 w:hint="eastAsia"/>
                <w:sz w:val="24"/>
                <w:szCs w:val="24"/>
              </w:rPr>
              <w:t>다중프로세스</w:t>
            </w:r>
            <w:r w:rsidRPr="00360235">
              <w:rPr>
                <w:rFonts w:ascii="돋움" w:eastAsia="돋움" w:hAnsi="돋움"/>
                <w:sz w:val="24"/>
                <w:szCs w:val="24"/>
              </w:rPr>
              <w:t xml:space="preserve"> 처리</w:t>
            </w:r>
          </w:p>
        </w:tc>
      </w:tr>
      <w:tr w:rsidR="008955DD" w:rsidRPr="008955DD" w14:paraId="2D282D23" w14:textId="77777777" w:rsidTr="0028688A">
        <w:trPr>
          <w:trHeight w:val="29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6DAC2A89" w14:textId="77777777" w:rsidR="008955DD" w:rsidRPr="00360235" w:rsidRDefault="008955DD" w:rsidP="008955DD">
            <w:pPr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/>
                <w:sz w:val="24"/>
                <w:szCs w:val="24"/>
              </w:rPr>
              <w:t xml:space="preserve">　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00E8B645" w14:textId="38269AAF" w:rsidR="008955DD" w:rsidRPr="00360235" w:rsidRDefault="008955DD" w:rsidP="008955DD">
            <w:pPr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 w:hint="eastAsia"/>
                <w:sz w:val="24"/>
                <w:szCs w:val="24"/>
              </w:rPr>
              <w:t>그룹웨어</w:t>
            </w:r>
            <w:r w:rsidRPr="00360235">
              <w:rPr>
                <w:rFonts w:ascii="돋움" w:eastAsia="돋움" w:hAnsi="돋움"/>
                <w:sz w:val="24"/>
                <w:szCs w:val="24"/>
              </w:rPr>
              <w:t xml:space="preserve"> 기안문 로직 추가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AA52923" w14:textId="2B9DA9E8" w:rsidR="008955DD" w:rsidRPr="00360235" w:rsidRDefault="008955DD" w:rsidP="008955DD">
            <w:pPr>
              <w:rPr>
                <w:rFonts w:ascii="돋움" w:eastAsia="돋움" w:hAnsi="돋움"/>
                <w:sz w:val="24"/>
                <w:szCs w:val="24"/>
              </w:rPr>
            </w:pPr>
            <w:r w:rsidRPr="00360235">
              <w:rPr>
                <w:rFonts w:ascii="돋움" w:eastAsia="돋움" w:hAnsi="돋움" w:hint="eastAsia"/>
                <w:sz w:val="24"/>
                <w:szCs w:val="24"/>
              </w:rPr>
              <w:t>그룹웨어</w:t>
            </w:r>
            <w:r w:rsidRPr="00360235">
              <w:rPr>
                <w:rFonts w:ascii="돋움" w:eastAsia="돋움" w:hAnsi="돋움"/>
                <w:sz w:val="24"/>
                <w:szCs w:val="24"/>
              </w:rPr>
              <w:t xml:space="preserve"> 기안문 로직추가</w:t>
            </w:r>
          </w:p>
        </w:tc>
      </w:tr>
    </w:tbl>
    <w:p w14:paraId="750A57FD" w14:textId="17E21FD0" w:rsidR="002A74C5" w:rsidRDefault="002A74C5" w:rsidP="00127272">
      <w:pPr>
        <w:rPr>
          <w:rFonts w:ascii="돋움" w:eastAsia="돋움" w:hAnsi="돋움"/>
          <w:sz w:val="24"/>
          <w:szCs w:val="24"/>
        </w:rPr>
      </w:pPr>
    </w:p>
    <w:p w14:paraId="58EB2C4D" w14:textId="77777777" w:rsidR="002A74C5" w:rsidRDefault="002A74C5">
      <w:pPr>
        <w:widowControl/>
        <w:wordWrap/>
        <w:autoSpaceDE/>
        <w:autoSpaceDN/>
        <w:jc w:val="left"/>
        <w:rPr>
          <w:rFonts w:ascii="돋움" w:eastAsia="돋움" w:hAnsi="돋움"/>
          <w:sz w:val="24"/>
          <w:szCs w:val="24"/>
        </w:rPr>
      </w:pPr>
      <w:r>
        <w:rPr>
          <w:rFonts w:ascii="돋움" w:eastAsia="돋움" w:hAnsi="돋움"/>
          <w:sz w:val="24"/>
          <w:szCs w:val="24"/>
        </w:rPr>
        <w:br w:type="page"/>
      </w:r>
    </w:p>
    <w:p w14:paraId="14A08D1F" w14:textId="4953AD00" w:rsidR="002A74C5" w:rsidRDefault="002A74C5" w:rsidP="002A74C5">
      <w:pPr>
        <w:jc w:val="center"/>
        <w:rPr>
          <w:rFonts w:ascii="돋움" w:eastAsia="돋움" w:hAnsi="돋움"/>
          <w:b/>
          <w:sz w:val="36"/>
          <w:szCs w:val="36"/>
        </w:rPr>
      </w:pPr>
      <w:r>
        <w:rPr>
          <w:rFonts w:ascii="돋움" w:eastAsia="돋움" w:hAnsi="돋움" w:hint="eastAsia"/>
          <w:b/>
          <w:sz w:val="36"/>
          <w:szCs w:val="36"/>
        </w:rPr>
        <w:lastRenderedPageBreak/>
        <w:t>견적서</w:t>
      </w:r>
    </w:p>
    <w:p w14:paraId="1B7CA567" w14:textId="77777777" w:rsidR="00127272" w:rsidRPr="002A74C5" w:rsidRDefault="00127272" w:rsidP="00127272">
      <w:pPr>
        <w:rPr>
          <w:rFonts w:ascii="돋움" w:eastAsia="돋움" w:hAnsi="돋움"/>
          <w:sz w:val="24"/>
          <w:szCs w:val="24"/>
        </w:rPr>
      </w:pPr>
    </w:p>
    <w:p w14:paraId="59B853BF" w14:textId="77777777" w:rsidR="002A74C5" w:rsidRDefault="002A74C5" w:rsidP="00127272">
      <w:pPr>
        <w:rPr>
          <w:rFonts w:ascii="돋움" w:eastAsia="돋움" w:hAnsi="돋움"/>
          <w:sz w:val="24"/>
          <w:szCs w:val="24"/>
        </w:rPr>
      </w:pPr>
    </w:p>
    <w:p w14:paraId="344E550B" w14:textId="6ED19A72" w:rsidR="002A74C5" w:rsidRPr="008955DD" w:rsidRDefault="002A74C5" w:rsidP="00127272">
      <w:pPr>
        <w:rPr>
          <w:rFonts w:ascii="돋움" w:eastAsia="돋움" w:hAnsi="돋움"/>
          <w:sz w:val="24"/>
          <w:szCs w:val="24"/>
        </w:rPr>
      </w:pPr>
      <w:r w:rsidRPr="002A74C5">
        <w:rPr>
          <w:noProof/>
        </w:rPr>
        <w:drawing>
          <wp:inline distT="0" distB="0" distL="0" distR="0" wp14:anchorId="1BF3DD50" wp14:editId="3454A9B5">
            <wp:extent cx="5731510" cy="5676900"/>
            <wp:effectExtent l="0" t="0" r="2540" b="0"/>
            <wp:docPr id="157329952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4C5" w:rsidRPr="008955DD" w:rsidSect="00004D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381C" w14:textId="77777777" w:rsidR="000B0B1C" w:rsidRDefault="000B0B1C" w:rsidP="009F4273">
      <w:r>
        <w:separator/>
      </w:r>
    </w:p>
  </w:endnote>
  <w:endnote w:type="continuationSeparator" w:id="0">
    <w:p w14:paraId="307A1A5F" w14:textId="77777777" w:rsidR="000B0B1C" w:rsidRDefault="000B0B1C" w:rsidP="009F4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9EB3" w14:textId="77777777" w:rsidR="000B0B1C" w:rsidRDefault="000B0B1C" w:rsidP="009F4273">
      <w:r>
        <w:separator/>
      </w:r>
    </w:p>
  </w:footnote>
  <w:footnote w:type="continuationSeparator" w:id="0">
    <w:p w14:paraId="7ECCC17B" w14:textId="77777777" w:rsidR="000B0B1C" w:rsidRDefault="000B0B1C" w:rsidP="009F4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123"/>
    <w:rsid w:val="000034EF"/>
    <w:rsid w:val="00004DF0"/>
    <w:rsid w:val="00014EFE"/>
    <w:rsid w:val="00032DD5"/>
    <w:rsid w:val="00042515"/>
    <w:rsid w:val="00095B9A"/>
    <w:rsid w:val="000B0B1C"/>
    <w:rsid w:val="000B5C1E"/>
    <w:rsid w:val="000E5C29"/>
    <w:rsid w:val="000F298C"/>
    <w:rsid w:val="00127272"/>
    <w:rsid w:val="00130490"/>
    <w:rsid w:val="00162B58"/>
    <w:rsid w:val="00172510"/>
    <w:rsid w:val="0018030A"/>
    <w:rsid w:val="0018236E"/>
    <w:rsid w:val="00185123"/>
    <w:rsid w:val="0018708B"/>
    <w:rsid w:val="0019564F"/>
    <w:rsid w:val="001C157E"/>
    <w:rsid w:val="001D6E96"/>
    <w:rsid w:val="00224FAC"/>
    <w:rsid w:val="00233CD9"/>
    <w:rsid w:val="002607FB"/>
    <w:rsid w:val="00267C52"/>
    <w:rsid w:val="002A74C5"/>
    <w:rsid w:val="002C6E57"/>
    <w:rsid w:val="002D14B7"/>
    <w:rsid w:val="002D1C40"/>
    <w:rsid w:val="002E5A8F"/>
    <w:rsid w:val="002F3AB0"/>
    <w:rsid w:val="003134F9"/>
    <w:rsid w:val="00360235"/>
    <w:rsid w:val="00374ADA"/>
    <w:rsid w:val="00377DBB"/>
    <w:rsid w:val="00385B48"/>
    <w:rsid w:val="00386044"/>
    <w:rsid w:val="003B7AAA"/>
    <w:rsid w:val="003B7FFB"/>
    <w:rsid w:val="003D2483"/>
    <w:rsid w:val="003E6386"/>
    <w:rsid w:val="003F70D0"/>
    <w:rsid w:val="0042310E"/>
    <w:rsid w:val="004B17F9"/>
    <w:rsid w:val="004B1AA5"/>
    <w:rsid w:val="004B4BB9"/>
    <w:rsid w:val="004C6751"/>
    <w:rsid w:val="004D7714"/>
    <w:rsid w:val="005078B0"/>
    <w:rsid w:val="00510253"/>
    <w:rsid w:val="005429D1"/>
    <w:rsid w:val="00553E97"/>
    <w:rsid w:val="005761E3"/>
    <w:rsid w:val="005812F3"/>
    <w:rsid w:val="00585BB9"/>
    <w:rsid w:val="00600B1E"/>
    <w:rsid w:val="00622E1B"/>
    <w:rsid w:val="00634459"/>
    <w:rsid w:val="00636AB9"/>
    <w:rsid w:val="006440E0"/>
    <w:rsid w:val="0068182A"/>
    <w:rsid w:val="006B4C28"/>
    <w:rsid w:val="006C3E70"/>
    <w:rsid w:val="006D7F1D"/>
    <w:rsid w:val="006F17C3"/>
    <w:rsid w:val="006F1E62"/>
    <w:rsid w:val="006F2549"/>
    <w:rsid w:val="007074DD"/>
    <w:rsid w:val="00727012"/>
    <w:rsid w:val="00736BFB"/>
    <w:rsid w:val="00737E48"/>
    <w:rsid w:val="00775434"/>
    <w:rsid w:val="007D68CB"/>
    <w:rsid w:val="007E079A"/>
    <w:rsid w:val="00806A06"/>
    <w:rsid w:val="008366D7"/>
    <w:rsid w:val="00837D03"/>
    <w:rsid w:val="008833E0"/>
    <w:rsid w:val="0088560D"/>
    <w:rsid w:val="008955DD"/>
    <w:rsid w:val="008A0BCA"/>
    <w:rsid w:val="008E5B5A"/>
    <w:rsid w:val="0095515F"/>
    <w:rsid w:val="009A2276"/>
    <w:rsid w:val="009D2909"/>
    <w:rsid w:val="009D7C9C"/>
    <w:rsid w:val="009F4273"/>
    <w:rsid w:val="00A1082B"/>
    <w:rsid w:val="00A20E73"/>
    <w:rsid w:val="00A53678"/>
    <w:rsid w:val="00A5664E"/>
    <w:rsid w:val="00A567BB"/>
    <w:rsid w:val="00A63D1C"/>
    <w:rsid w:val="00AA67B8"/>
    <w:rsid w:val="00BB35CA"/>
    <w:rsid w:val="00BD26DB"/>
    <w:rsid w:val="00BD4837"/>
    <w:rsid w:val="00BD4D56"/>
    <w:rsid w:val="00BD6167"/>
    <w:rsid w:val="00C20D75"/>
    <w:rsid w:val="00C372C6"/>
    <w:rsid w:val="00C4435F"/>
    <w:rsid w:val="00CD6B9E"/>
    <w:rsid w:val="00D32BFD"/>
    <w:rsid w:val="00D376D3"/>
    <w:rsid w:val="00D45818"/>
    <w:rsid w:val="00D71FF8"/>
    <w:rsid w:val="00D817DB"/>
    <w:rsid w:val="00DA3F7E"/>
    <w:rsid w:val="00DC1EBD"/>
    <w:rsid w:val="00DD69F3"/>
    <w:rsid w:val="00DE715A"/>
    <w:rsid w:val="00E13707"/>
    <w:rsid w:val="00E42031"/>
    <w:rsid w:val="00E55CCB"/>
    <w:rsid w:val="00EA1B91"/>
    <w:rsid w:val="00EA4336"/>
    <w:rsid w:val="00ED43C8"/>
    <w:rsid w:val="00F01C50"/>
    <w:rsid w:val="00F07746"/>
    <w:rsid w:val="00F62B17"/>
    <w:rsid w:val="00F723A7"/>
    <w:rsid w:val="00F77655"/>
    <w:rsid w:val="00FB5CE7"/>
    <w:rsid w:val="00FD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7A557"/>
  <w15:docId w15:val="{95BCA7AF-8D24-44ED-AA9D-39026C9B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DF0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51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2B17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9F42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F4273"/>
  </w:style>
  <w:style w:type="paragraph" w:styleId="a6">
    <w:name w:val="footer"/>
    <w:basedOn w:val="a"/>
    <w:link w:val="Char0"/>
    <w:uiPriority w:val="99"/>
    <w:unhideWhenUsed/>
    <w:rsid w:val="009F42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F4273"/>
  </w:style>
  <w:style w:type="paragraph" w:styleId="a7">
    <w:name w:val="Balloon Text"/>
    <w:basedOn w:val="a"/>
    <w:link w:val="Char1"/>
    <w:uiPriority w:val="99"/>
    <w:semiHidden/>
    <w:unhideWhenUsed/>
    <w:rsid w:val="006F17C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6F17C3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4B4BB9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4B4BB9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4B4BB9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4B4BB9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4B4BB9"/>
    <w:rPr>
      <w:b/>
      <w:bCs/>
    </w:rPr>
  </w:style>
  <w:style w:type="paragraph" w:styleId="ab">
    <w:name w:val="Normal (Web)"/>
    <w:basedOn w:val="a"/>
    <w:uiPriority w:val="99"/>
    <w:rsid w:val="00233CD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7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81866-DE9B-4AA5-97C2-856B7ABF0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MANDO</Company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MANDO</dc:creator>
  <cp:keywords/>
  <dc:description/>
  <cp:lastModifiedBy>강석남 부장</cp:lastModifiedBy>
  <cp:revision>4</cp:revision>
  <cp:lastPrinted>2024-06-19T01:22:00Z</cp:lastPrinted>
  <dcterms:created xsi:type="dcterms:W3CDTF">2026-01-09T01:24:00Z</dcterms:created>
  <dcterms:modified xsi:type="dcterms:W3CDTF">2026-01-09T02:14:00Z</dcterms:modified>
</cp:coreProperties>
</file>