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7F9" w:rsidRDefault="00DF6272" w:rsidP="000663ED">
      <w:pPr>
        <w:jc w:val="center"/>
      </w:pPr>
      <w:r>
        <w:t>，</w:t>
      </w:r>
      <w:r w:rsidR="000663ED">
        <w:t>使えるコンピュータ言語</w:t>
      </w:r>
    </w:p>
    <w:p w:rsidR="000663ED" w:rsidRDefault="000663ED" w:rsidP="000663ED">
      <w:pPr>
        <w:pStyle w:val="a3"/>
        <w:numPr>
          <w:ilvl w:val="0"/>
          <w:numId w:val="1"/>
        </w:numPr>
        <w:ind w:leftChars="0"/>
      </w:pPr>
      <w:r>
        <w:t>C</w:t>
      </w:r>
      <w:r>
        <w:t>言語</w:t>
      </w:r>
    </w:p>
    <w:p w:rsidR="000663ED" w:rsidRDefault="00EB7BED" w:rsidP="000663ED">
      <w:r>
        <w:t xml:space="preserve">　講義で</w:t>
      </w:r>
      <w:r>
        <w:t>C</w:t>
      </w:r>
      <w:r>
        <w:t>言語を</w:t>
      </w:r>
      <w:r>
        <w:t>2</w:t>
      </w:r>
      <w:r>
        <w:t>年程学び</w:t>
      </w:r>
      <w:r w:rsidR="00DF6272">
        <w:t>，</w:t>
      </w:r>
      <w:r>
        <w:t>研究で</w:t>
      </w:r>
      <w:r>
        <w:t>C++</w:t>
      </w:r>
      <w:r w:rsidR="0083742C">
        <w:t>を使用しており</w:t>
      </w:r>
      <w:r w:rsidR="00DF6272">
        <w:t>，</w:t>
      </w:r>
      <w:r w:rsidR="0083742C">
        <w:t>合計</w:t>
      </w:r>
      <w:r>
        <w:t>4</w:t>
      </w:r>
      <w:r>
        <w:t>年程使用しています</w:t>
      </w:r>
      <w:r w:rsidR="00DF6272">
        <w:t>．</w:t>
      </w:r>
    </w:p>
    <w:p w:rsidR="00DC626E" w:rsidRDefault="00EB7BED" w:rsidP="000663ED">
      <w:r>
        <w:rPr>
          <w:rFonts w:hint="eastAsia"/>
        </w:rPr>
        <w:t xml:space="preserve">　講義では基本的な</w:t>
      </w:r>
      <w:r w:rsidR="0021628F">
        <w:rPr>
          <w:rFonts w:hint="eastAsia"/>
        </w:rPr>
        <w:t>プログラミングの仕方を学んだ後</w:t>
      </w:r>
      <w:r w:rsidR="00DF6272">
        <w:rPr>
          <w:rFonts w:hint="eastAsia"/>
        </w:rPr>
        <w:t>，</w:t>
      </w:r>
      <w:r w:rsidR="0021628F">
        <w:rPr>
          <w:rFonts w:hint="eastAsia"/>
        </w:rPr>
        <w:t>じゃんけんゲーム</w:t>
      </w:r>
      <w:r w:rsidR="00DF6272">
        <w:rPr>
          <w:rFonts w:hint="eastAsia"/>
        </w:rPr>
        <w:t>，</w:t>
      </w:r>
      <w:r w:rsidR="0021628F">
        <w:rPr>
          <w:rFonts w:hint="eastAsia"/>
        </w:rPr>
        <w:t>オセロゲーム</w:t>
      </w:r>
      <w:r w:rsidR="00DF6272">
        <w:rPr>
          <w:rFonts w:hint="eastAsia"/>
        </w:rPr>
        <w:t>，</w:t>
      </w:r>
      <w:r w:rsidR="0021628F">
        <w:rPr>
          <w:rFonts w:hint="eastAsia"/>
        </w:rPr>
        <w:t>簡易的な</w:t>
      </w:r>
      <w:r w:rsidR="0021628F">
        <w:rPr>
          <w:rFonts w:hint="eastAsia"/>
        </w:rPr>
        <w:t>CG</w:t>
      </w:r>
      <w:r w:rsidR="0021628F">
        <w:rPr>
          <w:rFonts w:hint="eastAsia"/>
        </w:rPr>
        <w:t>作成プログラム等を作成しました</w:t>
      </w:r>
      <w:r w:rsidR="00DF6272">
        <w:rPr>
          <w:rFonts w:hint="eastAsia"/>
        </w:rPr>
        <w:t>．</w:t>
      </w:r>
    </w:p>
    <w:p w:rsidR="00EB7BED" w:rsidRDefault="00AE311C" w:rsidP="00DC626E">
      <w:pPr>
        <w:ind w:firstLineChars="100" w:firstLine="210"/>
      </w:pPr>
      <w:r>
        <w:rPr>
          <w:rFonts w:hint="eastAsia"/>
        </w:rPr>
        <w:t>簡易的な</w:t>
      </w:r>
      <w:r>
        <w:rPr>
          <w:rFonts w:hint="eastAsia"/>
        </w:rPr>
        <w:t>CG</w:t>
      </w:r>
      <w:r>
        <w:rPr>
          <w:rFonts w:hint="eastAsia"/>
        </w:rPr>
        <w:t>作成プログラムは</w:t>
      </w:r>
      <w:r w:rsidR="0083742C">
        <w:rPr>
          <w:rFonts w:hint="eastAsia"/>
        </w:rPr>
        <w:t>以下のようなプログラムです</w:t>
      </w:r>
      <w:r w:rsidR="00DF6272">
        <w:rPr>
          <w:rFonts w:hint="eastAsia"/>
        </w:rPr>
        <w:t>．</w:t>
      </w:r>
      <w:r>
        <w:rPr>
          <w:rFonts w:hint="eastAsia"/>
        </w:rPr>
        <w:t>直方体や円柱の物体を</w:t>
      </w:r>
      <w:r>
        <w:rPr>
          <w:rFonts w:hint="eastAsia"/>
        </w:rPr>
        <w:t>3</w:t>
      </w:r>
      <w:r>
        <w:rPr>
          <w:rFonts w:hint="eastAsia"/>
        </w:rPr>
        <w:t>次元空間上に配置し</w:t>
      </w:r>
      <w:r w:rsidR="00DF6272">
        <w:rPr>
          <w:rFonts w:hint="eastAsia"/>
        </w:rPr>
        <w:t>，</w:t>
      </w:r>
      <w:r w:rsidR="00C23A8C">
        <w:rPr>
          <w:rFonts w:hint="eastAsia"/>
        </w:rPr>
        <w:t>それを</w:t>
      </w:r>
      <w:r w:rsidR="00C23A8C">
        <w:rPr>
          <w:rFonts w:ascii="ＭＳ 明朝" w:hAnsi="ＭＳ 明朝" w:hint="eastAsia"/>
        </w:rPr>
        <w:t>移動，拡大/縮小，回転等の幾何変換を行った後</w:t>
      </w:r>
      <w:r w:rsidR="00DF6272">
        <w:rPr>
          <w:rFonts w:hint="eastAsia"/>
        </w:rPr>
        <w:t>，</w:t>
      </w:r>
      <w:r>
        <w:rPr>
          <w:rFonts w:hint="eastAsia"/>
        </w:rPr>
        <w:t>任意のカメラ座標から見たときの画像を出力</w:t>
      </w:r>
      <w:r w:rsidR="0083742C">
        <w:rPr>
          <w:rFonts w:hint="eastAsia"/>
        </w:rPr>
        <w:t>します</w:t>
      </w:r>
      <w:r w:rsidR="00DF6272">
        <w:rPr>
          <w:rFonts w:hint="eastAsia"/>
        </w:rPr>
        <w:t>．</w:t>
      </w:r>
    </w:p>
    <w:p w:rsidR="00C23A8C" w:rsidRDefault="00C23A8C" w:rsidP="000663ED">
      <w:r>
        <w:rPr>
          <w:noProof/>
        </w:rPr>
        <w:drawing>
          <wp:inline distT="0" distB="0" distL="0" distR="0" wp14:anchorId="39B7C7E2" wp14:editId="5A7BED83">
            <wp:extent cx="2413000" cy="1809750"/>
            <wp:effectExtent l="0" t="0" r="6350" b="0"/>
            <wp:docPr id="1" name="図 1" descr="C:\Users\山崎史生\Desktop\プログラム\C ワークスペース\C3\C3\sampl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山崎史生\Desktop\プログラム\C ワークスペース\C3\C3\sample1.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0069" cy="1815052"/>
                    </a:xfrm>
                    <a:prstGeom prst="rect">
                      <a:avLst/>
                    </a:prstGeom>
                    <a:noFill/>
                    <a:ln>
                      <a:noFill/>
                    </a:ln>
                  </pic:spPr>
                </pic:pic>
              </a:graphicData>
            </a:graphic>
          </wp:inline>
        </w:drawing>
      </w:r>
      <w:r>
        <w:rPr>
          <w:rFonts w:hint="eastAsia"/>
        </w:rPr>
        <w:tab/>
      </w:r>
      <w:r>
        <w:rPr>
          <w:noProof/>
        </w:rPr>
        <w:drawing>
          <wp:inline distT="0" distB="0" distL="0" distR="0" wp14:anchorId="5F538E35" wp14:editId="23837C5E">
            <wp:extent cx="2419350" cy="1814513"/>
            <wp:effectExtent l="0" t="0" r="0" b="0"/>
            <wp:docPr id="2" name="図 2" descr="C:\Users\山崎史生\Desktop\プログラム\C ワークスペース\C3\C3\sam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山崎史生\Desktop\プログラム\C ワークスペース\C3\C3\sample.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0489" cy="1815367"/>
                    </a:xfrm>
                    <a:prstGeom prst="rect">
                      <a:avLst/>
                    </a:prstGeom>
                    <a:noFill/>
                    <a:ln>
                      <a:noFill/>
                    </a:ln>
                  </pic:spPr>
                </pic:pic>
              </a:graphicData>
            </a:graphic>
          </wp:inline>
        </w:drawing>
      </w:r>
    </w:p>
    <w:p w:rsidR="00C23A8C" w:rsidRDefault="00C23A8C" w:rsidP="000663ED">
      <w:r>
        <w:rPr>
          <w:rFonts w:hint="eastAsia"/>
        </w:rPr>
        <w:t>図</w:t>
      </w:r>
      <w:r>
        <w:rPr>
          <w:rFonts w:hint="eastAsia"/>
        </w:rPr>
        <w:t>1</w:t>
      </w:r>
      <w:r>
        <w:rPr>
          <w:rFonts w:hint="eastAsia"/>
        </w:rPr>
        <w:t xml:space="preserve">　</w:t>
      </w:r>
      <w:r>
        <w:rPr>
          <w:rFonts w:hint="eastAsia"/>
        </w:rPr>
        <w:t>CG</w:t>
      </w:r>
      <w:r>
        <w:rPr>
          <w:rFonts w:hint="eastAsia"/>
        </w:rPr>
        <w:t>プログラムが出力した画像</w:t>
      </w:r>
      <w:r>
        <w:rPr>
          <w:rFonts w:hint="eastAsia"/>
        </w:rPr>
        <w:t>1</w:t>
      </w:r>
      <w:r>
        <w:rPr>
          <w:rFonts w:hint="eastAsia"/>
        </w:rPr>
        <w:t xml:space="preserve">　　図</w:t>
      </w:r>
      <w:r>
        <w:rPr>
          <w:rFonts w:hint="eastAsia"/>
        </w:rPr>
        <w:t>2</w:t>
      </w:r>
      <w:r>
        <w:rPr>
          <w:rFonts w:hint="eastAsia"/>
        </w:rPr>
        <w:t xml:space="preserve">　</w:t>
      </w:r>
      <w:r>
        <w:rPr>
          <w:rFonts w:hint="eastAsia"/>
        </w:rPr>
        <w:t>CG</w:t>
      </w:r>
      <w:r>
        <w:rPr>
          <w:rFonts w:hint="eastAsia"/>
        </w:rPr>
        <w:t>プログラムが出力した画像</w:t>
      </w:r>
      <w:r>
        <w:rPr>
          <w:rFonts w:hint="eastAsia"/>
        </w:rPr>
        <w:t>2</w:t>
      </w:r>
    </w:p>
    <w:p w:rsidR="00C23A8C" w:rsidRDefault="00C23A8C" w:rsidP="000663ED"/>
    <w:p w:rsidR="00C23A8C" w:rsidRDefault="00C23A8C" w:rsidP="00C23A8C">
      <w:pPr>
        <w:pStyle w:val="a3"/>
        <w:numPr>
          <w:ilvl w:val="0"/>
          <w:numId w:val="1"/>
        </w:numPr>
        <w:ind w:leftChars="0"/>
      </w:pPr>
      <w:r>
        <w:rPr>
          <w:rFonts w:hint="eastAsia"/>
        </w:rPr>
        <w:t>Java</w:t>
      </w:r>
    </w:p>
    <w:p w:rsidR="00C23A8C" w:rsidRDefault="00DC626E" w:rsidP="000663ED">
      <w:r>
        <w:rPr>
          <w:rFonts w:hint="eastAsia"/>
        </w:rPr>
        <w:t xml:space="preserve">　講義で</w:t>
      </w:r>
      <w:r>
        <w:rPr>
          <w:rFonts w:hint="eastAsia"/>
        </w:rPr>
        <w:t>1</w:t>
      </w:r>
      <w:r>
        <w:rPr>
          <w:rFonts w:hint="eastAsia"/>
        </w:rPr>
        <w:t>年程学びました</w:t>
      </w:r>
      <w:r w:rsidR="00DF6272">
        <w:rPr>
          <w:rFonts w:hint="eastAsia"/>
        </w:rPr>
        <w:t>．</w:t>
      </w:r>
    </w:p>
    <w:p w:rsidR="00AF245F" w:rsidRDefault="00AF245F" w:rsidP="000663ED">
      <w:r>
        <w:rPr>
          <w:rFonts w:hint="eastAsia"/>
        </w:rPr>
        <w:t xml:space="preserve">　講義ではプログラミングの仕方を学んだ後</w:t>
      </w:r>
      <w:r w:rsidR="00DF6272">
        <w:rPr>
          <w:rFonts w:hint="eastAsia"/>
        </w:rPr>
        <w:t>，</w:t>
      </w:r>
      <w:r>
        <w:rPr>
          <w:rFonts w:hint="eastAsia"/>
        </w:rPr>
        <w:t>GUI</w:t>
      </w:r>
      <w:r>
        <w:rPr>
          <w:rFonts w:hint="eastAsia"/>
        </w:rPr>
        <w:t>による線を描くプログラムを作成しました</w:t>
      </w:r>
      <w:r w:rsidR="00DF6272">
        <w:rPr>
          <w:rFonts w:hint="eastAsia"/>
        </w:rPr>
        <w:t>．</w:t>
      </w:r>
      <w:r>
        <w:rPr>
          <w:rFonts w:hint="eastAsia"/>
        </w:rPr>
        <w:t>また</w:t>
      </w:r>
      <w:r w:rsidR="00DF6272">
        <w:rPr>
          <w:rFonts w:hint="eastAsia"/>
        </w:rPr>
        <w:t>，</w:t>
      </w:r>
      <w:r w:rsidR="00FE2B29">
        <w:rPr>
          <w:rFonts w:hint="eastAsia"/>
        </w:rPr>
        <w:t>世の中で実際に起こるシナリオをプログラムで再現する実験も行いました</w:t>
      </w:r>
      <w:r w:rsidR="00DF6272">
        <w:rPr>
          <w:rFonts w:hint="eastAsia"/>
        </w:rPr>
        <w:t>．</w:t>
      </w:r>
    </w:p>
    <w:p w:rsidR="00FE2B29" w:rsidRDefault="00FE2B29" w:rsidP="000663ED">
      <w:r>
        <w:rPr>
          <w:rFonts w:hint="eastAsia"/>
        </w:rPr>
        <w:t xml:space="preserve">　</w:t>
      </w:r>
      <w:r>
        <w:rPr>
          <w:rFonts w:hint="eastAsia"/>
        </w:rPr>
        <w:t>GUI</w:t>
      </w:r>
      <w:r>
        <w:rPr>
          <w:rFonts w:hint="eastAsia"/>
        </w:rPr>
        <w:t>による線を書くプログラムは図</w:t>
      </w:r>
      <w:r>
        <w:rPr>
          <w:rFonts w:hint="eastAsia"/>
        </w:rPr>
        <w:t>3</w:t>
      </w:r>
      <w:r>
        <w:rPr>
          <w:rFonts w:hint="eastAsia"/>
        </w:rPr>
        <w:t>のようになります</w:t>
      </w:r>
      <w:r w:rsidR="00DF6272">
        <w:rPr>
          <w:rFonts w:hint="eastAsia"/>
        </w:rPr>
        <w:t>．</w:t>
      </w:r>
      <w:r>
        <w:rPr>
          <w:rFonts w:hint="eastAsia"/>
        </w:rPr>
        <w:t>色の変化はコンピュータの</w:t>
      </w:r>
      <w:r w:rsidR="00EE29C7">
        <w:rPr>
          <w:rFonts w:hint="eastAsia"/>
        </w:rPr>
        <w:t>キーボード</w:t>
      </w:r>
      <w:r>
        <w:rPr>
          <w:rFonts w:hint="eastAsia"/>
        </w:rPr>
        <w:t>によって行います</w:t>
      </w:r>
      <w:r w:rsidR="00DF6272">
        <w:rPr>
          <w:rFonts w:hint="eastAsia"/>
        </w:rPr>
        <w:t>．</w:t>
      </w:r>
    </w:p>
    <w:p w:rsidR="00FE2B29" w:rsidRDefault="00FE2B29" w:rsidP="00FE2B29">
      <w:pPr>
        <w:jc w:val="center"/>
      </w:pPr>
      <w:r>
        <w:rPr>
          <w:noProof/>
        </w:rPr>
        <w:drawing>
          <wp:inline distT="0" distB="0" distL="0" distR="0" wp14:anchorId="1E01FC5D" wp14:editId="4D3B3F72">
            <wp:extent cx="2065867" cy="2065867"/>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5867" cy="2065867"/>
                    </a:xfrm>
                    <a:prstGeom prst="rect">
                      <a:avLst/>
                    </a:prstGeom>
                    <a:noFill/>
                    <a:ln>
                      <a:noFill/>
                    </a:ln>
                  </pic:spPr>
                </pic:pic>
              </a:graphicData>
            </a:graphic>
          </wp:inline>
        </w:drawing>
      </w:r>
    </w:p>
    <w:p w:rsidR="00FE2B29" w:rsidRDefault="00FE2B29" w:rsidP="00FE2B29">
      <w:pPr>
        <w:jc w:val="center"/>
      </w:pPr>
      <w:r>
        <w:rPr>
          <w:rFonts w:hint="eastAsia"/>
        </w:rPr>
        <w:t>図</w:t>
      </w:r>
      <w:r>
        <w:rPr>
          <w:rFonts w:hint="eastAsia"/>
        </w:rPr>
        <w:t>3</w:t>
      </w:r>
      <w:r>
        <w:rPr>
          <w:rFonts w:hint="eastAsia"/>
        </w:rPr>
        <w:t xml:space="preserve">　</w:t>
      </w:r>
      <w:r>
        <w:rPr>
          <w:rFonts w:hint="eastAsia"/>
        </w:rPr>
        <w:t>GUI</w:t>
      </w:r>
      <w:r>
        <w:rPr>
          <w:rFonts w:hint="eastAsia"/>
        </w:rPr>
        <w:t>による線を描くプログラム</w:t>
      </w:r>
    </w:p>
    <w:p w:rsidR="00FE2B29" w:rsidRDefault="00FE2B29" w:rsidP="00FE2B29"/>
    <w:p w:rsidR="00FE2B29" w:rsidRDefault="00FE2B29" w:rsidP="00FE2B29">
      <w:pPr>
        <w:ind w:firstLineChars="100" w:firstLine="210"/>
      </w:pPr>
      <w:r>
        <w:rPr>
          <w:rFonts w:hint="eastAsia"/>
        </w:rPr>
        <w:lastRenderedPageBreak/>
        <w:t>世の中で実際に起こるシナリオをプログラムで再現する実験では</w:t>
      </w:r>
      <w:r w:rsidR="00DF6272">
        <w:rPr>
          <w:rFonts w:hint="eastAsia"/>
        </w:rPr>
        <w:t>，</w:t>
      </w:r>
      <w:r>
        <w:rPr>
          <w:rFonts w:hint="eastAsia"/>
        </w:rPr>
        <w:t>自分でシナリオを決めてそれを</w:t>
      </w:r>
      <w:r>
        <w:rPr>
          <w:rFonts w:hint="eastAsia"/>
        </w:rPr>
        <w:t>Java</w:t>
      </w:r>
      <w:r>
        <w:rPr>
          <w:rFonts w:hint="eastAsia"/>
        </w:rPr>
        <w:t>プログラミングで再現しました</w:t>
      </w:r>
      <w:r w:rsidR="00DF6272">
        <w:rPr>
          <w:rFonts w:hint="eastAsia"/>
        </w:rPr>
        <w:t>．</w:t>
      </w:r>
      <w:r>
        <w:rPr>
          <w:rFonts w:hint="eastAsia"/>
        </w:rPr>
        <w:t>また</w:t>
      </w:r>
      <w:r w:rsidR="00DF6272">
        <w:rPr>
          <w:rFonts w:hint="eastAsia"/>
        </w:rPr>
        <w:t>，</w:t>
      </w:r>
      <w:r>
        <w:rPr>
          <w:rFonts w:hint="eastAsia"/>
        </w:rPr>
        <w:t>この実験ではクラス同士の</w:t>
      </w:r>
      <w:r w:rsidR="000B2533">
        <w:rPr>
          <w:rFonts w:hint="eastAsia"/>
        </w:rPr>
        <w:t>汎化もしくは</w:t>
      </w:r>
      <w:r w:rsidR="000B2533">
        <w:rPr>
          <w:rFonts w:hint="eastAsia"/>
        </w:rPr>
        <w:t>is-a</w:t>
      </w:r>
      <w:r w:rsidR="000B2533">
        <w:rPr>
          <w:rFonts w:hint="eastAsia"/>
        </w:rPr>
        <w:t>関係や集約もしくは</w:t>
      </w:r>
      <w:r w:rsidR="000B2533">
        <w:rPr>
          <w:rFonts w:hint="eastAsia"/>
        </w:rPr>
        <w:t>has-a</w:t>
      </w:r>
      <w:r w:rsidR="000B2533">
        <w:rPr>
          <w:rFonts w:hint="eastAsia"/>
        </w:rPr>
        <w:t>関係についても学び</w:t>
      </w:r>
      <w:r w:rsidR="00DF6272">
        <w:rPr>
          <w:rFonts w:hint="eastAsia"/>
        </w:rPr>
        <w:t>，</w:t>
      </w:r>
      <w:r w:rsidR="000B2533">
        <w:rPr>
          <w:rFonts w:hint="eastAsia"/>
        </w:rPr>
        <w:t>それを意識したクラスの作成やプログラミングを行いました</w:t>
      </w:r>
      <w:r w:rsidR="00DF6272">
        <w:rPr>
          <w:rFonts w:hint="eastAsia"/>
        </w:rPr>
        <w:t>．</w:t>
      </w:r>
    </w:p>
    <w:p w:rsidR="000B2533" w:rsidRDefault="000B2533" w:rsidP="00FE2B29">
      <w:pPr>
        <w:ind w:firstLineChars="100" w:firstLine="210"/>
      </w:pPr>
      <w:r>
        <w:rPr>
          <w:rFonts w:hint="eastAsia"/>
        </w:rPr>
        <w:t>私は</w:t>
      </w:r>
      <w:r w:rsidRPr="000B2533">
        <w:rPr>
          <w:rFonts w:hint="eastAsia"/>
        </w:rPr>
        <w:t>「ジャイアンツの原辰則監督が，早稲田実業野球部のキャプテンである斎藤佑樹をスカウトして，ジャイアンツに入団させる．」</w:t>
      </w:r>
      <w:r>
        <w:rPr>
          <w:rFonts w:hint="eastAsia"/>
        </w:rPr>
        <w:t>というシナリオを</w:t>
      </w:r>
      <w:r>
        <w:rPr>
          <w:rFonts w:hint="eastAsia"/>
        </w:rPr>
        <w:t>Java</w:t>
      </w:r>
      <w:r>
        <w:rPr>
          <w:rFonts w:hint="eastAsia"/>
        </w:rPr>
        <w:t>プログラミングで再現しました</w:t>
      </w:r>
      <w:r w:rsidR="00DF6272">
        <w:rPr>
          <w:rFonts w:hint="eastAsia"/>
        </w:rPr>
        <w:t>．</w:t>
      </w:r>
    </w:p>
    <w:p w:rsidR="000B2533" w:rsidRDefault="000B2533" w:rsidP="000B2533">
      <w:pPr>
        <w:ind w:firstLineChars="100" w:firstLine="210"/>
        <w:jc w:val="center"/>
      </w:pPr>
      <w:r>
        <w:rPr>
          <w:noProof/>
        </w:rPr>
        <w:drawing>
          <wp:inline distT="0" distB="0" distL="0" distR="0" wp14:anchorId="064B4B05" wp14:editId="1189ACFA">
            <wp:extent cx="2743200" cy="1944914"/>
            <wp:effectExtent l="19050" t="0" r="0" b="0"/>
            <wp:docPr id="1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743200" cy="1944914"/>
                    </a:xfrm>
                    <a:prstGeom prst="rect">
                      <a:avLst/>
                    </a:prstGeom>
                    <a:noFill/>
                    <a:ln w="9525">
                      <a:noFill/>
                      <a:miter lim="800000"/>
                      <a:headEnd/>
                      <a:tailEnd/>
                    </a:ln>
                  </pic:spPr>
                </pic:pic>
              </a:graphicData>
            </a:graphic>
          </wp:inline>
        </w:drawing>
      </w:r>
    </w:p>
    <w:p w:rsidR="000B2533" w:rsidRDefault="000B2533" w:rsidP="000B2533">
      <w:pPr>
        <w:ind w:firstLineChars="100" w:firstLine="210"/>
        <w:jc w:val="center"/>
      </w:pPr>
      <w:r>
        <w:rPr>
          <w:rFonts w:hint="eastAsia"/>
        </w:rPr>
        <w:t>図</w:t>
      </w:r>
      <w:r>
        <w:rPr>
          <w:rFonts w:hint="eastAsia"/>
        </w:rPr>
        <w:t>4</w:t>
      </w:r>
      <w:r>
        <w:rPr>
          <w:rFonts w:hint="eastAsia"/>
        </w:rPr>
        <w:t xml:space="preserve">　シナリオ再現プログラムのクラス</w:t>
      </w:r>
    </w:p>
    <w:p w:rsidR="002F7F98" w:rsidRDefault="002F7F98" w:rsidP="002F7F98"/>
    <w:p w:rsidR="002F7F98" w:rsidRDefault="002F7F98" w:rsidP="002F7F98">
      <w:r>
        <w:rPr>
          <w:rFonts w:hint="eastAsia"/>
        </w:rPr>
        <w:t xml:space="preserve">　</w:t>
      </w:r>
      <w:r w:rsidR="00EE29C7">
        <w:rPr>
          <w:rFonts w:hint="eastAsia"/>
        </w:rPr>
        <w:t>図</w:t>
      </w:r>
      <w:r w:rsidR="00EE29C7">
        <w:rPr>
          <w:rFonts w:hint="eastAsia"/>
        </w:rPr>
        <w:t>4</w:t>
      </w:r>
      <w:r w:rsidR="00EE29C7">
        <w:rPr>
          <w:rFonts w:hint="eastAsia"/>
        </w:rPr>
        <w:t>はシナリオ再現のプログラムに用いたクラスを図で示したものです</w:t>
      </w:r>
      <w:r w:rsidR="00DF6272">
        <w:rPr>
          <w:rFonts w:hint="eastAsia"/>
        </w:rPr>
        <w:t>．</w:t>
      </w:r>
      <w:r>
        <w:rPr>
          <w:rFonts w:hint="eastAsia"/>
        </w:rPr>
        <w:t>クラスの「選手」と「監督」はそれぞれ</w:t>
      </w:r>
      <w:r w:rsidR="00DF6272">
        <w:rPr>
          <w:rFonts w:hint="eastAsia"/>
        </w:rPr>
        <w:t>，</w:t>
      </w:r>
      <w:r>
        <w:rPr>
          <w:rFonts w:hint="eastAsia"/>
        </w:rPr>
        <w:t>クラス「人」と「野球関係者」を継承しています</w:t>
      </w:r>
      <w:r w:rsidR="00DF6272">
        <w:rPr>
          <w:rFonts w:hint="eastAsia"/>
        </w:rPr>
        <w:t>．</w:t>
      </w:r>
      <w:r>
        <w:rPr>
          <w:rFonts w:hint="eastAsia"/>
        </w:rPr>
        <w:t>また</w:t>
      </w:r>
      <w:r w:rsidR="00DF6272">
        <w:rPr>
          <w:rFonts w:hint="eastAsia"/>
        </w:rPr>
        <w:t>，</w:t>
      </w:r>
      <w:r>
        <w:rPr>
          <w:rFonts w:hint="eastAsia"/>
        </w:rPr>
        <w:t>クラス「プロ野球チーム」と「高校野球チーム」はそれぞれクラス「野球チーム」を継承しています</w:t>
      </w:r>
      <w:r w:rsidR="00DF6272">
        <w:rPr>
          <w:rFonts w:hint="eastAsia"/>
        </w:rPr>
        <w:t>．</w:t>
      </w:r>
      <w:r>
        <w:rPr>
          <w:rFonts w:hint="eastAsia"/>
        </w:rPr>
        <w:t>また</w:t>
      </w:r>
      <w:r w:rsidR="00DF6272">
        <w:rPr>
          <w:rFonts w:hint="eastAsia"/>
        </w:rPr>
        <w:t>，</w:t>
      </w:r>
      <w:r>
        <w:rPr>
          <w:rFonts w:hint="eastAsia"/>
        </w:rPr>
        <w:t>クラス「野球チーム」</w:t>
      </w:r>
      <w:r w:rsidR="004A5BD1">
        <w:rPr>
          <w:rFonts w:hint="eastAsia"/>
        </w:rPr>
        <w:t>は</w:t>
      </w:r>
      <w:r>
        <w:rPr>
          <w:rFonts w:hint="eastAsia"/>
        </w:rPr>
        <w:t>1</w:t>
      </w:r>
      <w:r>
        <w:rPr>
          <w:rFonts w:hint="eastAsia"/>
        </w:rPr>
        <w:t>人の「監督」と</w:t>
      </w:r>
      <w:r>
        <w:rPr>
          <w:rFonts w:hint="eastAsia"/>
        </w:rPr>
        <w:t>1</w:t>
      </w:r>
      <w:r>
        <w:rPr>
          <w:rFonts w:hint="eastAsia"/>
        </w:rPr>
        <w:t>から</w:t>
      </w:r>
      <w:r>
        <w:rPr>
          <w:rFonts w:hint="eastAsia"/>
        </w:rPr>
        <w:t>10</w:t>
      </w:r>
      <w:r>
        <w:rPr>
          <w:rFonts w:hint="eastAsia"/>
        </w:rPr>
        <w:t>人の「選手」を集約しています</w:t>
      </w:r>
      <w:r w:rsidR="00DF6272">
        <w:rPr>
          <w:rFonts w:hint="eastAsia"/>
        </w:rPr>
        <w:t>．</w:t>
      </w:r>
    </w:p>
    <w:p w:rsidR="002F7F98" w:rsidRDefault="002F7F98" w:rsidP="002F7F98">
      <w:r>
        <w:rPr>
          <w:rFonts w:hint="eastAsia"/>
        </w:rPr>
        <w:t xml:space="preserve">　各クラスはそれぞれのデータとメソッドを持っており</w:t>
      </w:r>
      <w:r w:rsidR="00DF6272">
        <w:rPr>
          <w:rFonts w:hint="eastAsia"/>
        </w:rPr>
        <w:t>，</w:t>
      </w:r>
      <w:r>
        <w:rPr>
          <w:rFonts w:hint="eastAsia"/>
        </w:rPr>
        <w:t>相互にメッセージを送り合い上記のシナリオを再現します</w:t>
      </w:r>
      <w:r w:rsidR="00DF6272">
        <w:rPr>
          <w:rFonts w:hint="eastAsia"/>
        </w:rPr>
        <w:t>．</w:t>
      </w:r>
      <w:r>
        <w:rPr>
          <w:rFonts w:hint="eastAsia"/>
        </w:rPr>
        <w:t>図</w:t>
      </w:r>
      <w:r>
        <w:rPr>
          <w:rFonts w:hint="eastAsia"/>
        </w:rPr>
        <w:t>5</w:t>
      </w:r>
      <w:r>
        <w:rPr>
          <w:rFonts w:hint="eastAsia"/>
        </w:rPr>
        <w:t>はシナリオ再現プログラムの実行結果です</w:t>
      </w:r>
      <w:r w:rsidR="00DF6272">
        <w:rPr>
          <w:rFonts w:hint="eastAsia"/>
        </w:rPr>
        <w:t>．</w:t>
      </w:r>
    </w:p>
    <w:p w:rsidR="002F7F98" w:rsidRDefault="002F7F98" w:rsidP="002F7F98"/>
    <w:p w:rsidR="002F7F98" w:rsidRDefault="002F7F98" w:rsidP="002F7F98"/>
    <w:p w:rsidR="002F7F98" w:rsidRDefault="002F7F98" w:rsidP="002F7F98"/>
    <w:p w:rsidR="002F7F98" w:rsidRDefault="002F7F98" w:rsidP="002F7F98"/>
    <w:p w:rsidR="002F7F98" w:rsidRDefault="002F7F98" w:rsidP="002F7F98"/>
    <w:p w:rsidR="002F7F98" w:rsidRDefault="002F7F98" w:rsidP="002F7F98"/>
    <w:p w:rsidR="002F7F98" w:rsidRDefault="002F7F98" w:rsidP="002F7F98"/>
    <w:p w:rsidR="002F7F98" w:rsidRDefault="002F7F98" w:rsidP="002F7F98"/>
    <w:p w:rsidR="002F7F98" w:rsidRDefault="002F7F98" w:rsidP="002F7F98"/>
    <w:p w:rsidR="002F7F98" w:rsidRDefault="002F7F98" w:rsidP="002F7F98"/>
    <w:p w:rsidR="002F7F98" w:rsidRDefault="002F7F98" w:rsidP="002F7F98"/>
    <w:p w:rsidR="002F7F98" w:rsidRDefault="002F7F98" w:rsidP="002F7F98">
      <w:pPr>
        <w:jc w:val="center"/>
      </w:pPr>
      <w:r>
        <w:rPr>
          <w:noProof/>
        </w:rPr>
        <w:lastRenderedPageBreak/>
        <mc:AlternateContent>
          <mc:Choice Requires="wps">
            <w:drawing>
              <wp:inline distT="0" distB="0" distL="0" distR="0" wp14:anchorId="53E34CC6" wp14:editId="52053CD1">
                <wp:extent cx="3945255" cy="5815965"/>
                <wp:effectExtent l="9525" t="9525" r="7620" b="13335"/>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5255" cy="5815965"/>
                        </a:xfrm>
                        <a:prstGeom prst="rect">
                          <a:avLst/>
                        </a:prstGeom>
                        <a:solidFill>
                          <a:srgbClr val="FFFFFF"/>
                        </a:solidFill>
                        <a:ln w="9525">
                          <a:solidFill>
                            <a:srgbClr val="000000"/>
                          </a:solidFill>
                          <a:miter lim="800000"/>
                          <a:headEnd/>
                          <a:tailEnd/>
                        </a:ln>
                      </wps:spPr>
                      <wps:txbx>
                        <w:txbxContent>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プロ野球チームジャイアンツを作りました</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監督原辰徳を作りました</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原辰徳がジャイアンツの監督に就任しました</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高校野球チーム早稲田実業野球部を作りました</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選手斎藤佑樹を作りました</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斎藤佑樹が早稲田実業野球部に入団しました</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今年の甲子園の優勝校は？</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今年の甲子園優勝校は早稲田実業です</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所属学校は？</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早稲田実業です</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早稲田実業野球部のキャプテンはだれ？</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早稲田実業野球部のキャプテンは斎藤佑樹です</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斎藤佑樹の能力は？</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斎藤佑樹の能力は</w:t>
                            </w:r>
                            <w:r>
                              <w:rPr>
                                <w:rFonts w:ascii="Courier New" w:hAnsi="Courier New" w:cs="Courier New"/>
                                <w:color w:val="000000"/>
                                <w:kern w:val="0"/>
                                <w:sz w:val="20"/>
                                <w:szCs w:val="20"/>
                              </w:rPr>
                              <w:t>600</w:t>
                            </w:r>
                            <w:r>
                              <w:rPr>
                                <w:rFonts w:ascii="Courier New" w:hAnsi="Courier New" w:cs="Courier New"/>
                                <w:color w:val="000000"/>
                                <w:kern w:val="0"/>
                                <w:sz w:val="20"/>
                                <w:szCs w:val="20"/>
                              </w:rPr>
                              <w:t>です</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斎藤佑樹を雇いたい？</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雇いたい</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ジャイアンツの平均年俸は？</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5000</w:t>
                            </w:r>
                            <w:r>
                              <w:rPr>
                                <w:rFonts w:ascii="Courier New" w:hAnsi="Courier New" w:cs="Courier New"/>
                                <w:color w:val="000000"/>
                                <w:kern w:val="0"/>
                                <w:sz w:val="20"/>
                                <w:szCs w:val="20"/>
                              </w:rPr>
                              <w:t>万円です</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斎藤佑樹の年俸は？</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15000</w:t>
                            </w:r>
                            <w:r>
                              <w:rPr>
                                <w:rFonts w:ascii="Courier New" w:hAnsi="Courier New" w:cs="Courier New"/>
                                <w:color w:val="000000"/>
                                <w:kern w:val="0"/>
                                <w:sz w:val="20"/>
                                <w:szCs w:val="20"/>
                              </w:rPr>
                              <w:t>万円です</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年俸</w:t>
                            </w:r>
                            <w:r>
                              <w:rPr>
                                <w:rFonts w:ascii="Courier New" w:hAnsi="Courier New" w:cs="Courier New"/>
                                <w:color w:val="000000"/>
                                <w:kern w:val="0"/>
                                <w:sz w:val="20"/>
                                <w:szCs w:val="20"/>
                              </w:rPr>
                              <w:t>15000</w:t>
                            </w:r>
                            <w:r>
                              <w:rPr>
                                <w:rFonts w:ascii="Courier New" w:hAnsi="Courier New" w:cs="Courier New"/>
                                <w:color w:val="000000"/>
                                <w:kern w:val="0"/>
                                <w:sz w:val="20"/>
                                <w:szCs w:val="20"/>
                              </w:rPr>
                              <w:t>万円でジャイアンツに入団しますか？</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入団する</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斎藤佑樹が早稲田実業野球部を退団しました</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斎藤佑樹がジャイアンツに入団しました</w:t>
                            </w:r>
                          </w:p>
                          <w:p w:rsidR="002F7F98" w:rsidRPr="00AC61E2" w:rsidRDefault="002F7F98" w:rsidP="002F7F98"/>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テキスト ボックス 4" o:spid="_x0000_s1026" type="#_x0000_t202" style="width:310.65pt;height:45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">
                <v:textbox style="mso-fit-shape-to-text:t">
                  <w:txbxContent>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プロ野球チームジャイアンツを作りました</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監督原辰徳を作りました</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原辰徳がジャイアンツの監督に就任しました</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高校野球チーム早稲田実業野球部を作りました</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選手斎藤佑樹を作りました</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斎藤佑樹が早稲田実業野球部に入団しました</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今年の甲子園の優勝校は？</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今年の甲子園優勝校は早稲田実業です</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所属学校は？</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早稲田実業です</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早稲田実業野球部のキャプテンはだれ？</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早稲田実業野球部のキャプテンは斎藤佑樹です</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斎藤佑樹の能力は？</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斎藤佑樹の能力は</w:t>
                      </w:r>
                      <w:r>
                        <w:rPr>
                          <w:rFonts w:ascii="Courier New" w:hAnsi="Courier New" w:cs="Courier New"/>
                          <w:color w:val="000000"/>
                          <w:kern w:val="0"/>
                          <w:sz w:val="20"/>
                          <w:szCs w:val="20"/>
                        </w:rPr>
                        <w:t>600</w:t>
                      </w:r>
                      <w:r>
                        <w:rPr>
                          <w:rFonts w:ascii="Courier New" w:hAnsi="Courier New" w:cs="Courier New"/>
                          <w:color w:val="000000"/>
                          <w:kern w:val="0"/>
                          <w:sz w:val="20"/>
                          <w:szCs w:val="20"/>
                        </w:rPr>
                        <w:t>です</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斎藤佑樹を雇いたい？</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雇いたい</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ジャイアンツの平均年俸は？</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5000</w:t>
                      </w:r>
                      <w:r>
                        <w:rPr>
                          <w:rFonts w:ascii="Courier New" w:hAnsi="Courier New" w:cs="Courier New"/>
                          <w:color w:val="000000"/>
                          <w:kern w:val="0"/>
                          <w:sz w:val="20"/>
                          <w:szCs w:val="20"/>
                        </w:rPr>
                        <w:t>万円です</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斎藤佑樹の年俸は？</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15000</w:t>
                      </w:r>
                      <w:r>
                        <w:rPr>
                          <w:rFonts w:ascii="Courier New" w:hAnsi="Courier New" w:cs="Courier New"/>
                          <w:color w:val="000000"/>
                          <w:kern w:val="0"/>
                          <w:sz w:val="20"/>
                          <w:szCs w:val="20"/>
                        </w:rPr>
                        <w:t>万円です</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年俸</w:t>
                      </w:r>
                      <w:r>
                        <w:rPr>
                          <w:rFonts w:ascii="Courier New" w:hAnsi="Courier New" w:cs="Courier New"/>
                          <w:color w:val="000000"/>
                          <w:kern w:val="0"/>
                          <w:sz w:val="20"/>
                          <w:szCs w:val="20"/>
                        </w:rPr>
                        <w:t>15000</w:t>
                      </w:r>
                      <w:r>
                        <w:rPr>
                          <w:rFonts w:ascii="Courier New" w:hAnsi="Courier New" w:cs="Courier New"/>
                          <w:color w:val="000000"/>
                          <w:kern w:val="0"/>
                          <w:sz w:val="20"/>
                          <w:szCs w:val="20"/>
                        </w:rPr>
                        <w:t>万円でジャイアンツに入団しますか？</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入団する</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斎藤佑樹が早稲田実業野球部を退団しました</w:t>
                      </w:r>
                    </w:p>
                    <w:p w:rsidR="002F7F98" w:rsidRDefault="002F7F98" w:rsidP="002F7F9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斎藤佑樹がジャイアンツに入団しました</w:t>
                      </w:r>
                    </w:p>
                    <w:p w:rsidR="002F7F98" w:rsidRPr="00AC61E2" w:rsidRDefault="002F7F98" w:rsidP="002F7F98"/>
                  </w:txbxContent>
                </v:textbox>
                <w10:anchorlock/>
              </v:shape>
            </w:pict>
          </mc:Fallback>
        </mc:AlternateContent>
      </w:r>
    </w:p>
    <w:p w:rsidR="002F7F98" w:rsidRDefault="002F7F98" w:rsidP="002F7F98">
      <w:pPr>
        <w:jc w:val="center"/>
      </w:pPr>
      <w:r>
        <w:rPr>
          <w:rFonts w:hint="eastAsia"/>
        </w:rPr>
        <w:t>図</w:t>
      </w:r>
      <w:r w:rsidR="004A5BD1">
        <w:rPr>
          <w:rFonts w:hint="eastAsia"/>
        </w:rPr>
        <w:t>5</w:t>
      </w:r>
      <w:r>
        <w:rPr>
          <w:rFonts w:hint="eastAsia"/>
        </w:rPr>
        <w:t xml:space="preserve">　シナリオ再現プログラムの実行結果</w:t>
      </w:r>
    </w:p>
    <w:p w:rsidR="00EE29C7" w:rsidRDefault="00EE29C7" w:rsidP="00EE29C7"/>
    <w:p w:rsidR="00AA2935" w:rsidRDefault="00AA2935" w:rsidP="00EE29C7"/>
    <w:p w:rsidR="00AA2935" w:rsidRDefault="00AA2935" w:rsidP="00EE29C7"/>
    <w:p w:rsidR="00EE29C7" w:rsidRDefault="00EE29C7" w:rsidP="00EE29C7">
      <w:pPr>
        <w:pStyle w:val="a3"/>
        <w:numPr>
          <w:ilvl w:val="0"/>
          <w:numId w:val="1"/>
        </w:numPr>
        <w:ind w:leftChars="0"/>
      </w:pPr>
      <w:r>
        <w:rPr>
          <w:rFonts w:hint="eastAsia"/>
        </w:rPr>
        <w:t>C++</w:t>
      </w:r>
    </w:p>
    <w:p w:rsidR="00EE29C7" w:rsidRDefault="00EE29C7" w:rsidP="00EE29C7">
      <w:r>
        <w:rPr>
          <w:rFonts w:hint="eastAsia"/>
        </w:rPr>
        <w:t xml:space="preserve">　研究で</w:t>
      </w:r>
      <w:r>
        <w:rPr>
          <w:rFonts w:hint="eastAsia"/>
        </w:rPr>
        <w:t>2</w:t>
      </w:r>
      <w:r>
        <w:rPr>
          <w:rFonts w:hint="eastAsia"/>
        </w:rPr>
        <w:t>年程使用しています</w:t>
      </w:r>
      <w:r w:rsidR="00DF6272">
        <w:rPr>
          <w:rFonts w:hint="eastAsia"/>
        </w:rPr>
        <w:t>．</w:t>
      </w:r>
    </w:p>
    <w:p w:rsidR="00EE29C7" w:rsidRDefault="00EE29C7" w:rsidP="00EE29C7">
      <w:r>
        <w:rPr>
          <w:rFonts w:hint="eastAsia"/>
        </w:rPr>
        <w:t xml:space="preserve">　私は音声認識の研究をしており</w:t>
      </w:r>
      <w:r w:rsidR="00DF6272">
        <w:rPr>
          <w:rFonts w:hint="eastAsia"/>
        </w:rPr>
        <w:t>，</w:t>
      </w:r>
      <w:r>
        <w:rPr>
          <w:rFonts w:hint="eastAsia"/>
        </w:rPr>
        <w:t>話題を用いることで誤った音声認識結果を</w:t>
      </w:r>
      <w:r w:rsidR="0083742C">
        <w:rPr>
          <w:rFonts w:hint="eastAsia"/>
        </w:rPr>
        <w:t>訂正</w:t>
      </w:r>
      <w:r>
        <w:rPr>
          <w:rFonts w:hint="eastAsia"/>
        </w:rPr>
        <w:t>するプログラムを作成しました</w:t>
      </w:r>
      <w:r w:rsidR="00DF6272">
        <w:rPr>
          <w:rFonts w:hint="eastAsia"/>
        </w:rPr>
        <w:t>．</w:t>
      </w:r>
      <w:r w:rsidR="0083742C">
        <w:rPr>
          <w:rFonts w:hint="eastAsia"/>
        </w:rPr>
        <w:t>図</w:t>
      </w:r>
      <w:r w:rsidR="004A5BD1">
        <w:rPr>
          <w:rFonts w:hint="eastAsia"/>
        </w:rPr>
        <w:t>6</w:t>
      </w:r>
      <w:r w:rsidR="0083742C">
        <w:rPr>
          <w:rFonts w:hint="eastAsia"/>
        </w:rPr>
        <w:t>にそのプログラムの実行結果を示します</w:t>
      </w:r>
      <w:r w:rsidR="00DF6272">
        <w:rPr>
          <w:rFonts w:hint="eastAsia"/>
        </w:rPr>
        <w:t>．</w:t>
      </w:r>
    </w:p>
    <w:p w:rsidR="0083742C" w:rsidRDefault="0083742C" w:rsidP="00EE29C7"/>
    <w:p w:rsidR="0083742C" w:rsidRDefault="0083742C" w:rsidP="0083742C">
      <w:pPr>
        <w:jc w:val="center"/>
      </w:pPr>
      <w:r>
        <w:rPr>
          <w:noProof/>
          <w:szCs w:val="21"/>
        </w:rPr>
        <w:lastRenderedPageBreak/>
        <w:drawing>
          <wp:inline distT="0" distB="0" distL="0" distR="0" wp14:anchorId="311238C2" wp14:editId="23183C60">
            <wp:extent cx="4546600" cy="2421255"/>
            <wp:effectExtent l="0" t="0" r="6350" b="0"/>
            <wp:docPr id="5" name="図 5" descr="闒粀펤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闒粀펤闀粀"/>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6600" cy="2421255"/>
                    </a:xfrm>
                    <a:prstGeom prst="rect">
                      <a:avLst/>
                    </a:prstGeom>
                    <a:noFill/>
                    <a:ln>
                      <a:noFill/>
                    </a:ln>
                  </pic:spPr>
                </pic:pic>
              </a:graphicData>
            </a:graphic>
          </wp:inline>
        </w:drawing>
      </w:r>
    </w:p>
    <w:p w:rsidR="0083742C" w:rsidRDefault="0083742C" w:rsidP="0083742C">
      <w:pPr>
        <w:jc w:val="center"/>
      </w:pPr>
      <w:r>
        <w:rPr>
          <w:rFonts w:hint="eastAsia"/>
        </w:rPr>
        <w:t>図</w:t>
      </w:r>
      <w:r w:rsidR="00B314ED">
        <w:rPr>
          <w:rFonts w:hint="eastAsia"/>
        </w:rPr>
        <w:t>6</w:t>
      </w:r>
      <w:r>
        <w:rPr>
          <w:rFonts w:hint="eastAsia"/>
        </w:rPr>
        <w:t xml:space="preserve">　音声認識結果訂正プログラム</w:t>
      </w:r>
      <w:r w:rsidR="00E64F4B">
        <w:rPr>
          <w:rFonts w:hint="eastAsia"/>
        </w:rPr>
        <w:t>の実行結果</w:t>
      </w:r>
    </w:p>
    <w:p w:rsidR="0083742C" w:rsidRDefault="0083742C" w:rsidP="0083742C"/>
    <w:p w:rsidR="0083742C" w:rsidRDefault="0083742C" w:rsidP="0083742C">
      <w:r>
        <w:rPr>
          <w:rFonts w:hint="eastAsia"/>
        </w:rPr>
        <w:t xml:space="preserve">　</w:t>
      </w:r>
      <w:r w:rsidR="00630F3B">
        <w:rPr>
          <w:rFonts w:hint="eastAsia"/>
        </w:rPr>
        <w:t>「団体個人ともメダルのチャンス」という音声を音声認識装置が「団体個人ともメタルのチャンス」と誤って認識しました</w:t>
      </w:r>
      <w:r w:rsidR="00DF6272">
        <w:rPr>
          <w:rFonts w:hint="eastAsia"/>
        </w:rPr>
        <w:t>．</w:t>
      </w:r>
      <w:r w:rsidR="00630F3B">
        <w:rPr>
          <w:rFonts w:hint="eastAsia"/>
        </w:rPr>
        <w:t>その誤った認識結果から話題が「オリンピック」であると判断し</w:t>
      </w:r>
      <w:r w:rsidR="00DF6272">
        <w:rPr>
          <w:rFonts w:hint="eastAsia"/>
        </w:rPr>
        <w:t>，</w:t>
      </w:r>
      <w:r w:rsidR="00630F3B">
        <w:rPr>
          <w:rFonts w:hint="eastAsia"/>
        </w:rPr>
        <w:t>その話題に相応しくない「メタル」を誤認識した単語と判断し</w:t>
      </w:r>
      <w:r w:rsidR="00DF6272">
        <w:rPr>
          <w:rFonts w:hint="eastAsia"/>
        </w:rPr>
        <w:t>，</w:t>
      </w:r>
      <w:r w:rsidR="00630F3B">
        <w:rPr>
          <w:rFonts w:hint="eastAsia"/>
        </w:rPr>
        <w:t>「オリンピック」に相応しい「メダル」に訂正しています</w:t>
      </w:r>
      <w:r w:rsidR="00DF6272">
        <w:rPr>
          <w:rFonts w:hint="eastAsia"/>
        </w:rPr>
        <w:t>．</w:t>
      </w:r>
    </w:p>
    <w:p w:rsidR="00645E55" w:rsidRDefault="00645E55" w:rsidP="0083742C"/>
    <w:p w:rsidR="00AA2935" w:rsidRDefault="00AA2935" w:rsidP="0083742C"/>
    <w:p w:rsidR="00645E55" w:rsidRDefault="00645E55" w:rsidP="0083742C">
      <w:r>
        <w:rPr>
          <w:rFonts w:hint="eastAsia"/>
        </w:rPr>
        <w:t xml:space="preserve">　また</w:t>
      </w:r>
      <w:r w:rsidR="00DF6272">
        <w:rPr>
          <w:rFonts w:hint="eastAsia"/>
        </w:rPr>
        <w:t>，</w:t>
      </w:r>
      <w:r>
        <w:rPr>
          <w:rFonts w:hint="eastAsia"/>
        </w:rPr>
        <w:t>音声認識の研究に必要であった為</w:t>
      </w:r>
      <w:r w:rsidR="00DF6272">
        <w:rPr>
          <w:rFonts w:hint="eastAsia"/>
        </w:rPr>
        <w:t>，</w:t>
      </w:r>
      <w:r>
        <w:rPr>
          <w:rFonts w:hint="eastAsia"/>
        </w:rPr>
        <w:t>新聞記事</w:t>
      </w:r>
      <w:r w:rsidR="004A5BD1">
        <w:rPr>
          <w:rFonts w:hint="eastAsia"/>
        </w:rPr>
        <w:t>内</w:t>
      </w:r>
      <w:r>
        <w:rPr>
          <w:rFonts w:hint="eastAsia"/>
        </w:rPr>
        <w:t>の単語の重要度を算出するプログラムも作成しました</w:t>
      </w:r>
      <w:r w:rsidR="00DF6272">
        <w:rPr>
          <w:rFonts w:hint="eastAsia"/>
        </w:rPr>
        <w:t>．</w:t>
      </w:r>
      <w:r w:rsidR="004A5BD1">
        <w:rPr>
          <w:rFonts w:hint="eastAsia"/>
        </w:rPr>
        <w:t>図</w:t>
      </w:r>
      <w:r w:rsidR="00F4349E">
        <w:rPr>
          <w:rFonts w:hint="eastAsia"/>
        </w:rPr>
        <w:t>7</w:t>
      </w:r>
      <w:r w:rsidR="004A5BD1">
        <w:rPr>
          <w:rFonts w:hint="eastAsia"/>
        </w:rPr>
        <w:t>にそのプログラムで作成したファイルの</w:t>
      </w:r>
      <w:r w:rsidR="004A5BD1">
        <w:rPr>
          <w:rFonts w:hint="eastAsia"/>
        </w:rPr>
        <w:t>1</w:t>
      </w:r>
      <w:r w:rsidR="004A5BD1">
        <w:rPr>
          <w:rFonts w:hint="eastAsia"/>
        </w:rPr>
        <w:t>例を示します</w:t>
      </w:r>
      <w:r w:rsidR="00DF6272">
        <w:rPr>
          <w:rFonts w:hint="eastAsia"/>
        </w:rPr>
        <w:t>．</w:t>
      </w:r>
    </w:p>
    <w:p w:rsidR="004A5BD1" w:rsidRDefault="004A5BD1" w:rsidP="004A5BD1">
      <w:pPr>
        <w:jc w:val="center"/>
      </w:pPr>
      <w:r>
        <w:rPr>
          <w:noProof/>
        </w:rPr>
        <w:drawing>
          <wp:inline distT="0" distB="0" distL="0" distR="0" wp14:anchorId="51550555" wp14:editId="45BA603A">
            <wp:extent cx="3945467" cy="3191933"/>
            <wp:effectExtent l="0" t="0" r="0" b="889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5467" cy="3191933"/>
                    </a:xfrm>
                    <a:prstGeom prst="rect">
                      <a:avLst/>
                    </a:prstGeom>
                    <a:noFill/>
                    <a:ln>
                      <a:noFill/>
                    </a:ln>
                  </pic:spPr>
                </pic:pic>
              </a:graphicData>
            </a:graphic>
          </wp:inline>
        </w:drawing>
      </w:r>
    </w:p>
    <w:p w:rsidR="004A5BD1" w:rsidRDefault="004A5BD1" w:rsidP="004A5BD1">
      <w:pPr>
        <w:jc w:val="center"/>
      </w:pPr>
      <w:r>
        <w:rPr>
          <w:rFonts w:hint="eastAsia"/>
        </w:rPr>
        <w:t>図</w:t>
      </w:r>
      <w:r w:rsidR="00D34D1E">
        <w:rPr>
          <w:rFonts w:hint="eastAsia"/>
        </w:rPr>
        <w:t>7</w:t>
      </w:r>
      <w:r>
        <w:rPr>
          <w:rFonts w:hint="eastAsia"/>
        </w:rPr>
        <w:t xml:space="preserve">　オリンピックの記事内の単語の重要度</w:t>
      </w:r>
    </w:p>
    <w:p w:rsidR="004A5BD1" w:rsidRPr="00FE2B29" w:rsidRDefault="004A5BD1" w:rsidP="004A5BD1">
      <w:r>
        <w:rPr>
          <w:rFonts w:hint="eastAsia"/>
        </w:rPr>
        <w:lastRenderedPageBreak/>
        <w:t xml:space="preserve">　図</w:t>
      </w:r>
      <w:r w:rsidR="00D34D1E">
        <w:rPr>
          <w:rFonts w:hint="eastAsia"/>
        </w:rPr>
        <w:t>7</w:t>
      </w:r>
      <w:r w:rsidR="00AA2935">
        <w:rPr>
          <w:rFonts w:hint="eastAsia"/>
        </w:rPr>
        <w:t>はオリンピックに関する記事内の単語の</w:t>
      </w:r>
      <w:r>
        <w:rPr>
          <w:rFonts w:hint="eastAsia"/>
        </w:rPr>
        <w:t>重要度を算出し</w:t>
      </w:r>
      <w:r w:rsidR="00DF6272">
        <w:rPr>
          <w:rFonts w:hint="eastAsia"/>
        </w:rPr>
        <w:t>，</w:t>
      </w:r>
      <w:r>
        <w:rPr>
          <w:rFonts w:hint="eastAsia"/>
        </w:rPr>
        <w:t>その重要度の高いものから順に並べたものです</w:t>
      </w:r>
      <w:r w:rsidR="00DF6272">
        <w:rPr>
          <w:rFonts w:hint="eastAsia"/>
        </w:rPr>
        <w:t>．</w:t>
      </w:r>
      <w:r>
        <w:rPr>
          <w:rFonts w:hint="eastAsia"/>
        </w:rPr>
        <w:t>重要度が高いほどオリンピックという話題にとって重要で特別な単語であることを表しています</w:t>
      </w:r>
      <w:r w:rsidR="00DF6272">
        <w:rPr>
          <w:rFonts w:hint="eastAsia"/>
        </w:rPr>
        <w:t>．</w:t>
      </w:r>
      <w:r>
        <w:rPr>
          <w:rFonts w:hint="eastAsia"/>
        </w:rPr>
        <w:t>図</w:t>
      </w:r>
      <w:r w:rsidR="00D34D1E">
        <w:rPr>
          <w:rFonts w:hint="eastAsia"/>
        </w:rPr>
        <w:t>7</w:t>
      </w:r>
      <w:r>
        <w:rPr>
          <w:rFonts w:hint="eastAsia"/>
        </w:rPr>
        <w:t>では「五輪」</w:t>
      </w:r>
      <w:r w:rsidR="00DF6272">
        <w:rPr>
          <w:rFonts w:hint="eastAsia"/>
        </w:rPr>
        <w:t>，</w:t>
      </w:r>
      <w:r>
        <w:rPr>
          <w:rFonts w:hint="eastAsia"/>
        </w:rPr>
        <w:t>「</w:t>
      </w:r>
      <w:r>
        <w:rPr>
          <w:rFonts w:hint="eastAsia"/>
        </w:rPr>
        <w:t>IOC</w:t>
      </w:r>
      <w:r>
        <w:rPr>
          <w:rFonts w:hint="eastAsia"/>
        </w:rPr>
        <w:t>」</w:t>
      </w:r>
      <w:r w:rsidR="00DF6272">
        <w:rPr>
          <w:rFonts w:hint="eastAsia"/>
        </w:rPr>
        <w:t>，</w:t>
      </w:r>
      <w:r>
        <w:rPr>
          <w:rFonts w:hint="eastAsia"/>
        </w:rPr>
        <w:t>「競泳」等が重要度が高い単語として上位に上がっています</w:t>
      </w:r>
      <w:r w:rsidR="00DF6272">
        <w:rPr>
          <w:rFonts w:hint="eastAsia"/>
        </w:rPr>
        <w:t>．</w:t>
      </w:r>
      <w:bookmarkStart w:id="0" w:name="_GoBack"/>
      <w:bookmarkEnd w:id="0"/>
    </w:p>
    <w:sectPr w:rsidR="004A5BD1" w:rsidRPr="00FE2B2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D1E" w:rsidRDefault="00D34D1E" w:rsidP="00D34D1E">
      <w:r>
        <w:separator/>
      </w:r>
    </w:p>
  </w:endnote>
  <w:endnote w:type="continuationSeparator" w:id="0">
    <w:p w:rsidR="00D34D1E" w:rsidRDefault="00D34D1E" w:rsidP="00D34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D1E" w:rsidRDefault="00D34D1E" w:rsidP="00D34D1E">
      <w:r>
        <w:separator/>
      </w:r>
    </w:p>
  </w:footnote>
  <w:footnote w:type="continuationSeparator" w:id="0">
    <w:p w:rsidR="00D34D1E" w:rsidRDefault="00D34D1E" w:rsidP="00D34D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6AA7"/>
    <w:multiLevelType w:val="hybridMultilevel"/>
    <w:tmpl w:val="8B5CE9C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F6D"/>
    <w:rsid w:val="00022F6D"/>
    <w:rsid w:val="000663ED"/>
    <w:rsid w:val="000B2533"/>
    <w:rsid w:val="0021628F"/>
    <w:rsid w:val="002F7F98"/>
    <w:rsid w:val="00380724"/>
    <w:rsid w:val="004A5BD1"/>
    <w:rsid w:val="00630F3B"/>
    <w:rsid w:val="00645E55"/>
    <w:rsid w:val="0083742C"/>
    <w:rsid w:val="009937F9"/>
    <w:rsid w:val="00AA2935"/>
    <w:rsid w:val="00AE311C"/>
    <w:rsid w:val="00AF245F"/>
    <w:rsid w:val="00B314ED"/>
    <w:rsid w:val="00C23A8C"/>
    <w:rsid w:val="00D34D1E"/>
    <w:rsid w:val="00DC626E"/>
    <w:rsid w:val="00DF6272"/>
    <w:rsid w:val="00E64F4B"/>
    <w:rsid w:val="00EB7BED"/>
    <w:rsid w:val="00EE29C7"/>
    <w:rsid w:val="00F4349E"/>
    <w:rsid w:val="00FE2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63ED"/>
    <w:pPr>
      <w:ind w:leftChars="400" w:left="840"/>
    </w:pPr>
  </w:style>
  <w:style w:type="paragraph" w:styleId="a4">
    <w:name w:val="Balloon Text"/>
    <w:basedOn w:val="a"/>
    <w:link w:val="a5"/>
    <w:uiPriority w:val="99"/>
    <w:semiHidden/>
    <w:unhideWhenUsed/>
    <w:rsid w:val="00C23A8C"/>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23A8C"/>
    <w:rPr>
      <w:rFonts w:asciiTheme="majorHAnsi" w:eastAsiaTheme="majorEastAsia" w:hAnsiTheme="majorHAnsi" w:cstheme="majorBidi"/>
      <w:sz w:val="18"/>
      <w:szCs w:val="18"/>
    </w:rPr>
  </w:style>
  <w:style w:type="paragraph" w:styleId="a6">
    <w:name w:val="header"/>
    <w:basedOn w:val="a"/>
    <w:link w:val="a7"/>
    <w:uiPriority w:val="99"/>
    <w:unhideWhenUsed/>
    <w:rsid w:val="00D34D1E"/>
    <w:pPr>
      <w:tabs>
        <w:tab w:val="center" w:pos="4252"/>
        <w:tab w:val="right" w:pos="8504"/>
      </w:tabs>
      <w:snapToGrid w:val="0"/>
    </w:pPr>
  </w:style>
  <w:style w:type="character" w:customStyle="1" w:styleId="a7">
    <w:name w:val="ヘッダー (文字)"/>
    <w:basedOn w:val="a0"/>
    <w:link w:val="a6"/>
    <w:uiPriority w:val="99"/>
    <w:rsid w:val="00D34D1E"/>
  </w:style>
  <w:style w:type="paragraph" w:styleId="a8">
    <w:name w:val="footer"/>
    <w:basedOn w:val="a"/>
    <w:link w:val="a9"/>
    <w:uiPriority w:val="99"/>
    <w:unhideWhenUsed/>
    <w:rsid w:val="00D34D1E"/>
    <w:pPr>
      <w:tabs>
        <w:tab w:val="center" w:pos="4252"/>
        <w:tab w:val="right" w:pos="8504"/>
      </w:tabs>
      <w:snapToGrid w:val="0"/>
    </w:pPr>
  </w:style>
  <w:style w:type="character" w:customStyle="1" w:styleId="a9">
    <w:name w:val="フッター (文字)"/>
    <w:basedOn w:val="a0"/>
    <w:link w:val="a8"/>
    <w:uiPriority w:val="99"/>
    <w:rsid w:val="00D34D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63ED"/>
    <w:pPr>
      <w:ind w:leftChars="400" w:left="840"/>
    </w:pPr>
  </w:style>
  <w:style w:type="paragraph" w:styleId="a4">
    <w:name w:val="Balloon Text"/>
    <w:basedOn w:val="a"/>
    <w:link w:val="a5"/>
    <w:uiPriority w:val="99"/>
    <w:semiHidden/>
    <w:unhideWhenUsed/>
    <w:rsid w:val="00C23A8C"/>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23A8C"/>
    <w:rPr>
      <w:rFonts w:asciiTheme="majorHAnsi" w:eastAsiaTheme="majorEastAsia" w:hAnsiTheme="majorHAnsi" w:cstheme="majorBidi"/>
      <w:sz w:val="18"/>
      <w:szCs w:val="18"/>
    </w:rPr>
  </w:style>
  <w:style w:type="paragraph" w:styleId="a6">
    <w:name w:val="header"/>
    <w:basedOn w:val="a"/>
    <w:link w:val="a7"/>
    <w:uiPriority w:val="99"/>
    <w:unhideWhenUsed/>
    <w:rsid w:val="00D34D1E"/>
    <w:pPr>
      <w:tabs>
        <w:tab w:val="center" w:pos="4252"/>
        <w:tab w:val="right" w:pos="8504"/>
      </w:tabs>
      <w:snapToGrid w:val="0"/>
    </w:pPr>
  </w:style>
  <w:style w:type="character" w:customStyle="1" w:styleId="a7">
    <w:name w:val="ヘッダー (文字)"/>
    <w:basedOn w:val="a0"/>
    <w:link w:val="a6"/>
    <w:uiPriority w:val="99"/>
    <w:rsid w:val="00D34D1E"/>
  </w:style>
  <w:style w:type="paragraph" w:styleId="a8">
    <w:name w:val="footer"/>
    <w:basedOn w:val="a"/>
    <w:link w:val="a9"/>
    <w:uiPriority w:val="99"/>
    <w:unhideWhenUsed/>
    <w:rsid w:val="00D34D1E"/>
    <w:pPr>
      <w:tabs>
        <w:tab w:val="center" w:pos="4252"/>
        <w:tab w:val="right" w:pos="8504"/>
      </w:tabs>
      <w:snapToGrid w:val="0"/>
    </w:pPr>
  </w:style>
  <w:style w:type="character" w:customStyle="1" w:styleId="a9">
    <w:name w:val="フッター (文字)"/>
    <w:basedOn w:val="a0"/>
    <w:link w:val="a8"/>
    <w:uiPriority w:val="99"/>
    <w:rsid w:val="00D34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221</Words>
  <Characters>1262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fumio</dc:creator>
  <cp:keywords/>
  <dc:description/>
  <cp:lastModifiedBy>fumio</cp:lastModifiedBy>
  <cp:revision>14</cp:revision>
  <cp:lastPrinted>2014-05-15T14:50:00Z</cp:lastPrinted>
  <dcterms:created xsi:type="dcterms:W3CDTF">2014-05-15T08:44:00Z</dcterms:created>
  <dcterms:modified xsi:type="dcterms:W3CDTF">2014-05-15T14:50:00Z</dcterms:modified>
</cp:coreProperties>
</file>