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BE32F" w14:textId="6B1CD659" w:rsidR="00313356" w:rsidRDefault="00313356" w:rsidP="00313356">
      <w:r>
        <w:rPr>
          <w:rFonts w:hint="eastAsia"/>
        </w:rPr>
        <w:t>离婚冷静期？</w:t>
      </w:r>
    </w:p>
    <w:p w14:paraId="4C57F6F0" w14:textId="65A93086" w:rsidR="000E4EAB" w:rsidRDefault="000E4EAB" w:rsidP="00313356"/>
    <w:p w14:paraId="26B76EA1" w14:textId="47FF9514" w:rsidR="000E4EAB" w:rsidRDefault="000E4EAB" w:rsidP="00313356">
      <w:r>
        <w:rPr>
          <w:rFonts w:hint="eastAsia"/>
        </w:rPr>
        <w:t>摘要：</w:t>
      </w:r>
      <w:r w:rsidR="002E5ADA">
        <w:rPr>
          <w:rFonts w:hint="eastAsia"/>
        </w:rPr>
        <w:t>即使</w:t>
      </w:r>
      <w:r>
        <w:rPr>
          <w:rFonts w:hint="eastAsia"/>
        </w:rPr>
        <w:t>最终被迫要迎来sb政策，至少让我认真说出为什么认为它sb</w:t>
      </w:r>
    </w:p>
    <w:p w14:paraId="02A72D50" w14:textId="77777777" w:rsidR="00313356" w:rsidRDefault="00313356" w:rsidP="00313356"/>
    <w:p w14:paraId="4816D5EC" w14:textId="77777777" w:rsidR="0081665D" w:rsidRDefault="0081665D" w:rsidP="00BE5BCF">
      <w:pPr>
        <w:ind w:firstLine="420"/>
      </w:pPr>
      <w:r>
        <w:rPr>
          <w:rFonts w:hint="eastAsia"/>
        </w:rPr>
        <w:t>“离婚冷静期”草案提审了。</w:t>
      </w:r>
    </w:p>
    <w:p w14:paraId="0404D0D2" w14:textId="77777777" w:rsidR="0081665D" w:rsidRDefault="0081665D" w:rsidP="00313356"/>
    <w:p w14:paraId="6282021E" w14:textId="2F1998BA" w:rsidR="00313356" w:rsidRDefault="00313356" w:rsidP="00BE5BCF">
      <w:pPr>
        <w:ind w:firstLine="420"/>
      </w:pPr>
      <w:r>
        <w:rPr>
          <w:rFonts w:hint="eastAsia"/>
        </w:rPr>
        <w:t>即使没有结过婚，不了解婚姻的艰辛，女人的不易，家庭的烦恼，老公的不好……我还是想贸然评价一下所谓的离婚冷静期。</w:t>
      </w:r>
    </w:p>
    <w:p w14:paraId="3098319D" w14:textId="77777777" w:rsidR="00313356" w:rsidRDefault="00313356" w:rsidP="00313356"/>
    <w:p w14:paraId="59B4100D" w14:textId="08714E92" w:rsidR="00313356" w:rsidRDefault="00313356" w:rsidP="00BE5BCF">
      <w:pPr>
        <w:ind w:firstLine="420"/>
      </w:pPr>
      <w:r>
        <w:rPr>
          <w:rFonts w:hint="eastAsia"/>
        </w:rPr>
        <w:t>“离婚冷静期”的初衷如下：由于离婚程序太简便，草率离婚的现象增加，不利于家庭稳定。</w:t>
      </w:r>
    </w:p>
    <w:p w14:paraId="7DDFE052" w14:textId="10ADAD37" w:rsidR="00313356" w:rsidRDefault="00313356" w:rsidP="00313356"/>
    <w:p w14:paraId="71DAE188" w14:textId="4AE10CB6" w:rsidR="00313356" w:rsidRPr="00313356" w:rsidRDefault="00313356" w:rsidP="00BE5BCF">
      <w:pPr>
        <w:ind w:firstLine="420"/>
      </w:pPr>
      <w:r>
        <w:rPr>
          <w:rFonts w:hint="eastAsia"/>
        </w:rPr>
        <w:t>我还是绞尽胆汁想了一下设立“离婚冷静期”的好处——那大概就是可以对付那些假离婚骗房子的夫妇吧。</w:t>
      </w:r>
    </w:p>
    <w:p w14:paraId="0984705A" w14:textId="77777777" w:rsidR="00313356" w:rsidRDefault="00313356" w:rsidP="00313356"/>
    <w:p w14:paraId="38D6EDA9" w14:textId="63A4D067" w:rsidR="00313356" w:rsidRDefault="00313356" w:rsidP="00BE5BCF">
      <w:pPr>
        <w:ind w:firstLine="420"/>
      </w:pPr>
      <w:r>
        <w:rPr>
          <w:rFonts w:hint="eastAsia"/>
        </w:rPr>
        <w:t>中国的传统观念摆在那儿</w:t>
      </w:r>
      <w:r w:rsidR="00006620">
        <w:rPr>
          <w:rFonts w:hint="eastAsia"/>
        </w:rPr>
        <w:t>：</w:t>
      </w:r>
      <w:r>
        <w:rPr>
          <w:rFonts w:hint="eastAsia"/>
        </w:rPr>
        <w:t>宁拆十座庙，不拆一桩婚</w:t>
      </w:r>
      <w:r w:rsidR="00006620">
        <w:rPr>
          <w:rFonts w:hint="eastAsia"/>
        </w:rPr>
        <w:t>。长久以来，对于一对夫妇来说，</w:t>
      </w:r>
      <w:r>
        <w:rPr>
          <w:rFonts w:hint="eastAsia"/>
        </w:rPr>
        <w:t>双方家族、双方朋友、双方同事甚至还有小区大妈</w:t>
      </w:r>
      <w:r w:rsidR="00006620">
        <w:rPr>
          <w:rFonts w:hint="eastAsia"/>
        </w:rPr>
        <w:t>等</w:t>
      </w:r>
      <w:r>
        <w:t>n股势力</w:t>
      </w:r>
      <w:r w:rsidR="00006620">
        <w:rPr>
          <w:rFonts w:hint="eastAsia"/>
        </w:rPr>
        <w:t>都是劝合反离大军的中流砥柱</w:t>
      </w:r>
      <w:r>
        <w:t>，现在国家</w:t>
      </w:r>
      <w:r w:rsidR="00006620">
        <w:rPr>
          <w:rFonts w:hint="eastAsia"/>
        </w:rPr>
        <w:t>坐不住了，</w:t>
      </w:r>
      <w:r>
        <w:t>还</w:t>
      </w:r>
      <w:r w:rsidR="00006620">
        <w:rPr>
          <w:rFonts w:hint="eastAsia"/>
        </w:rPr>
        <w:t>想</w:t>
      </w:r>
      <w:r>
        <w:t>掺一脚</w:t>
      </w:r>
      <w:r w:rsidR="00006620">
        <w:rPr>
          <w:rFonts w:hint="eastAsia"/>
        </w:rPr>
        <w:t>。</w:t>
      </w:r>
    </w:p>
    <w:p w14:paraId="7ECCA2E1" w14:textId="40EDEDEA" w:rsidR="000E4EAB" w:rsidRDefault="000E4EAB" w:rsidP="000E4EAB"/>
    <w:p w14:paraId="02CCF397" w14:textId="6892338B" w:rsidR="009046FA" w:rsidRDefault="009046FA" w:rsidP="000E4EAB">
      <w:r>
        <w:tab/>
      </w:r>
      <w:r>
        <w:rPr>
          <w:rFonts w:hint="eastAsia"/>
        </w:rPr>
        <w:t>这条草案针对的仿佛是“一言不合冲动离婚”的夫妇群体，可是对需要尽快脱离不幸婚姻的家庭成员的牺牲也是肉眼可见</w:t>
      </w:r>
      <w:r w:rsidR="00186008">
        <w:rPr>
          <w:rFonts w:hint="eastAsia"/>
        </w:rPr>
        <w:t>。</w:t>
      </w:r>
    </w:p>
    <w:p w14:paraId="4BD05A59" w14:textId="1326F608" w:rsidR="00186008" w:rsidRDefault="00186008" w:rsidP="000E4EAB"/>
    <w:p w14:paraId="58B94162" w14:textId="1EAEE69A" w:rsidR="00186008" w:rsidRDefault="00186008" w:rsidP="000E4EAB">
      <w:r>
        <w:tab/>
      </w:r>
      <w:r>
        <w:rPr>
          <w:rFonts w:hint="eastAsia"/>
        </w:rPr>
        <w:t>受到传统观念的束缚以及双方父母的施压还有婚姻市场对再婚女性的歧视等多重压力，女性</w:t>
      </w:r>
      <w:r w:rsidR="002167C8">
        <w:rPr>
          <w:rFonts w:hint="eastAsia"/>
        </w:rPr>
        <w:t>在离婚时更多会犹豫不决，而非怒火攻心冲动行事。这一个月的冷静期，很有可能会增加女性的心理负担，为犹疑不决的心态雪上加霜——犹疑不决的心态存在并不是说</w:t>
      </w:r>
      <w:r w:rsidR="00C4418A">
        <w:rPr>
          <w:rFonts w:hint="eastAsia"/>
        </w:rPr>
        <w:t>“还有转圜余地”</w:t>
      </w:r>
      <w:r w:rsidR="003A572F">
        <w:rPr>
          <w:rFonts w:hint="eastAsia"/>
        </w:rPr>
        <w:t>，而是畏惧改变</w:t>
      </w:r>
      <w:r w:rsidR="006D1A0B">
        <w:rPr>
          <w:rFonts w:hint="eastAsia"/>
        </w:rPr>
        <w:t>和流言</w:t>
      </w:r>
      <w:r w:rsidR="003A572F">
        <w:rPr>
          <w:rFonts w:hint="eastAsia"/>
        </w:rPr>
        <w:t>想要“忍一忍得过且过”的心态再次滋长。</w:t>
      </w:r>
    </w:p>
    <w:p w14:paraId="2182066E" w14:textId="143D7B1C" w:rsidR="002167C8" w:rsidRDefault="002167C8" w:rsidP="000E4EAB"/>
    <w:p w14:paraId="037A6685" w14:textId="3679797A" w:rsidR="002167C8" w:rsidRDefault="00724E43" w:rsidP="002167C8">
      <w:pPr>
        <w:ind w:firstLine="420"/>
      </w:pPr>
      <w:r>
        <w:rPr>
          <w:rFonts w:hint="eastAsia"/>
        </w:rPr>
        <w:t>若是考虑真正“冲动离婚”的那一拨人——</w:t>
      </w:r>
      <w:r w:rsidR="002167C8">
        <w:rPr>
          <w:rFonts w:hint="eastAsia"/>
        </w:rPr>
        <w:t>小</w:t>
      </w:r>
      <w:r>
        <w:rPr>
          <w:rFonts w:hint="eastAsia"/>
        </w:rPr>
        <w:t>“</w:t>
      </w:r>
      <w:r w:rsidR="002167C8">
        <w:rPr>
          <w:rFonts w:hint="eastAsia"/>
        </w:rPr>
        <w:t>年轻</w:t>
      </w:r>
      <w:r>
        <w:rPr>
          <w:rFonts w:hint="eastAsia"/>
        </w:rPr>
        <w:t>”</w:t>
      </w:r>
      <w:r w:rsidR="002167C8">
        <w:rPr>
          <w:rFonts w:hint="eastAsia"/>
        </w:rPr>
        <w:t>们争执起来急火攻心总喜欢用分手作为武器，可是踏入婚姻殿堂的夫妇是否也是那么幼稚</w:t>
      </w:r>
      <w:r w:rsidR="007570DB">
        <w:rPr>
          <w:rFonts w:hint="eastAsia"/>
        </w:rPr>
        <w:t>？</w:t>
      </w:r>
      <w:r w:rsidR="002167C8">
        <w:rPr>
          <w:rFonts w:hint="eastAsia"/>
        </w:rPr>
        <w:t>如果真的是这么幼稚，</w:t>
      </w:r>
      <w:r w:rsidR="007570DB">
        <w:rPr>
          <w:rFonts w:hint="eastAsia"/>
        </w:rPr>
        <w:t>出入婚姻如同每天出门进门，</w:t>
      </w:r>
      <w:r w:rsidR="002167C8">
        <w:rPr>
          <w:rFonts w:hint="eastAsia"/>
        </w:rPr>
        <w:t>那我更加支持设立“结婚冷静期”</w:t>
      </w:r>
      <w:r w:rsidR="007570DB">
        <w:rPr>
          <w:rFonts w:hint="eastAsia"/>
        </w:rPr>
        <w:t>——轻率离婚的本质无非就是将婚姻当儿戏，那么为什么不在</w:t>
      </w:r>
      <w:r w:rsidR="00744138">
        <w:rPr>
          <w:rFonts w:hint="eastAsia"/>
        </w:rPr>
        <w:t>婚姻伊</w:t>
      </w:r>
      <w:r w:rsidR="007570DB">
        <w:rPr>
          <w:rFonts w:hint="eastAsia"/>
        </w:rPr>
        <w:t>始就让夫妇们明白婚姻的重要性？</w:t>
      </w:r>
    </w:p>
    <w:p w14:paraId="15A8B026" w14:textId="77777777" w:rsidR="002167C8" w:rsidRPr="002167C8" w:rsidRDefault="002167C8" w:rsidP="000E4EAB"/>
    <w:p w14:paraId="48CEBA4B" w14:textId="543B3F55" w:rsidR="009046FA" w:rsidRDefault="000E4EAB" w:rsidP="001767CF">
      <w:pPr>
        <w:ind w:firstLine="420"/>
      </w:pPr>
      <w:r>
        <w:rPr>
          <w:rFonts w:hint="eastAsia"/>
        </w:rPr>
        <w:t>我曾经也是一个希望从一而终的人，可是越长大越发现，离婚也没什么大不了，中国女人已经不再是“因完整婚姻而</w:t>
      </w:r>
      <w:r w:rsidR="00541D8F">
        <w:rPr>
          <w:rFonts w:hint="eastAsia"/>
        </w:rPr>
        <w:t>伟大</w:t>
      </w:r>
      <w:r>
        <w:rPr>
          <w:rFonts w:hint="eastAsia"/>
        </w:rPr>
        <w:t>”的女性。</w:t>
      </w:r>
    </w:p>
    <w:p w14:paraId="28683261" w14:textId="73F848D8" w:rsidR="00313356" w:rsidRDefault="000D5DD9" w:rsidP="00313356">
      <w:r>
        <w:tab/>
      </w:r>
    </w:p>
    <w:p w14:paraId="170F8746" w14:textId="70C1FC74" w:rsidR="000D5DD9" w:rsidRDefault="000D5DD9" w:rsidP="00313356">
      <w:r>
        <w:tab/>
      </w:r>
      <w:r>
        <w:rPr>
          <w:rFonts w:hint="eastAsia"/>
        </w:rPr>
        <w:t>一条法律，其</w:t>
      </w:r>
      <w:r w:rsidR="00E67623">
        <w:rPr>
          <w:rFonts w:hint="eastAsia"/>
        </w:rPr>
        <w:t>效用</w:t>
      </w:r>
      <w:r>
        <w:rPr>
          <w:rFonts w:hint="eastAsia"/>
        </w:rPr>
        <w:t>也不单纯是在</w:t>
      </w:r>
      <w:r w:rsidR="00612399">
        <w:rPr>
          <w:rFonts w:hint="eastAsia"/>
        </w:rPr>
        <w:t>使用之时</w:t>
      </w:r>
      <w:r>
        <w:rPr>
          <w:rFonts w:hint="eastAsia"/>
        </w:rPr>
        <w:t>显现，其造成的社会影响也值得考虑。</w:t>
      </w:r>
    </w:p>
    <w:p w14:paraId="5CFEDD55" w14:textId="532CC2C9" w:rsidR="003856C4" w:rsidRDefault="003856C4" w:rsidP="00313356">
      <w:r>
        <w:tab/>
      </w:r>
    </w:p>
    <w:p w14:paraId="7739854A" w14:textId="2F255B5C" w:rsidR="003856C4" w:rsidRPr="000D5DD9" w:rsidRDefault="003856C4" w:rsidP="00313356">
      <w:r>
        <w:tab/>
      </w:r>
      <w:r>
        <w:rPr>
          <w:rFonts w:hint="eastAsia"/>
        </w:rPr>
        <w:t>“离婚冷静期”还是有意无意宣传了“离婚不好”</w:t>
      </w:r>
      <w:r w:rsidR="003A133B">
        <w:rPr>
          <w:rFonts w:hint="eastAsia"/>
        </w:rPr>
        <w:t>的观念，崇尚完整和睦的家庭确实是好的观念，可是崇尚的方法应该是让每一对夫妇在组成家庭前慎重考虑，保证每一个家庭的和睦，而不是急于促成家庭，在家庭出问题之后开始苦口婆心劝说“诶夫妻之间没有什么过不了的坎儿，离婚影响多不好。”</w:t>
      </w:r>
      <w:r w:rsidR="00A545F3">
        <w:rPr>
          <w:rFonts w:hint="eastAsia"/>
        </w:rPr>
        <w:t>再者，在现代社会，人们需要作为一个独立的个体而被认可</w:t>
      </w:r>
      <w:r w:rsidR="008A1D76">
        <w:rPr>
          <w:rFonts w:hint="eastAsia"/>
        </w:rPr>
        <w:t>。</w:t>
      </w:r>
      <w:r w:rsidR="006D7C51">
        <w:rPr>
          <w:rFonts w:hint="eastAsia"/>
        </w:rPr>
        <w:t>无论男性还是女性</w:t>
      </w:r>
      <w:r w:rsidR="008A1D76">
        <w:rPr>
          <w:rFonts w:hint="eastAsia"/>
        </w:rPr>
        <w:t>，都需要找到自己在家庭和婚姻之外的个人价值。所以，不应该让“</w:t>
      </w:r>
      <w:r w:rsidR="00324E7C">
        <w:rPr>
          <w:rFonts w:hint="eastAsia"/>
        </w:rPr>
        <w:t>失败的婚姻是不好的</w:t>
      </w:r>
      <w:r w:rsidR="00954A0B">
        <w:rPr>
          <w:rFonts w:hint="eastAsia"/>
        </w:rPr>
        <w:t>履历</w:t>
      </w:r>
      <w:r w:rsidR="008A1D76">
        <w:rPr>
          <w:rFonts w:hint="eastAsia"/>
        </w:rPr>
        <w:t>”</w:t>
      </w:r>
      <w:r w:rsidR="00324E7C">
        <w:rPr>
          <w:rFonts w:hint="eastAsia"/>
        </w:rPr>
        <w:t>这种观念被植入每个人心中。</w:t>
      </w:r>
    </w:p>
    <w:p w14:paraId="40617FBE" w14:textId="5FB5981E" w:rsidR="00313356" w:rsidRDefault="0036780B" w:rsidP="0036780B">
      <w:pPr>
        <w:ind w:firstLine="420"/>
      </w:pPr>
      <w:r>
        <w:rPr>
          <w:rFonts w:hint="eastAsia"/>
        </w:rPr>
        <w:t>那么“离婚冷静期”是否是为了强化每个人的家庭观念呢？也许是，但是收效甚微。</w:t>
      </w:r>
      <w:r w:rsidR="00313356">
        <w:rPr>
          <w:rFonts w:hint="eastAsia"/>
        </w:rPr>
        <w:t>没有</w:t>
      </w:r>
      <w:r w:rsidR="00313356">
        <w:rPr>
          <w:rFonts w:hint="eastAsia"/>
        </w:rPr>
        <w:lastRenderedPageBreak/>
        <w:t>家庭观念是</w:t>
      </w:r>
      <w:r w:rsidR="00FB5E70">
        <w:rPr>
          <w:rFonts w:hint="eastAsia"/>
        </w:rPr>
        <w:t>给离婚设置关卡就能解决的吗</w:t>
      </w:r>
      <w:r w:rsidR="00313356">
        <w:rPr>
          <w:rFonts w:hint="eastAsia"/>
        </w:rPr>
        <w:t>？家庭观念不能以“日子得过且过”的心态沤出的低离婚率作为土壤，而是涉及责任心、爱情观</w:t>
      </w:r>
      <w:r w:rsidR="00116E3D">
        <w:rPr>
          <w:rFonts w:hint="eastAsia"/>
        </w:rPr>
        <w:t>、婚姻观、亲子观</w:t>
      </w:r>
      <w:r w:rsidR="00313356">
        <w:rPr>
          <w:rFonts w:hint="eastAsia"/>
        </w:rPr>
        <w:t>的培养。</w:t>
      </w:r>
      <w:r w:rsidR="00CF50AF">
        <w:rPr>
          <w:rFonts w:hint="eastAsia"/>
        </w:rPr>
        <w:t>众所周知，家庭观念往往来自于父母婚姻的耳濡目染，父母的婚姻就是孩子婚姻的榜样。只有减少不幸婚姻的发生几率，才能真正提高年轻人的家庭观念。减少不幸婚姻的数量，明显不能够依靠离婚冷静期的“再想想，想清楚”，而是选择终身伴侣之时就要“再想想，想清楚”</w:t>
      </w:r>
      <w:r w:rsidR="00170BB1">
        <w:rPr>
          <w:rFonts w:hint="eastAsia"/>
        </w:rPr>
        <w:t>。</w:t>
      </w:r>
    </w:p>
    <w:p w14:paraId="54999229" w14:textId="228911E0" w:rsidR="00170BB1" w:rsidRDefault="00170BB1" w:rsidP="0036780B">
      <w:pPr>
        <w:ind w:firstLine="420"/>
      </w:pPr>
    </w:p>
    <w:p w14:paraId="776E60F4" w14:textId="58E75577" w:rsidR="00313356" w:rsidRDefault="00170BB1" w:rsidP="009B20D8">
      <w:pPr>
        <w:ind w:firstLine="420"/>
      </w:pPr>
      <w:r>
        <w:rPr>
          <w:rFonts w:hint="eastAsia"/>
        </w:rPr>
        <w:t>文章的最后，</w:t>
      </w:r>
      <w:r w:rsidR="000E1F49">
        <w:rPr>
          <w:rFonts w:hint="eastAsia"/>
        </w:rPr>
        <w:t>说一下自己的心声，也是为何专门写文章评价这件事：90后被说婚姻家庭观念淡漠，这个锅我们不想背。我们</w:t>
      </w:r>
      <w:r w:rsidR="0032356D">
        <w:rPr>
          <w:rFonts w:hint="eastAsia"/>
        </w:rPr>
        <w:t>中大部分人，并</w:t>
      </w:r>
      <w:r w:rsidR="000E1F49">
        <w:rPr>
          <w:rFonts w:hint="eastAsia"/>
        </w:rPr>
        <w:t>不是奉行独身主义，</w:t>
      </w:r>
      <w:r w:rsidR="009B20D8">
        <w:rPr>
          <w:rFonts w:hint="eastAsia"/>
        </w:rPr>
        <w:t>更</w:t>
      </w:r>
      <w:r w:rsidR="000E1F49">
        <w:rPr>
          <w:rFonts w:hint="eastAsia"/>
        </w:rPr>
        <w:t>不是把婚姻当儿戏。我们是真正重视婚姻</w:t>
      </w:r>
      <w:r w:rsidR="009B20D8">
        <w:rPr>
          <w:rFonts w:hint="eastAsia"/>
        </w:rPr>
        <w:t>，重视那个将要陪伴我们走完人生大部分旅程的人</w:t>
      </w:r>
      <w:r w:rsidR="001763E3">
        <w:rPr>
          <w:rFonts w:hint="eastAsia"/>
        </w:rPr>
        <w:t>，所以</w:t>
      </w:r>
      <w:r w:rsidR="00382836">
        <w:rPr>
          <w:rFonts w:hint="eastAsia"/>
        </w:rPr>
        <w:t>我们希望能理智选择伴侣和婚姻</w:t>
      </w:r>
      <w:r w:rsidR="009E18BA">
        <w:rPr>
          <w:rFonts w:hint="eastAsia"/>
        </w:rPr>
        <w:t>。如果实在没有躲过人心叵测，我们希望开始新生活的</w:t>
      </w:r>
      <w:r w:rsidR="005B430C">
        <w:rPr>
          <w:rFonts w:hint="eastAsia"/>
        </w:rPr>
        <w:t>意愿和</w:t>
      </w:r>
      <w:bookmarkStart w:id="0" w:name="_GoBack"/>
      <w:bookmarkEnd w:id="0"/>
      <w:r w:rsidR="009E18BA">
        <w:rPr>
          <w:rFonts w:hint="eastAsia"/>
        </w:rPr>
        <w:t>权利能被尊重</w:t>
      </w:r>
      <w:r w:rsidR="00CA14C3">
        <w:rPr>
          <w:rFonts w:hint="eastAsia"/>
        </w:rPr>
        <w:t>。</w:t>
      </w:r>
    </w:p>
    <w:p w14:paraId="2A0A2511" w14:textId="77777777" w:rsidR="00313356" w:rsidRDefault="00313356" w:rsidP="00313356"/>
    <w:sectPr w:rsidR="003133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9D"/>
    <w:rsid w:val="00002F89"/>
    <w:rsid w:val="00006620"/>
    <w:rsid w:val="00087A9D"/>
    <w:rsid w:val="000D5DD9"/>
    <w:rsid w:val="000E1F49"/>
    <w:rsid w:val="000E4EAB"/>
    <w:rsid w:val="00116E3D"/>
    <w:rsid w:val="00170BB1"/>
    <w:rsid w:val="001763E3"/>
    <w:rsid w:val="001767CF"/>
    <w:rsid w:val="00186008"/>
    <w:rsid w:val="001E1E0F"/>
    <w:rsid w:val="001E65F2"/>
    <w:rsid w:val="002167C8"/>
    <w:rsid w:val="002E5ADA"/>
    <w:rsid w:val="00313356"/>
    <w:rsid w:val="0032356D"/>
    <w:rsid w:val="00324E7C"/>
    <w:rsid w:val="0036780B"/>
    <w:rsid w:val="00382836"/>
    <w:rsid w:val="003856C4"/>
    <w:rsid w:val="003A133B"/>
    <w:rsid w:val="003A572F"/>
    <w:rsid w:val="003A7FA6"/>
    <w:rsid w:val="00403BD6"/>
    <w:rsid w:val="00404FF5"/>
    <w:rsid w:val="00461B50"/>
    <w:rsid w:val="005112E4"/>
    <w:rsid w:val="00541D8F"/>
    <w:rsid w:val="00584282"/>
    <w:rsid w:val="005B430C"/>
    <w:rsid w:val="00612399"/>
    <w:rsid w:val="006D1A0B"/>
    <w:rsid w:val="006D7C51"/>
    <w:rsid w:val="00712544"/>
    <w:rsid w:val="00724E43"/>
    <w:rsid w:val="00744138"/>
    <w:rsid w:val="007570DB"/>
    <w:rsid w:val="0081665D"/>
    <w:rsid w:val="008A1D76"/>
    <w:rsid w:val="009046FA"/>
    <w:rsid w:val="00954A0B"/>
    <w:rsid w:val="009B20D8"/>
    <w:rsid w:val="009C6465"/>
    <w:rsid w:val="009E18BA"/>
    <w:rsid w:val="00A51FB0"/>
    <w:rsid w:val="00A545F3"/>
    <w:rsid w:val="00B12EA1"/>
    <w:rsid w:val="00BC2D34"/>
    <w:rsid w:val="00BE5BCF"/>
    <w:rsid w:val="00C4418A"/>
    <w:rsid w:val="00CA14C3"/>
    <w:rsid w:val="00CA3CE0"/>
    <w:rsid w:val="00CB36EA"/>
    <w:rsid w:val="00CB7AA2"/>
    <w:rsid w:val="00CF50AF"/>
    <w:rsid w:val="00D91E89"/>
    <w:rsid w:val="00E67623"/>
    <w:rsid w:val="00ED1745"/>
    <w:rsid w:val="00F547B7"/>
    <w:rsid w:val="00F97856"/>
    <w:rsid w:val="00FB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EDDE"/>
  <w15:chartTrackingRefBased/>
  <w15:docId w15:val="{2B56BC63-C211-4A13-8E88-895895B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黄shui水</dc:creator>
  <cp:keywords/>
  <dc:description/>
  <cp:lastModifiedBy>黄shui水</cp:lastModifiedBy>
  <cp:revision>56</cp:revision>
  <dcterms:created xsi:type="dcterms:W3CDTF">2018-08-29T05:55:00Z</dcterms:created>
  <dcterms:modified xsi:type="dcterms:W3CDTF">2018-08-29T10:43:00Z</dcterms:modified>
</cp:coreProperties>
</file>