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6FB231" w14:textId="77777777" w:rsidR="00032237" w:rsidRDefault="00000DAB" w:rsidP="00704D5F">
      <w:pPr>
        <w:pStyle w:val="Title"/>
        <w:rPr>
          <w:lang w:val="en-US"/>
        </w:rPr>
      </w:pPr>
      <w:r>
        <w:rPr>
          <w:lang w:val="en-US"/>
        </w:rPr>
        <w:t>User manual: IHEWA Python tools</w:t>
      </w:r>
      <w:r w:rsidR="00BE3756">
        <w:rPr>
          <w:lang w:val="en-US"/>
        </w:rPr>
        <w:t xml:space="preserve"> (v0.1)</w:t>
      </w:r>
    </w:p>
    <w:sdt>
      <w:sdtPr>
        <w:rPr>
          <w:rFonts w:asciiTheme="minorHAnsi" w:eastAsiaTheme="minorHAnsi" w:hAnsiTheme="minorHAnsi" w:cstheme="minorBidi"/>
          <w:color w:val="auto"/>
          <w:sz w:val="22"/>
          <w:szCs w:val="22"/>
          <w:lang w:val="en-GB"/>
        </w:rPr>
        <w:id w:val="1427302320"/>
        <w:docPartObj>
          <w:docPartGallery w:val="Table of Contents"/>
          <w:docPartUnique/>
        </w:docPartObj>
      </w:sdtPr>
      <w:sdtEndPr>
        <w:rPr>
          <w:b/>
          <w:bCs/>
          <w:noProof/>
        </w:rPr>
      </w:sdtEndPr>
      <w:sdtContent>
        <w:p w14:paraId="4D140274" w14:textId="77777777" w:rsidR="006166E3" w:rsidRDefault="006166E3">
          <w:pPr>
            <w:pStyle w:val="TOCHeading"/>
          </w:pPr>
          <w:r>
            <w:t>Contents</w:t>
          </w:r>
        </w:p>
        <w:p w14:paraId="13AEF156" w14:textId="77777777" w:rsidR="006166E3" w:rsidRDefault="006166E3">
          <w:pPr>
            <w:pStyle w:val="TOC1"/>
            <w:tabs>
              <w:tab w:val="left" w:pos="440"/>
              <w:tab w:val="right" w:leader="dot" w:pos="9016"/>
            </w:tabs>
            <w:rPr>
              <w:noProof/>
            </w:rPr>
          </w:pPr>
          <w:r>
            <w:fldChar w:fldCharType="begin"/>
          </w:r>
          <w:r>
            <w:instrText xml:space="preserve"> TOC \o "1-3" \h \z \u </w:instrText>
          </w:r>
          <w:r>
            <w:fldChar w:fldCharType="separate"/>
          </w:r>
          <w:hyperlink w:anchor="_Toc57321761" w:history="1">
            <w:r w:rsidRPr="00FD3D93">
              <w:rPr>
                <w:rStyle w:val="Hyperlink"/>
                <w:noProof/>
                <w:lang w:val="en-US"/>
              </w:rPr>
              <w:t>1.</w:t>
            </w:r>
            <w:r>
              <w:rPr>
                <w:noProof/>
              </w:rPr>
              <w:tab/>
            </w:r>
            <w:r w:rsidRPr="00FD3D93">
              <w:rPr>
                <w:rStyle w:val="Hyperlink"/>
                <w:noProof/>
                <w:lang w:val="en-US"/>
              </w:rPr>
              <w:t>Introduction</w:t>
            </w:r>
            <w:r>
              <w:rPr>
                <w:noProof/>
                <w:webHidden/>
              </w:rPr>
              <w:tab/>
            </w:r>
            <w:r>
              <w:rPr>
                <w:noProof/>
                <w:webHidden/>
              </w:rPr>
              <w:fldChar w:fldCharType="begin"/>
            </w:r>
            <w:r>
              <w:rPr>
                <w:noProof/>
                <w:webHidden/>
              </w:rPr>
              <w:instrText xml:space="preserve"> PAGEREF _Toc57321761 \h </w:instrText>
            </w:r>
            <w:r>
              <w:rPr>
                <w:noProof/>
                <w:webHidden/>
              </w:rPr>
            </w:r>
            <w:r>
              <w:rPr>
                <w:noProof/>
                <w:webHidden/>
              </w:rPr>
              <w:fldChar w:fldCharType="separate"/>
            </w:r>
            <w:r>
              <w:rPr>
                <w:noProof/>
                <w:webHidden/>
              </w:rPr>
              <w:t>1</w:t>
            </w:r>
            <w:r>
              <w:rPr>
                <w:noProof/>
                <w:webHidden/>
              </w:rPr>
              <w:fldChar w:fldCharType="end"/>
            </w:r>
          </w:hyperlink>
        </w:p>
        <w:p w14:paraId="396D37E0" w14:textId="77777777" w:rsidR="006166E3" w:rsidRDefault="003F7321">
          <w:pPr>
            <w:pStyle w:val="TOC1"/>
            <w:tabs>
              <w:tab w:val="left" w:pos="440"/>
              <w:tab w:val="right" w:leader="dot" w:pos="9016"/>
            </w:tabs>
            <w:rPr>
              <w:noProof/>
            </w:rPr>
          </w:pPr>
          <w:hyperlink w:anchor="_Toc57321762" w:history="1">
            <w:r w:rsidR="006166E3" w:rsidRPr="00FD3D93">
              <w:rPr>
                <w:rStyle w:val="Hyperlink"/>
                <w:noProof/>
                <w:lang w:val="en-US"/>
              </w:rPr>
              <w:t>2.</w:t>
            </w:r>
            <w:r w:rsidR="006166E3">
              <w:rPr>
                <w:noProof/>
              </w:rPr>
              <w:tab/>
            </w:r>
            <w:r w:rsidR="006166E3" w:rsidRPr="00FD3D93">
              <w:rPr>
                <w:rStyle w:val="Hyperlink"/>
                <w:noProof/>
                <w:lang w:val="en-US"/>
              </w:rPr>
              <w:t>Installation</w:t>
            </w:r>
            <w:r w:rsidR="006166E3">
              <w:rPr>
                <w:noProof/>
                <w:webHidden/>
              </w:rPr>
              <w:tab/>
            </w:r>
            <w:r w:rsidR="006166E3">
              <w:rPr>
                <w:noProof/>
                <w:webHidden/>
              </w:rPr>
              <w:fldChar w:fldCharType="begin"/>
            </w:r>
            <w:r w:rsidR="006166E3">
              <w:rPr>
                <w:noProof/>
                <w:webHidden/>
              </w:rPr>
              <w:instrText xml:space="preserve"> PAGEREF _Toc57321762 \h </w:instrText>
            </w:r>
            <w:r w:rsidR="006166E3">
              <w:rPr>
                <w:noProof/>
                <w:webHidden/>
              </w:rPr>
            </w:r>
            <w:r w:rsidR="006166E3">
              <w:rPr>
                <w:noProof/>
                <w:webHidden/>
              </w:rPr>
              <w:fldChar w:fldCharType="separate"/>
            </w:r>
            <w:r w:rsidR="006166E3">
              <w:rPr>
                <w:noProof/>
                <w:webHidden/>
              </w:rPr>
              <w:t>3</w:t>
            </w:r>
            <w:r w:rsidR="006166E3">
              <w:rPr>
                <w:noProof/>
                <w:webHidden/>
              </w:rPr>
              <w:fldChar w:fldCharType="end"/>
            </w:r>
          </w:hyperlink>
        </w:p>
        <w:p w14:paraId="2E0558BA" w14:textId="77777777" w:rsidR="006166E3" w:rsidRDefault="003F7321">
          <w:pPr>
            <w:pStyle w:val="TOC2"/>
            <w:tabs>
              <w:tab w:val="left" w:pos="880"/>
              <w:tab w:val="right" w:leader="dot" w:pos="9016"/>
            </w:tabs>
            <w:rPr>
              <w:noProof/>
            </w:rPr>
          </w:pPr>
          <w:hyperlink w:anchor="_Toc57321763" w:history="1">
            <w:r w:rsidR="006166E3" w:rsidRPr="00FD3D93">
              <w:rPr>
                <w:rStyle w:val="Hyperlink"/>
                <w:noProof/>
                <w:lang w:val="en-US"/>
              </w:rPr>
              <w:t>2.1.</w:t>
            </w:r>
            <w:r w:rsidR="006166E3">
              <w:rPr>
                <w:noProof/>
              </w:rPr>
              <w:tab/>
            </w:r>
            <w:r w:rsidR="006166E3" w:rsidRPr="00FD3D93">
              <w:rPr>
                <w:rStyle w:val="Hyperlink"/>
                <w:noProof/>
                <w:lang w:val="en-US"/>
              </w:rPr>
              <w:t>Python set up</w:t>
            </w:r>
            <w:r w:rsidR="006166E3">
              <w:rPr>
                <w:noProof/>
                <w:webHidden/>
              </w:rPr>
              <w:tab/>
            </w:r>
            <w:r w:rsidR="006166E3">
              <w:rPr>
                <w:noProof/>
                <w:webHidden/>
              </w:rPr>
              <w:fldChar w:fldCharType="begin"/>
            </w:r>
            <w:r w:rsidR="006166E3">
              <w:rPr>
                <w:noProof/>
                <w:webHidden/>
              </w:rPr>
              <w:instrText xml:space="preserve"> PAGEREF _Toc57321763 \h </w:instrText>
            </w:r>
            <w:r w:rsidR="006166E3">
              <w:rPr>
                <w:noProof/>
                <w:webHidden/>
              </w:rPr>
            </w:r>
            <w:r w:rsidR="006166E3">
              <w:rPr>
                <w:noProof/>
                <w:webHidden/>
              </w:rPr>
              <w:fldChar w:fldCharType="separate"/>
            </w:r>
            <w:r w:rsidR="006166E3">
              <w:rPr>
                <w:noProof/>
                <w:webHidden/>
              </w:rPr>
              <w:t>3</w:t>
            </w:r>
            <w:r w:rsidR="006166E3">
              <w:rPr>
                <w:noProof/>
                <w:webHidden/>
              </w:rPr>
              <w:fldChar w:fldCharType="end"/>
            </w:r>
          </w:hyperlink>
        </w:p>
        <w:p w14:paraId="1E29B4EF" w14:textId="77777777" w:rsidR="006166E3" w:rsidRDefault="003F7321">
          <w:pPr>
            <w:pStyle w:val="TOC3"/>
            <w:tabs>
              <w:tab w:val="left" w:pos="1320"/>
              <w:tab w:val="right" w:leader="dot" w:pos="9016"/>
            </w:tabs>
            <w:rPr>
              <w:noProof/>
            </w:rPr>
          </w:pPr>
          <w:hyperlink w:anchor="_Toc57321764" w:history="1">
            <w:r w:rsidR="006166E3" w:rsidRPr="00FD3D93">
              <w:rPr>
                <w:rStyle w:val="Hyperlink"/>
                <w:noProof/>
                <w:lang w:val="en-US"/>
              </w:rPr>
              <w:t>2.1.1.</w:t>
            </w:r>
            <w:r w:rsidR="006166E3">
              <w:rPr>
                <w:noProof/>
              </w:rPr>
              <w:tab/>
            </w:r>
            <w:r w:rsidR="006166E3" w:rsidRPr="00FD3D93">
              <w:rPr>
                <w:rStyle w:val="Hyperlink"/>
                <w:noProof/>
                <w:lang w:val="en-US"/>
              </w:rPr>
              <w:t>Install Anaconda3</w:t>
            </w:r>
            <w:r w:rsidR="006166E3">
              <w:rPr>
                <w:noProof/>
                <w:webHidden/>
              </w:rPr>
              <w:tab/>
            </w:r>
            <w:r w:rsidR="006166E3">
              <w:rPr>
                <w:noProof/>
                <w:webHidden/>
              </w:rPr>
              <w:fldChar w:fldCharType="begin"/>
            </w:r>
            <w:r w:rsidR="006166E3">
              <w:rPr>
                <w:noProof/>
                <w:webHidden/>
              </w:rPr>
              <w:instrText xml:space="preserve"> PAGEREF _Toc57321764 \h </w:instrText>
            </w:r>
            <w:r w:rsidR="006166E3">
              <w:rPr>
                <w:noProof/>
                <w:webHidden/>
              </w:rPr>
            </w:r>
            <w:r w:rsidR="006166E3">
              <w:rPr>
                <w:noProof/>
                <w:webHidden/>
              </w:rPr>
              <w:fldChar w:fldCharType="separate"/>
            </w:r>
            <w:r w:rsidR="006166E3">
              <w:rPr>
                <w:noProof/>
                <w:webHidden/>
              </w:rPr>
              <w:t>3</w:t>
            </w:r>
            <w:r w:rsidR="006166E3">
              <w:rPr>
                <w:noProof/>
                <w:webHidden/>
              </w:rPr>
              <w:fldChar w:fldCharType="end"/>
            </w:r>
          </w:hyperlink>
        </w:p>
        <w:p w14:paraId="410EF4BD" w14:textId="77777777" w:rsidR="006166E3" w:rsidRDefault="003F7321">
          <w:pPr>
            <w:pStyle w:val="TOC3"/>
            <w:tabs>
              <w:tab w:val="left" w:pos="1320"/>
              <w:tab w:val="right" w:leader="dot" w:pos="9016"/>
            </w:tabs>
            <w:rPr>
              <w:noProof/>
            </w:rPr>
          </w:pPr>
          <w:hyperlink w:anchor="_Toc57321765" w:history="1">
            <w:r w:rsidR="006166E3" w:rsidRPr="00FD3D93">
              <w:rPr>
                <w:rStyle w:val="Hyperlink"/>
                <w:noProof/>
                <w:lang w:val="en-US"/>
              </w:rPr>
              <w:t>2.1.2.</w:t>
            </w:r>
            <w:r w:rsidR="006166E3">
              <w:rPr>
                <w:noProof/>
              </w:rPr>
              <w:tab/>
            </w:r>
            <w:r w:rsidR="006166E3" w:rsidRPr="00FD3D93">
              <w:rPr>
                <w:rStyle w:val="Hyperlink"/>
                <w:noProof/>
                <w:lang w:val="en-US"/>
              </w:rPr>
              <w:t>Install Python package dependency</w:t>
            </w:r>
            <w:r w:rsidR="006166E3">
              <w:rPr>
                <w:noProof/>
                <w:webHidden/>
              </w:rPr>
              <w:tab/>
            </w:r>
            <w:r w:rsidR="006166E3">
              <w:rPr>
                <w:noProof/>
                <w:webHidden/>
              </w:rPr>
              <w:fldChar w:fldCharType="begin"/>
            </w:r>
            <w:r w:rsidR="006166E3">
              <w:rPr>
                <w:noProof/>
                <w:webHidden/>
              </w:rPr>
              <w:instrText xml:space="preserve"> PAGEREF _Toc57321765 \h </w:instrText>
            </w:r>
            <w:r w:rsidR="006166E3">
              <w:rPr>
                <w:noProof/>
                <w:webHidden/>
              </w:rPr>
            </w:r>
            <w:r w:rsidR="006166E3">
              <w:rPr>
                <w:noProof/>
                <w:webHidden/>
              </w:rPr>
              <w:fldChar w:fldCharType="separate"/>
            </w:r>
            <w:r w:rsidR="006166E3">
              <w:rPr>
                <w:noProof/>
                <w:webHidden/>
              </w:rPr>
              <w:t>3</w:t>
            </w:r>
            <w:r w:rsidR="006166E3">
              <w:rPr>
                <w:noProof/>
                <w:webHidden/>
              </w:rPr>
              <w:fldChar w:fldCharType="end"/>
            </w:r>
          </w:hyperlink>
        </w:p>
        <w:p w14:paraId="75CFCE2C" w14:textId="77777777" w:rsidR="006166E3" w:rsidRDefault="003F7321">
          <w:pPr>
            <w:pStyle w:val="TOC3"/>
            <w:tabs>
              <w:tab w:val="left" w:pos="1320"/>
              <w:tab w:val="right" w:leader="dot" w:pos="9016"/>
            </w:tabs>
            <w:rPr>
              <w:noProof/>
            </w:rPr>
          </w:pPr>
          <w:hyperlink w:anchor="_Toc57321766" w:history="1">
            <w:r w:rsidR="006166E3" w:rsidRPr="00FD3D93">
              <w:rPr>
                <w:rStyle w:val="Hyperlink"/>
                <w:noProof/>
                <w:lang w:val="en-US"/>
              </w:rPr>
              <w:t>2.1.3.</w:t>
            </w:r>
            <w:r w:rsidR="006166E3">
              <w:rPr>
                <w:noProof/>
              </w:rPr>
              <w:tab/>
            </w:r>
            <w:r w:rsidR="006166E3" w:rsidRPr="00FD3D93">
              <w:rPr>
                <w:rStyle w:val="Hyperlink"/>
                <w:noProof/>
                <w:lang w:val="en-US"/>
              </w:rPr>
              <w:t>Install GDAL and setting the GDAL path</w:t>
            </w:r>
            <w:r w:rsidR="006166E3">
              <w:rPr>
                <w:noProof/>
                <w:webHidden/>
              </w:rPr>
              <w:tab/>
            </w:r>
            <w:r w:rsidR="006166E3">
              <w:rPr>
                <w:noProof/>
                <w:webHidden/>
              </w:rPr>
              <w:fldChar w:fldCharType="begin"/>
            </w:r>
            <w:r w:rsidR="006166E3">
              <w:rPr>
                <w:noProof/>
                <w:webHidden/>
              </w:rPr>
              <w:instrText xml:space="preserve"> PAGEREF _Toc57321766 \h </w:instrText>
            </w:r>
            <w:r w:rsidR="006166E3">
              <w:rPr>
                <w:noProof/>
                <w:webHidden/>
              </w:rPr>
            </w:r>
            <w:r w:rsidR="006166E3">
              <w:rPr>
                <w:noProof/>
                <w:webHidden/>
              </w:rPr>
              <w:fldChar w:fldCharType="separate"/>
            </w:r>
            <w:r w:rsidR="006166E3">
              <w:rPr>
                <w:noProof/>
                <w:webHidden/>
              </w:rPr>
              <w:t>4</w:t>
            </w:r>
            <w:r w:rsidR="006166E3">
              <w:rPr>
                <w:noProof/>
                <w:webHidden/>
              </w:rPr>
              <w:fldChar w:fldCharType="end"/>
            </w:r>
          </w:hyperlink>
        </w:p>
        <w:p w14:paraId="4025742E" w14:textId="77777777" w:rsidR="006166E3" w:rsidRDefault="003F7321">
          <w:pPr>
            <w:pStyle w:val="TOC2"/>
            <w:tabs>
              <w:tab w:val="left" w:pos="880"/>
              <w:tab w:val="right" w:leader="dot" w:pos="9016"/>
            </w:tabs>
            <w:rPr>
              <w:noProof/>
            </w:rPr>
          </w:pPr>
          <w:hyperlink w:anchor="_Toc57321767" w:history="1">
            <w:r w:rsidR="006166E3" w:rsidRPr="00FD3D93">
              <w:rPr>
                <w:rStyle w:val="Hyperlink"/>
                <w:noProof/>
                <w:lang w:val="en-US"/>
              </w:rPr>
              <w:t>2.2.</w:t>
            </w:r>
            <w:r w:rsidR="006166E3">
              <w:rPr>
                <w:noProof/>
              </w:rPr>
              <w:tab/>
            </w:r>
            <w:r w:rsidR="006166E3" w:rsidRPr="00FD3D93">
              <w:rPr>
                <w:rStyle w:val="Hyperlink"/>
                <w:noProof/>
                <w:lang w:val="en-US"/>
              </w:rPr>
              <w:t>IHEWA packages installation</w:t>
            </w:r>
            <w:r w:rsidR="006166E3">
              <w:rPr>
                <w:noProof/>
                <w:webHidden/>
              </w:rPr>
              <w:tab/>
            </w:r>
            <w:r w:rsidR="006166E3">
              <w:rPr>
                <w:noProof/>
                <w:webHidden/>
              </w:rPr>
              <w:fldChar w:fldCharType="begin"/>
            </w:r>
            <w:r w:rsidR="006166E3">
              <w:rPr>
                <w:noProof/>
                <w:webHidden/>
              </w:rPr>
              <w:instrText xml:space="preserve"> PAGEREF _Toc57321767 \h </w:instrText>
            </w:r>
            <w:r w:rsidR="006166E3">
              <w:rPr>
                <w:noProof/>
                <w:webHidden/>
              </w:rPr>
            </w:r>
            <w:r w:rsidR="006166E3">
              <w:rPr>
                <w:noProof/>
                <w:webHidden/>
              </w:rPr>
              <w:fldChar w:fldCharType="separate"/>
            </w:r>
            <w:r w:rsidR="006166E3">
              <w:rPr>
                <w:noProof/>
                <w:webHidden/>
              </w:rPr>
              <w:t>9</w:t>
            </w:r>
            <w:r w:rsidR="006166E3">
              <w:rPr>
                <w:noProof/>
                <w:webHidden/>
              </w:rPr>
              <w:fldChar w:fldCharType="end"/>
            </w:r>
          </w:hyperlink>
        </w:p>
        <w:p w14:paraId="77E6EED6" w14:textId="77777777" w:rsidR="006166E3" w:rsidRDefault="003F7321">
          <w:pPr>
            <w:pStyle w:val="TOC3"/>
            <w:tabs>
              <w:tab w:val="left" w:pos="1320"/>
              <w:tab w:val="right" w:leader="dot" w:pos="9016"/>
            </w:tabs>
            <w:rPr>
              <w:noProof/>
            </w:rPr>
          </w:pPr>
          <w:hyperlink w:anchor="_Toc57321768" w:history="1">
            <w:r w:rsidR="006166E3" w:rsidRPr="00FD3D93">
              <w:rPr>
                <w:rStyle w:val="Hyperlink"/>
                <w:noProof/>
                <w:lang w:val="en-US"/>
              </w:rPr>
              <w:t>2.2.1.</w:t>
            </w:r>
            <w:r w:rsidR="006166E3">
              <w:rPr>
                <w:noProof/>
              </w:rPr>
              <w:tab/>
            </w:r>
            <w:r w:rsidR="006166E3" w:rsidRPr="00FD3D93">
              <w:rPr>
                <w:rStyle w:val="Hyperlink"/>
                <w:noProof/>
                <w:lang w:val="en-US"/>
              </w:rPr>
              <w:t>IHEWAcollect</w:t>
            </w:r>
            <w:r w:rsidR="006166E3">
              <w:rPr>
                <w:noProof/>
                <w:webHidden/>
              </w:rPr>
              <w:tab/>
            </w:r>
            <w:r w:rsidR="006166E3">
              <w:rPr>
                <w:noProof/>
                <w:webHidden/>
              </w:rPr>
              <w:fldChar w:fldCharType="begin"/>
            </w:r>
            <w:r w:rsidR="006166E3">
              <w:rPr>
                <w:noProof/>
                <w:webHidden/>
              </w:rPr>
              <w:instrText xml:space="preserve"> PAGEREF _Toc57321768 \h </w:instrText>
            </w:r>
            <w:r w:rsidR="006166E3">
              <w:rPr>
                <w:noProof/>
                <w:webHidden/>
              </w:rPr>
            </w:r>
            <w:r w:rsidR="006166E3">
              <w:rPr>
                <w:noProof/>
                <w:webHidden/>
              </w:rPr>
              <w:fldChar w:fldCharType="separate"/>
            </w:r>
            <w:r w:rsidR="006166E3">
              <w:rPr>
                <w:noProof/>
                <w:webHidden/>
              </w:rPr>
              <w:t>9</w:t>
            </w:r>
            <w:r w:rsidR="006166E3">
              <w:rPr>
                <w:noProof/>
                <w:webHidden/>
              </w:rPr>
              <w:fldChar w:fldCharType="end"/>
            </w:r>
          </w:hyperlink>
        </w:p>
        <w:p w14:paraId="716577AF" w14:textId="77777777" w:rsidR="006166E3" w:rsidRDefault="003F7321">
          <w:pPr>
            <w:pStyle w:val="TOC3"/>
            <w:tabs>
              <w:tab w:val="left" w:pos="1320"/>
              <w:tab w:val="right" w:leader="dot" w:pos="9016"/>
            </w:tabs>
            <w:rPr>
              <w:noProof/>
            </w:rPr>
          </w:pPr>
          <w:hyperlink w:anchor="_Toc57321769" w:history="1">
            <w:r w:rsidR="006166E3" w:rsidRPr="00FD3D93">
              <w:rPr>
                <w:rStyle w:val="Hyperlink"/>
                <w:noProof/>
                <w:lang w:val="en-US"/>
              </w:rPr>
              <w:t>2.2.2.</w:t>
            </w:r>
            <w:r w:rsidR="006166E3">
              <w:rPr>
                <w:noProof/>
              </w:rPr>
              <w:tab/>
            </w:r>
            <w:r w:rsidR="006166E3" w:rsidRPr="00FD3D93">
              <w:rPr>
                <w:rStyle w:val="Hyperlink"/>
                <w:noProof/>
                <w:lang w:val="en-US"/>
              </w:rPr>
              <w:t>IHEWAdataanalysis and IHEWAengine</w:t>
            </w:r>
            <w:r w:rsidR="006166E3">
              <w:rPr>
                <w:noProof/>
                <w:webHidden/>
              </w:rPr>
              <w:tab/>
            </w:r>
            <w:r w:rsidR="006166E3">
              <w:rPr>
                <w:noProof/>
                <w:webHidden/>
              </w:rPr>
              <w:fldChar w:fldCharType="begin"/>
            </w:r>
            <w:r w:rsidR="006166E3">
              <w:rPr>
                <w:noProof/>
                <w:webHidden/>
              </w:rPr>
              <w:instrText xml:space="preserve"> PAGEREF _Toc57321769 \h </w:instrText>
            </w:r>
            <w:r w:rsidR="006166E3">
              <w:rPr>
                <w:noProof/>
                <w:webHidden/>
              </w:rPr>
            </w:r>
            <w:r w:rsidR="006166E3">
              <w:rPr>
                <w:noProof/>
                <w:webHidden/>
              </w:rPr>
              <w:fldChar w:fldCharType="separate"/>
            </w:r>
            <w:r w:rsidR="006166E3">
              <w:rPr>
                <w:noProof/>
                <w:webHidden/>
              </w:rPr>
              <w:t>9</w:t>
            </w:r>
            <w:r w:rsidR="006166E3">
              <w:rPr>
                <w:noProof/>
                <w:webHidden/>
              </w:rPr>
              <w:fldChar w:fldCharType="end"/>
            </w:r>
          </w:hyperlink>
        </w:p>
        <w:p w14:paraId="5CAD5CCC" w14:textId="77777777" w:rsidR="006166E3" w:rsidRDefault="003F7321">
          <w:pPr>
            <w:pStyle w:val="TOC3"/>
            <w:tabs>
              <w:tab w:val="left" w:pos="1320"/>
              <w:tab w:val="right" w:leader="dot" w:pos="9016"/>
            </w:tabs>
            <w:rPr>
              <w:noProof/>
            </w:rPr>
          </w:pPr>
          <w:hyperlink w:anchor="_Toc57321770" w:history="1">
            <w:r w:rsidR="006166E3" w:rsidRPr="00FD3D93">
              <w:rPr>
                <w:rStyle w:val="Hyperlink"/>
                <w:noProof/>
                <w:lang w:val="en-US"/>
              </w:rPr>
              <w:t>2.2.3.</w:t>
            </w:r>
            <w:r w:rsidR="006166E3">
              <w:rPr>
                <w:noProof/>
              </w:rPr>
              <w:tab/>
            </w:r>
            <w:r w:rsidR="006166E3" w:rsidRPr="00FD3D93">
              <w:rPr>
                <w:rStyle w:val="Hyperlink"/>
                <w:noProof/>
                <w:lang w:val="en-US"/>
              </w:rPr>
              <w:t>Uninstall packages</w:t>
            </w:r>
            <w:r w:rsidR="006166E3">
              <w:rPr>
                <w:noProof/>
                <w:webHidden/>
              </w:rPr>
              <w:tab/>
            </w:r>
            <w:r w:rsidR="006166E3">
              <w:rPr>
                <w:noProof/>
                <w:webHidden/>
              </w:rPr>
              <w:fldChar w:fldCharType="begin"/>
            </w:r>
            <w:r w:rsidR="006166E3">
              <w:rPr>
                <w:noProof/>
                <w:webHidden/>
              </w:rPr>
              <w:instrText xml:space="preserve"> PAGEREF _Toc57321770 \h </w:instrText>
            </w:r>
            <w:r w:rsidR="006166E3">
              <w:rPr>
                <w:noProof/>
                <w:webHidden/>
              </w:rPr>
            </w:r>
            <w:r w:rsidR="006166E3">
              <w:rPr>
                <w:noProof/>
                <w:webHidden/>
              </w:rPr>
              <w:fldChar w:fldCharType="separate"/>
            </w:r>
            <w:r w:rsidR="006166E3">
              <w:rPr>
                <w:noProof/>
                <w:webHidden/>
              </w:rPr>
              <w:t>12</w:t>
            </w:r>
            <w:r w:rsidR="006166E3">
              <w:rPr>
                <w:noProof/>
                <w:webHidden/>
              </w:rPr>
              <w:fldChar w:fldCharType="end"/>
            </w:r>
          </w:hyperlink>
        </w:p>
        <w:p w14:paraId="01CDF16E" w14:textId="77777777" w:rsidR="006166E3" w:rsidRDefault="003F7321">
          <w:pPr>
            <w:pStyle w:val="TOC1"/>
            <w:tabs>
              <w:tab w:val="left" w:pos="440"/>
              <w:tab w:val="right" w:leader="dot" w:pos="9016"/>
            </w:tabs>
            <w:rPr>
              <w:noProof/>
            </w:rPr>
          </w:pPr>
          <w:hyperlink w:anchor="_Toc57321771" w:history="1">
            <w:r w:rsidR="006166E3" w:rsidRPr="00FD3D93">
              <w:rPr>
                <w:rStyle w:val="Hyperlink"/>
                <w:noProof/>
                <w:lang w:val="en-US"/>
              </w:rPr>
              <w:t>3.</w:t>
            </w:r>
            <w:r w:rsidR="006166E3">
              <w:rPr>
                <w:noProof/>
              </w:rPr>
              <w:tab/>
            </w:r>
            <w:r w:rsidR="006166E3" w:rsidRPr="00FD3D93">
              <w:rPr>
                <w:rStyle w:val="Hyperlink"/>
                <w:noProof/>
                <w:lang w:val="en-US"/>
              </w:rPr>
              <w:t>Usage</w:t>
            </w:r>
            <w:r w:rsidR="006166E3">
              <w:rPr>
                <w:noProof/>
                <w:webHidden/>
              </w:rPr>
              <w:tab/>
            </w:r>
            <w:r w:rsidR="006166E3">
              <w:rPr>
                <w:noProof/>
                <w:webHidden/>
              </w:rPr>
              <w:fldChar w:fldCharType="begin"/>
            </w:r>
            <w:r w:rsidR="006166E3">
              <w:rPr>
                <w:noProof/>
                <w:webHidden/>
              </w:rPr>
              <w:instrText xml:space="preserve"> PAGEREF _Toc57321771 \h </w:instrText>
            </w:r>
            <w:r w:rsidR="006166E3">
              <w:rPr>
                <w:noProof/>
                <w:webHidden/>
              </w:rPr>
            </w:r>
            <w:r w:rsidR="006166E3">
              <w:rPr>
                <w:noProof/>
                <w:webHidden/>
              </w:rPr>
              <w:fldChar w:fldCharType="separate"/>
            </w:r>
            <w:r w:rsidR="006166E3">
              <w:rPr>
                <w:noProof/>
                <w:webHidden/>
              </w:rPr>
              <w:t>13</w:t>
            </w:r>
            <w:r w:rsidR="006166E3">
              <w:rPr>
                <w:noProof/>
                <w:webHidden/>
              </w:rPr>
              <w:fldChar w:fldCharType="end"/>
            </w:r>
          </w:hyperlink>
        </w:p>
        <w:p w14:paraId="54B3AAFA" w14:textId="77777777" w:rsidR="006166E3" w:rsidRDefault="003F7321">
          <w:pPr>
            <w:pStyle w:val="TOC2"/>
            <w:tabs>
              <w:tab w:val="left" w:pos="880"/>
              <w:tab w:val="right" w:leader="dot" w:pos="9016"/>
            </w:tabs>
            <w:rPr>
              <w:noProof/>
            </w:rPr>
          </w:pPr>
          <w:hyperlink w:anchor="_Toc57321772" w:history="1">
            <w:r w:rsidR="006166E3" w:rsidRPr="00FD3D93">
              <w:rPr>
                <w:rStyle w:val="Hyperlink"/>
                <w:noProof/>
                <w:lang w:val="en-US"/>
              </w:rPr>
              <w:t>3.1.</w:t>
            </w:r>
            <w:r w:rsidR="006166E3">
              <w:rPr>
                <w:noProof/>
              </w:rPr>
              <w:tab/>
            </w:r>
            <w:r w:rsidR="006166E3" w:rsidRPr="00FD3D93">
              <w:rPr>
                <w:rStyle w:val="Hyperlink"/>
                <w:noProof/>
                <w:lang w:val="en-US"/>
              </w:rPr>
              <w:t>IHEWAcollect</w:t>
            </w:r>
            <w:r w:rsidR="006166E3">
              <w:rPr>
                <w:noProof/>
                <w:webHidden/>
              </w:rPr>
              <w:tab/>
            </w:r>
            <w:r w:rsidR="006166E3">
              <w:rPr>
                <w:noProof/>
                <w:webHidden/>
              </w:rPr>
              <w:fldChar w:fldCharType="begin"/>
            </w:r>
            <w:r w:rsidR="006166E3">
              <w:rPr>
                <w:noProof/>
                <w:webHidden/>
              </w:rPr>
              <w:instrText xml:space="preserve"> PAGEREF _Toc57321772 \h </w:instrText>
            </w:r>
            <w:r w:rsidR="006166E3">
              <w:rPr>
                <w:noProof/>
                <w:webHidden/>
              </w:rPr>
            </w:r>
            <w:r w:rsidR="006166E3">
              <w:rPr>
                <w:noProof/>
                <w:webHidden/>
              </w:rPr>
              <w:fldChar w:fldCharType="separate"/>
            </w:r>
            <w:r w:rsidR="006166E3">
              <w:rPr>
                <w:noProof/>
                <w:webHidden/>
              </w:rPr>
              <w:t>13</w:t>
            </w:r>
            <w:r w:rsidR="006166E3">
              <w:rPr>
                <w:noProof/>
                <w:webHidden/>
              </w:rPr>
              <w:fldChar w:fldCharType="end"/>
            </w:r>
          </w:hyperlink>
        </w:p>
        <w:p w14:paraId="0BB32480" w14:textId="77777777" w:rsidR="006166E3" w:rsidRDefault="003F7321">
          <w:pPr>
            <w:pStyle w:val="TOC2"/>
            <w:tabs>
              <w:tab w:val="left" w:pos="880"/>
              <w:tab w:val="right" w:leader="dot" w:pos="9016"/>
            </w:tabs>
            <w:rPr>
              <w:noProof/>
            </w:rPr>
          </w:pPr>
          <w:hyperlink w:anchor="_Toc57321773" w:history="1">
            <w:r w:rsidR="006166E3" w:rsidRPr="00FD3D93">
              <w:rPr>
                <w:rStyle w:val="Hyperlink"/>
                <w:noProof/>
                <w:lang w:val="en-US"/>
              </w:rPr>
              <w:t>3.2.</w:t>
            </w:r>
            <w:r w:rsidR="006166E3">
              <w:rPr>
                <w:noProof/>
              </w:rPr>
              <w:tab/>
            </w:r>
            <w:r w:rsidR="006166E3" w:rsidRPr="00FD3D93">
              <w:rPr>
                <w:rStyle w:val="Hyperlink"/>
                <w:noProof/>
                <w:lang w:val="en-US"/>
              </w:rPr>
              <w:t>IHEWAdataanalysis</w:t>
            </w:r>
            <w:r w:rsidR="006166E3">
              <w:rPr>
                <w:noProof/>
                <w:webHidden/>
              </w:rPr>
              <w:tab/>
            </w:r>
            <w:r w:rsidR="006166E3">
              <w:rPr>
                <w:noProof/>
                <w:webHidden/>
              </w:rPr>
              <w:fldChar w:fldCharType="begin"/>
            </w:r>
            <w:r w:rsidR="006166E3">
              <w:rPr>
                <w:noProof/>
                <w:webHidden/>
              </w:rPr>
              <w:instrText xml:space="preserve"> PAGEREF _Toc57321773 \h </w:instrText>
            </w:r>
            <w:r w:rsidR="006166E3">
              <w:rPr>
                <w:noProof/>
                <w:webHidden/>
              </w:rPr>
            </w:r>
            <w:r w:rsidR="006166E3">
              <w:rPr>
                <w:noProof/>
                <w:webHidden/>
              </w:rPr>
              <w:fldChar w:fldCharType="separate"/>
            </w:r>
            <w:r w:rsidR="006166E3">
              <w:rPr>
                <w:noProof/>
                <w:webHidden/>
              </w:rPr>
              <w:t>16</w:t>
            </w:r>
            <w:r w:rsidR="006166E3">
              <w:rPr>
                <w:noProof/>
                <w:webHidden/>
              </w:rPr>
              <w:fldChar w:fldCharType="end"/>
            </w:r>
          </w:hyperlink>
        </w:p>
        <w:p w14:paraId="728BE749" w14:textId="77777777" w:rsidR="006166E3" w:rsidRDefault="003F7321">
          <w:pPr>
            <w:pStyle w:val="TOC2"/>
            <w:tabs>
              <w:tab w:val="left" w:pos="880"/>
              <w:tab w:val="right" w:leader="dot" w:pos="9016"/>
            </w:tabs>
            <w:rPr>
              <w:noProof/>
            </w:rPr>
          </w:pPr>
          <w:hyperlink w:anchor="_Toc57321774" w:history="1">
            <w:r w:rsidR="006166E3" w:rsidRPr="00FD3D93">
              <w:rPr>
                <w:rStyle w:val="Hyperlink"/>
                <w:noProof/>
                <w:lang w:val="en-US"/>
              </w:rPr>
              <w:t>3.3.</w:t>
            </w:r>
            <w:r w:rsidR="006166E3">
              <w:rPr>
                <w:noProof/>
              </w:rPr>
              <w:tab/>
            </w:r>
            <w:r w:rsidR="006166E3" w:rsidRPr="00FD3D93">
              <w:rPr>
                <w:rStyle w:val="Hyperlink"/>
                <w:noProof/>
                <w:lang w:val="en-US"/>
              </w:rPr>
              <w:t>IHEWAengine</w:t>
            </w:r>
            <w:r w:rsidR="006166E3">
              <w:rPr>
                <w:noProof/>
                <w:webHidden/>
              </w:rPr>
              <w:tab/>
            </w:r>
            <w:r w:rsidR="006166E3">
              <w:rPr>
                <w:noProof/>
                <w:webHidden/>
              </w:rPr>
              <w:fldChar w:fldCharType="begin"/>
            </w:r>
            <w:r w:rsidR="006166E3">
              <w:rPr>
                <w:noProof/>
                <w:webHidden/>
              </w:rPr>
              <w:instrText xml:space="preserve"> PAGEREF _Toc57321774 \h </w:instrText>
            </w:r>
            <w:r w:rsidR="006166E3">
              <w:rPr>
                <w:noProof/>
                <w:webHidden/>
              </w:rPr>
            </w:r>
            <w:r w:rsidR="006166E3">
              <w:rPr>
                <w:noProof/>
                <w:webHidden/>
              </w:rPr>
              <w:fldChar w:fldCharType="separate"/>
            </w:r>
            <w:r w:rsidR="006166E3">
              <w:rPr>
                <w:noProof/>
                <w:webHidden/>
              </w:rPr>
              <w:t>16</w:t>
            </w:r>
            <w:r w:rsidR="006166E3">
              <w:rPr>
                <w:noProof/>
                <w:webHidden/>
              </w:rPr>
              <w:fldChar w:fldCharType="end"/>
            </w:r>
          </w:hyperlink>
        </w:p>
        <w:p w14:paraId="7C34E2D6" w14:textId="77777777" w:rsidR="006166E3" w:rsidRDefault="006166E3">
          <w:r>
            <w:rPr>
              <w:b/>
              <w:bCs/>
              <w:noProof/>
            </w:rPr>
            <w:fldChar w:fldCharType="end"/>
          </w:r>
        </w:p>
      </w:sdtContent>
    </w:sdt>
    <w:p w14:paraId="13EF2DBF" w14:textId="77777777" w:rsidR="006166E3" w:rsidRDefault="006166E3">
      <w:pPr>
        <w:spacing w:after="160" w:line="259" w:lineRule="auto"/>
        <w:jc w:val="left"/>
        <w:rPr>
          <w:rFonts w:asciiTheme="majorHAnsi" w:eastAsiaTheme="majorEastAsia" w:hAnsiTheme="majorHAnsi" w:cstheme="majorBidi"/>
          <w:color w:val="2F5496" w:themeColor="accent1" w:themeShade="BF"/>
          <w:sz w:val="32"/>
          <w:szCs w:val="32"/>
          <w:lang w:val="en-US"/>
        </w:rPr>
      </w:pPr>
      <w:bookmarkStart w:id="0" w:name="_Toc57321761"/>
      <w:r>
        <w:rPr>
          <w:lang w:val="en-US"/>
        </w:rPr>
        <w:br w:type="page"/>
      </w:r>
    </w:p>
    <w:p w14:paraId="59BAB18E" w14:textId="77777777" w:rsidR="00000DAB" w:rsidRDefault="00000DAB" w:rsidP="00704D5F">
      <w:pPr>
        <w:pStyle w:val="Heading1"/>
        <w:numPr>
          <w:ilvl w:val="0"/>
          <w:numId w:val="4"/>
        </w:numPr>
        <w:rPr>
          <w:lang w:val="en-US"/>
        </w:rPr>
      </w:pPr>
      <w:r>
        <w:rPr>
          <w:lang w:val="en-US"/>
        </w:rPr>
        <w:lastRenderedPageBreak/>
        <w:t>Introduction</w:t>
      </w:r>
      <w:bookmarkEnd w:id="0"/>
    </w:p>
    <w:p w14:paraId="6A3A8520" w14:textId="77777777" w:rsidR="0082719D" w:rsidRPr="00206F5A" w:rsidRDefault="0082719D" w:rsidP="00000DAB">
      <w:pPr>
        <w:rPr>
          <w:lang w:val="en-US"/>
        </w:rPr>
      </w:pPr>
      <w:r w:rsidRPr="00DA7F87">
        <w:rPr>
          <w:b/>
          <w:lang w:val="en-US"/>
        </w:rPr>
        <w:t>IHEWA</w:t>
      </w:r>
      <w:r w:rsidRPr="003A4E87">
        <w:rPr>
          <w:lang w:val="en-US"/>
        </w:rPr>
        <w:t xml:space="preserve"> stands for </w:t>
      </w:r>
      <w:r w:rsidRPr="00DA7F87">
        <w:rPr>
          <w:b/>
          <w:lang w:val="en-US"/>
        </w:rPr>
        <w:t>IHE</w:t>
      </w:r>
      <w:r w:rsidRPr="003A4E87">
        <w:rPr>
          <w:lang w:val="en-US"/>
        </w:rPr>
        <w:t xml:space="preserve"> Delft </w:t>
      </w:r>
      <w:r w:rsidRPr="00DA7F87">
        <w:rPr>
          <w:b/>
          <w:lang w:val="en-US"/>
        </w:rPr>
        <w:t>W</w:t>
      </w:r>
      <w:r w:rsidRPr="003A4E87">
        <w:rPr>
          <w:lang w:val="en-US"/>
        </w:rPr>
        <w:t xml:space="preserve">ater </w:t>
      </w:r>
      <w:r w:rsidRPr="00DA7F87">
        <w:rPr>
          <w:b/>
          <w:lang w:val="en-US"/>
        </w:rPr>
        <w:t>A</w:t>
      </w:r>
      <w:r w:rsidRPr="003A4E87">
        <w:rPr>
          <w:lang w:val="en-US"/>
        </w:rPr>
        <w:t xml:space="preserve">ccounting, </w:t>
      </w:r>
      <w:r w:rsidR="005275D3">
        <w:rPr>
          <w:lang w:val="en-US"/>
        </w:rPr>
        <w:t>a</w:t>
      </w:r>
      <w:r w:rsidRPr="003A4E87">
        <w:rPr>
          <w:lang w:val="en-US"/>
        </w:rPr>
        <w:t xml:space="preserve"> cluster of</w:t>
      </w:r>
      <w:r w:rsidR="005B593B">
        <w:rPr>
          <w:lang w:val="en-US"/>
        </w:rPr>
        <w:t xml:space="preserve"> open-source</w:t>
      </w:r>
      <w:r w:rsidRPr="003A4E87">
        <w:rPr>
          <w:lang w:val="en-US"/>
        </w:rPr>
        <w:t xml:space="preserve"> tools</w:t>
      </w:r>
      <w:r w:rsidR="00DA7F87">
        <w:rPr>
          <w:lang w:val="en-US"/>
        </w:rPr>
        <w:t xml:space="preserve"> in Python programming language</w:t>
      </w:r>
      <w:r w:rsidRPr="003A4E87">
        <w:rPr>
          <w:lang w:val="en-US"/>
        </w:rPr>
        <w:t xml:space="preserve"> for Water Accounting plus (WA+) </w:t>
      </w:r>
      <w:r w:rsidR="003A601A">
        <w:rPr>
          <w:lang w:val="en-US"/>
        </w:rPr>
        <w:t>framework</w:t>
      </w:r>
      <w:r w:rsidR="00944351">
        <w:rPr>
          <w:lang w:val="en-US"/>
        </w:rPr>
        <w:t>,</w:t>
      </w:r>
      <w:r w:rsidR="00DA7F87">
        <w:rPr>
          <w:lang w:val="en-US"/>
        </w:rPr>
        <w:t xml:space="preserve"> </w:t>
      </w:r>
      <w:r w:rsidR="005275D3">
        <w:rPr>
          <w:lang w:val="en-US"/>
        </w:rPr>
        <w:t xml:space="preserve">which is </w:t>
      </w:r>
      <w:r w:rsidR="00DA7F87">
        <w:rPr>
          <w:lang w:val="en-US"/>
        </w:rPr>
        <w:t>developed by Water Accounting group at IHE Delft Institute for Water Education. The WA+ process involves</w:t>
      </w:r>
      <w:r w:rsidR="003A601A">
        <w:rPr>
          <w:lang w:val="en-US"/>
        </w:rPr>
        <w:t xml:space="preserve"> collecting data</w:t>
      </w:r>
      <w:r w:rsidR="00DA7F87">
        <w:rPr>
          <w:lang w:val="en-US"/>
        </w:rPr>
        <w:t xml:space="preserve"> and information (</w:t>
      </w:r>
      <w:r w:rsidR="00DA7F87">
        <w:rPr>
          <w:i/>
          <w:lang w:val="en-US"/>
        </w:rPr>
        <w:t>In</w:t>
      </w:r>
      <w:r w:rsidR="00DA7F87" w:rsidRPr="00DA7F87">
        <w:rPr>
          <w:i/>
          <w:lang w:val="en-US"/>
        </w:rPr>
        <w:t>puts</w:t>
      </w:r>
      <w:r w:rsidR="00DA7F87">
        <w:rPr>
          <w:lang w:val="en-US"/>
        </w:rPr>
        <w:t>)</w:t>
      </w:r>
      <w:r w:rsidR="003A601A">
        <w:rPr>
          <w:lang w:val="en-US"/>
        </w:rPr>
        <w:t xml:space="preserve">, analyzing </w:t>
      </w:r>
      <w:r w:rsidR="00DA7F87">
        <w:rPr>
          <w:lang w:val="en-US"/>
        </w:rPr>
        <w:t xml:space="preserve">and assessing </w:t>
      </w:r>
      <w:r w:rsidR="003A601A">
        <w:rPr>
          <w:lang w:val="en-US"/>
        </w:rPr>
        <w:t>data</w:t>
      </w:r>
      <w:r w:rsidR="00DA7F87">
        <w:rPr>
          <w:lang w:val="en-US"/>
        </w:rPr>
        <w:t xml:space="preserve"> quality</w:t>
      </w:r>
      <w:r w:rsidR="003A601A">
        <w:rPr>
          <w:lang w:val="en-US"/>
        </w:rPr>
        <w:t>, calculating water accounts</w:t>
      </w:r>
      <w:r w:rsidR="00DA7F87">
        <w:rPr>
          <w:lang w:val="en-US"/>
        </w:rPr>
        <w:t>, and reporting results in sheets, maps, indicators…  (</w:t>
      </w:r>
      <w:r w:rsidR="00D93AA7">
        <w:rPr>
          <w:i/>
          <w:lang w:val="en-US"/>
        </w:rPr>
        <w:t>O</w:t>
      </w:r>
      <w:r w:rsidR="00DA7F87" w:rsidRPr="00DA7F87">
        <w:rPr>
          <w:i/>
          <w:lang w:val="en-US"/>
        </w:rPr>
        <w:t>utputs</w:t>
      </w:r>
      <w:r w:rsidR="00DA7F87">
        <w:rPr>
          <w:lang w:val="en-US"/>
        </w:rPr>
        <w:t>) (</w:t>
      </w:r>
      <w:r w:rsidR="001342EE">
        <w:rPr>
          <w:highlight w:val="green"/>
          <w:lang w:val="en-US"/>
        </w:rPr>
        <w:fldChar w:fldCharType="begin"/>
      </w:r>
      <w:r w:rsidR="001342EE">
        <w:rPr>
          <w:lang w:val="en-US"/>
        </w:rPr>
        <w:instrText xml:space="preserve"> REF _Ref56801855 \h </w:instrText>
      </w:r>
      <w:r w:rsidR="001342EE">
        <w:rPr>
          <w:highlight w:val="green"/>
          <w:lang w:val="en-US"/>
        </w:rPr>
      </w:r>
      <w:r w:rsidR="001342EE">
        <w:rPr>
          <w:highlight w:val="green"/>
          <w:lang w:val="en-US"/>
        </w:rPr>
        <w:fldChar w:fldCharType="separate"/>
      </w:r>
      <w:r w:rsidR="000912F5">
        <w:t xml:space="preserve">Figure </w:t>
      </w:r>
      <w:r w:rsidR="000912F5">
        <w:rPr>
          <w:noProof/>
        </w:rPr>
        <w:t>1</w:t>
      </w:r>
      <w:r w:rsidR="001342EE">
        <w:rPr>
          <w:highlight w:val="green"/>
          <w:lang w:val="en-US"/>
        </w:rPr>
        <w:fldChar w:fldCharType="end"/>
      </w:r>
      <w:r w:rsidR="00DA7F87">
        <w:rPr>
          <w:lang w:val="en-US"/>
        </w:rPr>
        <w:t>)</w:t>
      </w:r>
      <w:r w:rsidR="003A601A">
        <w:rPr>
          <w:lang w:val="en-US"/>
        </w:rPr>
        <w:t xml:space="preserve">. </w:t>
      </w:r>
    </w:p>
    <w:p w14:paraId="62121615" w14:textId="77777777" w:rsidR="001342EE" w:rsidRDefault="003A601A" w:rsidP="001342EE">
      <w:pPr>
        <w:keepNext/>
      </w:pPr>
      <w:r>
        <w:rPr>
          <w:noProof/>
          <w:lang w:eastAsia="en-GB"/>
        </w:rPr>
        <w:drawing>
          <wp:inline distT="0" distB="0" distL="0" distR="0" wp14:anchorId="3FB37FC3" wp14:editId="64393501">
            <wp:extent cx="5506493" cy="4743450"/>
            <wp:effectExtent l="0" t="0" r="0" b="0"/>
            <wp:docPr id="9" name="Picture 9" descr="C:\Users\mul5\AppData\Local\Microsoft\Windows\INetCache\Content.Word\WA+Overview_DUPC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l5\AppData\Local\Microsoft\Windows\INetCache\Content.Word\WA+Overview_DUPC2 (1).png"/>
                    <pic:cNvPicPr>
                      <a:picLocks noChangeAspect="1" noChangeArrowheads="1"/>
                    </pic:cNvPicPr>
                  </pic:nvPicPr>
                  <pic:blipFill rotWithShape="1">
                    <a:blip r:embed="rId8">
                      <a:extLst>
                        <a:ext uri="{28A0092B-C50C-407E-A947-70E740481C1C}">
                          <a14:useLocalDpi xmlns:a14="http://schemas.microsoft.com/office/drawing/2010/main" val="0"/>
                        </a:ext>
                      </a:extLst>
                    </a:blip>
                    <a:srcRect l="6666"/>
                    <a:stretch/>
                  </pic:blipFill>
                  <pic:spPr bwMode="auto">
                    <a:xfrm>
                      <a:off x="0" y="0"/>
                      <a:ext cx="5509978" cy="4746452"/>
                    </a:xfrm>
                    <a:prstGeom prst="rect">
                      <a:avLst/>
                    </a:prstGeom>
                    <a:noFill/>
                    <a:ln>
                      <a:noFill/>
                    </a:ln>
                    <a:extLst>
                      <a:ext uri="{53640926-AAD7-44D8-BBD7-CCE9431645EC}">
                        <a14:shadowObscured xmlns:a14="http://schemas.microsoft.com/office/drawing/2010/main"/>
                      </a:ext>
                    </a:extLst>
                  </pic:spPr>
                </pic:pic>
              </a:graphicData>
            </a:graphic>
          </wp:inline>
        </w:drawing>
      </w:r>
    </w:p>
    <w:p w14:paraId="6AE60E53" w14:textId="4FEBC7B2" w:rsidR="00000DAB" w:rsidRDefault="001342EE" w:rsidP="001342EE">
      <w:pPr>
        <w:pStyle w:val="Caption"/>
        <w:jc w:val="center"/>
      </w:pPr>
      <w:bookmarkStart w:id="1" w:name="_Ref56801855"/>
      <w:r>
        <w:t xml:space="preserve">Figure </w:t>
      </w:r>
      <w:r>
        <w:fldChar w:fldCharType="begin"/>
      </w:r>
      <w:r>
        <w:instrText xml:space="preserve"> SEQ Figure \* ARABIC </w:instrText>
      </w:r>
      <w:r>
        <w:fldChar w:fldCharType="separate"/>
      </w:r>
      <w:r w:rsidR="00903202">
        <w:rPr>
          <w:noProof/>
        </w:rPr>
        <w:t>1</w:t>
      </w:r>
      <w:r>
        <w:fldChar w:fldCharType="end"/>
      </w:r>
      <w:bookmarkEnd w:id="1"/>
      <w:r>
        <w:t>: WA+ framework and the link with the water accounting analysts (users)</w:t>
      </w:r>
    </w:p>
    <w:p w14:paraId="16C0792C" w14:textId="77777777" w:rsidR="00D93AA7" w:rsidRPr="00D93AA7" w:rsidRDefault="00D93AA7" w:rsidP="00D93AA7">
      <w:pPr>
        <w:rPr>
          <w:lang w:val="en-US"/>
        </w:rPr>
      </w:pPr>
      <w:r>
        <w:rPr>
          <w:lang w:val="en-US"/>
        </w:rPr>
        <w:t xml:space="preserve">IHEWA Python tools are developed </w:t>
      </w:r>
      <w:r w:rsidR="00A20BCE">
        <w:rPr>
          <w:lang w:val="en-US"/>
        </w:rPr>
        <w:t xml:space="preserve">to assist the water accounting analysts (users) in </w:t>
      </w:r>
      <w:r w:rsidR="00BA6932">
        <w:rPr>
          <w:lang w:val="en-US"/>
        </w:rPr>
        <w:t xml:space="preserve">implementing </w:t>
      </w:r>
      <w:r w:rsidR="00A20BCE">
        <w:rPr>
          <w:lang w:val="en-US"/>
        </w:rPr>
        <w:t xml:space="preserve">the WA+ </w:t>
      </w:r>
      <w:r w:rsidR="00BA6932">
        <w:rPr>
          <w:lang w:val="en-US"/>
        </w:rPr>
        <w:t>framework</w:t>
      </w:r>
      <w:r w:rsidR="00A20BCE">
        <w:rPr>
          <w:lang w:val="en-US"/>
        </w:rPr>
        <w:t xml:space="preserve">. These tools are developed </w:t>
      </w:r>
      <w:r>
        <w:rPr>
          <w:lang w:val="en-US"/>
        </w:rPr>
        <w:t xml:space="preserve">in separate packages </w:t>
      </w:r>
      <w:r w:rsidR="00A20BCE">
        <w:rPr>
          <w:lang w:val="en-US"/>
        </w:rPr>
        <w:t xml:space="preserve">so it can </w:t>
      </w:r>
      <w:r w:rsidR="00BA6932">
        <w:rPr>
          <w:lang w:val="en-US"/>
        </w:rPr>
        <w:t xml:space="preserve">also </w:t>
      </w:r>
      <w:r w:rsidR="00A20BCE">
        <w:rPr>
          <w:lang w:val="en-US"/>
        </w:rPr>
        <w:t>be</w:t>
      </w:r>
      <w:r>
        <w:rPr>
          <w:lang w:val="en-US"/>
        </w:rPr>
        <w:t xml:space="preserve"> </w:t>
      </w:r>
      <w:r w:rsidR="00A20BCE">
        <w:rPr>
          <w:lang w:val="en-US"/>
        </w:rPr>
        <w:t xml:space="preserve">used for purposes other than water accounting. For example, the IHEWA package for collecting remote sensing data can be installed and used without installation of other IHEWA packages. Below </w:t>
      </w:r>
      <w:r w:rsidR="00944351">
        <w:rPr>
          <w:lang w:val="en-US"/>
        </w:rPr>
        <w:t>is</w:t>
      </w:r>
      <w:r w:rsidR="00A20BCE">
        <w:rPr>
          <w:lang w:val="en-US"/>
        </w:rPr>
        <w:t xml:space="preserve"> the </w:t>
      </w:r>
      <w:r w:rsidR="00944351">
        <w:rPr>
          <w:lang w:val="en-US"/>
        </w:rPr>
        <w:t>overview</w:t>
      </w:r>
      <w:r w:rsidR="00A20BCE">
        <w:rPr>
          <w:lang w:val="en-US"/>
        </w:rPr>
        <w:t xml:space="preserve"> of the current IHEWA packages:</w:t>
      </w:r>
    </w:p>
    <w:p w14:paraId="70F53990" w14:textId="77777777" w:rsidR="00D93AA7" w:rsidRDefault="00D93AA7" w:rsidP="00D93AA7">
      <w:pPr>
        <w:pStyle w:val="ListParagraph"/>
        <w:numPr>
          <w:ilvl w:val="0"/>
          <w:numId w:val="7"/>
        </w:numPr>
        <w:rPr>
          <w:lang w:val="en-US"/>
        </w:rPr>
      </w:pPr>
      <w:r w:rsidRPr="00D93AA7">
        <w:rPr>
          <w:b/>
          <w:lang w:val="en-US"/>
        </w:rPr>
        <w:t>IHEWAcollect</w:t>
      </w:r>
      <w:r>
        <w:rPr>
          <w:b/>
          <w:lang w:val="en-US"/>
        </w:rPr>
        <w:t xml:space="preserve">: </w:t>
      </w:r>
      <w:r w:rsidR="002E1A6B" w:rsidRPr="00D93AA7">
        <w:rPr>
          <w:lang w:val="en-US"/>
        </w:rPr>
        <w:t xml:space="preserve">The first step in WA+ process is collecting inputs which includes remote sensing data. Many remote sensing products are open-access but often provided using different </w:t>
      </w:r>
      <w:r w:rsidR="002E1A6B" w:rsidRPr="00D93AA7">
        <w:rPr>
          <w:lang w:val="en-US"/>
        </w:rPr>
        <w:lastRenderedPageBreak/>
        <w:t xml:space="preserve">protocols (HTTPS, FTP, API, …). The </w:t>
      </w:r>
      <w:r w:rsidR="002E1A6B" w:rsidRPr="00D93AA7">
        <w:rPr>
          <w:b/>
          <w:lang w:val="en-US"/>
        </w:rPr>
        <w:t xml:space="preserve">IHEWAcollect </w:t>
      </w:r>
      <w:r w:rsidR="002E1A6B" w:rsidRPr="00D93AA7">
        <w:rPr>
          <w:lang w:val="en-US"/>
        </w:rPr>
        <w:t xml:space="preserve">package is developed to simplify the process of downloading several datasets in bulk. </w:t>
      </w:r>
    </w:p>
    <w:p w14:paraId="0AAE4C71" w14:textId="77777777" w:rsidR="00181F9F" w:rsidRPr="00D93AA7" w:rsidRDefault="006166E3" w:rsidP="00181F9F">
      <w:pPr>
        <w:pStyle w:val="ListParagraph"/>
        <w:numPr>
          <w:ilvl w:val="1"/>
          <w:numId w:val="7"/>
        </w:numPr>
        <w:rPr>
          <w:lang w:val="en-US"/>
        </w:rPr>
      </w:pPr>
      <w:r>
        <w:rPr>
          <w:lang w:val="en-US"/>
        </w:rPr>
        <w:t>Github repository</w:t>
      </w:r>
      <w:r w:rsidR="00181F9F">
        <w:rPr>
          <w:lang w:val="en-US"/>
        </w:rPr>
        <w:t xml:space="preserve">: </w:t>
      </w:r>
      <w:r w:rsidR="00181F9F" w:rsidRPr="00181F9F">
        <w:rPr>
          <w:lang w:val="en-US"/>
        </w:rPr>
        <w:t>https://github.com/wateraccounting/IHEWAcollect</w:t>
      </w:r>
    </w:p>
    <w:p w14:paraId="5BB739BB" w14:textId="77777777" w:rsidR="00D93AA7" w:rsidRDefault="00D93AA7" w:rsidP="00D93AA7">
      <w:pPr>
        <w:pStyle w:val="ListParagraph"/>
        <w:numPr>
          <w:ilvl w:val="0"/>
          <w:numId w:val="7"/>
        </w:numPr>
        <w:rPr>
          <w:lang w:val="en-US"/>
        </w:rPr>
      </w:pPr>
      <w:r w:rsidRPr="00D93AA7">
        <w:rPr>
          <w:b/>
          <w:lang w:val="en-US"/>
        </w:rPr>
        <w:t>IHEWAdataanalysis</w:t>
      </w:r>
      <w:r>
        <w:rPr>
          <w:b/>
          <w:lang w:val="en-US"/>
        </w:rPr>
        <w:t xml:space="preserve">: </w:t>
      </w:r>
      <w:r w:rsidR="002E1A6B" w:rsidRPr="00D93AA7">
        <w:rPr>
          <w:lang w:val="en-US"/>
        </w:rPr>
        <w:t xml:space="preserve">The next step after collecting remote sensing data is </w:t>
      </w:r>
      <w:r w:rsidR="00193824">
        <w:rPr>
          <w:lang w:val="en-US"/>
        </w:rPr>
        <w:t xml:space="preserve">to analyze the data and </w:t>
      </w:r>
      <w:r w:rsidR="002E1A6B" w:rsidRPr="00D93AA7">
        <w:rPr>
          <w:lang w:val="en-US"/>
        </w:rPr>
        <w:t>select suitable products for WA+</w:t>
      </w:r>
      <w:r w:rsidR="00193824">
        <w:rPr>
          <w:lang w:val="en-US"/>
        </w:rPr>
        <w:t xml:space="preserve"> report. For example, water balance analysis can be done to assess</w:t>
      </w:r>
      <w:r w:rsidR="002E1A6B" w:rsidRPr="00D93AA7">
        <w:rPr>
          <w:lang w:val="en-US"/>
        </w:rPr>
        <w:t xml:space="preserve"> the quality of the </w:t>
      </w:r>
      <w:r w:rsidR="004E5A78" w:rsidRPr="00D93AA7">
        <w:rPr>
          <w:lang w:val="en-US"/>
        </w:rPr>
        <w:t>available</w:t>
      </w:r>
      <w:r w:rsidR="00261818" w:rsidRPr="00D93AA7">
        <w:rPr>
          <w:lang w:val="en-US"/>
        </w:rPr>
        <w:t xml:space="preserve"> </w:t>
      </w:r>
      <w:r w:rsidR="002E1A6B" w:rsidRPr="00D93AA7">
        <w:rPr>
          <w:lang w:val="en-US"/>
        </w:rPr>
        <w:t>datasets</w:t>
      </w:r>
      <w:r w:rsidR="00261818" w:rsidRPr="00D93AA7">
        <w:rPr>
          <w:lang w:val="en-US"/>
        </w:rPr>
        <w:t xml:space="preserve"> </w:t>
      </w:r>
      <w:r w:rsidR="004E5A78" w:rsidRPr="00D93AA7">
        <w:rPr>
          <w:lang w:val="en-US"/>
        </w:rPr>
        <w:t xml:space="preserve">for </w:t>
      </w:r>
      <w:r w:rsidR="00261818" w:rsidRPr="00D93AA7">
        <w:rPr>
          <w:lang w:val="en-US"/>
        </w:rPr>
        <w:t xml:space="preserve">the main </w:t>
      </w:r>
      <w:r w:rsidR="004E5A78" w:rsidRPr="00D93AA7">
        <w:rPr>
          <w:lang w:val="en-US"/>
        </w:rPr>
        <w:t>water balance components</w:t>
      </w:r>
      <w:r w:rsidR="00261818" w:rsidRPr="00D93AA7">
        <w:rPr>
          <w:lang w:val="en-US"/>
        </w:rPr>
        <w:t xml:space="preserve"> such as precipitation</w:t>
      </w:r>
      <w:r w:rsidR="004E5A78" w:rsidRPr="00D93AA7">
        <w:rPr>
          <w:lang w:val="en-US"/>
        </w:rPr>
        <w:t xml:space="preserve"> (P), </w:t>
      </w:r>
      <w:r w:rsidR="00261818" w:rsidRPr="00D93AA7">
        <w:rPr>
          <w:lang w:val="en-US"/>
        </w:rPr>
        <w:t>actual evapotranspiration</w:t>
      </w:r>
      <w:r w:rsidR="004E5A78" w:rsidRPr="00D93AA7">
        <w:rPr>
          <w:lang w:val="en-US"/>
        </w:rPr>
        <w:t xml:space="preserve"> (ET) and total water storage change (dS)</w:t>
      </w:r>
      <w:r w:rsidR="00193824">
        <w:rPr>
          <w:lang w:val="en-US"/>
        </w:rPr>
        <w:t>,</w:t>
      </w:r>
      <w:r w:rsidR="004E5A78" w:rsidRPr="00D93AA7">
        <w:rPr>
          <w:lang w:val="en-US"/>
        </w:rPr>
        <w:t xml:space="preserve"> </w:t>
      </w:r>
      <w:r w:rsidR="00193824">
        <w:rPr>
          <w:lang w:val="en-US"/>
        </w:rPr>
        <w:t>e</w:t>
      </w:r>
      <w:r w:rsidR="004E5A78" w:rsidRPr="00D93AA7">
        <w:rPr>
          <w:lang w:val="en-US"/>
        </w:rPr>
        <w:t xml:space="preserve">ach of </w:t>
      </w:r>
      <w:r w:rsidR="00193824">
        <w:rPr>
          <w:lang w:val="en-US"/>
        </w:rPr>
        <w:t>which</w:t>
      </w:r>
      <w:r w:rsidR="004E5A78" w:rsidRPr="00D93AA7">
        <w:rPr>
          <w:lang w:val="en-US"/>
        </w:rPr>
        <w:t xml:space="preserve"> can be estimated using different products. </w:t>
      </w:r>
      <w:r w:rsidR="002E1A6B" w:rsidRPr="00D93AA7">
        <w:rPr>
          <w:lang w:val="en-US"/>
        </w:rPr>
        <w:t xml:space="preserve">The </w:t>
      </w:r>
      <w:r w:rsidR="002E1A6B" w:rsidRPr="00D93AA7">
        <w:rPr>
          <w:b/>
          <w:lang w:val="en-US"/>
        </w:rPr>
        <w:t xml:space="preserve">IHEWAdataanalysis </w:t>
      </w:r>
      <w:r w:rsidR="002E1A6B" w:rsidRPr="00D93AA7">
        <w:rPr>
          <w:lang w:val="en-US"/>
        </w:rPr>
        <w:t xml:space="preserve">package </w:t>
      </w:r>
      <w:r w:rsidR="00193824">
        <w:rPr>
          <w:lang w:val="en-US"/>
        </w:rPr>
        <w:t xml:space="preserve">provides template scripts for such data analyses. At the moment, IHEWAdataanalysis has one template to </w:t>
      </w:r>
      <w:r w:rsidR="004E5A78" w:rsidRPr="00D93AA7">
        <w:rPr>
          <w:lang w:val="en-US"/>
        </w:rPr>
        <w:t xml:space="preserve">automatically generate </w:t>
      </w:r>
      <w:r w:rsidR="000D763F">
        <w:rPr>
          <w:lang w:val="en-US"/>
        </w:rPr>
        <w:t xml:space="preserve">basin average </w:t>
      </w:r>
      <w:r w:rsidR="004E5A78" w:rsidRPr="00D93AA7">
        <w:rPr>
          <w:lang w:val="en-US"/>
        </w:rPr>
        <w:t xml:space="preserve">time-series, scatterplot, correlation heat map of possible P-ET-dS combinations from available datasets. Comparing different combinations of P-ET-dS will help water accounting analysts decide better which combination of datasets is suitable for the region of interest. </w:t>
      </w:r>
      <w:r w:rsidR="00DD242A" w:rsidRPr="00DD242A">
        <w:rPr>
          <w:b/>
          <w:lang w:val="en-US"/>
        </w:rPr>
        <w:t>IHEWAdatanalysis</w:t>
      </w:r>
      <w:r w:rsidR="00DD242A">
        <w:rPr>
          <w:lang w:val="en-US"/>
        </w:rPr>
        <w:t xml:space="preserve"> can be further developed to </w:t>
      </w:r>
      <w:r w:rsidR="00DD242A" w:rsidRPr="00DD242A">
        <w:rPr>
          <w:lang w:val="en-US"/>
        </w:rPr>
        <w:t>incorporate</w:t>
      </w:r>
      <w:r w:rsidR="00DD242A">
        <w:rPr>
          <w:lang w:val="en-US"/>
        </w:rPr>
        <w:t xml:space="preserve"> other data analyses.</w:t>
      </w:r>
    </w:p>
    <w:p w14:paraId="1F2E9AFE" w14:textId="77777777" w:rsidR="00181F9F" w:rsidRPr="00181F9F" w:rsidRDefault="006166E3" w:rsidP="00181F9F">
      <w:pPr>
        <w:pStyle w:val="ListParagraph"/>
        <w:numPr>
          <w:ilvl w:val="1"/>
          <w:numId w:val="7"/>
        </w:numPr>
        <w:rPr>
          <w:lang w:val="en-US"/>
        </w:rPr>
      </w:pPr>
      <w:r>
        <w:rPr>
          <w:lang w:val="en-US"/>
        </w:rPr>
        <w:t>Github repository</w:t>
      </w:r>
      <w:r w:rsidR="00181F9F">
        <w:rPr>
          <w:lang w:val="en-US"/>
        </w:rPr>
        <w:t xml:space="preserve">: </w:t>
      </w:r>
      <w:r w:rsidR="00181F9F" w:rsidRPr="00181F9F">
        <w:rPr>
          <w:lang w:val="en-US"/>
        </w:rPr>
        <w:t>https://github.com/wateraccounting/IHEWA</w:t>
      </w:r>
      <w:r w:rsidR="00181F9F">
        <w:rPr>
          <w:lang w:val="en-US"/>
        </w:rPr>
        <w:t>dataanalysis</w:t>
      </w:r>
    </w:p>
    <w:p w14:paraId="59FCD6DE" w14:textId="77777777" w:rsidR="00181F9F" w:rsidRDefault="00D93AA7" w:rsidP="00181F9F">
      <w:pPr>
        <w:pStyle w:val="ListParagraph"/>
        <w:numPr>
          <w:ilvl w:val="0"/>
          <w:numId w:val="7"/>
        </w:numPr>
        <w:rPr>
          <w:lang w:val="en-US"/>
        </w:rPr>
      </w:pPr>
      <w:r w:rsidRPr="00D93AA7">
        <w:rPr>
          <w:b/>
          <w:lang w:val="en-US"/>
        </w:rPr>
        <w:t>IHEWAengine:</w:t>
      </w:r>
      <w:r>
        <w:rPr>
          <w:lang w:val="en-US"/>
        </w:rPr>
        <w:t xml:space="preserve"> </w:t>
      </w:r>
      <w:r w:rsidR="004E5A78" w:rsidRPr="00D93AA7">
        <w:rPr>
          <w:lang w:val="en-US"/>
        </w:rPr>
        <w:t xml:space="preserve">The </w:t>
      </w:r>
      <w:r w:rsidRPr="00D93AA7">
        <w:rPr>
          <w:lang w:val="en-US"/>
        </w:rPr>
        <w:t>last</w:t>
      </w:r>
      <w:r w:rsidR="004E5A78" w:rsidRPr="00D93AA7">
        <w:rPr>
          <w:lang w:val="en-US"/>
        </w:rPr>
        <w:t xml:space="preserve"> step in WA+ process is to </w:t>
      </w:r>
      <w:r w:rsidRPr="00D93AA7">
        <w:rPr>
          <w:lang w:val="en-US"/>
        </w:rPr>
        <w:t>estimate</w:t>
      </w:r>
      <w:r w:rsidR="004E5A78" w:rsidRPr="00D93AA7">
        <w:rPr>
          <w:lang w:val="en-US"/>
        </w:rPr>
        <w:t xml:space="preserve"> other variables that are not </w:t>
      </w:r>
      <w:r w:rsidRPr="00D93AA7">
        <w:rPr>
          <w:lang w:val="en-US"/>
        </w:rPr>
        <w:t>available from remote sensing products, and then synthesize water accounts. For this purpose,</w:t>
      </w:r>
      <w:r w:rsidR="00EE6B90">
        <w:rPr>
          <w:lang w:val="en-US"/>
        </w:rPr>
        <w:t xml:space="preserve"> many different hydrological models can be </w:t>
      </w:r>
      <w:r w:rsidR="007B56C0">
        <w:rPr>
          <w:lang w:val="en-US"/>
        </w:rPr>
        <w:t xml:space="preserve">potentially </w:t>
      </w:r>
      <w:r w:rsidR="00EE6B90">
        <w:rPr>
          <w:lang w:val="en-US"/>
        </w:rPr>
        <w:t>used and adapted to WA+ requirements.</w:t>
      </w:r>
      <w:r w:rsidRPr="00D93AA7">
        <w:rPr>
          <w:lang w:val="en-US"/>
        </w:rPr>
        <w:t xml:space="preserve"> </w:t>
      </w:r>
      <w:r w:rsidRPr="00D93AA7">
        <w:rPr>
          <w:b/>
          <w:lang w:val="en-US"/>
        </w:rPr>
        <w:t>IHEWAengine</w:t>
      </w:r>
      <w:r w:rsidRPr="00D93AA7">
        <w:rPr>
          <w:lang w:val="en-US"/>
        </w:rPr>
        <w:t xml:space="preserve"> package is developed with flexible modular structure</w:t>
      </w:r>
      <w:r w:rsidR="00944351">
        <w:rPr>
          <w:lang w:val="en-US"/>
        </w:rPr>
        <w:t xml:space="preserve"> which </w:t>
      </w:r>
      <w:r w:rsidR="007B56C0">
        <w:rPr>
          <w:lang w:val="en-US"/>
        </w:rPr>
        <w:t>provides</w:t>
      </w:r>
      <w:r w:rsidR="00944351">
        <w:rPr>
          <w:lang w:val="en-US"/>
        </w:rPr>
        <w:t xml:space="preserve"> </w:t>
      </w:r>
      <w:r w:rsidR="007B56C0">
        <w:rPr>
          <w:lang w:val="en-US"/>
        </w:rPr>
        <w:t xml:space="preserve">the </w:t>
      </w:r>
      <w:r w:rsidR="005275D3">
        <w:rPr>
          <w:lang w:val="en-US"/>
        </w:rPr>
        <w:t>WA+</w:t>
      </w:r>
      <w:r w:rsidR="00944351">
        <w:rPr>
          <w:lang w:val="en-US"/>
        </w:rPr>
        <w:t xml:space="preserve"> ‘engine’ </w:t>
      </w:r>
      <w:r w:rsidR="007B56C0">
        <w:rPr>
          <w:lang w:val="en-US"/>
        </w:rPr>
        <w:t xml:space="preserve">with a protocol to </w:t>
      </w:r>
      <w:r w:rsidR="00944351">
        <w:rPr>
          <w:lang w:val="en-US"/>
        </w:rPr>
        <w:t xml:space="preserve">communicate with different built-in models </w:t>
      </w:r>
      <w:r w:rsidR="007B56C0">
        <w:rPr>
          <w:lang w:val="en-US"/>
        </w:rPr>
        <w:t xml:space="preserve">(developed for WA+) </w:t>
      </w:r>
      <w:r w:rsidR="00944351">
        <w:rPr>
          <w:lang w:val="en-US"/>
        </w:rPr>
        <w:t xml:space="preserve">or plug-ins </w:t>
      </w:r>
      <w:r w:rsidR="00207CA8">
        <w:rPr>
          <w:lang w:val="en-US"/>
        </w:rPr>
        <w:t>of</w:t>
      </w:r>
      <w:r w:rsidR="00944351">
        <w:rPr>
          <w:lang w:val="en-US"/>
        </w:rPr>
        <w:t xml:space="preserve"> </w:t>
      </w:r>
      <w:r w:rsidR="00207CA8">
        <w:rPr>
          <w:lang w:val="en-US"/>
        </w:rPr>
        <w:t>other common hydrological</w:t>
      </w:r>
      <w:r w:rsidR="00944351">
        <w:rPr>
          <w:lang w:val="en-US"/>
        </w:rPr>
        <w:t xml:space="preserve"> models (</w:t>
      </w:r>
      <w:r w:rsidR="00207CA8">
        <w:rPr>
          <w:lang w:val="en-US"/>
        </w:rPr>
        <w:t>e.g.</w:t>
      </w:r>
      <w:r w:rsidR="00944351">
        <w:rPr>
          <w:lang w:val="en-US"/>
        </w:rPr>
        <w:t xml:space="preserve"> SWAT</w:t>
      </w:r>
      <w:r w:rsidR="00207CA8">
        <w:rPr>
          <w:lang w:val="en-US"/>
        </w:rPr>
        <w:t>+</w:t>
      </w:r>
      <w:r w:rsidR="00944351">
        <w:rPr>
          <w:lang w:val="en-US"/>
        </w:rPr>
        <w:t xml:space="preserve">, WEAP, </w:t>
      </w:r>
      <w:r w:rsidR="00207CA8">
        <w:rPr>
          <w:lang w:val="en-US"/>
        </w:rPr>
        <w:t>MODFLOW</w:t>
      </w:r>
      <w:r w:rsidR="00944351">
        <w:rPr>
          <w:lang w:val="en-US"/>
        </w:rPr>
        <w:t>).</w:t>
      </w:r>
    </w:p>
    <w:p w14:paraId="53CBDF42" w14:textId="77777777" w:rsidR="00181F9F" w:rsidRPr="00181F9F" w:rsidRDefault="006166E3" w:rsidP="00181F9F">
      <w:pPr>
        <w:pStyle w:val="ListParagraph"/>
        <w:numPr>
          <w:ilvl w:val="1"/>
          <w:numId w:val="7"/>
        </w:numPr>
        <w:rPr>
          <w:lang w:val="en-US"/>
        </w:rPr>
      </w:pPr>
      <w:r>
        <w:rPr>
          <w:lang w:val="en-US"/>
        </w:rPr>
        <w:t>Github repository</w:t>
      </w:r>
      <w:r w:rsidR="00181F9F">
        <w:rPr>
          <w:lang w:val="en-US"/>
        </w:rPr>
        <w:t xml:space="preserve">: </w:t>
      </w:r>
      <w:r w:rsidR="00181F9F" w:rsidRPr="00181F9F">
        <w:rPr>
          <w:lang w:val="en-US"/>
        </w:rPr>
        <w:t>https://github.com/wateraccounting/IHEWA</w:t>
      </w:r>
      <w:r w:rsidR="00181F9F">
        <w:rPr>
          <w:lang w:val="en-US"/>
        </w:rPr>
        <w:t>engine</w:t>
      </w:r>
    </w:p>
    <w:p w14:paraId="4F40D44C" w14:textId="77777777" w:rsidR="006C7661" w:rsidRDefault="00261818" w:rsidP="00000DAB">
      <w:pPr>
        <w:rPr>
          <w:lang w:val="en-US"/>
        </w:rPr>
      </w:pPr>
      <w:r>
        <w:rPr>
          <w:lang w:val="en-US"/>
        </w:rPr>
        <w:t xml:space="preserve">This manual </w:t>
      </w:r>
      <w:r w:rsidR="00D93AA7">
        <w:rPr>
          <w:lang w:val="en-US"/>
        </w:rPr>
        <w:t xml:space="preserve">guides the users (water accounting analysts) on how to install Python environment (Anaconda distribution, core packages, projects version control) and IHEWA </w:t>
      </w:r>
      <w:r w:rsidR="00517FDA">
        <w:rPr>
          <w:lang w:val="en-US"/>
        </w:rPr>
        <w:t>packages</w:t>
      </w:r>
      <w:r w:rsidR="00D93AA7">
        <w:rPr>
          <w:lang w:val="en-US"/>
        </w:rPr>
        <w:t xml:space="preserve">. For each </w:t>
      </w:r>
      <w:r w:rsidR="00517FDA">
        <w:rPr>
          <w:lang w:val="en-US"/>
        </w:rPr>
        <w:t>package</w:t>
      </w:r>
      <w:r w:rsidR="00D93AA7">
        <w:rPr>
          <w:lang w:val="en-US"/>
        </w:rPr>
        <w:t xml:space="preserve">, an example dataset (test case) is available and users will be guided on how to </w:t>
      </w:r>
      <w:r w:rsidR="002D09AB">
        <w:rPr>
          <w:lang w:val="en-US"/>
        </w:rPr>
        <w:t>use</w:t>
      </w:r>
      <w:r w:rsidR="00D93AA7">
        <w:rPr>
          <w:lang w:val="en-US"/>
        </w:rPr>
        <w:t xml:space="preserve"> the package </w:t>
      </w:r>
      <w:r w:rsidR="002D09AB">
        <w:rPr>
          <w:lang w:val="en-US"/>
        </w:rPr>
        <w:t>with the</w:t>
      </w:r>
      <w:r w:rsidR="00D93AA7">
        <w:rPr>
          <w:lang w:val="en-US"/>
        </w:rPr>
        <w:t xml:space="preserve"> example dataset. </w:t>
      </w:r>
    </w:p>
    <w:p w14:paraId="051D41FA" w14:textId="77777777" w:rsidR="006166E3" w:rsidRPr="004C078C" w:rsidRDefault="00C75E3D" w:rsidP="006166E3">
      <w:pPr>
        <w:rPr>
          <w:lang w:val="en-US"/>
        </w:rPr>
      </w:pPr>
      <w:r>
        <w:rPr>
          <w:lang w:val="en-US"/>
        </w:rPr>
        <w:t xml:space="preserve">This manual is for Windows users (recommended </w:t>
      </w:r>
      <w:r w:rsidR="006166E3">
        <w:rPr>
          <w:lang w:val="en-US"/>
        </w:rPr>
        <w:t>Operating System</w:t>
      </w:r>
      <w:r>
        <w:rPr>
          <w:lang w:val="en-US"/>
        </w:rPr>
        <w:t>: Windows 10 64-bit)</w:t>
      </w:r>
      <w:r w:rsidR="006166E3">
        <w:rPr>
          <w:lang w:val="en-US"/>
        </w:rPr>
        <w:t>. For Linux user, all the steps can be found in the Dockerfile in the Github repository.</w:t>
      </w:r>
    </w:p>
    <w:p w14:paraId="4E78C98B" w14:textId="77777777" w:rsidR="00704D5F" w:rsidRDefault="003A4E87" w:rsidP="00704D5F">
      <w:pPr>
        <w:pStyle w:val="Heading1"/>
        <w:numPr>
          <w:ilvl w:val="0"/>
          <w:numId w:val="4"/>
        </w:numPr>
        <w:rPr>
          <w:lang w:val="en-US"/>
        </w:rPr>
      </w:pPr>
      <w:bookmarkStart w:id="2" w:name="_Toc57321762"/>
      <w:r>
        <w:rPr>
          <w:lang w:val="en-US"/>
        </w:rPr>
        <w:lastRenderedPageBreak/>
        <w:t>Installation</w:t>
      </w:r>
      <w:bookmarkEnd w:id="2"/>
    </w:p>
    <w:p w14:paraId="0AD8BC68" w14:textId="77777777" w:rsidR="00000DAB" w:rsidRPr="00476360" w:rsidRDefault="00A92A79" w:rsidP="00704D5F">
      <w:pPr>
        <w:pStyle w:val="Heading2"/>
        <w:numPr>
          <w:ilvl w:val="1"/>
          <w:numId w:val="4"/>
        </w:numPr>
        <w:rPr>
          <w:lang w:val="en-US"/>
        </w:rPr>
      </w:pPr>
      <w:bookmarkStart w:id="3" w:name="_Toc57321763"/>
      <w:r w:rsidRPr="00476360">
        <w:rPr>
          <w:lang w:val="en-US"/>
        </w:rPr>
        <w:t>Python set up</w:t>
      </w:r>
      <w:bookmarkEnd w:id="3"/>
    </w:p>
    <w:p w14:paraId="37C08C44" w14:textId="77777777" w:rsidR="00F7103F" w:rsidRDefault="00A36152" w:rsidP="00F7103F">
      <w:pPr>
        <w:rPr>
          <w:lang w:val="en-US"/>
        </w:rPr>
      </w:pPr>
      <w:r>
        <w:rPr>
          <w:lang w:val="en-US"/>
        </w:rPr>
        <w:t xml:space="preserve">IHEWA Python tools is developed in Python 3.7 environment. </w:t>
      </w:r>
      <w:r w:rsidR="00F7103F">
        <w:rPr>
          <w:lang w:val="en-US"/>
        </w:rPr>
        <w:t xml:space="preserve">We recommend Anaconda3 distribution of Python for simple Python environment and packages manager. </w:t>
      </w:r>
    </w:p>
    <w:p w14:paraId="70D1E62A" w14:textId="77777777" w:rsidR="00F7103F" w:rsidRPr="003938AB" w:rsidRDefault="00000DAB" w:rsidP="00F7103F">
      <w:pPr>
        <w:pStyle w:val="Heading3"/>
        <w:numPr>
          <w:ilvl w:val="2"/>
          <w:numId w:val="4"/>
        </w:numPr>
        <w:rPr>
          <w:lang w:val="en-US"/>
        </w:rPr>
      </w:pPr>
      <w:bookmarkStart w:id="4" w:name="_Toc57321764"/>
      <w:r w:rsidRPr="003938AB">
        <w:rPr>
          <w:lang w:val="en-US"/>
        </w:rPr>
        <w:t xml:space="preserve">Install </w:t>
      </w:r>
      <w:r w:rsidR="00F7103F" w:rsidRPr="003938AB">
        <w:rPr>
          <w:lang w:val="en-US"/>
        </w:rPr>
        <w:t>Anaconda3</w:t>
      </w:r>
      <w:bookmarkEnd w:id="4"/>
    </w:p>
    <w:p w14:paraId="3F77D4D1" w14:textId="77777777" w:rsidR="00F7103F" w:rsidRDefault="003938AB" w:rsidP="00F7103F">
      <w:pPr>
        <w:rPr>
          <w:lang w:val="en-US"/>
        </w:rPr>
      </w:pPr>
      <w:r>
        <w:rPr>
          <w:lang w:val="en-US"/>
        </w:rPr>
        <w:t xml:space="preserve">We suggest to </w:t>
      </w:r>
      <w:r w:rsidR="006166E3">
        <w:rPr>
          <w:lang w:val="en-US"/>
        </w:rPr>
        <w:t xml:space="preserve">install </w:t>
      </w:r>
      <w:r>
        <w:rPr>
          <w:lang w:val="en-US"/>
        </w:rPr>
        <w:t>Anaconda3 (</w:t>
      </w:r>
      <w:hyperlink r:id="rId9">
        <w:r>
          <w:rPr>
            <w:rStyle w:val="InternetLink"/>
          </w:rPr>
          <w:t>https://www.anaconda.com/</w:t>
        </w:r>
      </w:hyperlink>
      <w:r>
        <w:rPr>
          <w:lang w:val="en-US"/>
        </w:rPr>
        <w:t xml:space="preserve">). </w:t>
      </w:r>
      <w:r w:rsidR="006166E3">
        <w:rPr>
          <w:lang w:val="en-US"/>
        </w:rPr>
        <w:t>I</w:t>
      </w:r>
      <w:r>
        <w:rPr>
          <w:lang w:val="en-US"/>
        </w:rPr>
        <w:t>t is a free and open-source distribution of the Python and R programming languages for scientific computing (data science, machine learning applications, large-scale data processing, predictive analytics, etc.), that aims to simplify package management and deployment.</w:t>
      </w:r>
    </w:p>
    <w:p w14:paraId="732C1DA1" w14:textId="77777777" w:rsidR="0080591E" w:rsidRDefault="0080591E" w:rsidP="00F7103F">
      <w:pPr>
        <w:rPr>
          <w:lang w:val="en-US"/>
        </w:rPr>
      </w:pPr>
      <w:r>
        <w:rPr>
          <w:lang w:val="en-US"/>
        </w:rPr>
        <w:t xml:space="preserve">After installing Anaconda3, a Python 3.7 environment must be created since the base environment of the latest Anaconda release is 3.8. First, start Anaconda prompt </w:t>
      </w:r>
      <w:r w:rsidR="002A757C">
        <w:rPr>
          <w:lang w:val="en-US"/>
        </w:rPr>
        <w:t>with ‘</w:t>
      </w:r>
      <w:r>
        <w:rPr>
          <w:lang w:val="en-US"/>
        </w:rPr>
        <w:t>Run as administrator</w:t>
      </w:r>
      <w:r w:rsidR="002A757C">
        <w:rPr>
          <w:lang w:val="en-US"/>
        </w:rPr>
        <w:t>’ (</w:t>
      </w:r>
      <w:r w:rsidR="002A757C">
        <w:rPr>
          <w:lang w:val="en-US"/>
        </w:rPr>
        <w:fldChar w:fldCharType="begin"/>
      </w:r>
      <w:r w:rsidR="002A757C">
        <w:rPr>
          <w:lang w:val="en-US"/>
        </w:rPr>
        <w:instrText xml:space="preserve"> REF _Ref57321718 \h </w:instrText>
      </w:r>
      <w:r w:rsidR="002A757C">
        <w:rPr>
          <w:lang w:val="en-US"/>
        </w:rPr>
      </w:r>
      <w:r w:rsidR="002A757C">
        <w:rPr>
          <w:lang w:val="en-US"/>
        </w:rPr>
        <w:fldChar w:fldCharType="separate"/>
      </w:r>
      <w:r w:rsidR="002A757C">
        <w:t xml:space="preserve">Figure </w:t>
      </w:r>
      <w:r w:rsidR="002A757C">
        <w:rPr>
          <w:noProof/>
        </w:rPr>
        <w:t>2</w:t>
      </w:r>
      <w:r w:rsidR="002A757C">
        <w:rPr>
          <w:lang w:val="en-US"/>
        </w:rPr>
        <w:fldChar w:fldCharType="end"/>
      </w:r>
      <w:r w:rsidR="002A757C">
        <w:rPr>
          <w:lang w:val="en-US"/>
        </w:rPr>
        <w:t>).</w:t>
      </w:r>
    </w:p>
    <w:p w14:paraId="7E79A32B" w14:textId="77777777" w:rsidR="00C86FB9" w:rsidRDefault="0080591E" w:rsidP="00C86FB9">
      <w:pPr>
        <w:keepNext/>
        <w:jc w:val="center"/>
      </w:pPr>
      <w:r>
        <w:rPr>
          <w:noProof/>
          <w:lang w:eastAsia="en-GB"/>
        </w:rPr>
        <w:drawing>
          <wp:inline distT="0" distB="0" distL="0" distR="0" wp14:anchorId="01B3470D" wp14:editId="55B96F79">
            <wp:extent cx="4212590" cy="21570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12590" cy="2157095"/>
                    </a:xfrm>
                    <a:prstGeom prst="rect">
                      <a:avLst/>
                    </a:prstGeom>
                    <a:noFill/>
                    <a:ln>
                      <a:noFill/>
                    </a:ln>
                  </pic:spPr>
                </pic:pic>
              </a:graphicData>
            </a:graphic>
          </wp:inline>
        </w:drawing>
      </w:r>
    </w:p>
    <w:p w14:paraId="1B75A83A" w14:textId="57E2ADCB" w:rsidR="0080591E" w:rsidRDefault="00C86FB9" w:rsidP="00C86FB9">
      <w:pPr>
        <w:pStyle w:val="Caption"/>
        <w:jc w:val="center"/>
      </w:pPr>
      <w:bookmarkStart w:id="5" w:name="_Ref57321718"/>
      <w:r>
        <w:t xml:space="preserve">Figure </w:t>
      </w:r>
      <w:r>
        <w:fldChar w:fldCharType="begin"/>
      </w:r>
      <w:r>
        <w:instrText xml:space="preserve"> SEQ Figure \* ARABIC </w:instrText>
      </w:r>
      <w:r>
        <w:fldChar w:fldCharType="separate"/>
      </w:r>
      <w:r w:rsidR="00903202">
        <w:rPr>
          <w:noProof/>
        </w:rPr>
        <w:t>2</w:t>
      </w:r>
      <w:r>
        <w:fldChar w:fldCharType="end"/>
      </w:r>
      <w:bookmarkEnd w:id="5"/>
      <w:r>
        <w:t>: Anaconda prompt</w:t>
      </w:r>
    </w:p>
    <w:p w14:paraId="0BC37970" w14:textId="77777777" w:rsidR="0080591E" w:rsidRDefault="0080591E" w:rsidP="00F7103F">
      <w:pPr>
        <w:rPr>
          <w:lang w:val="en-US"/>
        </w:rPr>
      </w:pPr>
      <w:r>
        <w:rPr>
          <w:lang w:val="en-US"/>
        </w:rPr>
        <w:t>In Anaconda prompt, type in the command:</w:t>
      </w:r>
    </w:p>
    <w:p w14:paraId="65167249" w14:textId="77777777" w:rsidR="0080591E" w:rsidRPr="0080591E" w:rsidRDefault="0080591E" w:rsidP="00F7103F">
      <w:pPr>
        <w:rPr>
          <w:b/>
          <w:lang w:val="en-US"/>
        </w:rPr>
      </w:pPr>
      <w:r w:rsidRPr="0080591E">
        <w:rPr>
          <w:b/>
          <w:lang w:val="en-US"/>
        </w:rPr>
        <w:t>conda create –name ihewa python=3.7</w:t>
      </w:r>
    </w:p>
    <w:p w14:paraId="292B47FE" w14:textId="77777777" w:rsidR="0080591E" w:rsidRDefault="0080591E" w:rsidP="00F7103F">
      <w:pPr>
        <w:rPr>
          <w:lang w:val="en-US"/>
        </w:rPr>
      </w:pPr>
      <w:r>
        <w:rPr>
          <w:lang w:val="en-US"/>
        </w:rPr>
        <w:t>To activate this environment, use the command:</w:t>
      </w:r>
    </w:p>
    <w:p w14:paraId="7C759D35" w14:textId="77777777" w:rsidR="0080591E" w:rsidRPr="0080591E" w:rsidRDefault="0080591E" w:rsidP="00F7103F">
      <w:pPr>
        <w:rPr>
          <w:b/>
          <w:lang w:val="en-US"/>
        </w:rPr>
      </w:pPr>
      <w:r>
        <w:rPr>
          <w:b/>
          <w:lang w:val="en-US"/>
        </w:rPr>
        <w:t>conda activate ihewa</w:t>
      </w:r>
    </w:p>
    <w:p w14:paraId="471CF476" w14:textId="77777777" w:rsidR="00000DAB" w:rsidRPr="003938AB" w:rsidRDefault="00F7103F" w:rsidP="00F7103F">
      <w:pPr>
        <w:pStyle w:val="Heading3"/>
        <w:numPr>
          <w:ilvl w:val="2"/>
          <w:numId w:val="4"/>
        </w:numPr>
        <w:rPr>
          <w:lang w:val="en-US"/>
        </w:rPr>
      </w:pPr>
      <w:bookmarkStart w:id="6" w:name="_Toc57321765"/>
      <w:r w:rsidRPr="003938AB">
        <w:rPr>
          <w:lang w:val="en-US"/>
        </w:rPr>
        <w:t>Install Python package</w:t>
      </w:r>
      <w:r w:rsidR="00146E12">
        <w:rPr>
          <w:lang w:val="en-US"/>
        </w:rPr>
        <w:t xml:space="preserve"> dependency</w:t>
      </w:r>
      <w:bookmarkEnd w:id="6"/>
    </w:p>
    <w:p w14:paraId="3CDB3699" w14:textId="77777777" w:rsidR="003938AB" w:rsidRDefault="003938AB" w:rsidP="003938AB">
      <w:pPr>
        <w:jc w:val="left"/>
        <w:rPr>
          <w:lang w:val="en-US"/>
        </w:rPr>
      </w:pPr>
      <w:r>
        <w:rPr>
          <w:lang w:val="en-US"/>
        </w:rPr>
        <w:t xml:space="preserve">The following table is the list of most important packages required. The full list can be found from “requirements.txt” file </w:t>
      </w:r>
      <w:r w:rsidR="0080591E">
        <w:rPr>
          <w:lang w:val="en-US"/>
        </w:rPr>
        <w:t>in the package repository. To install these packages, open Anaconda prompt and activate the working environment (Python 3.7). Then, run the installation command.</w:t>
      </w:r>
    </w:p>
    <w:p w14:paraId="40CA5C5B" w14:textId="77777777" w:rsidR="003938AB" w:rsidRDefault="003938AB" w:rsidP="003938AB">
      <w:pPr>
        <w:pStyle w:val="Caption"/>
        <w:keepNext/>
        <w:jc w:val="center"/>
      </w:pPr>
      <w:bookmarkStart w:id="7" w:name="_Ref56172839"/>
      <w:r>
        <w:t xml:space="preserve">Table </w:t>
      </w:r>
      <w:r>
        <w:fldChar w:fldCharType="begin"/>
      </w:r>
      <w:r>
        <w:instrText xml:space="preserve"> SEQ Table \* ARABIC </w:instrText>
      </w:r>
      <w:r>
        <w:fldChar w:fldCharType="separate"/>
      </w:r>
      <w:r>
        <w:rPr>
          <w:noProof/>
        </w:rPr>
        <w:t>1</w:t>
      </w:r>
      <w:r>
        <w:fldChar w:fldCharType="end"/>
      </w:r>
      <w:bookmarkEnd w:id="7"/>
      <w:r>
        <w:t>: Some required packages for IHEWAcollect</w:t>
      </w:r>
    </w:p>
    <w:tbl>
      <w:tblPr>
        <w:tblStyle w:val="TableGrid"/>
        <w:tblW w:w="5343" w:type="pct"/>
        <w:jc w:val="center"/>
        <w:tblLook w:val="04A0" w:firstRow="1" w:lastRow="0" w:firstColumn="1" w:lastColumn="0" w:noHBand="0" w:noVBand="1"/>
      </w:tblPr>
      <w:tblGrid>
        <w:gridCol w:w="1534"/>
        <w:gridCol w:w="5550"/>
        <w:gridCol w:w="2550"/>
      </w:tblGrid>
      <w:tr w:rsidR="00032237" w14:paraId="55D9C438" w14:textId="77777777" w:rsidTr="00032237">
        <w:trPr>
          <w:jc w:val="center"/>
        </w:trPr>
        <w:tc>
          <w:tcPr>
            <w:tcW w:w="1534" w:type="dxa"/>
            <w:shd w:val="clear" w:color="auto" w:fill="auto"/>
          </w:tcPr>
          <w:p w14:paraId="2E45E18E" w14:textId="77777777" w:rsidR="00032237" w:rsidRPr="003813EF" w:rsidRDefault="00032237" w:rsidP="00032237">
            <w:pPr>
              <w:widowControl w:val="0"/>
              <w:spacing w:after="0" w:line="240" w:lineRule="auto"/>
              <w:rPr>
                <w:rFonts w:cstheme="minorHAnsi"/>
                <w:b/>
                <w:lang w:val="en-US"/>
              </w:rPr>
            </w:pPr>
            <w:r w:rsidRPr="003813EF">
              <w:rPr>
                <w:rFonts w:cstheme="minorHAnsi"/>
                <w:b/>
                <w:lang w:val="en-US"/>
              </w:rPr>
              <w:t>Name</w:t>
            </w:r>
          </w:p>
        </w:tc>
        <w:tc>
          <w:tcPr>
            <w:tcW w:w="5550" w:type="dxa"/>
            <w:shd w:val="clear" w:color="auto" w:fill="auto"/>
          </w:tcPr>
          <w:p w14:paraId="49EADDE6" w14:textId="77777777" w:rsidR="00032237" w:rsidRPr="003813EF" w:rsidRDefault="00032237" w:rsidP="00032237">
            <w:pPr>
              <w:widowControl w:val="0"/>
              <w:spacing w:after="0" w:line="240" w:lineRule="auto"/>
              <w:rPr>
                <w:rFonts w:cstheme="minorHAnsi"/>
                <w:b/>
                <w:lang w:val="en-US"/>
              </w:rPr>
            </w:pPr>
            <w:r w:rsidRPr="003813EF">
              <w:rPr>
                <w:rFonts w:cstheme="minorHAnsi"/>
                <w:b/>
                <w:lang w:val="en-US"/>
              </w:rPr>
              <w:t>Description</w:t>
            </w:r>
          </w:p>
        </w:tc>
        <w:tc>
          <w:tcPr>
            <w:tcW w:w="2550" w:type="dxa"/>
          </w:tcPr>
          <w:p w14:paraId="524FAE2D" w14:textId="77777777" w:rsidR="00032237" w:rsidRPr="003813EF" w:rsidRDefault="00032237" w:rsidP="00032237">
            <w:pPr>
              <w:widowControl w:val="0"/>
              <w:spacing w:after="0" w:line="240" w:lineRule="auto"/>
              <w:rPr>
                <w:rFonts w:cstheme="minorHAnsi"/>
                <w:b/>
                <w:lang w:val="en-US"/>
              </w:rPr>
            </w:pPr>
            <w:r>
              <w:rPr>
                <w:rFonts w:cstheme="minorHAnsi"/>
                <w:b/>
                <w:lang w:val="en-US"/>
              </w:rPr>
              <w:t>Installation command</w:t>
            </w:r>
          </w:p>
        </w:tc>
      </w:tr>
      <w:tr w:rsidR="00032237" w14:paraId="458B0FCF" w14:textId="77777777" w:rsidTr="00032237">
        <w:trPr>
          <w:jc w:val="center"/>
        </w:trPr>
        <w:tc>
          <w:tcPr>
            <w:tcW w:w="1534" w:type="dxa"/>
            <w:shd w:val="clear" w:color="auto" w:fill="auto"/>
          </w:tcPr>
          <w:p w14:paraId="1E498A50" w14:textId="77777777" w:rsidR="00032237" w:rsidRDefault="00032237" w:rsidP="00032237">
            <w:pPr>
              <w:widowControl w:val="0"/>
              <w:spacing w:after="0" w:line="240" w:lineRule="auto"/>
              <w:rPr>
                <w:rFonts w:cstheme="minorHAnsi"/>
                <w:lang w:val="en-US"/>
              </w:rPr>
            </w:pPr>
            <w:r>
              <w:rPr>
                <w:rFonts w:cstheme="minorHAnsi"/>
                <w:color w:val="24292E"/>
                <w:shd w:val="clear" w:color="auto" w:fill="FFFFFF"/>
              </w:rPr>
              <w:lastRenderedPageBreak/>
              <w:t>beautifulsoup4</w:t>
            </w:r>
          </w:p>
        </w:tc>
        <w:tc>
          <w:tcPr>
            <w:tcW w:w="5550" w:type="dxa"/>
            <w:shd w:val="clear" w:color="auto" w:fill="auto"/>
          </w:tcPr>
          <w:p w14:paraId="064BDD1B" w14:textId="77777777" w:rsidR="00032237" w:rsidRDefault="00032237" w:rsidP="00032237">
            <w:pPr>
              <w:widowControl w:val="0"/>
              <w:spacing w:after="0" w:line="240" w:lineRule="auto"/>
              <w:rPr>
                <w:rFonts w:cstheme="minorHAnsi"/>
                <w:lang w:val="en-US"/>
              </w:rPr>
            </w:pPr>
            <w:r>
              <w:rPr>
                <w:rFonts w:cstheme="minorHAnsi"/>
                <w:lang w:val="en-US"/>
              </w:rPr>
              <w:t>Scrape information from web pages</w:t>
            </w:r>
          </w:p>
        </w:tc>
        <w:tc>
          <w:tcPr>
            <w:tcW w:w="2550" w:type="dxa"/>
          </w:tcPr>
          <w:p w14:paraId="276E1792" w14:textId="77777777" w:rsidR="00032237" w:rsidRDefault="00032237" w:rsidP="00032237">
            <w:pPr>
              <w:widowControl w:val="0"/>
              <w:spacing w:after="0" w:line="240" w:lineRule="auto"/>
              <w:rPr>
                <w:rFonts w:cstheme="minorHAnsi"/>
                <w:lang w:val="en-US"/>
              </w:rPr>
            </w:pPr>
            <w:r>
              <w:rPr>
                <w:rFonts w:cstheme="minorHAnsi"/>
                <w:lang w:val="en-US"/>
              </w:rPr>
              <w:t>conda install beautifulsoup4</w:t>
            </w:r>
          </w:p>
        </w:tc>
      </w:tr>
      <w:tr w:rsidR="00032237" w14:paraId="086AA482" w14:textId="77777777" w:rsidTr="00032237">
        <w:trPr>
          <w:jc w:val="center"/>
        </w:trPr>
        <w:tc>
          <w:tcPr>
            <w:tcW w:w="1534" w:type="dxa"/>
            <w:shd w:val="clear" w:color="auto" w:fill="auto"/>
          </w:tcPr>
          <w:p w14:paraId="02EA54E4" w14:textId="77777777" w:rsidR="00032237" w:rsidRDefault="00032237" w:rsidP="00032237">
            <w:pPr>
              <w:widowControl w:val="0"/>
              <w:spacing w:after="0" w:line="240" w:lineRule="auto"/>
              <w:rPr>
                <w:rFonts w:cstheme="minorHAnsi"/>
                <w:lang w:val="en-US"/>
              </w:rPr>
            </w:pPr>
            <w:r>
              <w:rPr>
                <w:rFonts w:cstheme="minorHAnsi"/>
                <w:color w:val="24292E"/>
                <w:shd w:val="clear" w:color="auto" w:fill="FFFFFF"/>
              </w:rPr>
              <w:t>joblib</w:t>
            </w:r>
          </w:p>
        </w:tc>
        <w:tc>
          <w:tcPr>
            <w:tcW w:w="5550" w:type="dxa"/>
            <w:shd w:val="clear" w:color="auto" w:fill="auto"/>
          </w:tcPr>
          <w:p w14:paraId="72C75663" w14:textId="77777777" w:rsidR="00032237" w:rsidRDefault="00032237" w:rsidP="00032237">
            <w:pPr>
              <w:widowControl w:val="0"/>
              <w:spacing w:after="0" w:line="240" w:lineRule="auto"/>
              <w:rPr>
                <w:rFonts w:cstheme="minorHAnsi"/>
                <w:lang w:val="en-US"/>
              </w:rPr>
            </w:pPr>
            <w:r>
              <w:rPr>
                <w:rFonts w:cstheme="minorHAnsi"/>
                <w:lang w:val="en-US"/>
              </w:rPr>
              <w:t>Lightweight pipelining in Python</w:t>
            </w:r>
          </w:p>
        </w:tc>
        <w:tc>
          <w:tcPr>
            <w:tcW w:w="2550" w:type="dxa"/>
          </w:tcPr>
          <w:p w14:paraId="644A1092" w14:textId="77777777" w:rsidR="00032237" w:rsidRDefault="00032237" w:rsidP="00032237">
            <w:pPr>
              <w:widowControl w:val="0"/>
              <w:spacing w:after="0" w:line="240" w:lineRule="auto"/>
              <w:rPr>
                <w:rFonts w:cstheme="minorHAnsi"/>
                <w:lang w:val="en-US"/>
              </w:rPr>
            </w:pPr>
            <w:r>
              <w:rPr>
                <w:rFonts w:cstheme="minorHAnsi"/>
                <w:lang w:val="en-US"/>
              </w:rPr>
              <w:t>conda install joblib</w:t>
            </w:r>
          </w:p>
        </w:tc>
      </w:tr>
      <w:tr w:rsidR="00032237" w14:paraId="1CB2CF89" w14:textId="77777777" w:rsidTr="00032237">
        <w:trPr>
          <w:jc w:val="center"/>
        </w:trPr>
        <w:tc>
          <w:tcPr>
            <w:tcW w:w="1534" w:type="dxa"/>
            <w:shd w:val="clear" w:color="auto" w:fill="auto"/>
          </w:tcPr>
          <w:p w14:paraId="7E35BF2D" w14:textId="77777777" w:rsidR="00032237" w:rsidRDefault="00032237" w:rsidP="00032237">
            <w:pPr>
              <w:widowControl w:val="0"/>
              <w:spacing w:after="0" w:line="240" w:lineRule="auto"/>
              <w:rPr>
                <w:rFonts w:cstheme="minorHAnsi"/>
                <w:color w:val="24292E"/>
                <w:highlight w:val="white"/>
              </w:rPr>
            </w:pPr>
            <w:r>
              <w:rPr>
                <w:rFonts w:cstheme="minorHAnsi"/>
                <w:color w:val="24292E"/>
                <w:shd w:val="clear" w:color="auto" w:fill="FFFFFF"/>
              </w:rPr>
              <w:t>jupyterlab</w:t>
            </w:r>
          </w:p>
        </w:tc>
        <w:tc>
          <w:tcPr>
            <w:tcW w:w="5550" w:type="dxa"/>
            <w:shd w:val="clear" w:color="auto" w:fill="auto"/>
          </w:tcPr>
          <w:p w14:paraId="6EF42B23" w14:textId="77777777" w:rsidR="00032237" w:rsidRDefault="00032237" w:rsidP="00032237">
            <w:pPr>
              <w:widowControl w:val="0"/>
              <w:spacing w:after="0" w:line="240" w:lineRule="auto"/>
              <w:rPr>
                <w:rFonts w:cstheme="minorHAnsi"/>
                <w:lang w:val="en-US"/>
              </w:rPr>
            </w:pPr>
            <w:r>
              <w:rPr>
                <w:rFonts w:cstheme="minorHAnsi"/>
                <w:lang w:val="en-US"/>
              </w:rPr>
              <w:t>Web-based user interface for Project Jupyter</w:t>
            </w:r>
          </w:p>
        </w:tc>
        <w:tc>
          <w:tcPr>
            <w:tcW w:w="2550" w:type="dxa"/>
          </w:tcPr>
          <w:p w14:paraId="2827DF6B" w14:textId="77777777" w:rsidR="00032237" w:rsidRDefault="00032237" w:rsidP="00032237">
            <w:pPr>
              <w:widowControl w:val="0"/>
              <w:spacing w:after="0" w:line="240" w:lineRule="auto"/>
              <w:rPr>
                <w:rFonts w:cstheme="minorHAnsi"/>
                <w:lang w:val="en-US"/>
              </w:rPr>
            </w:pPr>
            <w:r>
              <w:rPr>
                <w:rFonts w:cstheme="minorHAnsi"/>
                <w:lang w:val="en-US"/>
              </w:rPr>
              <w:t>conda install jupyterlab</w:t>
            </w:r>
          </w:p>
        </w:tc>
      </w:tr>
      <w:tr w:rsidR="00032237" w14:paraId="00950D11" w14:textId="77777777" w:rsidTr="00032237">
        <w:trPr>
          <w:jc w:val="center"/>
        </w:trPr>
        <w:tc>
          <w:tcPr>
            <w:tcW w:w="1534" w:type="dxa"/>
            <w:shd w:val="clear" w:color="auto" w:fill="auto"/>
          </w:tcPr>
          <w:p w14:paraId="12D06F13" w14:textId="77777777" w:rsidR="00032237" w:rsidRDefault="00032237" w:rsidP="00032237">
            <w:pPr>
              <w:widowControl w:val="0"/>
              <w:spacing w:after="0" w:line="240" w:lineRule="auto"/>
              <w:rPr>
                <w:rFonts w:cstheme="minorHAnsi"/>
                <w:color w:val="24292E"/>
                <w:highlight w:val="white"/>
              </w:rPr>
            </w:pPr>
            <w:r>
              <w:rPr>
                <w:rFonts w:cstheme="minorHAnsi"/>
                <w:color w:val="24292E"/>
                <w:shd w:val="clear" w:color="auto" w:fill="FFFFFF"/>
              </w:rPr>
              <w:t>numpy</w:t>
            </w:r>
          </w:p>
        </w:tc>
        <w:tc>
          <w:tcPr>
            <w:tcW w:w="5550" w:type="dxa"/>
            <w:shd w:val="clear" w:color="auto" w:fill="auto"/>
          </w:tcPr>
          <w:p w14:paraId="6141D722" w14:textId="77777777" w:rsidR="00032237" w:rsidRDefault="00032237" w:rsidP="00032237">
            <w:pPr>
              <w:widowControl w:val="0"/>
              <w:spacing w:after="0" w:line="240" w:lineRule="auto"/>
              <w:rPr>
                <w:rFonts w:cstheme="minorHAnsi"/>
                <w:lang w:val="en-US"/>
              </w:rPr>
            </w:pPr>
            <w:r>
              <w:rPr>
                <w:rFonts w:cstheme="minorHAnsi"/>
                <w:lang w:val="en-US"/>
              </w:rPr>
              <w:t>The fundamental package for scientific computing with Python</w:t>
            </w:r>
          </w:p>
        </w:tc>
        <w:tc>
          <w:tcPr>
            <w:tcW w:w="2550" w:type="dxa"/>
          </w:tcPr>
          <w:p w14:paraId="35E72C23" w14:textId="77777777" w:rsidR="00032237" w:rsidRDefault="00032237" w:rsidP="00032237">
            <w:pPr>
              <w:widowControl w:val="0"/>
              <w:spacing w:after="0" w:line="240" w:lineRule="auto"/>
              <w:rPr>
                <w:rFonts w:cstheme="minorHAnsi"/>
                <w:lang w:val="en-US"/>
              </w:rPr>
            </w:pPr>
            <w:r>
              <w:rPr>
                <w:rFonts w:cstheme="minorHAnsi"/>
                <w:lang w:val="en-US"/>
              </w:rPr>
              <w:t>conda install numpy</w:t>
            </w:r>
          </w:p>
        </w:tc>
      </w:tr>
      <w:tr w:rsidR="00032237" w14:paraId="28F8A3AF" w14:textId="77777777" w:rsidTr="00032237">
        <w:trPr>
          <w:jc w:val="center"/>
        </w:trPr>
        <w:tc>
          <w:tcPr>
            <w:tcW w:w="1534" w:type="dxa"/>
            <w:shd w:val="clear" w:color="auto" w:fill="auto"/>
          </w:tcPr>
          <w:p w14:paraId="7122EA30" w14:textId="77777777" w:rsidR="00032237" w:rsidRDefault="00032237" w:rsidP="00032237">
            <w:pPr>
              <w:widowControl w:val="0"/>
              <w:spacing w:after="0" w:line="240" w:lineRule="auto"/>
              <w:rPr>
                <w:rFonts w:cstheme="minorHAnsi"/>
                <w:color w:val="24292E"/>
                <w:highlight w:val="white"/>
              </w:rPr>
            </w:pPr>
            <w:r>
              <w:rPr>
                <w:rFonts w:cstheme="minorHAnsi"/>
                <w:color w:val="24292E"/>
                <w:shd w:val="clear" w:color="auto" w:fill="FFFFFF"/>
              </w:rPr>
              <w:t>pandas</w:t>
            </w:r>
          </w:p>
        </w:tc>
        <w:tc>
          <w:tcPr>
            <w:tcW w:w="5550" w:type="dxa"/>
            <w:shd w:val="clear" w:color="auto" w:fill="auto"/>
          </w:tcPr>
          <w:p w14:paraId="637F294D" w14:textId="77777777" w:rsidR="00032237" w:rsidRDefault="00032237" w:rsidP="00032237">
            <w:pPr>
              <w:widowControl w:val="0"/>
              <w:spacing w:after="0" w:line="240" w:lineRule="auto"/>
              <w:rPr>
                <w:rFonts w:cstheme="minorHAnsi"/>
                <w:lang w:val="en-US"/>
              </w:rPr>
            </w:pPr>
            <w:r>
              <w:rPr>
                <w:rFonts w:cstheme="minorHAnsi"/>
                <w:lang w:val="en-US"/>
              </w:rPr>
              <w:t>Easy to use open source data analysis and manipulation too</w:t>
            </w:r>
          </w:p>
        </w:tc>
        <w:tc>
          <w:tcPr>
            <w:tcW w:w="2550" w:type="dxa"/>
          </w:tcPr>
          <w:p w14:paraId="206049B7" w14:textId="77777777" w:rsidR="00032237" w:rsidRDefault="00032237" w:rsidP="00032237">
            <w:pPr>
              <w:widowControl w:val="0"/>
              <w:spacing w:after="0" w:line="240" w:lineRule="auto"/>
              <w:rPr>
                <w:rFonts w:cstheme="minorHAnsi"/>
                <w:lang w:val="en-US"/>
              </w:rPr>
            </w:pPr>
            <w:r>
              <w:rPr>
                <w:rFonts w:cstheme="minorHAnsi"/>
                <w:lang w:val="en-US"/>
              </w:rPr>
              <w:t>conda install pandas</w:t>
            </w:r>
          </w:p>
        </w:tc>
      </w:tr>
      <w:tr w:rsidR="00032237" w14:paraId="3E234072" w14:textId="77777777" w:rsidTr="00032237">
        <w:trPr>
          <w:jc w:val="center"/>
        </w:trPr>
        <w:tc>
          <w:tcPr>
            <w:tcW w:w="1534" w:type="dxa"/>
            <w:shd w:val="clear" w:color="auto" w:fill="auto"/>
          </w:tcPr>
          <w:p w14:paraId="65AC3EDF" w14:textId="77777777" w:rsidR="00032237" w:rsidRDefault="00032237" w:rsidP="00032237">
            <w:pPr>
              <w:widowControl w:val="0"/>
              <w:spacing w:after="0" w:line="240" w:lineRule="auto"/>
              <w:rPr>
                <w:rFonts w:cstheme="minorHAnsi"/>
                <w:color w:val="24292E"/>
                <w:shd w:val="clear" w:color="auto" w:fill="FFFFFF"/>
              </w:rPr>
            </w:pPr>
            <w:r>
              <w:rPr>
                <w:rFonts w:cstheme="minorHAnsi"/>
                <w:color w:val="24292E"/>
                <w:shd w:val="clear" w:color="auto" w:fill="FFFFFF"/>
              </w:rPr>
              <w:t>matplotlib</w:t>
            </w:r>
          </w:p>
        </w:tc>
        <w:tc>
          <w:tcPr>
            <w:tcW w:w="5550" w:type="dxa"/>
            <w:shd w:val="clear" w:color="auto" w:fill="auto"/>
          </w:tcPr>
          <w:p w14:paraId="1BF4EA19" w14:textId="77777777" w:rsidR="00032237" w:rsidRDefault="00032237" w:rsidP="00032237">
            <w:pPr>
              <w:widowControl w:val="0"/>
              <w:spacing w:after="0" w:line="240" w:lineRule="auto"/>
              <w:rPr>
                <w:rFonts w:cstheme="minorHAnsi"/>
                <w:lang w:val="en-US"/>
              </w:rPr>
            </w:pPr>
            <w:r>
              <w:rPr>
                <w:rFonts w:cstheme="minorHAnsi"/>
                <w:lang w:val="en-US"/>
              </w:rPr>
              <w:t>C</w:t>
            </w:r>
            <w:r w:rsidRPr="003938AB">
              <w:rPr>
                <w:rFonts w:cstheme="minorHAnsi"/>
                <w:lang w:val="en-US"/>
              </w:rPr>
              <w:t>reating static, animated, and interactive visualizations</w:t>
            </w:r>
          </w:p>
        </w:tc>
        <w:tc>
          <w:tcPr>
            <w:tcW w:w="2550" w:type="dxa"/>
          </w:tcPr>
          <w:p w14:paraId="1DC588F1" w14:textId="77777777" w:rsidR="00032237" w:rsidRDefault="00032237" w:rsidP="00032237">
            <w:pPr>
              <w:widowControl w:val="0"/>
              <w:spacing w:after="0" w:line="240" w:lineRule="auto"/>
              <w:rPr>
                <w:rFonts w:cstheme="minorHAnsi"/>
                <w:lang w:val="en-US"/>
              </w:rPr>
            </w:pPr>
            <w:r>
              <w:rPr>
                <w:rFonts w:cstheme="minorHAnsi"/>
                <w:lang w:val="en-US"/>
              </w:rPr>
              <w:t>conda install matplotlib</w:t>
            </w:r>
          </w:p>
        </w:tc>
      </w:tr>
      <w:tr w:rsidR="00032237" w14:paraId="639AF804" w14:textId="77777777" w:rsidTr="00032237">
        <w:trPr>
          <w:jc w:val="center"/>
        </w:trPr>
        <w:tc>
          <w:tcPr>
            <w:tcW w:w="1534" w:type="dxa"/>
            <w:shd w:val="clear" w:color="auto" w:fill="auto"/>
          </w:tcPr>
          <w:p w14:paraId="696C2669" w14:textId="77777777" w:rsidR="00032237" w:rsidRDefault="00032237" w:rsidP="00032237">
            <w:pPr>
              <w:widowControl w:val="0"/>
              <w:spacing w:after="0" w:line="240" w:lineRule="auto"/>
              <w:rPr>
                <w:rFonts w:cstheme="minorHAnsi"/>
                <w:color w:val="24292E"/>
                <w:shd w:val="clear" w:color="auto" w:fill="FFFFFF"/>
              </w:rPr>
            </w:pPr>
            <w:r>
              <w:rPr>
                <w:rFonts w:cstheme="minorHAnsi"/>
                <w:color w:val="24292E"/>
                <w:shd w:val="clear" w:color="auto" w:fill="FFFFFF"/>
              </w:rPr>
              <w:t>xarray</w:t>
            </w:r>
          </w:p>
        </w:tc>
        <w:tc>
          <w:tcPr>
            <w:tcW w:w="5550" w:type="dxa"/>
            <w:shd w:val="clear" w:color="auto" w:fill="auto"/>
          </w:tcPr>
          <w:p w14:paraId="750A718B" w14:textId="77777777" w:rsidR="00032237" w:rsidRDefault="00032237" w:rsidP="00032237">
            <w:pPr>
              <w:widowControl w:val="0"/>
              <w:spacing w:after="0" w:line="240" w:lineRule="auto"/>
              <w:rPr>
                <w:rFonts w:cstheme="minorHAnsi"/>
                <w:lang w:val="en-US"/>
              </w:rPr>
            </w:pPr>
            <w:r>
              <w:rPr>
                <w:rFonts w:cstheme="minorHAnsi"/>
                <w:lang w:val="en-US"/>
              </w:rPr>
              <w:t>work</w:t>
            </w:r>
            <w:r w:rsidRPr="003938AB">
              <w:rPr>
                <w:rFonts w:cstheme="minorHAnsi"/>
                <w:lang w:val="en-US"/>
              </w:rPr>
              <w:t xml:space="preserve"> with labelled multi-dimensional arrays</w:t>
            </w:r>
          </w:p>
        </w:tc>
        <w:tc>
          <w:tcPr>
            <w:tcW w:w="2550" w:type="dxa"/>
          </w:tcPr>
          <w:p w14:paraId="2CB2D4D0" w14:textId="77777777" w:rsidR="00032237" w:rsidRDefault="00032237" w:rsidP="00032237">
            <w:pPr>
              <w:widowControl w:val="0"/>
              <w:spacing w:after="0" w:line="240" w:lineRule="auto"/>
              <w:rPr>
                <w:rFonts w:cstheme="minorHAnsi"/>
                <w:lang w:val="en-US"/>
              </w:rPr>
            </w:pPr>
            <w:r>
              <w:rPr>
                <w:rFonts w:cstheme="minorHAnsi"/>
                <w:lang w:val="en-US"/>
              </w:rPr>
              <w:t>conda install xarray</w:t>
            </w:r>
          </w:p>
        </w:tc>
      </w:tr>
      <w:tr w:rsidR="00032237" w14:paraId="594C3F2E" w14:textId="77777777" w:rsidTr="00032237">
        <w:trPr>
          <w:jc w:val="center"/>
        </w:trPr>
        <w:tc>
          <w:tcPr>
            <w:tcW w:w="1534" w:type="dxa"/>
            <w:shd w:val="clear" w:color="auto" w:fill="auto"/>
          </w:tcPr>
          <w:p w14:paraId="4B29A418" w14:textId="77777777" w:rsidR="00032237" w:rsidRDefault="00032237" w:rsidP="00032237">
            <w:pPr>
              <w:widowControl w:val="0"/>
              <w:spacing w:after="0" w:line="240" w:lineRule="auto"/>
              <w:rPr>
                <w:rFonts w:cstheme="minorHAnsi"/>
                <w:color w:val="24292E"/>
                <w:highlight w:val="white"/>
              </w:rPr>
            </w:pPr>
            <w:r>
              <w:rPr>
                <w:rFonts w:cstheme="minorHAnsi"/>
                <w:color w:val="24292E"/>
                <w:shd w:val="clear" w:color="auto" w:fill="FFFFFF"/>
              </w:rPr>
              <w:t>paramiko</w:t>
            </w:r>
          </w:p>
        </w:tc>
        <w:tc>
          <w:tcPr>
            <w:tcW w:w="5550" w:type="dxa"/>
            <w:shd w:val="clear" w:color="auto" w:fill="auto"/>
          </w:tcPr>
          <w:p w14:paraId="1789031D" w14:textId="77777777" w:rsidR="00032237" w:rsidRDefault="00032237" w:rsidP="00032237">
            <w:pPr>
              <w:widowControl w:val="0"/>
              <w:spacing w:after="0" w:line="240" w:lineRule="auto"/>
              <w:rPr>
                <w:rFonts w:cstheme="minorHAnsi"/>
                <w:lang w:val="en-US"/>
              </w:rPr>
            </w:pPr>
            <w:r>
              <w:rPr>
                <w:rFonts w:cstheme="minorHAnsi"/>
                <w:lang w:val="en-US"/>
              </w:rPr>
              <w:t>Implementation of the SSHv2 protocol</w:t>
            </w:r>
          </w:p>
        </w:tc>
        <w:tc>
          <w:tcPr>
            <w:tcW w:w="2550" w:type="dxa"/>
          </w:tcPr>
          <w:p w14:paraId="7E493391" w14:textId="77777777" w:rsidR="00032237" w:rsidRDefault="00032237" w:rsidP="00032237">
            <w:pPr>
              <w:widowControl w:val="0"/>
              <w:spacing w:after="0" w:line="240" w:lineRule="auto"/>
              <w:rPr>
                <w:rFonts w:cstheme="minorHAnsi"/>
                <w:lang w:val="en-US"/>
              </w:rPr>
            </w:pPr>
            <w:r>
              <w:rPr>
                <w:rFonts w:cstheme="minorHAnsi"/>
                <w:lang w:val="en-US"/>
              </w:rPr>
              <w:t>conda install paramiko</w:t>
            </w:r>
          </w:p>
        </w:tc>
      </w:tr>
      <w:tr w:rsidR="00032237" w14:paraId="0F65A550" w14:textId="77777777" w:rsidTr="00032237">
        <w:trPr>
          <w:jc w:val="center"/>
        </w:trPr>
        <w:tc>
          <w:tcPr>
            <w:tcW w:w="1534" w:type="dxa"/>
            <w:shd w:val="clear" w:color="auto" w:fill="auto"/>
          </w:tcPr>
          <w:p w14:paraId="5D20AB24" w14:textId="77777777" w:rsidR="00032237" w:rsidRDefault="00032237" w:rsidP="00032237">
            <w:pPr>
              <w:widowControl w:val="0"/>
              <w:spacing w:after="0" w:line="240" w:lineRule="auto"/>
              <w:rPr>
                <w:rFonts w:cstheme="minorHAnsi"/>
                <w:color w:val="24292E"/>
                <w:highlight w:val="white"/>
              </w:rPr>
            </w:pPr>
            <w:r>
              <w:rPr>
                <w:rFonts w:cstheme="minorHAnsi"/>
                <w:color w:val="24292E"/>
                <w:shd w:val="clear" w:color="auto" w:fill="FFFFFF"/>
              </w:rPr>
              <w:t>psutil</w:t>
            </w:r>
          </w:p>
        </w:tc>
        <w:tc>
          <w:tcPr>
            <w:tcW w:w="5550" w:type="dxa"/>
            <w:shd w:val="clear" w:color="auto" w:fill="auto"/>
          </w:tcPr>
          <w:p w14:paraId="49525F57" w14:textId="77777777" w:rsidR="00032237" w:rsidRDefault="00032237" w:rsidP="00032237">
            <w:pPr>
              <w:widowControl w:val="0"/>
              <w:spacing w:after="0" w:line="240" w:lineRule="auto"/>
              <w:rPr>
                <w:rFonts w:cstheme="minorHAnsi"/>
                <w:lang w:val="en-US"/>
              </w:rPr>
            </w:pPr>
            <w:r>
              <w:rPr>
                <w:rFonts w:cstheme="minorHAnsi"/>
                <w:lang w:val="en-US"/>
              </w:rPr>
              <w:t>Process and system utilities</w:t>
            </w:r>
          </w:p>
        </w:tc>
        <w:tc>
          <w:tcPr>
            <w:tcW w:w="2550" w:type="dxa"/>
          </w:tcPr>
          <w:p w14:paraId="78206F95" w14:textId="77777777" w:rsidR="00032237" w:rsidRDefault="00032237" w:rsidP="00032237">
            <w:pPr>
              <w:widowControl w:val="0"/>
              <w:spacing w:after="0" w:line="240" w:lineRule="auto"/>
              <w:rPr>
                <w:rFonts w:cstheme="minorHAnsi"/>
                <w:lang w:val="en-US"/>
              </w:rPr>
            </w:pPr>
            <w:r>
              <w:rPr>
                <w:rFonts w:cstheme="minorHAnsi"/>
                <w:lang w:val="en-US"/>
              </w:rPr>
              <w:t>conda install psutil</w:t>
            </w:r>
          </w:p>
        </w:tc>
      </w:tr>
      <w:tr w:rsidR="00032237" w14:paraId="72CE6720" w14:textId="77777777" w:rsidTr="00032237">
        <w:trPr>
          <w:jc w:val="center"/>
        </w:trPr>
        <w:tc>
          <w:tcPr>
            <w:tcW w:w="1534" w:type="dxa"/>
            <w:shd w:val="clear" w:color="auto" w:fill="auto"/>
          </w:tcPr>
          <w:p w14:paraId="49839D0B" w14:textId="77777777" w:rsidR="00032237" w:rsidRDefault="00032237" w:rsidP="00032237">
            <w:pPr>
              <w:widowControl w:val="0"/>
              <w:spacing w:after="0" w:line="240" w:lineRule="auto"/>
              <w:rPr>
                <w:rFonts w:cstheme="minorHAnsi"/>
                <w:color w:val="24292E"/>
                <w:highlight w:val="white"/>
              </w:rPr>
            </w:pPr>
            <w:r>
              <w:rPr>
                <w:rFonts w:cstheme="minorHAnsi"/>
                <w:color w:val="24292E"/>
                <w:shd w:val="clear" w:color="auto" w:fill="FFFFFF"/>
              </w:rPr>
              <w:t>pyproj</w:t>
            </w:r>
          </w:p>
        </w:tc>
        <w:tc>
          <w:tcPr>
            <w:tcW w:w="5550" w:type="dxa"/>
            <w:shd w:val="clear" w:color="auto" w:fill="auto"/>
          </w:tcPr>
          <w:p w14:paraId="592C8490" w14:textId="77777777" w:rsidR="00032237" w:rsidRDefault="00032237" w:rsidP="00032237">
            <w:pPr>
              <w:widowControl w:val="0"/>
              <w:spacing w:after="0" w:line="240" w:lineRule="auto"/>
              <w:rPr>
                <w:rFonts w:cstheme="minorHAnsi"/>
                <w:lang w:val="en-US"/>
              </w:rPr>
            </w:pPr>
            <w:r>
              <w:rPr>
                <w:rFonts w:cstheme="minorHAnsi"/>
                <w:lang w:val="en-US"/>
              </w:rPr>
              <w:t>Cartographic projections and coordinate transformations library</w:t>
            </w:r>
          </w:p>
        </w:tc>
        <w:tc>
          <w:tcPr>
            <w:tcW w:w="2550" w:type="dxa"/>
          </w:tcPr>
          <w:p w14:paraId="1BE672CA" w14:textId="77777777" w:rsidR="00032237" w:rsidRDefault="00032237" w:rsidP="00032237">
            <w:pPr>
              <w:widowControl w:val="0"/>
              <w:spacing w:after="0" w:line="240" w:lineRule="auto"/>
              <w:rPr>
                <w:rFonts w:cstheme="minorHAnsi"/>
                <w:lang w:val="en-US"/>
              </w:rPr>
            </w:pPr>
            <w:r>
              <w:rPr>
                <w:rFonts w:cstheme="minorHAnsi"/>
                <w:lang w:val="en-US"/>
              </w:rPr>
              <w:t>conda install pyproj</w:t>
            </w:r>
          </w:p>
        </w:tc>
      </w:tr>
      <w:tr w:rsidR="00032237" w14:paraId="3632C62D" w14:textId="77777777" w:rsidTr="00032237">
        <w:trPr>
          <w:jc w:val="center"/>
        </w:trPr>
        <w:tc>
          <w:tcPr>
            <w:tcW w:w="1534" w:type="dxa"/>
            <w:shd w:val="clear" w:color="auto" w:fill="auto"/>
          </w:tcPr>
          <w:p w14:paraId="73573C38" w14:textId="77777777" w:rsidR="00032237" w:rsidRDefault="00032237" w:rsidP="00032237">
            <w:pPr>
              <w:widowControl w:val="0"/>
              <w:spacing w:after="0" w:line="240" w:lineRule="auto"/>
              <w:rPr>
                <w:rFonts w:cstheme="minorHAnsi"/>
                <w:color w:val="24292E"/>
                <w:highlight w:val="white"/>
              </w:rPr>
            </w:pPr>
            <w:r>
              <w:rPr>
                <w:rFonts w:cstheme="minorHAnsi"/>
                <w:color w:val="24292E"/>
                <w:shd w:val="clear" w:color="auto" w:fill="FFFFFF"/>
              </w:rPr>
              <w:t>pycurl</w:t>
            </w:r>
          </w:p>
        </w:tc>
        <w:tc>
          <w:tcPr>
            <w:tcW w:w="5550" w:type="dxa"/>
            <w:shd w:val="clear" w:color="auto" w:fill="auto"/>
          </w:tcPr>
          <w:p w14:paraId="74AE2B73" w14:textId="77777777" w:rsidR="00032237" w:rsidRDefault="00032237" w:rsidP="00032237">
            <w:pPr>
              <w:widowControl w:val="0"/>
              <w:spacing w:after="0" w:line="240" w:lineRule="auto"/>
              <w:rPr>
                <w:rFonts w:cstheme="minorHAnsi"/>
                <w:lang w:val="en-US"/>
              </w:rPr>
            </w:pPr>
            <w:r>
              <w:rPr>
                <w:rFonts w:cstheme="minorHAnsi"/>
                <w:lang w:val="en-US"/>
              </w:rPr>
              <w:t>Fetch objects identified by a URL</w:t>
            </w:r>
          </w:p>
        </w:tc>
        <w:tc>
          <w:tcPr>
            <w:tcW w:w="2550" w:type="dxa"/>
          </w:tcPr>
          <w:p w14:paraId="58C5C566" w14:textId="77777777" w:rsidR="00032237" w:rsidRDefault="0080591E" w:rsidP="00032237">
            <w:pPr>
              <w:widowControl w:val="0"/>
              <w:spacing w:after="0" w:line="240" w:lineRule="auto"/>
              <w:rPr>
                <w:rFonts w:cstheme="minorHAnsi"/>
                <w:lang w:val="en-US"/>
              </w:rPr>
            </w:pPr>
            <w:r>
              <w:rPr>
                <w:rFonts w:cstheme="minorHAnsi"/>
                <w:lang w:val="en-US"/>
              </w:rPr>
              <w:t>c</w:t>
            </w:r>
            <w:r w:rsidR="00032237">
              <w:rPr>
                <w:rFonts w:cstheme="minorHAnsi"/>
                <w:lang w:val="en-US"/>
              </w:rPr>
              <w:t>onda install pycurl</w:t>
            </w:r>
          </w:p>
        </w:tc>
      </w:tr>
      <w:tr w:rsidR="00032237" w14:paraId="7E8795B0" w14:textId="77777777" w:rsidTr="00032237">
        <w:trPr>
          <w:jc w:val="center"/>
        </w:trPr>
        <w:tc>
          <w:tcPr>
            <w:tcW w:w="1534" w:type="dxa"/>
            <w:shd w:val="clear" w:color="auto" w:fill="auto"/>
          </w:tcPr>
          <w:p w14:paraId="54E98A4F" w14:textId="77777777" w:rsidR="00032237" w:rsidRDefault="00032237" w:rsidP="00032237">
            <w:pPr>
              <w:widowControl w:val="0"/>
              <w:spacing w:after="0" w:line="240" w:lineRule="auto"/>
              <w:rPr>
                <w:rFonts w:cstheme="minorHAnsi"/>
                <w:color w:val="24292E"/>
                <w:highlight w:val="white"/>
              </w:rPr>
            </w:pPr>
            <w:r>
              <w:rPr>
                <w:rFonts w:cstheme="minorHAnsi"/>
                <w:color w:val="24292E"/>
                <w:shd w:val="clear" w:color="auto" w:fill="FFFFFF"/>
              </w:rPr>
              <w:t>PyYAML</w:t>
            </w:r>
          </w:p>
        </w:tc>
        <w:tc>
          <w:tcPr>
            <w:tcW w:w="5550" w:type="dxa"/>
            <w:shd w:val="clear" w:color="auto" w:fill="auto"/>
          </w:tcPr>
          <w:p w14:paraId="1E6BCA00" w14:textId="77777777" w:rsidR="00032237" w:rsidRDefault="00032237" w:rsidP="00032237">
            <w:pPr>
              <w:widowControl w:val="0"/>
              <w:spacing w:after="0" w:line="240" w:lineRule="auto"/>
              <w:rPr>
                <w:rFonts w:cstheme="minorHAnsi"/>
                <w:lang w:val="en-US"/>
              </w:rPr>
            </w:pPr>
            <w:r>
              <w:rPr>
                <w:rFonts w:cstheme="minorHAnsi"/>
                <w:lang w:val="en-US"/>
              </w:rPr>
              <w:t>YAML parser and emitter</w:t>
            </w:r>
          </w:p>
        </w:tc>
        <w:tc>
          <w:tcPr>
            <w:tcW w:w="2550" w:type="dxa"/>
          </w:tcPr>
          <w:p w14:paraId="2831188D" w14:textId="77777777" w:rsidR="00032237" w:rsidRDefault="0080591E" w:rsidP="00032237">
            <w:pPr>
              <w:widowControl w:val="0"/>
              <w:spacing w:after="0" w:line="240" w:lineRule="auto"/>
              <w:rPr>
                <w:rFonts w:cstheme="minorHAnsi"/>
                <w:lang w:val="en-US"/>
              </w:rPr>
            </w:pPr>
            <w:r>
              <w:rPr>
                <w:rFonts w:cstheme="minorHAnsi"/>
                <w:lang w:val="en-US"/>
              </w:rPr>
              <w:t>c</w:t>
            </w:r>
            <w:r w:rsidR="00032237">
              <w:rPr>
                <w:rFonts w:cstheme="minorHAnsi"/>
                <w:lang w:val="en-US"/>
              </w:rPr>
              <w:t>onda install</w:t>
            </w:r>
            <w:r>
              <w:rPr>
                <w:rFonts w:cstheme="minorHAnsi"/>
                <w:lang w:val="en-US"/>
              </w:rPr>
              <w:t xml:space="preserve"> pyyaml</w:t>
            </w:r>
          </w:p>
        </w:tc>
      </w:tr>
      <w:tr w:rsidR="00032237" w14:paraId="266BF9E6" w14:textId="77777777" w:rsidTr="00032237">
        <w:trPr>
          <w:jc w:val="center"/>
        </w:trPr>
        <w:tc>
          <w:tcPr>
            <w:tcW w:w="1534" w:type="dxa"/>
            <w:shd w:val="clear" w:color="auto" w:fill="auto"/>
          </w:tcPr>
          <w:p w14:paraId="3286712E" w14:textId="77777777" w:rsidR="00032237" w:rsidRDefault="00032237" w:rsidP="00032237">
            <w:pPr>
              <w:widowControl w:val="0"/>
              <w:spacing w:after="0" w:line="240" w:lineRule="auto"/>
              <w:rPr>
                <w:rFonts w:cstheme="minorHAnsi"/>
                <w:color w:val="24292E"/>
                <w:highlight w:val="white"/>
              </w:rPr>
            </w:pPr>
            <w:r>
              <w:rPr>
                <w:rFonts w:cstheme="minorHAnsi"/>
                <w:color w:val="24292E"/>
                <w:shd w:val="clear" w:color="auto" w:fill="FFFFFF"/>
              </w:rPr>
              <w:t>requests</w:t>
            </w:r>
          </w:p>
        </w:tc>
        <w:tc>
          <w:tcPr>
            <w:tcW w:w="5550" w:type="dxa"/>
            <w:shd w:val="clear" w:color="auto" w:fill="auto"/>
          </w:tcPr>
          <w:p w14:paraId="6AB0CF72" w14:textId="77777777" w:rsidR="00032237" w:rsidRDefault="00032237" w:rsidP="00032237">
            <w:pPr>
              <w:widowControl w:val="0"/>
              <w:spacing w:after="0" w:line="240" w:lineRule="auto"/>
              <w:rPr>
                <w:rFonts w:cstheme="minorHAnsi"/>
                <w:lang w:val="en-US"/>
              </w:rPr>
            </w:pPr>
            <w:r>
              <w:rPr>
                <w:rFonts w:cstheme="minorHAnsi"/>
                <w:lang w:val="en-US"/>
              </w:rPr>
              <w:t>Elegant and simple HTTP library</w:t>
            </w:r>
          </w:p>
        </w:tc>
        <w:tc>
          <w:tcPr>
            <w:tcW w:w="2550" w:type="dxa"/>
          </w:tcPr>
          <w:p w14:paraId="1C132B2C" w14:textId="77777777" w:rsidR="00032237" w:rsidRDefault="0080591E" w:rsidP="00032237">
            <w:pPr>
              <w:widowControl w:val="0"/>
              <w:spacing w:after="0" w:line="240" w:lineRule="auto"/>
              <w:rPr>
                <w:rFonts w:cstheme="minorHAnsi"/>
                <w:lang w:val="en-US"/>
              </w:rPr>
            </w:pPr>
            <w:r>
              <w:rPr>
                <w:rFonts w:cstheme="minorHAnsi"/>
                <w:lang w:val="en-US"/>
              </w:rPr>
              <w:t>conda install requests</w:t>
            </w:r>
          </w:p>
        </w:tc>
      </w:tr>
      <w:tr w:rsidR="00032237" w14:paraId="58F1810C" w14:textId="77777777" w:rsidTr="00032237">
        <w:trPr>
          <w:jc w:val="center"/>
        </w:trPr>
        <w:tc>
          <w:tcPr>
            <w:tcW w:w="1534" w:type="dxa"/>
            <w:shd w:val="clear" w:color="auto" w:fill="auto"/>
          </w:tcPr>
          <w:p w14:paraId="175EA7E7" w14:textId="77777777" w:rsidR="00032237" w:rsidRDefault="00032237" w:rsidP="00032237">
            <w:pPr>
              <w:widowControl w:val="0"/>
              <w:spacing w:after="0" w:line="240" w:lineRule="auto"/>
              <w:rPr>
                <w:rFonts w:cstheme="minorHAnsi"/>
                <w:color w:val="24292E"/>
                <w:shd w:val="clear" w:color="auto" w:fill="FFFFFF"/>
              </w:rPr>
            </w:pPr>
            <w:r>
              <w:rPr>
                <w:rFonts w:cstheme="minorHAnsi"/>
                <w:color w:val="24292E"/>
                <w:shd w:val="clear" w:color="auto" w:fill="FFFFFF"/>
              </w:rPr>
              <w:t>pytest</w:t>
            </w:r>
          </w:p>
        </w:tc>
        <w:tc>
          <w:tcPr>
            <w:tcW w:w="5550" w:type="dxa"/>
            <w:shd w:val="clear" w:color="auto" w:fill="auto"/>
          </w:tcPr>
          <w:p w14:paraId="255BF700" w14:textId="77777777" w:rsidR="00032237" w:rsidRDefault="00032237" w:rsidP="00032237">
            <w:pPr>
              <w:widowControl w:val="0"/>
              <w:spacing w:after="0" w:line="240" w:lineRule="auto"/>
              <w:rPr>
                <w:rFonts w:cstheme="minorHAnsi"/>
                <w:lang w:val="en-US"/>
              </w:rPr>
            </w:pPr>
            <w:r w:rsidRPr="003938AB">
              <w:rPr>
                <w:rFonts w:cstheme="minorHAnsi"/>
                <w:lang w:val="en-US"/>
              </w:rPr>
              <w:t xml:space="preserve">testing framework </w:t>
            </w:r>
            <w:r>
              <w:rPr>
                <w:rFonts w:cstheme="minorHAnsi"/>
                <w:lang w:val="en-US"/>
              </w:rPr>
              <w:t>Python codes</w:t>
            </w:r>
          </w:p>
        </w:tc>
        <w:tc>
          <w:tcPr>
            <w:tcW w:w="2550" w:type="dxa"/>
          </w:tcPr>
          <w:p w14:paraId="541F89AC" w14:textId="77777777" w:rsidR="00032237" w:rsidRPr="003938AB" w:rsidRDefault="0080591E" w:rsidP="00032237">
            <w:pPr>
              <w:widowControl w:val="0"/>
              <w:spacing w:after="0" w:line="240" w:lineRule="auto"/>
              <w:rPr>
                <w:rFonts w:cstheme="minorHAnsi"/>
                <w:lang w:val="en-US"/>
              </w:rPr>
            </w:pPr>
            <w:r>
              <w:rPr>
                <w:rFonts w:cstheme="minorHAnsi"/>
                <w:lang w:val="en-US"/>
              </w:rPr>
              <w:t>conda install pytest</w:t>
            </w:r>
          </w:p>
        </w:tc>
      </w:tr>
      <w:tr w:rsidR="00032237" w14:paraId="0D83B324" w14:textId="77777777" w:rsidTr="00032237">
        <w:trPr>
          <w:jc w:val="center"/>
        </w:trPr>
        <w:tc>
          <w:tcPr>
            <w:tcW w:w="1534" w:type="dxa"/>
            <w:shd w:val="clear" w:color="auto" w:fill="auto"/>
          </w:tcPr>
          <w:p w14:paraId="43F082F9" w14:textId="77777777" w:rsidR="00032237" w:rsidRDefault="00032237" w:rsidP="00032237">
            <w:pPr>
              <w:widowControl w:val="0"/>
              <w:spacing w:after="0" w:line="240" w:lineRule="auto"/>
              <w:rPr>
                <w:rFonts w:cstheme="minorHAnsi"/>
                <w:color w:val="24292E"/>
                <w:shd w:val="clear" w:color="auto" w:fill="FFFFFF"/>
              </w:rPr>
            </w:pPr>
            <w:r>
              <w:rPr>
                <w:rFonts w:cstheme="minorHAnsi"/>
                <w:color w:val="24292E"/>
                <w:shd w:val="clear" w:color="auto" w:fill="FFFFFF"/>
              </w:rPr>
              <w:t>cairo</w:t>
            </w:r>
          </w:p>
        </w:tc>
        <w:tc>
          <w:tcPr>
            <w:tcW w:w="5550" w:type="dxa"/>
            <w:shd w:val="clear" w:color="auto" w:fill="auto"/>
          </w:tcPr>
          <w:p w14:paraId="7CDD6D95" w14:textId="77777777" w:rsidR="00032237" w:rsidRDefault="00032237" w:rsidP="00032237">
            <w:pPr>
              <w:widowControl w:val="0"/>
              <w:spacing w:after="0" w:line="240" w:lineRule="auto"/>
              <w:rPr>
                <w:rFonts w:cstheme="minorHAnsi"/>
                <w:lang w:val="en-US"/>
              </w:rPr>
            </w:pPr>
            <w:r w:rsidRPr="00146E12">
              <w:rPr>
                <w:rFonts w:cstheme="minorHAnsi"/>
                <w:lang w:val="en-US"/>
              </w:rPr>
              <w:t>2D graphics library with support for multiple output devices</w:t>
            </w:r>
          </w:p>
        </w:tc>
        <w:tc>
          <w:tcPr>
            <w:tcW w:w="2550" w:type="dxa"/>
          </w:tcPr>
          <w:p w14:paraId="55C1F93E" w14:textId="77777777" w:rsidR="00032237" w:rsidRPr="00146E12" w:rsidRDefault="0080591E" w:rsidP="00032237">
            <w:pPr>
              <w:widowControl w:val="0"/>
              <w:spacing w:after="0" w:line="240" w:lineRule="auto"/>
              <w:rPr>
                <w:rFonts w:cstheme="minorHAnsi"/>
                <w:lang w:val="en-US"/>
              </w:rPr>
            </w:pPr>
            <w:r>
              <w:rPr>
                <w:rFonts w:cstheme="minorHAnsi"/>
                <w:lang w:val="en-US"/>
              </w:rPr>
              <w:t>conda install cairo</w:t>
            </w:r>
          </w:p>
        </w:tc>
      </w:tr>
      <w:tr w:rsidR="00032237" w14:paraId="15BA5590" w14:textId="77777777" w:rsidTr="00032237">
        <w:trPr>
          <w:jc w:val="center"/>
        </w:trPr>
        <w:tc>
          <w:tcPr>
            <w:tcW w:w="1534" w:type="dxa"/>
            <w:shd w:val="clear" w:color="auto" w:fill="auto"/>
          </w:tcPr>
          <w:p w14:paraId="107C29F9" w14:textId="77777777" w:rsidR="00032237" w:rsidRDefault="00032237" w:rsidP="00032237">
            <w:pPr>
              <w:widowControl w:val="0"/>
              <w:spacing w:after="0" w:line="240" w:lineRule="auto"/>
              <w:rPr>
                <w:rFonts w:cstheme="minorHAnsi"/>
                <w:color w:val="24292E"/>
                <w:shd w:val="clear" w:color="auto" w:fill="FFFFFF"/>
              </w:rPr>
            </w:pPr>
            <w:r>
              <w:rPr>
                <w:rFonts w:cstheme="minorHAnsi"/>
                <w:color w:val="24292E"/>
                <w:shd w:val="clear" w:color="auto" w:fill="FFFFFF"/>
              </w:rPr>
              <w:t>cairosvg</w:t>
            </w:r>
          </w:p>
        </w:tc>
        <w:tc>
          <w:tcPr>
            <w:tcW w:w="5550" w:type="dxa"/>
            <w:shd w:val="clear" w:color="auto" w:fill="auto"/>
          </w:tcPr>
          <w:p w14:paraId="0662EA49" w14:textId="77777777" w:rsidR="00032237" w:rsidRDefault="00032237" w:rsidP="00032237">
            <w:pPr>
              <w:widowControl w:val="0"/>
              <w:spacing w:after="0" w:line="240" w:lineRule="auto"/>
              <w:rPr>
                <w:rFonts w:cstheme="minorHAnsi"/>
                <w:lang w:val="en-US"/>
              </w:rPr>
            </w:pPr>
            <w:r w:rsidRPr="00146E12">
              <w:rPr>
                <w:rFonts w:cstheme="minorHAnsi"/>
                <w:lang w:val="en-US"/>
              </w:rPr>
              <w:t>Convert your SVG files to PDF and PNG</w:t>
            </w:r>
          </w:p>
        </w:tc>
        <w:tc>
          <w:tcPr>
            <w:tcW w:w="2550" w:type="dxa"/>
          </w:tcPr>
          <w:p w14:paraId="1BC2A82C" w14:textId="77777777" w:rsidR="00032237" w:rsidRPr="00146E12" w:rsidRDefault="0080591E" w:rsidP="00032237">
            <w:pPr>
              <w:widowControl w:val="0"/>
              <w:spacing w:after="0" w:line="240" w:lineRule="auto"/>
              <w:rPr>
                <w:rFonts w:cstheme="minorHAnsi"/>
                <w:lang w:val="en-US"/>
              </w:rPr>
            </w:pPr>
            <w:r>
              <w:rPr>
                <w:rFonts w:cstheme="minorHAnsi"/>
                <w:lang w:val="en-US"/>
              </w:rPr>
              <w:t>p</w:t>
            </w:r>
            <w:r w:rsidR="00032237">
              <w:rPr>
                <w:rFonts w:cstheme="minorHAnsi"/>
                <w:lang w:val="en-US"/>
              </w:rPr>
              <w:t>ip</w:t>
            </w:r>
            <w:r>
              <w:rPr>
                <w:rFonts w:cstheme="minorHAnsi"/>
                <w:lang w:val="en-US"/>
              </w:rPr>
              <w:t xml:space="preserve"> install cairosvg</w:t>
            </w:r>
          </w:p>
        </w:tc>
      </w:tr>
      <w:tr w:rsidR="00032237" w14:paraId="485E7A5E" w14:textId="77777777" w:rsidTr="00032237">
        <w:trPr>
          <w:jc w:val="center"/>
        </w:trPr>
        <w:tc>
          <w:tcPr>
            <w:tcW w:w="1534" w:type="dxa"/>
            <w:shd w:val="clear" w:color="auto" w:fill="auto"/>
          </w:tcPr>
          <w:p w14:paraId="287123EB" w14:textId="77777777" w:rsidR="00032237" w:rsidRDefault="00032237" w:rsidP="00032237">
            <w:pPr>
              <w:widowControl w:val="0"/>
              <w:spacing w:after="0" w:line="240" w:lineRule="auto"/>
              <w:rPr>
                <w:rFonts w:cstheme="minorHAnsi"/>
                <w:color w:val="24292E"/>
                <w:shd w:val="clear" w:color="auto" w:fill="FFFFFF"/>
              </w:rPr>
            </w:pPr>
            <w:r>
              <w:rPr>
                <w:rFonts w:cstheme="minorHAnsi"/>
                <w:color w:val="24292E"/>
                <w:shd w:val="clear" w:color="auto" w:fill="FFFFFF"/>
              </w:rPr>
              <w:t>gdal</w:t>
            </w:r>
          </w:p>
        </w:tc>
        <w:tc>
          <w:tcPr>
            <w:tcW w:w="5550" w:type="dxa"/>
            <w:shd w:val="clear" w:color="auto" w:fill="auto"/>
          </w:tcPr>
          <w:p w14:paraId="177BC777" w14:textId="77777777" w:rsidR="00032237" w:rsidRPr="00146E12" w:rsidRDefault="0080591E" w:rsidP="00032237">
            <w:pPr>
              <w:widowControl w:val="0"/>
              <w:spacing w:after="0" w:line="240" w:lineRule="auto"/>
              <w:rPr>
                <w:rFonts w:cstheme="minorHAnsi"/>
                <w:lang w:val="en-US"/>
              </w:rPr>
            </w:pPr>
            <w:r w:rsidRPr="0080591E">
              <w:rPr>
                <w:rFonts w:cstheme="minorHAnsi"/>
                <w:lang w:val="en-US"/>
              </w:rPr>
              <w:t>Geospatial Data Abstraction Library is a computer software library for reading and writing raster and vector geospatial data formats</w:t>
            </w:r>
          </w:p>
        </w:tc>
        <w:tc>
          <w:tcPr>
            <w:tcW w:w="2550" w:type="dxa"/>
          </w:tcPr>
          <w:p w14:paraId="029FD296" w14:textId="77777777" w:rsidR="00032237" w:rsidRDefault="0080591E" w:rsidP="00032237">
            <w:pPr>
              <w:widowControl w:val="0"/>
              <w:spacing w:after="0" w:line="240" w:lineRule="auto"/>
              <w:rPr>
                <w:rFonts w:cstheme="minorHAnsi"/>
                <w:lang w:val="en-US"/>
              </w:rPr>
            </w:pPr>
            <w:r>
              <w:rPr>
                <w:rFonts w:cstheme="minorHAnsi"/>
                <w:lang w:val="en-US"/>
              </w:rPr>
              <w:t>conda install gdal</w:t>
            </w:r>
          </w:p>
        </w:tc>
      </w:tr>
    </w:tbl>
    <w:p w14:paraId="6B8932A1" w14:textId="77777777" w:rsidR="003938AB" w:rsidRDefault="003938AB" w:rsidP="00F7103F">
      <w:pPr>
        <w:rPr>
          <w:lang w:val="en-US"/>
        </w:rPr>
      </w:pPr>
    </w:p>
    <w:p w14:paraId="09682A1A" w14:textId="77777777" w:rsidR="00C9232C" w:rsidRPr="000912F5" w:rsidRDefault="00C9232C" w:rsidP="00F7103F">
      <w:pPr>
        <w:pStyle w:val="Heading3"/>
        <w:numPr>
          <w:ilvl w:val="2"/>
          <w:numId w:val="4"/>
        </w:numPr>
        <w:rPr>
          <w:lang w:val="en-US"/>
        </w:rPr>
      </w:pPr>
      <w:bookmarkStart w:id="8" w:name="_Toc57321766"/>
      <w:r w:rsidRPr="000912F5">
        <w:rPr>
          <w:lang w:val="en-US"/>
        </w:rPr>
        <w:t xml:space="preserve">Install </w:t>
      </w:r>
      <w:r w:rsidR="00B27192" w:rsidRPr="000912F5">
        <w:rPr>
          <w:lang w:val="en-US"/>
        </w:rPr>
        <w:t>GDAL</w:t>
      </w:r>
      <w:r w:rsidR="00F7103F" w:rsidRPr="000912F5">
        <w:rPr>
          <w:lang w:val="en-US"/>
        </w:rPr>
        <w:t xml:space="preserve"> and setting the GDAL path</w:t>
      </w:r>
      <w:bookmarkEnd w:id="8"/>
    </w:p>
    <w:p w14:paraId="7C23D23A" w14:textId="77777777" w:rsidR="003A24F3" w:rsidRDefault="003A24F3" w:rsidP="003A24F3">
      <w:pPr>
        <w:rPr>
          <w:lang w:val="en-US"/>
        </w:rPr>
      </w:pPr>
      <w:r w:rsidRPr="00F7103F">
        <w:rPr>
          <w:lang w:val="en-US"/>
        </w:rPr>
        <w:t xml:space="preserve">GDAL is used as the core engine to dealing with </w:t>
      </w:r>
      <w:r>
        <w:rPr>
          <w:lang w:val="en-US"/>
        </w:rPr>
        <w:t>geospatial</w:t>
      </w:r>
      <w:r w:rsidRPr="00F7103F">
        <w:rPr>
          <w:lang w:val="en-US"/>
        </w:rPr>
        <w:t xml:space="preserve"> data.</w:t>
      </w:r>
      <w:r>
        <w:rPr>
          <w:lang w:val="en-US"/>
        </w:rPr>
        <w:t xml:space="preserve"> If you have not installed GDAL before or if you start from a clean installation of Anaconda, then GDAL should be installed before python can use it. Follow the following steps to install GDAL.</w:t>
      </w:r>
    </w:p>
    <w:p w14:paraId="0544F069" w14:textId="77777777" w:rsidR="003A24F3" w:rsidRPr="00881477" w:rsidRDefault="003A24F3" w:rsidP="003A24F3">
      <w:pPr>
        <w:pStyle w:val="ListParagraph"/>
        <w:numPr>
          <w:ilvl w:val="0"/>
          <w:numId w:val="15"/>
        </w:numPr>
        <w:spacing w:after="160" w:line="259" w:lineRule="auto"/>
        <w:ind w:left="284" w:hanging="284"/>
        <w:rPr>
          <w:lang w:val="en-US"/>
        </w:rPr>
      </w:pPr>
      <w:r>
        <w:rPr>
          <w:lang w:val="en-US"/>
        </w:rPr>
        <w:t>Download GDAL binary files</w:t>
      </w:r>
    </w:p>
    <w:p w14:paraId="40C7B101" w14:textId="77777777" w:rsidR="003A24F3" w:rsidRDefault="003A24F3" w:rsidP="003A24F3">
      <w:pPr>
        <w:ind w:firstLine="284"/>
        <w:rPr>
          <w:lang w:val="en-US"/>
        </w:rPr>
      </w:pPr>
      <w:r>
        <w:rPr>
          <w:lang w:val="en-US"/>
        </w:rPr>
        <w:t xml:space="preserve">GDAL can be found from different places. </w:t>
      </w:r>
    </w:p>
    <w:p w14:paraId="47DE4A6E" w14:textId="77777777" w:rsidR="003A24F3" w:rsidRDefault="003A24F3" w:rsidP="003A24F3">
      <w:pPr>
        <w:pStyle w:val="ListParagraph"/>
        <w:numPr>
          <w:ilvl w:val="0"/>
          <w:numId w:val="14"/>
        </w:numPr>
        <w:spacing w:after="160" w:line="259" w:lineRule="auto"/>
        <w:ind w:left="567" w:hanging="283"/>
        <w:jc w:val="left"/>
      </w:pPr>
      <w:r>
        <w:rPr>
          <w:lang w:val="en-US"/>
        </w:rPr>
        <w:t>The source code is located at</w:t>
      </w:r>
    </w:p>
    <w:p w14:paraId="35DA3A59" w14:textId="77777777" w:rsidR="003A24F3" w:rsidRDefault="003F7321" w:rsidP="003A24F3">
      <w:pPr>
        <w:ind w:left="1080"/>
        <w:jc w:val="left"/>
      </w:pPr>
      <w:hyperlink r:id="rId11">
        <w:r w:rsidR="003A24F3">
          <w:rPr>
            <w:rStyle w:val="InternetLink"/>
          </w:rPr>
          <w:t>https://github.com/OSGeo/gdal</w:t>
        </w:r>
      </w:hyperlink>
      <w:r w:rsidR="003A24F3">
        <w:rPr>
          <w:lang w:val="en-US"/>
        </w:rPr>
        <w:t>.</w:t>
      </w:r>
    </w:p>
    <w:p w14:paraId="0FFD40C0" w14:textId="77777777" w:rsidR="003A24F3" w:rsidRDefault="003A24F3" w:rsidP="003A24F3">
      <w:pPr>
        <w:pStyle w:val="ListParagraph"/>
        <w:numPr>
          <w:ilvl w:val="0"/>
          <w:numId w:val="14"/>
        </w:numPr>
        <w:spacing w:after="160" w:line="259" w:lineRule="auto"/>
        <w:ind w:left="567" w:hanging="283"/>
        <w:jc w:val="left"/>
      </w:pPr>
      <w:r>
        <w:rPr>
          <w:lang w:val="en-US"/>
        </w:rPr>
        <w:t>The unofficial windows binary file is hosted on</w:t>
      </w:r>
    </w:p>
    <w:p w14:paraId="01A9C61E" w14:textId="77777777" w:rsidR="003A24F3" w:rsidRDefault="003F7321" w:rsidP="003A24F3">
      <w:pPr>
        <w:ind w:left="1080"/>
        <w:jc w:val="left"/>
      </w:pPr>
      <w:hyperlink r:id="rId12" w:anchor="gdal" w:history="1">
        <w:r w:rsidR="003A24F3">
          <w:rPr>
            <w:rStyle w:val="InternetLink"/>
          </w:rPr>
          <w:t>https://www.lfd.uci.edu/~gohlke/pythonlibs/#gdal</w:t>
        </w:r>
      </w:hyperlink>
      <w:r w:rsidR="003A24F3">
        <w:t>.</w:t>
      </w:r>
    </w:p>
    <w:p w14:paraId="6922217F" w14:textId="77777777" w:rsidR="003A24F3" w:rsidRDefault="003A24F3" w:rsidP="003A24F3">
      <w:pPr>
        <w:pStyle w:val="ListParagraph"/>
        <w:numPr>
          <w:ilvl w:val="0"/>
          <w:numId w:val="14"/>
        </w:numPr>
        <w:spacing w:after="160" w:line="259" w:lineRule="auto"/>
        <w:ind w:left="567" w:hanging="283"/>
        <w:jc w:val="left"/>
      </w:pPr>
      <w:r w:rsidRPr="00F567FD">
        <w:rPr>
          <w:lang w:val="en-US"/>
        </w:rPr>
        <w:t>The</w:t>
      </w:r>
      <w:r>
        <w:t xml:space="preserve"> </w:t>
      </w:r>
      <w:r w:rsidRPr="00F567FD">
        <w:rPr>
          <w:lang w:val="en-US"/>
        </w:rPr>
        <w:t>Tamas</w:t>
      </w:r>
      <w:r>
        <w:t xml:space="preserve"> Szekeres’ windows binaries can be downloaded from</w:t>
      </w:r>
    </w:p>
    <w:p w14:paraId="5D6BF29B" w14:textId="77777777" w:rsidR="003A24F3" w:rsidRDefault="003F7321" w:rsidP="003A24F3">
      <w:pPr>
        <w:ind w:left="1080"/>
        <w:jc w:val="left"/>
      </w:pPr>
      <w:hyperlink r:id="rId13">
        <w:bookmarkStart w:id="9" w:name="__DdeLink__1474_3405823519"/>
        <w:r w:rsidR="003A24F3">
          <w:rPr>
            <w:rStyle w:val="InternetLink"/>
          </w:rPr>
          <w:t>http://www.gisinternals.com/release.php</w:t>
        </w:r>
      </w:hyperlink>
      <w:bookmarkEnd w:id="9"/>
      <w:r w:rsidR="003A24F3">
        <w:t>.</w:t>
      </w:r>
    </w:p>
    <w:p w14:paraId="11471813" w14:textId="77777777" w:rsidR="003A24F3" w:rsidRDefault="003A24F3" w:rsidP="003A24F3">
      <w:pPr>
        <w:ind w:left="284"/>
      </w:pPr>
      <w:r>
        <w:t xml:space="preserve">The following steps are to install GDAL from the binaries downloaded from Tamas Szekeres’ window binaries solution. </w:t>
      </w:r>
    </w:p>
    <w:p w14:paraId="6F735CBA" w14:textId="77777777" w:rsidR="003A24F3" w:rsidRDefault="003A24F3" w:rsidP="000912F5">
      <w:pPr>
        <w:pStyle w:val="ListParagraph"/>
        <w:numPr>
          <w:ilvl w:val="0"/>
          <w:numId w:val="16"/>
        </w:numPr>
        <w:spacing w:after="160" w:line="259" w:lineRule="auto"/>
      </w:pPr>
      <w:r>
        <w:t xml:space="preserve">Before download the binary files, check which version you need. This is concerned </w:t>
      </w:r>
      <w:r w:rsidR="000912F5">
        <w:t>with the</w:t>
      </w:r>
      <w:r>
        <w:t xml:space="preserve"> MSVC version used to compile python and the windows version.</w:t>
      </w:r>
    </w:p>
    <w:p w14:paraId="37B944E1" w14:textId="77777777" w:rsidR="003A24F3" w:rsidRDefault="003A24F3" w:rsidP="003A24F3">
      <w:pPr>
        <w:ind w:firstLine="709"/>
      </w:pPr>
      <w:r>
        <w:rPr>
          <w:noProof/>
          <w:lang w:eastAsia="en-GB"/>
        </w:rPr>
        <w:lastRenderedPageBreak/>
        <w:drawing>
          <wp:anchor distT="0" distB="0" distL="114300" distR="114300" simplePos="0" relativeHeight="251659264" behindDoc="0" locked="0" layoutInCell="1" allowOverlap="1" wp14:anchorId="45F6662D" wp14:editId="18BAA870">
            <wp:simplePos x="0" y="0"/>
            <wp:positionH relativeFrom="column">
              <wp:posOffset>497523</wp:posOffset>
            </wp:positionH>
            <wp:positionV relativeFrom="paragraph">
              <wp:posOffset>283210</wp:posOffset>
            </wp:positionV>
            <wp:extent cx="5731510" cy="1838960"/>
            <wp:effectExtent l="0" t="0" r="2540" b="889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1838960"/>
                    </a:xfrm>
                    <a:prstGeom prst="rect">
                      <a:avLst/>
                    </a:prstGeom>
                  </pic:spPr>
                </pic:pic>
              </a:graphicData>
            </a:graphic>
          </wp:anchor>
        </w:drawing>
      </w:r>
      <w:r>
        <w:t>Open command window or Anaconda command and “python” to start python.</w:t>
      </w:r>
    </w:p>
    <w:p w14:paraId="59944893" w14:textId="35D8ADD7" w:rsidR="003A24F3" w:rsidRDefault="003A24F3" w:rsidP="003A24F3">
      <w:pPr>
        <w:pStyle w:val="Caption"/>
        <w:jc w:val="center"/>
      </w:pPr>
      <w:r>
        <w:t xml:space="preserve">Figure </w:t>
      </w:r>
      <w:r>
        <w:fldChar w:fldCharType="begin"/>
      </w:r>
      <w:r>
        <w:instrText xml:space="preserve"> SEQ Figure \* ARABIC </w:instrText>
      </w:r>
      <w:r>
        <w:fldChar w:fldCharType="separate"/>
      </w:r>
      <w:r w:rsidR="00903202">
        <w:rPr>
          <w:noProof/>
        </w:rPr>
        <w:t>3</w:t>
      </w:r>
      <w:r>
        <w:fldChar w:fldCharType="end"/>
      </w:r>
      <w:r>
        <w:t>: Get the MSC and Windows version</w:t>
      </w:r>
    </w:p>
    <w:p w14:paraId="28B10B44" w14:textId="77777777" w:rsidR="003A24F3" w:rsidRDefault="003A24F3" w:rsidP="003A24F3">
      <w:pPr>
        <w:ind w:left="720"/>
        <w:jc w:val="left"/>
      </w:pPr>
      <w:r>
        <w:t xml:space="preserve">The version number from the screenshot is v.1916 and the operating system is 64 bit (AMD64).  MSC v.1916 corresponds to MSVC 2017 (see </w:t>
      </w:r>
      <w:hyperlink r:id="rId15" w:history="1">
        <w:r w:rsidRPr="00595DCA">
          <w:rPr>
            <w:rStyle w:val="Hyperlink"/>
          </w:rPr>
          <w:t>https://en.wikipedia.org/wiki/Microsoft_Visual_C%2B%2B</w:t>
        </w:r>
      </w:hyperlink>
      <w:r>
        <w:t xml:space="preserve">). </w:t>
      </w:r>
    </w:p>
    <w:p w14:paraId="2B09FDB5" w14:textId="77777777" w:rsidR="003A24F3" w:rsidRDefault="003A24F3" w:rsidP="000912F5">
      <w:pPr>
        <w:pStyle w:val="ListParagraph"/>
        <w:numPr>
          <w:ilvl w:val="0"/>
          <w:numId w:val="16"/>
        </w:numPr>
        <w:spacing w:after="160" w:line="259" w:lineRule="auto"/>
      </w:pPr>
      <w:commentRangeStart w:id="10"/>
      <w:r>
        <w:rPr>
          <w:noProof/>
          <w:lang w:eastAsia="en-GB"/>
        </w:rPr>
        <w:drawing>
          <wp:anchor distT="0" distB="0" distL="114300" distR="114300" simplePos="0" relativeHeight="251660288" behindDoc="0" locked="0" layoutInCell="1" allowOverlap="1" wp14:anchorId="4BDC8D3B" wp14:editId="6722E147">
            <wp:simplePos x="0" y="0"/>
            <wp:positionH relativeFrom="column">
              <wp:posOffset>300038</wp:posOffset>
            </wp:positionH>
            <wp:positionV relativeFrom="paragraph">
              <wp:posOffset>471170</wp:posOffset>
            </wp:positionV>
            <wp:extent cx="5731510" cy="2451100"/>
            <wp:effectExtent l="0" t="0" r="2540" b="6350"/>
            <wp:wrapTopAndBottom/>
            <wp:docPr id="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31510" cy="2451100"/>
                    </a:xfrm>
                    <a:prstGeom prst="rect">
                      <a:avLst/>
                    </a:prstGeom>
                  </pic:spPr>
                </pic:pic>
              </a:graphicData>
            </a:graphic>
          </wp:anchor>
        </w:drawing>
      </w:r>
      <w:commentRangeEnd w:id="10"/>
      <w:r w:rsidR="00315FD4">
        <w:rPr>
          <w:rStyle w:val="CommentReference"/>
          <w:rFonts w:eastAsiaTheme="minorEastAsia"/>
          <w:lang w:eastAsia="zh-CN"/>
        </w:rPr>
        <w:commentReference w:id="10"/>
      </w:r>
      <w:r>
        <w:t xml:space="preserve">Find the corresponding binaries from the link </w:t>
      </w:r>
      <w:hyperlink r:id="rId19">
        <w:r w:rsidRPr="00B60A57">
          <w:rPr>
            <w:rStyle w:val="Hyperlink"/>
          </w:rPr>
          <w:t>http://www.gisinternals.com/release.php</w:t>
        </w:r>
      </w:hyperlink>
      <w:r>
        <w:t>. For the above case, the corresponding link is as shown below in the screenshot.</w:t>
      </w:r>
    </w:p>
    <w:p w14:paraId="3956BF9A" w14:textId="3F77AF40" w:rsidR="003A24F3" w:rsidRDefault="003A24F3" w:rsidP="003A24F3">
      <w:pPr>
        <w:pStyle w:val="Caption"/>
        <w:jc w:val="center"/>
      </w:pPr>
      <w:r>
        <w:t xml:space="preserve">Figure </w:t>
      </w:r>
      <w:r>
        <w:fldChar w:fldCharType="begin"/>
      </w:r>
      <w:r>
        <w:instrText xml:space="preserve"> SEQ Figure \* ARABIC </w:instrText>
      </w:r>
      <w:r>
        <w:fldChar w:fldCharType="separate"/>
      </w:r>
      <w:r w:rsidR="00903202">
        <w:rPr>
          <w:noProof/>
        </w:rPr>
        <w:t>4</w:t>
      </w:r>
      <w:r>
        <w:fldChar w:fldCharType="end"/>
      </w:r>
      <w:r>
        <w:t>: Select GDAL version corresponding to your Python setup</w:t>
      </w:r>
    </w:p>
    <w:p w14:paraId="50014F49" w14:textId="77777777" w:rsidR="003A24F3" w:rsidRDefault="003A24F3" w:rsidP="003A24F3">
      <w:pPr>
        <w:ind w:left="720"/>
      </w:pPr>
      <w:r>
        <w:rPr>
          <w:noProof/>
          <w:lang w:eastAsia="en-GB"/>
        </w:rPr>
        <w:drawing>
          <wp:anchor distT="0" distB="0" distL="114300" distR="114300" simplePos="0" relativeHeight="251661312" behindDoc="0" locked="0" layoutInCell="1" allowOverlap="1" wp14:anchorId="4029609F" wp14:editId="0E6C88F5">
            <wp:simplePos x="0" y="0"/>
            <wp:positionH relativeFrom="column">
              <wp:posOffset>300038</wp:posOffset>
            </wp:positionH>
            <wp:positionV relativeFrom="paragraph">
              <wp:posOffset>839470</wp:posOffset>
            </wp:positionV>
            <wp:extent cx="5731510" cy="356870"/>
            <wp:effectExtent l="0" t="0" r="2540" b="5080"/>
            <wp:wrapTopAndBottom/>
            <wp:docPr id="7"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31510" cy="356870"/>
                    </a:xfrm>
                    <a:prstGeom prst="rect">
                      <a:avLst/>
                    </a:prstGeom>
                  </pic:spPr>
                </pic:pic>
              </a:graphicData>
            </a:graphic>
          </wp:anchor>
        </w:drawing>
      </w:r>
      <w:r>
        <w:t>Selecting a release will take you to a new screen promoting a handful of EXE and MSI files.</w:t>
      </w:r>
      <w:r w:rsidRPr="00F567FD">
        <w:t xml:space="preserve"> </w:t>
      </w:r>
      <w:r>
        <w:t>First, download and install the core components of GDAL which is the MSI file corresponding to your python setup. For the above case, the corresponding MSI file is as shown in the screenshot below.</w:t>
      </w:r>
    </w:p>
    <w:p w14:paraId="5D4B8347" w14:textId="56235581" w:rsidR="003A24F3" w:rsidRDefault="003A24F3" w:rsidP="003A24F3">
      <w:pPr>
        <w:pStyle w:val="Caption"/>
        <w:jc w:val="center"/>
      </w:pPr>
      <w:r>
        <w:t xml:space="preserve">Figure </w:t>
      </w:r>
      <w:r>
        <w:fldChar w:fldCharType="begin"/>
      </w:r>
      <w:r>
        <w:instrText xml:space="preserve"> SEQ Figure \* ARABIC </w:instrText>
      </w:r>
      <w:r>
        <w:fldChar w:fldCharType="separate"/>
      </w:r>
      <w:r w:rsidR="00903202">
        <w:rPr>
          <w:noProof/>
        </w:rPr>
        <w:t>5</w:t>
      </w:r>
      <w:r>
        <w:fldChar w:fldCharType="end"/>
      </w:r>
      <w:r>
        <w:t>: GDAL MIS file corresponding to your Python setup</w:t>
      </w:r>
    </w:p>
    <w:p w14:paraId="34F819E1" w14:textId="77777777" w:rsidR="003A24F3" w:rsidRDefault="003A24F3" w:rsidP="000912F5">
      <w:pPr>
        <w:pStyle w:val="ListParagraph"/>
        <w:numPr>
          <w:ilvl w:val="0"/>
          <w:numId w:val="15"/>
        </w:numPr>
        <w:spacing w:after="160" w:line="259" w:lineRule="auto"/>
      </w:pPr>
      <w:r>
        <w:t>Install the GDAL core MSI file</w:t>
      </w:r>
    </w:p>
    <w:p w14:paraId="2D059379" w14:textId="77777777" w:rsidR="003A24F3" w:rsidRDefault="003A24F3" w:rsidP="003A24F3">
      <w:pPr>
        <w:ind w:firstLine="709"/>
      </w:pPr>
      <w:r>
        <w:t>After downloaded the installation msi file, double click it and the installation will start.</w:t>
      </w:r>
    </w:p>
    <w:p w14:paraId="49F74E6A" w14:textId="77777777" w:rsidR="003A24F3" w:rsidRDefault="003A24F3" w:rsidP="003A24F3">
      <w:pPr>
        <w:keepNext/>
        <w:jc w:val="center"/>
      </w:pPr>
      <w:r>
        <w:rPr>
          <w:noProof/>
          <w:lang w:eastAsia="en-GB"/>
        </w:rPr>
        <w:lastRenderedPageBreak/>
        <w:drawing>
          <wp:inline distT="0" distB="0" distL="0" distR="0" wp14:anchorId="74CEE6A2" wp14:editId="4072C791">
            <wp:extent cx="3599815" cy="2814320"/>
            <wp:effectExtent l="0" t="0" r="0" b="0"/>
            <wp:docPr id="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4"/>
                    <pic:cNvPicPr>
                      <a:picLocks noChangeAspect="1" noChangeArrowheads="1"/>
                    </pic:cNvPicPr>
                  </pic:nvPicPr>
                  <pic:blipFill>
                    <a:blip r:embed="rId21"/>
                    <a:stretch>
                      <a:fillRect/>
                    </a:stretch>
                  </pic:blipFill>
                  <pic:spPr bwMode="auto">
                    <a:xfrm>
                      <a:off x="0" y="0"/>
                      <a:ext cx="3599815" cy="2814320"/>
                    </a:xfrm>
                    <a:prstGeom prst="rect">
                      <a:avLst/>
                    </a:prstGeom>
                  </pic:spPr>
                </pic:pic>
              </a:graphicData>
            </a:graphic>
          </wp:inline>
        </w:drawing>
      </w:r>
    </w:p>
    <w:p w14:paraId="2F8820F6" w14:textId="50B79D2D" w:rsidR="003A24F3" w:rsidRDefault="003A24F3" w:rsidP="003A24F3">
      <w:pPr>
        <w:pStyle w:val="Caption"/>
        <w:jc w:val="center"/>
      </w:pPr>
      <w:r>
        <w:t xml:space="preserve">Figure </w:t>
      </w:r>
      <w:r>
        <w:fldChar w:fldCharType="begin"/>
      </w:r>
      <w:r>
        <w:instrText xml:space="preserve"> SEQ Figure \* ARABIC </w:instrText>
      </w:r>
      <w:r>
        <w:fldChar w:fldCharType="separate"/>
      </w:r>
      <w:r w:rsidR="00903202">
        <w:rPr>
          <w:noProof/>
        </w:rPr>
        <w:t>6</w:t>
      </w:r>
      <w:r>
        <w:fldChar w:fldCharType="end"/>
      </w:r>
      <w:r>
        <w:t>: GDAL installation window1</w:t>
      </w:r>
    </w:p>
    <w:p w14:paraId="146538CA" w14:textId="77777777" w:rsidR="003A24F3" w:rsidRDefault="003A24F3" w:rsidP="003A24F3">
      <w:pPr>
        <w:pStyle w:val="Caption"/>
        <w:jc w:val="center"/>
      </w:pPr>
    </w:p>
    <w:p w14:paraId="0A405270" w14:textId="77777777" w:rsidR="003A24F3" w:rsidRDefault="003A24F3" w:rsidP="003A24F3">
      <w:pPr>
        <w:ind w:left="720"/>
        <w:jc w:val="left"/>
      </w:pPr>
      <w:r>
        <w:t>Select “Complete” option.</w:t>
      </w:r>
    </w:p>
    <w:p w14:paraId="60A736E0" w14:textId="77777777" w:rsidR="003A24F3" w:rsidRDefault="003A24F3" w:rsidP="003A24F3">
      <w:pPr>
        <w:keepNext/>
        <w:jc w:val="center"/>
      </w:pPr>
      <w:r>
        <w:rPr>
          <w:noProof/>
          <w:lang w:eastAsia="en-GB"/>
        </w:rPr>
        <w:drawing>
          <wp:inline distT="0" distB="0" distL="0" distR="0" wp14:anchorId="0E5EE31D" wp14:editId="693B966A">
            <wp:extent cx="3599815" cy="2814320"/>
            <wp:effectExtent l="0" t="0" r="0" b="0"/>
            <wp:docPr id="1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5"/>
                    <pic:cNvPicPr>
                      <a:picLocks noChangeAspect="1" noChangeArrowheads="1"/>
                    </pic:cNvPicPr>
                  </pic:nvPicPr>
                  <pic:blipFill>
                    <a:blip r:embed="rId22"/>
                    <a:stretch>
                      <a:fillRect/>
                    </a:stretch>
                  </pic:blipFill>
                  <pic:spPr bwMode="auto">
                    <a:xfrm>
                      <a:off x="0" y="0"/>
                      <a:ext cx="3599815" cy="2814320"/>
                    </a:xfrm>
                    <a:prstGeom prst="rect">
                      <a:avLst/>
                    </a:prstGeom>
                  </pic:spPr>
                </pic:pic>
              </a:graphicData>
            </a:graphic>
          </wp:inline>
        </w:drawing>
      </w:r>
    </w:p>
    <w:p w14:paraId="09F12551" w14:textId="48AF8205" w:rsidR="003A24F3" w:rsidRDefault="003A24F3" w:rsidP="003A24F3">
      <w:pPr>
        <w:pStyle w:val="Caption"/>
        <w:jc w:val="center"/>
      </w:pPr>
      <w:r>
        <w:t xml:space="preserve">Figure </w:t>
      </w:r>
      <w:r>
        <w:fldChar w:fldCharType="begin"/>
      </w:r>
      <w:r>
        <w:instrText xml:space="preserve"> SEQ Figure \* ARABIC </w:instrText>
      </w:r>
      <w:r>
        <w:fldChar w:fldCharType="separate"/>
      </w:r>
      <w:r w:rsidR="00903202">
        <w:rPr>
          <w:noProof/>
        </w:rPr>
        <w:t>7</w:t>
      </w:r>
      <w:r>
        <w:fldChar w:fldCharType="end"/>
      </w:r>
      <w:r>
        <w:t>GDAL installation window2</w:t>
      </w:r>
    </w:p>
    <w:p w14:paraId="03314429" w14:textId="77777777" w:rsidR="003A24F3" w:rsidRDefault="003A24F3" w:rsidP="003A24F3"/>
    <w:p w14:paraId="1410810F" w14:textId="77777777" w:rsidR="003A24F3" w:rsidRDefault="003A24F3" w:rsidP="000912F5">
      <w:pPr>
        <w:pStyle w:val="ListParagraph"/>
        <w:numPr>
          <w:ilvl w:val="0"/>
          <w:numId w:val="15"/>
        </w:numPr>
        <w:spacing w:after="160" w:line="259" w:lineRule="auto"/>
      </w:pPr>
      <w:r>
        <w:t>Setting the GDAL path</w:t>
      </w:r>
    </w:p>
    <w:p w14:paraId="5833DDB7" w14:textId="77777777" w:rsidR="003A24F3" w:rsidRDefault="003A24F3" w:rsidP="003A24F3">
      <w:pPr>
        <w:ind w:left="709"/>
        <w:jc w:val="left"/>
      </w:pPr>
      <w:r>
        <w:t>After installing GDAL, the next step is to set system path of GDAL, where the system can find the executable files and the data.</w:t>
      </w:r>
    </w:p>
    <w:p w14:paraId="58CD87FA" w14:textId="77777777" w:rsidR="003A24F3" w:rsidRDefault="003A24F3" w:rsidP="003A24F3">
      <w:pPr>
        <w:ind w:left="709"/>
        <w:jc w:val="left"/>
      </w:pPr>
      <w:r>
        <w:t xml:space="preserve">If you install GDAl from windows binaries, the default installation path </w:t>
      </w:r>
      <w:r w:rsidR="000912F5">
        <w:t>is “</w:t>
      </w:r>
      <w:r>
        <w:t>C:\Program Files\GDAL”</w:t>
      </w:r>
    </w:p>
    <w:p w14:paraId="5FE65B22" w14:textId="77777777" w:rsidR="003A24F3" w:rsidRDefault="003A24F3" w:rsidP="003A24F3">
      <w:pPr>
        <w:pStyle w:val="ListParagraph"/>
        <w:numPr>
          <w:ilvl w:val="2"/>
          <w:numId w:val="15"/>
        </w:numPr>
        <w:spacing w:after="160" w:line="259" w:lineRule="auto"/>
        <w:ind w:left="1134" w:hanging="283"/>
        <w:jc w:val="left"/>
      </w:pPr>
      <w:r>
        <w:lastRenderedPageBreak/>
        <w:t xml:space="preserve">Open “Control Panel”, </w:t>
      </w:r>
    </w:p>
    <w:p w14:paraId="234314F9" w14:textId="77777777" w:rsidR="003A24F3" w:rsidRDefault="003A24F3" w:rsidP="003A24F3">
      <w:pPr>
        <w:pStyle w:val="ListParagraph"/>
        <w:numPr>
          <w:ilvl w:val="2"/>
          <w:numId w:val="15"/>
        </w:numPr>
        <w:spacing w:after="160" w:line="259" w:lineRule="auto"/>
        <w:ind w:left="1134" w:hanging="283"/>
        <w:jc w:val="left"/>
      </w:pPr>
      <w:r>
        <w:t xml:space="preserve">go to “System”, </w:t>
      </w:r>
    </w:p>
    <w:p w14:paraId="5F886454" w14:textId="77777777" w:rsidR="003A24F3" w:rsidRDefault="003A24F3" w:rsidP="003A24F3">
      <w:pPr>
        <w:pStyle w:val="ListParagraph"/>
        <w:numPr>
          <w:ilvl w:val="2"/>
          <w:numId w:val="15"/>
        </w:numPr>
        <w:spacing w:after="160" w:line="259" w:lineRule="auto"/>
        <w:ind w:left="1134" w:hanging="283"/>
        <w:jc w:val="left"/>
      </w:pPr>
      <w:r>
        <w:t xml:space="preserve">find the “Advanced system settings” on the left side panel, </w:t>
      </w:r>
    </w:p>
    <w:p w14:paraId="0E7DDC7C" w14:textId="77777777" w:rsidR="003A24F3" w:rsidRDefault="003A24F3" w:rsidP="003A24F3">
      <w:pPr>
        <w:pStyle w:val="ListParagraph"/>
        <w:numPr>
          <w:ilvl w:val="2"/>
          <w:numId w:val="15"/>
        </w:numPr>
        <w:spacing w:after="160" w:line="259" w:lineRule="auto"/>
        <w:ind w:left="1134" w:hanging="283"/>
        <w:jc w:val="left"/>
      </w:pPr>
      <w:r>
        <w:t>click it then a system properties window will pop up</w:t>
      </w:r>
    </w:p>
    <w:p w14:paraId="0D803F17" w14:textId="77777777" w:rsidR="003A24F3" w:rsidRDefault="003A24F3" w:rsidP="003A24F3">
      <w:pPr>
        <w:pStyle w:val="ListParagraph"/>
        <w:numPr>
          <w:ilvl w:val="2"/>
          <w:numId w:val="15"/>
        </w:numPr>
        <w:spacing w:after="160" w:line="259" w:lineRule="auto"/>
        <w:ind w:left="1134" w:hanging="283"/>
        <w:jc w:val="left"/>
      </w:pPr>
      <w:r>
        <w:t>Under “Advanced” tab, click the “Environment Variables” button to open the “Environmental Variables” window</w:t>
      </w:r>
    </w:p>
    <w:p w14:paraId="0C01181F" w14:textId="77777777" w:rsidR="003A24F3" w:rsidRDefault="003A24F3" w:rsidP="003A24F3">
      <w:pPr>
        <w:pStyle w:val="ListParagraph"/>
        <w:numPr>
          <w:ilvl w:val="2"/>
          <w:numId w:val="15"/>
        </w:numPr>
        <w:spacing w:after="160" w:line="259" w:lineRule="auto"/>
        <w:ind w:left="1134" w:hanging="283"/>
        <w:jc w:val="left"/>
      </w:pPr>
      <w:r>
        <w:t>Select “path” in the users variable and click on ‘Edit…” to open the “Edit environmental variable” window</w:t>
      </w:r>
    </w:p>
    <w:p w14:paraId="21070AAC" w14:textId="77777777" w:rsidR="003A24F3" w:rsidRDefault="003A24F3" w:rsidP="003A24F3">
      <w:pPr>
        <w:pStyle w:val="ListParagraph"/>
        <w:numPr>
          <w:ilvl w:val="2"/>
          <w:numId w:val="15"/>
        </w:numPr>
        <w:spacing w:after="160" w:line="259" w:lineRule="auto"/>
        <w:ind w:left="1134" w:hanging="283"/>
        <w:jc w:val="left"/>
      </w:pPr>
      <w:r>
        <w:t>Click new and add the GDAL path “C:\Program Files\GDAL”</w:t>
      </w:r>
    </w:p>
    <w:p w14:paraId="26311ECF" w14:textId="77777777" w:rsidR="003A24F3" w:rsidRDefault="003A24F3" w:rsidP="003A24F3">
      <w:pPr>
        <w:keepNext/>
        <w:jc w:val="center"/>
      </w:pPr>
      <w:r>
        <w:rPr>
          <w:noProof/>
          <w:lang w:eastAsia="en-GB"/>
        </w:rPr>
        <w:drawing>
          <wp:inline distT="0" distB="0" distL="0" distR="0" wp14:anchorId="2E065A45" wp14:editId="44C1C2E9">
            <wp:extent cx="3599815" cy="3422650"/>
            <wp:effectExtent l="0" t="0" r="0" b="0"/>
            <wp:docPr id="1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8"/>
                    <pic:cNvPicPr>
                      <a:picLocks noChangeAspect="1" noChangeArrowheads="1"/>
                    </pic:cNvPicPr>
                  </pic:nvPicPr>
                  <pic:blipFill>
                    <a:blip r:embed="rId23"/>
                    <a:stretch>
                      <a:fillRect/>
                    </a:stretch>
                  </pic:blipFill>
                  <pic:spPr bwMode="auto">
                    <a:xfrm>
                      <a:off x="0" y="0"/>
                      <a:ext cx="3599815" cy="3422650"/>
                    </a:xfrm>
                    <a:prstGeom prst="rect">
                      <a:avLst/>
                    </a:prstGeom>
                  </pic:spPr>
                </pic:pic>
              </a:graphicData>
            </a:graphic>
          </wp:inline>
        </w:drawing>
      </w:r>
    </w:p>
    <w:p w14:paraId="4577B920" w14:textId="4834678F" w:rsidR="003A24F3" w:rsidRDefault="003A24F3" w:rsidP="003A24F3">
      <w:pPr>
        <w:pStyle w:val="Caption"/>
        <w:jc w:val="center"/>
      </w:pPr>
      <w:r>
        <w:t xml:space="preserve">Figure </w:t>
      </w:r>
      <w:r>
        <w:fldChar w:fldCharType="begin"/>
      </w:r>
      <w:r>
        <w:instrText xml:space="preserve"> SEQ Figure \* ARABIC </w:instrText>
      </w:r>
      <w:r>
        <w:fldChar w:fldCharType="separate"/>
      </w:r>
      <w:r w:rsidR="00903202">
        <w:rPr>
          <w:noProof/>
        </w:rPr>
        <w:t>8</w:t>
      </w:r>
      <w:r>
        <w:fldChar w:fldCharType="end"/>
      </w:r>
      <w:r>
        <w:t>: Set GDAL path</w:t>
      </w:r>
    </w:p>
    <w:p w14:paraId="1D05D6DF" w14:textId="77777777" w:rsidR="003A24F3" w:rsidRDefault="003A24F3" w:rsidP="003A24F3">
      <w:pPr>
        <w:pStyle w:val="ListParagraph"/>
        <w:numPr>
          <w:ilvl w:val="2"/>
          <w:numId w:val="15"/>
        </w:numPr>
        <w:spacing w:after="160" w:line="259" w:lineRule="auto"/>
        <w:ind w:left="1134" w:hanging="283"/>
        <w:jc w:val="left"/>
      </w:pPr>
      <w:r>
        <w:t>Close the above window and click “Edit…” under the ‘System Variable” to open the “Edit System variable” window</w:t>
      </w:r>
    </w:p>
    <w:p w14:paraId="0410DF1D" w14:textId="77777777" w:rsidR="003A24F3" w:rsidRDefault="003A24F3" w:rsidP="003A24F3">
      <w:pPr>
        <w:pStyle w:val="ListParagraph"/>
        <w:numPr>
          <w:ilvl w:val="2"/>
          <w:numId w:val="15"/>
        </w:numPr>
        <w:spacing w:after="160" w:line="259" w:lineRule="auto"/>
        <w:ind w:left="1134" w:hanging="283"/>
        <w:jc w:val="left"/>
      </w:pPr>
      <w:r>
        <w:t xml:space="preserve">Add a path </w:t>
      </w:r>
      <w:r w:rsidR="000912F5">
        <w:t>variable called</w:t>
      </w:r>
      <w:r>
        <w:t xml:space="preserve"> “GDAL_DATA” and set the value to “C:\Program Files\GDAL\gdal-data”</w:t>
      </w:r>
    </w:p>
    <w:p w14:paraId="164C148F" w14:textId="77777777" w:rsidR="003A24F3" w:rsidRDefault="003A24F3" w:rsidP="003A24F3">
      <w:pPr>
        <w:pStyle w:val="ListParagraph"/>
        <w:ind w:left="1134"/>
        <w:jc w:val="left"/>
      </w:pPr>
    </w:p>
    <w:p w14:paraId="7FBD6E30" w14:textId="77777777" w:rsidR="003A24F3" w:rsidRDefault="003A24F3" w:rsidP="003A24F3">
      <w:pPr>
        <w:pStyle w:val="ListParagraph"/>
        <w:keepNext/>
        <w:ind w:left="1134"/>
        <w:jc w:val="left"/>
      </w:pPr>
      <w:r>
        <w:rPr>
          <w:noProof/>
          <w:lang w:eastAsia="en-GB"/>
        </w:rPr>
        <w:drawing>
          <wp:inline distT="0" distB="0" distL="0" distR="0" wp14:anchorId="585F472D" wp14:editId="5A3A5DB7">
            <wp:extent cx="5731510" cy="156591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565910"/>
                    </a:xfrm>
                    <a:prstGeom prst="rect">
                      <a:avLst/>
                    </a:prstGeom>
                  </pic:spPr>
                </pic:pic>
              </a:graphicData>
            </a:graphic>
          </wp:inline>
        </w:drawing>
      </w:r>
    </w:p>
    <w:p w14:paraId="21392924" w14:textId="13F6B7B9" w:rsidR="003A24F3" w:rsidRDefault="003A24F3" w:rsidP="003A24F3">
      <w:pPr>
        <w:pStyle w:val="Caption"/>
        <w:jc w:val="center"/>
      </w:pPr>
      <w:r>
        <w:t xml:space="preserve">Figure </w:t>
      </w:r>
      <w:r>
        <w:fldChar w:fldCharType="begin"/>
      </w:r>
      <w:r>
        <w:instrText xml:space="preserve"> SEQ Figure \* ARABIC </w:instrText>
      </w:r>
      <w:r>
        <w:fldChar w:fldCharType="separate"/>
      </w:r>
      <w:r w:rsidR="00903202">
        <w:rPr>
          <w:noProof/>
        </w:rPr>
        <w:t>9</w:t>
      </w:r>
      <w:r>
        <w:fldChar w:fldCharType="end"/>
      </w:r>
      <w:r>
        <w:t>: GDAL data system path</w:t>
      </w:r>
    </w:p>
    <w:p w14:paraId="28EC0DBD" w14:textId="77777777" w:rsidR="003A24F3" w:rsidRDefault="003A24F3" w:rsidP="003A24F3">
      <w:pPr>
        <w:pStyle w:val="ListParagraph"/>
      </w:pPr>
    </w:p>
    <w:p w14:paraId="02D7E654" w14:textId="77777777" w:rsidR="003A24F3" w:rsidRDefault="003A24F3" w:rsidP="003A24F3">
      <w:pPr>
        <w:pStyle w:val="ListParagraph"/>
        <w:numPr>
          <w:ilvl w:val="2"/>
          <w:numId w:val="15"/>
        </w:numPr>
        <w:spacing w:after="160" w:line="259" w:lineRule="auto"/>
        <w:ind w:left="1134" w:hanging="283"/>
        <w:jc w:val="left"/>
      </w:pPr>
      <w:r>
        <w:lastRenderedPageBreak/>
        <w:t>Add the same way GDAL_DRIVER_PATH</w:t>
      </w:r>
    </w:p>
    <w:p w14:paraId="2FABCFC0" w14:textId="77777777" w:rsidR="003A24F3" w:rsidRDefault="003A24F3" w:rsidP="003A24F3">
      <w:pPr>
        <w:jc w:val="center"/>
      </w:pPr>
    </w:p>
    <w:p w14:paraId="6D4DCB2C" w14:textId="77777777" w:rsidR="003A24F3" w:rsidRDefault="003A24F3" w:rsidP="003A24F3">
      <w:pPr>
        <w:keepNext/>
        <w:jc w:val="center"/>
      </w:pPr>
      <w:r>
        <w:rPr>
          <w:noProof/>
          <w:lang w:eastAsia="en-GB"/>
        </w:rPr>
        <w:drawing>
          <wp:inline distT="0" distB="0" distL="0" distR="0" wp14:anchorId="0C2A238E" wp14:editId="47A2AB8B">
            <wp:extent cx="3599815" cy="2444115"/>
            <wp:effectExtent l="0" t="0" r="0" b="0"/>
            <wp:docPr id="1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9"/>
                    <pic:cNvPicPr>
                      <a:picLocks noChangeAspect="1" noChangeArrowheads="1"/>
                    </pic:cNvPicPr>
                  </pic:nvPicPr>
                  <pic:blipFill>
                    <a:blip r:embed="rId25"/>
                    <a:stretch>
                      <a:fillRect/>
                    </a:stretch>
                  </pic:blipFill>
                  <pic:spPr bwMode="auto">
                    <a:xfrm>
                      <a:off x="0" y="0"/>
                      <a:ext cx="3599815" cy="2444115"/>
                    </a:xfrm>
                    <a:prstGeom prst="rect">
                      <a:avLst/>
                    </a:prstGeom>
                  </pic:spPr>
                </pic:pic>
              </a:graphicData>
            </a:graphic>
          </wp:inline>
        </w:drawing>
      </w:r>
    </w:p>
    <w:p w14:paraId="5C784055" w14:textId="3239F98A" w:rsidR="003A24F3" w:rsidRDefault="003A24F3" w:rsidP="003A24F3">
      <w:pPr>
        <w:pStyle w:val="Caption"/>
        <w:jc w:val="center"/>
      </w:pPr>
      <w:r>
        <w:t xml:space="preserve">Figure </w:t>
      </w:r>
      <w:r>
        <w:fldChar w:fldCharType="begin"/>
      </w:r>
      <w:r>
        <w:instrText xml:space="preserve"> SEQ Figure \* ARABIC </w:instrText>
      </w:r>
      <w:r>
        <w:fldChar w:fldCharType="separate"/>
      </w:r>
      <w:r w:rsidR="00903202">
        <w:rPr>
          <w:noProof/>
        </w:rPr>
        <w:t>10</w:t>
      </w:r>
      <w:r>
        <w:fldChar w:fldCharType="end"/>
      </w:r>
      <w:r>
        <w:t>: Set GDA_DATA</w:t>
      </w:r>
    </w:p>
    <w:p w14:paraId="0C48E5B5" w14:textId="77777777" w:rsidR="003A24F3" w:rsidRDefault="003A24F3" w:rsidP="003A24F3">
      <w:pPr>
        <w:keepNext/>
        <w:jc w:val="center"/>
      </w:pPr>
      <w:r>
        <w:rPr>
          <w:noProof/>
          <w:lang w:eastAsia="en-GB"/>
        </w:rPr>
        <w:drawing>
          <wp:inline distT="0" distB="0" distL="0" distR="0" wp14:anchorId="469BCCBC" wp14:editId="620A2EF2">
            <wp:extent cx="3599815" cy="2393950"/>
            <wp:effectExtent l="0" t="0" r="0" b="0"/>
            <wp:docPr id="1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0"/>
                    <pic:cNvPicPr>
                      <a:picLocks noChangeAspect="1" noChangeArrowheads="1"/>
                    </pic:cNvPicPr>
                  </pic:nvPicPr>
                  <pic:blipFill>
                    <a:blip r:embed="rId26"/>
                    <a:stretch>
                      <a:fillRect/>
                    </a:stretch>
                  </pic:blipFill>
                  <pic:spPr bwMode="auto">
                    <a:xfrm>
                      <a:off x="0" y="0"/>
                      <a:ext cx="3599815" cy="2393950"/>
                    </a:xfrm>
                    <a:prstGeom prst="rect">
                      <a:avLst/>
                    </a:prstGeom>
                  </pic:spPr>
                </pic:pic>
              </a:graphicData>
            </a:graphic>
          </wp:inline>
        </w:drawing>
      </w:r>
    </w:p>
    <w:p w14:paraId="63A108A6" w14:textId="73ABEF69" w:rsidR="003A24F3" w:rsidRDefault="003A24F3" w:rsidP="003A24F3">
      <w:pPr>
        <w:pStyle w:val="Caption"/>
        <w:jc w:val="center"/>
      </w:pPr>
      <w:r>
        <w:t xml:space="preserve">Figure </w:t>
      </w:r>
      <w:r>
        <w:fldChar w:fldCharType="begin"/>
      </w:r>
      <w:r>
        <w:instrText xml:space="preserve"> SEQ Figure \* ARABIC </w:instrText>
      </w:r>
      <w:r>
        <w:fldChar w:fldCharType="separate"/>
      </w:r>
      <w:r w:rsidR="00903202">
        <w:rPr>
          <w:noProof/>
        </w:rPr>
        <w:t>11</w:t>
      </w:r>
      <w:r>
        <w:fldChar w:fldCharType="end"/>
      </w:r>
      <w:r>
        <w:t xml:space="preserve">: Set  </w:t>
      </w:r>
      <w:r w:rsidRPr="00F431C9">
        <w:t>GDAL_DRIVER_PATH</w:t>
      </w:r>
    </w:p>
    <w:p w14:paraId="33D5B57A" w14:textId="77777777" w:rsidR="003A24F3" w:rsidRDefault="003A24F3" w:rsidP="000912F5">
      <w:pPr>
        <w:pStyle w:val="ListParagraph"/>
        <w:numPr>
          <w:ilvl w:val="0"/>
          <w:numId w:val="15"/>
        </w:numPr>
        <w:spacing w:after="160" w:line="259" w:lineRule="auto"/>
      </w:pPr>
      <w:r>
        <w:t>Validate GDAL installation</w:t>
      </w:r>
    </w:p>
    <w:p w14:paraId="289FD5C0" w14:textId="77777777" w:rsidR="003A24F3" w:rsidRDefault="003A24F3" w:rsidP="003A24F3">
      <w:pPr>
        <w:ind w:firstLine="709"/>
        <w:jc w:val="left"/>
      </w:pPr>
      <w:r>
        <w:t>To validate the installation, open cmd and type “gdalinfo --version”</w:t>
      </w:r>
    </w:p>
    <w:p w14:paraId="16D7E4B8" w14:textId="77777777" w:rsidR="003A24F3" w:rsidRDefault="003A24F3" w:rsidP="003A24F3">
      <w:pPr>
        <w:keepNext/>
        <w:jc w:val="center"/>
      </w:pPr>
      <w:r>
        <w:rPr>
          <w:noProof/>
          <w:lang w:eastAsia="en-GB"/>
        </w:rPr>
        <w:drawing>
          <wp:inline distT="0" distB="0" distL="0" distR="0" wp14:anchorId="3BB7F446" wp14:editId="1B22ECA9">
            <wp:extent cx="4257675" cy="1539240"/>
            <wp:effectExtent l="0" t="0" r="9525" b="3810"/>
            <wp:docPr id="1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1"/>
                    <pic:cNvPicPr>
                      <a:picLocks noChangeAspect="1" noChangeArrowheads="1"/>
                    </pic:cNvPicPr>
                  </pic:nvPicPr>
                  <pic:blipFill rotWithShape="1">
                    <a:blip r:embed="rId27"/>
                    <a:srcRect r="25715"/>
                    <a:stretch/>
                  </pic:blipFill>
                  <pic:spPr bwMode="auto">
                    <a:xfrm>
                      <a:off x="0" y="0"/>
                      <a:ext cx="4257675" cy="1539240"/>
                    </a:xfrm>
                    <a:prstGeom prst="rect">
                      <a:avLst/>
                    </a:prstGeom>
                    <a:ln>
                      <a:noFill/>
                    </a:ln>
                    <a:extLst>
                      <a:ext uri="{53640926-AAD7-44D8-BBD7-CCE9431645EC}">
                        <a14:shadowObscured xmlns:a14="http://schemas.microsoft.com/office/drawing/2010/main"/>
                      </a:ext>
                    </a:extLst>
                  </pic:spPr>
                </pic:pic>
              </a:graphicData>
            </a:graphic>
          </wp:inline>
        </w:drawing>
      </w:r>
    </w:p>
    <w:p w14:paraId="736E22A2" w14:textId="4635BFA4" w:rsidR="003A24F3" w:rsidRDefault="003A24F3" w:rsidP="003A24F3">
      <w:pPr>
        <w:pStyle w:val="Caption"/>
        <w:jc w:val="center"/>
      </w:pPr>
      <w:r>
        <w:t xml:space="preserve">Figure </w:t>
      </w:r>
      <w:r>
        <w:fldChar w:fldCharType="begin"/>
      </w:r>
      <w:r>
        <w:instrText xml:space="preserve"> SEQ Figure \* ARABIC </w:instrText>
      </w:r>
      <w:r>
        <w:fldChar w:fldCharType="separate"/>
      </w:r>
      <w:r w:rsidR="00903202">
        <w:rPr>
          <w:noProof/>
        </w:rPr>
        <w:t>12</w:t>
      </w:r>
      <w:r>
        <w:fldChar w:fldCharType="end"/>
      </w:r>
      <w:r>
        <w:t>: Validate GDAL installation</w:t>
      </w:r>
    </w:p>
    <w:p w14:paraId="63339F1B" w14:textId="77777777" w:rsidR="003A24F3" w:rsidRDefault="003A24F3" w:rsidP="003A24F3">
      <w:pPr>
        <w:ind w:firstLine="720"/>
        <w:jc w:val="left"/>
      </w:pPr>
      <w:r>
        <w:lastRenderedPageBreak/>
        <w:t>If you see the gdal version information, the installation is successful</w:t>
      </w:r>
    </w:p>
    <w:p w14:paraId="4E6BAB32" w14:textId="77777777" w:rsidR="003A24F3" w:rsidRDefault="003A24F3" w:rsidP="000912F5">
      <w:pPr>
        <w:pStyle w:val="ListParagraph"/>
        <w:numPr>
          <w:ilvl w:val="0"/>
          <w:numId w:val="15"/>
        </w:numPr>
        <w:spacing w:after="160" w:line="259" w:lineRule="auto"/>
      </w:pPr>
      <w:r>
        <w:t>Install the python wrapper of GDAL</w:t>
      </w:r>
    </w:p>
    <w:p w14:paraId="13937595" w14:textId="77777777" w:rsidR="003A24F3" w:rsidRDefault="003A24F3" w:rsidP="003A24F3">
      <w:pPr>
        <w:pStyle w:val="ListParagraph"/>
        <w:numPr>
          <w:ilvl w:val="2"/>
          <w:numId w:val="15"/>
        </w:numPr>
        <w:spacing w:after="160" w:line="259" w:lineRule="auto"/>
        <w:ind w:left="1134" w:hanging="283"/>
      </w:pPr>
      <w:r>
        <w:t>Download python wrapper from the same website. The installation MSI file should fit the python version on your system.</w:t>
      </w:r>
    </w:p>
    <w:p w14:paraId="1B12957F" w14:textId="77777777" w:rsidR="003A24F3" w:rsidRDefault="003A24F3" w:rsidP="003A24F3">
      <w:pPr>
        <w:pStyle w:val="ListParagraph"/>
        <w:numPr>
          <w:ilvl w:val="2"/>
          <w:numId w:val="15"/>
        </w:numPr>
        <w:spacing w:after="160" w:line="259" w:lineRule="auto"/>
        <w:ind w:left="1134" w:hanging="283"/>
      </w:pPr>
      <w:r>
        <w:t>Install the wrapper.</w:t>
      </w:r>
    </w:p>
    <w:p w14:paraId="32FDDDBD" w14:textId="77777777" w:rsidR="003A24F3" w:rsidRDefault="003A24F3" w:rsidP="003A24F3">
      <w:pPr>
        <w:keepNext/>
        <w:jc w:val="center"/>
      </w:pPr>
      <w:r>
        <w:rPr>
          <w:noProof/>
          <w:lang w:eastAsia="en-GB"/>
        </w:rPr>
        <w:drawing>
          <wp:inline distT="0" distB="0" distL="0" distR="0" wp14:anchorId="25DDD0F5" wp14:editId="49A61E5F">
            <wp:extent cx="5731510" cy="375920"/>
            <wp:effectExtent l="0" t="0" r="0" b="0"/>
            <wp:docPr id="14"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2"/>
                    <pic:cNvPicPr>
                      <a:picLocks noChangeAspect="1" noChangeArrowheads="1"/>
                    </pic:cNvPicPr>
                  </pic:nvPicPr>
                  <pic:blipFill>
                    <a:blip r:embed="rId28"/>
                    <a:stretch>
                      <a:fillRect/>
                    </a:stretch>
                  </pic:blipFill>
                  <pic:spPr bwMode="auto">
                    <a:xfrm>
                      <a:off x="0" y="0"/>
                      <a:ext cx="5731510" cy="375920"/>
                    </a:xfrm>
                    <a:prstGeom prst="rect">
                      <a:avLst/>
                    </a:prstGeom>
                  </pic:spPr>
                </pic:pic>
              </a:graphicData>
            </a:graphic>
          </wp:inline>
        </w:drawing>
      </w:r>
    </w:p>
    <w:p w14:paraId="503062C4" w14:textId="1FAEADC9" w:rsidR="003A24F3" w:rsidRDefault="003A24F3" w:rsidP="003A24F3">
      <w:pPr>
        <w:pStyle w:val="Caption"/>
        <w:jc w:val="center"/>
      </w:pPr>
      <w:r>
        <w:t xml:space="preserve">Figure </w:t>
      </w:r>
      <w:r>
        <w:fldChar w:fldCharType="begin"/>
      </w:r>
      <w:r>
        <w:instrText xml:space="preserve"> SEQ Figure \* ARABIC </w:instrText>
      </w:r>
      <w:r>
        <w:fldChar w:fldCharType="separate"/>
      </w:r>
      <w:r w:rsidR="00903202">
        <w:rPr>
          <w:noProof/>
        </w:rPr>
        <w:t>13</w:t>
      </w:r>
      <w:r>
        <w:fldChar w:fldCharType="end"/>
      </w:r>
      <w:r>
        <w:t>: Python GDAL wrapper</w:t>
      </w:r>
    </w:p>
    <w:p w14:paraId="6B49E180" w14:textId="77777777" w:rsidR="003A24F3" w:rsidRDefault="003A24F3" w:rsidP="003A24F3">
      <w:pPr>
        <w:pStyle w:val="ListParagraph"/>
        <w:numPr>
          <w:ilvl w:val="2"/>
          <w:numId w:val="15"/>
        </w:numPr>
        <w:spacing w:after="160" w:line="259" w:lineRule="auto"/>
        <w:ind w:left="1134" w:hanging="283"/>
      </w:pPr>
      <w:r>
        <w:t>Validate gdal import. Open the cmd or Anaconda prompt and start python. Inside the python running environment import gdal.</w:t>
      </w:r>
    </w:p>
    <w:p w14:paraId="0C5CE5B6" w14:textId="77777777" w:rsidR="003A24F3" w:rsidRDefault="003A24F3" w:rsidP="003A24F3">
      <w:pPr>
        <w:keepNext/>
        <w:jc w:val="center"/>
      </w:pPr>
      <w:r>
        <w:rPr>
          <w:noProof/>
          <w:lang w:eastAsia="en-GB"/>
        </w:rPr>
        <w:drawing>
          <wp:inline distT="0" distB="0" distL="0" distR="0" wp14:anchorId="04E7F46A" wp14:editId="51982813">
            <wp:extent cx="5731510" cy="1457325"/>
            <wp:effectExtent l="0" t="0" r="0" b="0"/>
            <wp:docPr id="1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3"/>
                    <pic:cNvPicPr>
                      <a:picLocks noChangeAspect="1" noChangeArrowheads="1"/>
                    </pic:cNvPicPr>
                  </pic:nvPicPr>
                  <pic:blipFill>
                    <a:blip r:embed="rId29"/>
                    <a:stretch>
                      <a:fillRect/>
                    </a:stretch>
                  </pic:blipFill>
                  <pic:spPr bwMode="auto">
                    <a:xfrm>
                      <a:off x="0" y="0"/>
                      <a:ext cx="5731510" cy="1457325"/>
                    </a:xfrm>
                    <a:prstGeom prst="rect">
                      <a:avLst/>
                    </a:prstGeom>
                  </pic:spPr>
                </pic:pic>
              </a:graphicData>
            </a:graphic>
          </wp:inline>
        </w:drawing>
      </w:r>
    </w:p>
    <w:p w14:paraId="62E5347B" w14:textId="75244362" w:rsidR="003A24F3" w:rsidRDefault="003A24F3" w:rsidP="003A24F3">
      <w:pPr>
        <w:pStyle w:val="Caption"/>
        <w:jc w:val="center"/>
      </w:pPr>
      <w:r w:rsidRPr="00C34ABA">
        <w:t xml:space="preserve">Figure </w:t>
      </w:r>
      <w:r w:rsidRPr="00C34ABA">
        <w:fldChar w:fldCharType="begin"/>
      </w:r>
      <w:r w:rsidRPr="00C34ABA">
        <w:instrText xml:space="preserve"> SEQ Figure \* ARABIC </w:instrText>
      </w:r>
      <w:r w:rsidRPr="00C34ABA">
        <w:fldChar w:fldCharType="separate"/>
      </w:r>
      <w:r w:rsidR="00903202">
        <w:rPr>
          <w:noProof/>
        </w:rPr>
        <w:t>14</w:t>
      </w:r>
      <w:r w:rsidRPr="00C34ABA">
        <w:fldChar w:fldCharType="end"/>
      </w:r>
      <w:r w:rsidRPr="00C34ABA">
        <w:t>: Import gdal</w:t>
      </w:r>
    </w:p>
    <w:p w14:paraId="06071CC2" w14:textId="22FEBAB3" w:rsidR="00315FD4" w:rsidRDefault="00315FD4" w:rsidP="00315FD4">
      <w:pPr>
        <w:rPr>
          <w:lang w:val="en-US"/>
        </w:rPr>
      </w:pPr>
      <w:commentRangeStart w:id="12"/>
      <w:r>
        <w:rPr>
          <w:lang w:val="en-US"/>
        </w:rPr>
        <w:t>If this failed please look at this and try to correct the paths</w:t>
      </w:r>
    </w:p>
    <w:p w14:paraId="68FF3E1D" w14:textId="37F18983" w:rsidR="00315FD4" w:rsidRPr="00315FD4" w:rsidRDefault="00315FD4" w:rsidP="00315FD4">
      <w:pPr>
        <w:rPr>
          <w:lang w:val="en-US"/>
        </w:rPr>
      </w:pPr>
      <w:r w:rsidRPr="00315FD4">
        <w:rPr>
          <w:lang w:val="en-US"/>
        </w:rPr>
        <w:t>https://stackoverflow.com/questions/35500176/importerror-no-module-named-gdal</w:t>
      </w:r>
      <w:commentRangeEnd w:id="12"/>
      <w:r>
        <w:rPr>
          <w:rStyle w:val="CommentReference"/>
          <w:rFonts w:eastAsiaTheme="minorEastAsia"/>
          <w:lang w:eastAsia="zh-CN"/>
        </w:rPr>
        <w:commentReference w:id="12"/>
      </w:r>
    </w:p>
    <w:p w14:paraId="0E1B49D3" w14:textId="77777777" w:rsidR="00572A1C" w:rsidRPr="00C34ABA" w:rsidRDefault="00704D5F" w:rsidP="00704D5F">
      <w:pPr>
        <w:pStyle w:val="Heading2"/>
        <w:numPr>
          <w:ilvl w:val="1"/>
          <w:numId w:val="4"/>
        </w:numPr>
        <w:rPr>
          <w:lang w:val="en-US"/>
        </w:rPr>
      </w:pPr>
      <w:bookmarkStart w:id="13" w:name="_Toc57321767"/>
      <w:r w:rsidRPr="00C34ABA">
        <w:rPr>
          <w:lang w:val="en-US"/>
        </w:rPr>
        <w:t>IHEWA packages</w:t>
      </w:r>
      <w:r w:rsidR="00F7103F" w:rsidRPr="00C34ABA">
        <w:rPr>
          <w:lang w:val="en-US"/>
        </w:rPr>
        <w:t xml:space="preserve"> installation</w:t>
      </w:r>
      <w:bookmarkEnd w:id="13"/>
    </w:p>
    <w:p w14:paraId="47EBCFC9" w14:textId="77777777" w:rsidR="00572A1C" w:rsidRPr="00C34ABA" w:rsidRDefault="00572A1C" w:rsidP="001342EE">
      <w:pPr>
        <w:pStyle w:val="Heading3"/>
        <w:numPr>
          <w:ilvl w:val="2"/>
          <w:numId w:val="4"/>
        </w:numPr>
        <w:rPr>
          <w:lang w:val="en-US"/>
        </w:rPr>
      </w:pPr>
      <w:bookmarkStart w:id="14" w:name="_Toc57321768"/>
      <w:r w:rsidRPr="00C34ABA">
        <w:rPr>
          <w:lang w:val="en-US"/>
        </w:rPr>
        <w:t>IHEWAcollect</w:t>
      </w:r>
      <w:bookmarkEnd w:id="14"/>
      <w:r w:rsidR="00C9232C" w:rsidRPr="00C34ABA">
        <w:rPr>
          <w:lang w:val="en-US"/>
        </w:rPr>
        <w:t xml:space="preserve"> </w:t>
      </w:r>
    </w:p>
    <w:p w14:paraId="3C8F2B56" w14:textId="77777777" w:rsidR="001342EE" w:rsidRPr="00C34ABA" w:rsidRDefault="001342EE" w:rsidP="001342EE">
      <w:pPr>
        <w:rPr>
          <w:lang w:val="en-US"/>
        </w:rPr>
      </w:pPr>
      <w:r w:rsidRPr="00C34ABA">
        <w:rPr>
          <w:lang w:val="en-US"/>
        </w:rPr>
        <w:t xml:space="preserve">IHEWAcollect package is </w:t>
      </w:r>
      <w:r w:rsidR="00DF2BD3" w:rsidRPr="00C34ABA">
        <w:rPr>
          <w:lang w:val="en-US"/>
        </w:rPr>
        <w:t>hosted</w:t>
      </w:r>
      <w:r w:rsidRPr="00C34ABA">
        <w:rPr>
          <w:lang w:val="en-US"/>
        </w:rPr>
        <w:t xml:space="preserve"> on the Python Package Index (PyPI) repository and can be installed using ‘pip’ packages manager</w:t>
      </w:r>
    </w:p>
    <w:p w14:paraId="5B7E497F" w14:textId="77777777" w:rsidR="00DF2BD3" w:rsidRDefault="00DF2BD3" w:rsidP="00DF2BD3">
      <w:pPr>
        <w:pStyle w:val="ListParagraph"/>
        <w:numPr>
          <w:ilvl w:val="0"/>
          <w:numId w:val="17"/>
        </w:numPr>
        <w:spacing w:after="160" w:line="259" w:lineRule="auto"/>
        <w:rPr>
          <w:lang w:val="en-US"/>
        </w:rPr>
      </w:pPr>
      <w:r>
        <w:rPr>
          <w:lang w:val="en-US"/>
        </w:rPr>
        <w:t>Install IHEWAcollect package</w:t>
      </w:r>
    </w:p>
    <w:p w14:paraId="16D68360" w14:textId="77777777" w:rsidR="00DF2BD3" w:rsidRPr="0078025D" w:rsidRDefault="00DF2BD3" w:rsidP="00DF2BD3">
      <w:pPr>
        <w:pStyle w:val="ListParagraph"/>
        <w:numPr>
          <w:ilvl w:val="1"/>
          <w:numId w:val="17"/>
        </w:numPr>
        <w:spacing w:after="160" w:line="259" w:lineRule="auto"/>
        <w:ind w:left="851" w:hanging="305"/>
        <w:rPr>
          <w:lang w:val="en-US"/>
        </w:rPr>
      </w:pPr>
      <w:r w:rsidRPr="0078025D">
        <w:rPr>
          <w:lang w:val="en-US"/>
        </w:rPr>
        <w:t>From PyPi</w:t>
      </w:r>
    </w:p>
    <w:p w14:paraId="3E7AC57A" w14:textId="77777777" w:rsidR="00DF2BD3" w:rsidRDefault="00DF2BD3" w:rsidP="00DF2BD3">
      <w:pPr>
        <w:ind w:left="851"/>
      </w:pPr>
      <w:r>
        <w:t>IHEWAcollect is hosted on PyPi as a python package. To install it from PyPi, type “pip install IHEWAcollect”. All the dependencies will be installed automatically.</w:t>
      </w:r>
    </w:p>
    <w:p w14:paraId="06F6BDBA" w14:textId="77777777" w:rsidR="00DF2BD3" w:rsidRPr="0078025D" w:rsidRDefault="00DF2BD3" w:rsidP="00DF2BD3">
      <w:pPr>
        <w:pStyle w:val="ListParagraph"/>
        <w:numPr>
          <w:ilvl w:val="1"/>
          <w:numId w:val="17"/>
        </w:numPr>
        <w:spacing w:after="160" w:line="259" w:lineRule="auto"/>
        <w:ind w:left="851" w:hanging="305"/>
        <w:rPr>
          <w:lang w:val="en-US"/>
        </w:rPr>
      </w:pPr>
      <w:r w:rsidRPr="0078025D">
        <w:rPr>
          <w:lang w:val="en-US"/>
        </w:rPr>
        <w:t>From source code</w:t>
      </w:r>
    </w:p>
    <w:p w14:paraId="42D94B55" w14:textId="77777777" w:rsidR="00DF2BD3" w:rsidRDefault="00DF2BD3" w:rsidP="00DF2BD3">
      <w:pPr>
        <w:ind w:left="851"/>
      </w:pPr>
      <w:r>
        <w:t>First clone the source code from github repository. Under the root folder of the repository type “python setup.py install”.</w:t>
      </w:r>
    </w:p>
    <w:p w14:paraId="252BCFA7" w14:textId="77777777" w:rsidR="00C34ABA" w:rsidRDefault="00572A1C" w:rsidP="001342EE">
      <w:pPr>
        <w:pStyle w:val="Heading3"/>
        <w:numPr>
          <w:ilvl w:val="2"/>
          <w:numId w:val="4"/>
        </w:numPr>
        <w:rPr>
          <w:lang w:val="en-US"/>
        </w:rPr>
      </w:pPr>
      <w:bookmarkStart w:id="15" w:name="_Toc57321769"/>
      <w:r w:rsidRPr="00C75E3D">
        <w:rPr>
          <w:lang w:val="en-US"/>
        </w:rPr>
        <w:lastRenderedPageBreak/>
        <w:t>IHEWAdataanalysis</w:t>
      </w:r>
      <w:r w:rsidR="00C9232C" w:rsidRPr="00C75E3D">
        <w:rPr>
          <w:lang w:val="en-US"/>
        </w:rPr>
        <w:t xml:space="preserve"> </w:t>
      </w:r>
      <w:r w:rsidR="001342EE" w:rsidRPr="00C75E3D">
        <w:rPr>
          <w:lang w:val="en-US"/>
        </w:rPr>
        <w:t>and IHEWAengin</w:t>
      </w:r>
      <w:r w:rsidR="00C34ABA">
        <w:rPr>
          <w:lang w:val="en-US"/>
        </w:rPr>
        <w:t>e</w:t>
      </w:r>
      <w:bookmarkEnd w:id="15"/>
    </w:p>
    <w:p w14:paraId="1CC9EFFE" w14:textId="77777777" w:rsidR="00C34ABA" w:rsidRDefault="00C34ABA" w:rsidP="00C34ABA">
      <w:pPr>
        <w:rPr>
          <w:lang w:val="en-US"/>
        </w:rPr>
      </w:pPr>
      <w:r>
        <w:rPr>
          <w:lang w:val="en-US"/>
        </w:rPr>
        <w:t xml:space="preserve">IHEWAdataanalysis and IHEWAengine packages are not yet available on the </w:t>
      </w:r>
      <w:r w:rsidRPr="001342EE">
        <w:rPr>
          <w:lang w:val="en-US"/>
        </w:rPr>
        <w:t>Python Package Index (PyPI) repository</w:t>
      </w:r>
      <w:r>
        <w:rPr>
          <w:lang w:val="en-US"/>
        </w:rPr>
        <w:t>. These packages need to be installed using a setup Python scripts in the package repository. The package repository, therefore, needs to be downloaded first following these steps:</w:t>
      </w:r>
    </w:p>
    <w:p w14:paraId="0A08B134" w14:textId="77777777" w:rsidR="00C34ABA" w:rsidRDefault="00C34ABA" w:rsidP="00C34ABA">
      <w:pPr>
        <w:pStyle w:val="ListParagraph"/>
        <w:numPr>
          <w:ilvl w:val="0"/>
          <w:numId w:val="9"/>
        </w:numPr>
        <w:rPr>
          <w:lang w:val="en-US"/>
        </w:rPr>
      </w:pPr>
      <w:r w:rsidRPr="00C75E3D">
        <w:rPr>
          <w:lang w:val="en-US"/>
        </w:rPr>
        <w:t>Install Git</w:t>
      </w:r>
    </w:p>
    <w:p w14:paraId="0A82C7C6" w14:textId="77777777" w:rsidR="00C34ABA" w:rsidRDefault="00C34ABA" w:rsidP="00C34ABA">
      <w:pPr>
        <w:rPr>
          <w:lang w:val="en-US"/>
        </w:rPr>
      </w:pPr>
      <w:r w:rsidRPr="00C75E3D">
        <w:rPr>
          <w:lang w:val="en-US"/>
        </w:rPr>
        <w:t>Git is a free and open source distributed version control system designed to handle everything from small to very large projects with speed and efficiency</w:t>
      </w:r>
      <w:r>
        <w:rPr>
          <w:lang w:val="en-US"/>
        </w:rPr>
        <w:t xml:space="preserve">. Git setup file can be downloaded from </w:t>
      </w:r>
      <w:hyperlink r:id="rId30" w:history="1">
        <w:r w:rsidRPr="006C7661">
          <w:rPr>
            <w:rStyle w:val="Hyperlink"/>
            <w:lang w:val="en-US"/>
          </w:rPr>
          <w:t>https://git-scm.com/downloads</w:t>
        </w:r>
      </w:hyperlink>
      <w:r>
        <w:rPr>
          <w:lang w:val="en-US"/>
        </w:rPr>
        <w:t>. Select the latest source release to download and run the setup file with all default options.</w:t>
      </w:r>
    </w:p>
    <w:p w14:paraId="5636AD07" w14:textId="77777777" w:rsidR="00C34ABA" w:rsidRDefault="00C34ABA" w:rsidP="00C34ABA">
      <w:pPr>
        <w:keepNext/>
        <w:jc w:val="center"/>
      </w:pPr>
      <w:r>
        <w:rPr>
          <w:noProof/>
          <w:lang w:eastAsia="en-GB"/>
        </w:rPr>
        <w:drawing>
          <wp:inline distT="0" distB="0" distL="0" distR="0" wp14:anchorId="55464920" wp14:editId="047043DE">
            <wp:extent cx="3649752" cy="2188396"/>
            <wp:effectExtent l="0" t="0" r="825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72136" cy="2201818"/>
                    </a:xfrm>
                    <a:prstGeom prst="rect">
                      <a:avLst/>
                    </a:prstGeom>
                  </pic:spPr>
                </pic:pic>
              </a:graphicData>
            </a:graphic>
          </wp:inline>
        </w:drawing>
      </w:r>
    </w:p>
    <w:p w14:paraId="0A98C4EE" w14:textId="04BE2743" w:rsidR="00C34ABA" w:rsidRPr="00C75E3D" w:rsidRDefault="00C34ABA" w:rsidP="00C34ABA">
      <w:pPr>
        <w:pStyle w:val="Caption"/>
        <w:jc w:val="center"/>
      </w:pPr>
      <w:r>
        <w:t xml:space="preserve">Figure </w:t>
      </w:r>
      <w:r>
        <w:fldChar w:fldCharType="begin"/>
      </w:r>
      <w:r>
        <w:instrText xml:space="preserve"> SEQ Figure \* ARABIC </w:instrText>
      </w:r>
      <w:r>
        <w:fldChar w:fldCharType="separate"/>
      </w:r>
      <w:r w:rsidR="00903202">
        <w:rPr>
          <w:noProof/>
        </w:rPr>
        <w:t>15</w:t>
      </w:r>
      <w:r>
        <w:fldChar w:fldCharType="end"/>
      </w:r>
      <w:r>
        <w:t xml:space="preserve">: Screen capture from </w:t>
      </w:r>
      <w:hyperlink r:id="rId32" w:history="1">
        <w:r w:rsidRPr="006C7661">
          <w:rPr>
            <w:rStyle w:val="Hyperlink"/>
          </w:rPr>
          <w:t>https://git-scm.com/downloads</w:t>
        </w:r>
      </w:hyperlink>
    </w:p>
    <w:p w14:paraId="21C79AB5" w14:textId="77777777" w:rsidR="00C34ABA" w:rsidRDefault="00C34ABA" w:rsidP="00C34ABA">
      <w:pPr>
        <w:pStyle w:val="ListParagraph"/>
        <w:numPr>
          <w:ilvl w:val="0"/>
          <w:numId w:val="9"/>
        </w:numPr>
        <w:rPr>
          <w:lang w:val="en-US"/>
        </w:rPr>
      </w:pPr>
      <w:r w:rsidRPr="00C75E3D">
        <w:rPr>
          <w:lang w:val="en-US"/>
        </w:rPr>
        <w:t>Clone package repository</w:t>
      </w:r>
    </w:p>
    <w:p w14:paraId="0186C6BB" w14:textId="77777777" w:rsidR="00C34ABA" w:rsidRDefault="00C34ABA" w:rsidP="00C34ABA">
      <w:pPr>
        <w:rPr>
          <w:lang w:val="en-US"/>
        </w:rPr>
      </w:pPr>
      <w:r>
        <w:rPr>
          <w:lang w:val="en-US"/>
        </w:rPr>
        <w:t>Use Git to clone the whole repository from HTTPS URL:</w:t>
      </w:r>
    </w:p>
    <w:p w14:paraId="2A82B785" w14:textId="77777777" w:rsidR="00C34ABA" w:rsidRPr="00487F1F" w:rsidRDefault="00C34ABA" w:rsidP="00C34ABA">
      <w:pPr>
        <w:pStyle w:val="ListParagraph"/>
        <w:numPr>
          <w:ilvl w:val="0"/>
          <w:numId w:val="10"/>
        </w:numPr>
        <w:rPr>
          <w:lang w:val="en-US"/>
        </w:rPr>
      </w:pPr>
      <w:r w:rsidRPr="00487F1F">
        <w:rPr>
          <w:lang w:val="en-US"/>
        </w:rPr>
        <w:t xml:space="preserve">For IHEWAdataanalysis: </w:t>
      </w:r>
      <w:hyperlink r:id="rId33" w:history="1">
        <w:r w:rsidRPr="00D729D1">
          <w:rPr>
            <w:rStyle w:val="Hyperlink"/>
            <w:lang w:val="en-US"/>
          </w:rPr>
          <w:t>https://github.com/wateraccounting/IHEWAdataanalysis.git</w:t>
        </w:r>
      </w:hyperlink>
    </w:p>
    <w:p w14:paraId="73C73D02" w14:textId="77777777" w:rsidR="00C34ABA" w:rsidRPr="00181F9F" w:rsidRDefault="00C34ABA" w:rsidP="00C34ABA">
      <w:pPr>
        <w:pStyle w:val="ListParagraph"/>
        <w:numPr>
          <w:ilvl w:val="0"/>
          <w:numId w:val="7"/>
        </w:numPr>
        <w:rPr>
          <w:lang w:val="en-US"/>
        </w:rPr>
      </w:pPr>
      <w:r w:rsidRPr="00487F1F">
        <w:rPr>
          <w:lang w:val="en-US"/>
        </w:rPr>
        <w:t xml:space="preserve">For </w:t>
      </w:r>
      <w:r w:rsidRPr="00181F9F">
        <w:rPr>
          <w:lang w:val="en-US"/>
        </w:rPr>
        <w:t>IHEWA</w:t>
      </w:r>
      <w:r>
        <w:rPr>
          <w:lang w:val="en-US"/>
        </w:rPr>
        <w:t xml:space="preserve">engine: </w:t>
      </w:r>
      <w:hyperlink r:id="rId34" w:history="1">
        <w:r w:rsidRPr="00D729D1">
          <w:rPr>
            <w:rStyle w:val="Hyperlink"/>
            <w:lang w:val="en-US"/>
          </w:rPr>
          <w:t>https://github.com/wateraccounting/IHEWAengine.git</w:t>
        </w:r>
      </w:hyperlink>
    </w:p>
    <w:p w14:paraId="3D7C7D4F" w14:textId="77777777" w:rsidR="00C34ABA" w:rsidRDefault="00C34ABA" w:rsidP="00C34ABA">
      <w:pPr>
        <w:rPr>
          <w:lang w:val="en-US"/>
        </w:rPr>
      </w:pPr>
      <w:r>
        <w:rPr>
          <w:lang w:val="en-US"/>
        </w:rPr>
        <w:t>The HTTPS URL can also be found on the Github repository of the package (</w:t>
      </w:r>
      <w:r>
        <w:rPr>
          <w:lang w:val="en-US"/>
        </w:rPr>
        <w:fldChar w:fldCharType="begin"/>
      </w:r>
      <w:r>
        <w:rPr>
          <w:lang w:val="en-US"/>
        </w:rPr>
        <w:instrText xml:space="preserve"> REF _Ref56810597 \h </w:instrText>
      </w:r>
      <w:r>
        <w:rPr>
          <w:lang w:val="en-US"/>
        </w:rPr>
      </w:r>
      <w:r>
        <w:rPr>
          <w:lang w:val="en-US"/>
        </w:rPr>
        <w:fldChar w:fldCharType="separate"/>
      </w:r>
      <w:r>
        <w:t xml:space="preserve">Figure </w:t>
      </w:r>
      <w:r>
        <w:rPr>
          <w:noProof/>
        </w:rPr>
        <w:t>15</w:t>
      </w:r>
      <w:r>
        <w:rPr>
          <w:lang w:val="en-US"/>
        </w:rPr>
        <w:fldChar w:fldCharType="end"/>
      </w:r>
      <w:r>
        <w:rPr>
          <w:lang w:val="en-US"/>
        </w:rPr>
        <w:t>):</w:t>
      </w:r>
    </w:p>
    <w:p w14:paraId="6BE0206E" w14:textId="77777777" w:rsidR="00C34ABA" w:rsidRPr="00487F1F" w:rsidRDefault="00C34ABA" w:rsidP="00C34ABA">
      <w:pPr>
        <w:pStyle w:val="ListParagraph"/>
        <w:numPr>
          <w:ilvl w:val="0"/>
          <w:numId w:val="10"/>
        </w:numPr>
        <w:rPr>
          <w:lang w:val="en-US"/>
        </w:rPr>
      </w:pPr>
      <w:r w:rsidRPr="00487F1F">
        <w:rPr>
          <w:lang w:val="en-US"/>
        </w:rPr>
        <w:t xml:space="preserve">For IHEWAdataanalysis: </w:t>
      </w:r>
      <w:hyperlink r:id="rId35" w:history="1">
        <w:r w:rsidRPr="00487F1F">
          <w:rPr>
            <w:rStyle w:val="Hyperlink"/>
            <w:lang w:val="en-US"/>
          </w:rPr>
          <w:t>https://github.com/wateraccounting/IHEWAdataanalysis</w:t>
        </w:r>
      </w:hyperlink>
    </w:p>
    <w:p w14:paraId="104908E9" w14:textId="77777777" w:rsidR="00C34ABA" w:rsidRPr="00181F9F" w:rsidRDefault="00C34ABA" w:rsidP="00C34ABA">
      <w:pPr>
        <w:pStyle w:val="ListParagraph"/>
        <w:numPr>
          <w:ilvl w:val="0"/>
          <w:numId w:val="7"/>
        </w:numPr>
        <w:rPr>
          <w:lang w:val="en-US"/>
        </w:rPr>
      </w:pPr>
      <w:r w:rsidRPr="00487F1F">
        <w:rPr>
          <w:lang w:val="en-US"/>
        </w:rPr>
        <w:t xml:space="preserve">For </w:t>
      </w:r>
      <w:r w:rsidRPr="00181F9F">
        <w:rPr>
          <w:lang w:val="en-US"/>
        </w:rPr>
        <w:t>IHEWA</w:t>
      </w:r>
      <w:r>
        <w:rPr>
          <w:lang w:val="en-US"/>
        </w:rPr>
        <w:t xml:space="preserve">engine: </w:t>
      </w:r>
      <w:hyperlink r:id="rId36" w:history="1">
        <w:r w:rsidRPr="00D729D1">
          <w:rPr>
            <w:rStyle w:val="Hyperlink"/>
            <w:lang w:val="en-US"/>
          </w:rPr>
          <w:t>https://github.com/wateraccounting/IHEWAengine</w:t>
        </w:r>
      </w:hyperlink>
      <w:r>
        <w:rPr>
          <w:lang w:val="en-US"/>
        </w:rPr>
        <w:t xml:space="preserve"> </w:t>
      </w:r>
    </w:p>
    <w:p w14:paraId="5CE78A51" w14:textId="77777777" w:rsidR="00C34ABA" w:rsidRDefault="00C34ABA" w:rsidP="00C34ABA">
      <w:pPr>
        <w:keepNext/>
        <w:jc w:val="center"/>
      </w:pPr>
      <w:r>
        <w:rPr>
          <w:noProof/>
          <w:lang w:eastAsia="en-GB"/>
        </w:rPr>
        <w:lastRenderedPageBreak/>
        <w:drawing>
          <wp:inline distT="0" distB="0" distL="0" distR="0" wp14:anchorId="61E85D0F" wp14:editId="2A46F83E">
            <wp:extent cx="5292350" cy="2470584"/>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31033" cy="2488642"/>
                    </a:xfrm>
                    <a:prstGeom prst="rect">
                      <a:avLst/>
                    </a:prstGeom>
                    <a:noFill/>
                    <a:ln>
                      <a:noFill/>
                    </a:ln>
                  </pic:spPr>
                </pic:pic>
              </a:graphicData>
            </a:graphic>
          </wp:inline>
        </w:drawing>
      </w:r>
    </w:p>
    <w:p w14:paraId="39B21DB1" w14:textId="454E4AC3" w:rsidR="00C34ABA" w:rsidRPr="00487F1F" w:rsidRDefault="00C34ABA" w:rsidP="00C34ABA">
      <w:pPr>
        <w:pStyle w:val="Caption"/>
        <w:jc w:val="center"/>
      </w:pPr>
      <w:bookmarkStart w:id="16" w:name="_Ref56810597"/>
      <w:r>
        <w:t xml:space="preserve">Figure </w:t>
      </w:r>
      <w:r>
        <w:fldChar w:fldCharType="begin"/>
      </w:r>
      <w:r>
        <w:instrText xml:space="preserve"> SEQ Figure \* ARABIC </w:instrText>
      </w:r>
      <w:r>
        <w:fldChar w:fldCharType="separate"/>
      </w:r>
      <w:r w:rsidR="00903202">
        <w:rPr>
          <w:noProof/>
        </w:rPr>
        <w:t>16</w:t>
      </w:r>
      <w:r>
        <w:fldChar w:fldCharType="end"/>
      </w:r>
      <w:bookmarkEnd w:id="16"/>
      <w:r>
        <w:t>:</w:t>
      </w:r>
      <w:r w:rsidRPr="00487F1F">
        <w:t xml:space="preserve"> </w:t>
      </w:r>
      <w:r>
        <w:t xml:space="preserve">Screen capture from </w:t>
      </w:r>
      <w:hyperlink r:id="rId38" w:history="1">
        <w:r w:rsidRPr="00D729D1">
          <w:rPr>
            <w:rStyle w:val="Hyperlink"/>
          </w:rPr>
          <w:t>https://github.com/wateraccounting/IHEWAengine</w:t>
        </w:r>
      </w:hyperlink>
      <w:r>
        <w:t>. Button 1 is to collect the source code. Button 2 is to copy the HTTPS URL.</w:t>
      </w:r>
    </w:p>
    <w:p w14:paraId="0129E818" w14:textId="77777777" w:rsidR="00C34ABA" w:rsidRDefault="00C34ABA" w:rsidP="00C34ABA">
      <w:pPr>
        <w:rPr>
          <w:lang w:val="en-US"/>
        </w:rPr>
      </w:pPr>
      <w:r>
        <w:rPr>
          <w:lang w:val="en-US"/>
        </w:rPr>
        <w:t>First, right-click in a folder to download the repository, then select ‘</w:t>
      </w:r>
      <w:r w:rsidRPr="004335D9">
        <w:rPr>
          <w:b/>
          <w:lang w:val="en-US"/>
        </w:rPr>
        <w:t xml:space="preserve">Git </w:t>
      </w:r>
      <w:r>
        <w:rPr>
          <w:b/>
          <w:lang w:val="en-US"/>
        </w:rPr>
        <w:t>Bash</w:t>
      </w:r>
      <w:r w:rsidRPr="004335D9">
        <w:rPr>
          <w:b/>
          <w:lang w:val="en-US"/>
        </w:rPr>
        <w:t xml:space="preserve"> Here</w:t>
      </w:r>
      <w:r>
        <w:rPr>
          <w:lang w:val="en-US"/>
        </w:rPr>
        <w:t>’ (</w:t>
      </w:r>
      <w:r>
        <w:rPr>
          <w:lang w:val="en-US"/>
        </w:rPr>
        <w:fldChar w:fldCharType="begin"/>
      </w:r>
      <w:r>
        <w:rPr>
          <w:lang w:val="en-US"/>
        </w:rPr>
        <w:instrText xml:space="preserve"> REF _Ref56811328 \h </w:instrText>
      </w:r>
      <w:r>
        <w:rPr>
          <w:lang w:val="en-US"/>
        </w:rPr>
      </w:r>
      <w:r>
        <w:rPr>
          <w:lang w:val="en-US"/>
        </w:rPr>
        <w:fldChar w:fldCharType="separate"/>
      </w:r>
      <w:r>
        <w:t xml:space="preserve">Figure </w:t>
      </w:r>
      <w:r>
        <w:rPr>
          <w:noProof/>
        </w:rPr>
        <w:t>16</w:t>
      </w:r>
      <w:r>
        <w:rPr>
          <w:lang w:val="en-US"/>
        </w:rPr>
        <w:fldChar w:fldCharType="end"/>
      </w:r>
      <w:r>
        <w:rPr>
          <w:lang w:val="en-US"/>
        </w:rPr>
        <w:t>)</w:t>
      </w:r>
    </w:p>
    <w:p w14:paraId="3FB99D90" w14:textId="77777777" w:rsidR="00C34ABA" w:rsidRDefault="00C34ABA" w:rsidP="00C34ABA">
      <w:pPr>
        <w:keepNext/>
        <w:jc w:val="center"/>
      </w:pPr>
      <w:r>
        <w:rPr>
          <w:noProof/>
          <w:lang w:eastAsia="en-GB"/>
        </w:rPr>
        <w:drawing>
          <wp:inline distT="0" distB="0" distL="0" distR="0" wp14:anchorId="7FAE3CA9" wp14:editId="5A5A0CF0">
            <wp:extent cx="1885595" cy="200540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4807" cy="2015205"/>
                    </a:xfrm>
                    <a:prstGeom prst="rect">
                      <a:avLst/>
                    </a:prstGeom>
                    <a:noFill/>
                    <a:ln>
                      <a:noFill/>
                    </a:ln>
                  </pic:spPr>
                </pic:pic>
              </a:graphicData>
            </a:graphic>
          </wp:inline>
        </w:drawing>
      </w:r>
    </w:p>
    <w:p w14:paraId="4EDE63AC" w14:textId="70B0C8D2" w:rsidR="00C34ABA" w:rsidRDefault="00C34ABA" w:rsidP="00C34ABA">
      <w:pPr>
        <w:pStyle w:val="Caption"/>
        <w:jc w:val="center"/>
      </w:pPr>
      <w:bookmarkStart w:id="17" w:name="_Ref56811328"/>
      <w:r>
        <w:t xml:space="preserve">Figure </w:t>
      </w:r>
      <w:r>
        <w:fldChar w:fldCharType="begin"/>
      </w:r>
      <w:r>
        <w:instrText xml:space="preserve"> SEQ Figure \* ARABIC </w:instrText>
      </w:r>
      <w:r>
        <w:fldChar w:fldCharType="separate"/>
      </w:r>
      <w:r w:rsidR="00903202">
        <w:rPr>
          <w:noProof/>
        </w:rPr>
        <w:t>17</w:t>
      </w:r>
      <w:r>
        <w:fldChar w:fldCharType="end"/>
      </w:r>
      <w:bookmarkEnd w:id="17"/>
      <w:r>
        <w:t>: Screen capture of opening Git Bash</w:t>
      </w:r>
    </w:p>
    <w:p w14:paraId="44A291EE" w14:textId="77777777" w:rsidR="00C34ABA" w:rsidRDefault="00C34ABA" w:rsidP="00C34ABA">
      <w:pPr>
        <w:rPr>
          <w:b/>
          <w:lang w:val="en-US"/>
        </w:rPr>
      </w:pPr>
      <w:r>
        <w:rPr>
          <w:lang w:val="en-US"/>
        </w:rPr>
        <w:t xml:space="preserve">In the Git Bash prompt, enter this command: </w:t>
      </w:r>
      <w:r w:rsidRPr="004335D9">
        <w:rPr>
          <w:b/>
          <w:lang w:val="en-US"/>
        </w:rPr>
        <w:t xml:space="preserve">git clone </w:t>
      </w:r>
      <w:r>
        <w:rPr>
          <w:b/>
          <w:lang w:val="en-US"/>
        </w:rPr>
        <w:t>[</w:t>
      </w:r>
      <w:r w:rsidRPr="002D1387">
        <w:rPr>
          <w:b/>
          <w:lang w:val="en-US"/>
        </w:rPr>
        <w:t>HTTPS URL of the package</w:t>
      </w:r>
      <w:r>
        <w:rPr>
          <w:b/>
          <w:lang w:val="en-US"/>
        </w:rPr>
        <w:t xml:space="preserve">] </w:t>
      </w:r>
      <w:r w:rsidRPr="002D1387">
        <w:rPr>
          <w:lang w:val="en-US"/>
        </w:rPr>
        <w:t>(</w:t>
      </w:r>
      <w:r>
        <w:rPr>
          <w:b/>
          <w:lang w:val="en-US"/>
        </w:rPr>
        <w:fldChar w:fldCharType="begin"/>
      </w:r>
      <w:r>
        <w:rPr>
          <w:b/>
          <w:lang w:val="en-US"/>
        </w:rPr>
        <w:instrText xml:space="preserve"> REF _Ref56811448 \h </w:instrText>
      </w:r>
      <w:r>
        <w:rPr>
          <w:b/>
          <w:lang w:val="en-US"/>
        </w:rPr>
      </w:r>
      <w:r>
        <w:rPr>
          <w:b/>
          <w:lang w:val="en-US"/>
        </w:rPr>
        <w:fldChar w:fldCharType="separate"/>
      </w:r>
      <w:r>
        <w:t xml:space="preserve">Figure </w:t>
      </w:r>
      <w:r>
        <w:rPr>
          <w:noProof/>
        </w:rPr>
        <w:t>17</w:t>
      </w:r>
      <w:r>
        <w:rPr>
          <w:b/>
          <w:lang w:val="en-US"/>
        </w:rPr>
        <w:fldChar w:fldCharType="end"/>
      </w:r>
      <w:r w:rsidRPr="002D1387">
        <w:rPr>
          <w:lang w:val="en-US"/>
        </w:rPr>
        <w:t>)</w:t>
      </w:r>
    </w:p>
    <w:p w14:paraId="2BC52623" w14:textId="77777777" w:rsidR="00C34ABA" w:rsidRPr="00487F1F" w:rsidRDefault="00C34ABA" w:rsidP="00C34ABA">
      <w:pPr>
        <w:pStyle w:val="ListParagraph"/>
        <w:numPr>
          <w:ilvl w:val="0"/>
          <w:numId w:val="10"/>
        </w:numPr>
        <w:ind w:left="360"/>
        <w:rPr>
          <w:lang w:val="en-US"/>
        </w:rPr>
      </w:pPr>
      <w:r w:rsidRPr="00487F1F">
        <w:rPr>
          <w:lang w:val="en-US"/>
        </w:rPr>
        <w:t xml:space="preserve">For IHEWAdataanalysis: </w:t>
      </w:r>
      <w:r w:rsidRPr="009D0503">
        <w:rPr>
          <w:b/>
          <w:lang w:val="en-US"/>
        </w:rPr>
        <w:t>git clone https://github.com/wateraccounting/IHEWAdataanalysis.git</w:t>
      </w:r>
    </w:p>
    <w:p w14:paraId="4554DBEA" w14:textId="77777777" w:rsidR="00C34ABA" w:rsidRPr="00181F9F" w:rsidRDefault="00C34ABA" w:rsidP="00C34ABA">
      <w:pPr>
        <w:pStyle w:val="ListParagraph"/>
        <w:numPr>
          <w:ilvl w:val="0"/>
          <w:numId w:val="7"/>
        </w:numPr>
        <w:ind w:left="360"/>
        <w:rPr>
          <w:lang w:val="en-US"/>
        </w:rPr>
      </w:pPr>
      <w:r w:rsidRPr="00487F1F">
        <w:rPr>
          <w:lang w:val="en-US"/>
        </w:rPr>
        <w:t xml:space="preserve">For </w:t>
      </w:r>
      <w:r w:rsidRPr="00181F9F">
        <w:rPr>
          <w:lang w:val="en-US"/>
        </w:rPr>
        <w:t>IHEWA</w:t>
      </w:r>
      <w:r>
        <w:rPr>
          <w:lang w:val="en-US"/>
        </w:rPr>
        <w:t xml:space="preserve">engine: </w:t>
      </w:r>
      <w:r w:rsidRPr="009D0503">
        <w:rPr>
          <w:b/>
          <w:lang w:val="en-US"/>
        </w:rPr>
        <w:t>git clone https://github.com/wateraccounting/IHEWAengine.git</w:t>
      </w:r>
    </w:p>
    <w:p w14:paraId="6385799F" w14:textId="77777777" w:rsidR="00C34ABA" w:rsidRDefault="00C34ABA" w:rsidP="00C34ABA">
      <w:pPr>
        <w:keepNext/>
        <w:jc w:val="center"/>
      </w:pPr>
      <w:r>
        <w:rPr>
          <w:noProof/>
          <w:lang w:eastAsia="en-GB"/>
        </w:rPr>
        <w:drawing>
          <wp:inline distT="0" distB="0" distL="0" distR="0" wp14:anchorId="4BAF429B" wp14:editId="1D9B11F9">
            <wp:extent cx="3095329" cy="1802049"/>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05425" cy="1807927"/>
                    </a:xfrm>
                    <a:prstGeom prst="rect">
                      <a:avLst/>
                    </a:prstGeom>
                    <a:noFill/>
                    <a:ln>
                      <a:noFill/>
                    </a:ln>
                  </pic:spPr>
                </pic:pic>
              </a:graphicData>
            </a:graphic>
          </wp:inline>
        </w:drawing>
      </w:r>
    </w:p>
    <w:p w14:paraId="1297ABE5" w14:textId="155DDB91" w:rsidR="00C34ABA" w:rsidRDefault="00C34ABA" w:rsidP="00C34ABA">
      <w:pPr>
        <w:pStyle w:val="Caption"/>
        <w:jc w:val="center"/>
      </w:pPr>
      <w:bookmarkStart w:id="18" w:name="_Ref56811448"/>
      <w:r>
        <w:t xml:space="preserve">Figure </w:t>
      </w:r>
      <w:r>
        <w:fldChar w:fldCharType="begin"/>
      </w:r>
      <w:r>
        <w:instrText xml:space="preserve"> SEQ Figure \* ARABIC </w:instrText>
      </w:r>
      <w:r>
        <w:fldChar w:fldCharType="separate"/>
      </w:r>
      <w:r w:rsidR="00903202">
        <w:rPr>
          <w:noProof/>
        </w:rPr>
        <w:t>18</w:t>
      </w:r>
      <w:r>
        <w:fldChar w:fldCharType="end"/>
      </w:r>
      <w:bookmarkEnd w:id="18"/>
      <w:r>
        <w:t>: Screen capture of cloning package repository using Git</w:t>
      </w:r>
    </w:p>
    <w:p w14:paraId="5FAA2F94" w14:textId="77777777" w:rsidR="00C34ABA" w:rsidRPr="00C75E3D" w:rsidRDefault="00C34ABA" w:rsidP="00C34ABA">
      <w:pPr>
        <w:pStyle w:val="ListParagraph"/>
        <w:numPr>
          <w:ilvl w:val="0"/>
          <w:numId w:val="9"/>
        </w:numPr>
        <w:rPr>
          <w:lang w:val="en-US"/>
        </w:rPr>
      </w:pPr>
      <w:r w:rsidRPr="00C75E3D">
        <w:rPr>
          <w:lang w:val="en-US"/>
        </w:rPr>
        <w:lastRenderedPageBreak/>
        <w:t>Install package using setup.py</w:t>
      </w:r>
    </w:p>
    <w:p w14:paraId="1EF0343C" w14:textId="77777777" w:rsidR="00C34ABA" w:rsidRDefault="00C34ABA" w:rsidP="00C34ABA">
      <w:pPr>
        <w:rPr>
          <w:lang w:val="en-US"/>
        </w:rPr>
      </w:pPr>
      <w:r>
        <w:rPr>
          <w:lang w:val="en-US"/>
        </w:rPr>
        <w:t xml:space="preserve">First, run Anaconda prompt as administrator. In Anaconda Prompt window, change working directory to the folder cloned from package repository using cd command. For example, in </w:t>
      </w:r>
      <w:r>
        <w:rPr>
          <w:b/>
          <w:lang w:val="en-US"/>
        </w:rPr>
        <w:fldChar w:fldCharType="begin"/>
      </w:r>
      <w:r>
        <w:rPr>
          <w:b/>
          <w:lang w:val="en-US"/>
        </w:rPr>
        <w:instrText xml:space="preserve"> REF _Ref56811448 \h </w:instrText>
      </w:r>
      <w:r>
        <w:rPr>
          <w:b/>
          <w:lang w:val="en-US"/>
        </w:rPr>
      </w:r>
      <w:r>
        <w:rPr>
          <w:b/>
          <w:lang w:val="en-US"/>
        </w:rPr>
        <w:fldChar w:fldCharType="separate"/>
      </w:r>
      <w:r>
        <w:t xml:space="preserve">Figure </w:t>
      </w:r>
      <w:r>
        <w:rPr>
          <w:noProof/>
        </w:rPr>
        <w:t>17</w:t>
      </w:r>
      <w:r>
        <w:rPr>
          <w:b/>
          <w:lang w:val="en-US"/>
        </w:rPr>
        <w:fldChar w:fldCharType="end"/>
      </w:r>
      <w:r>
        <w:rPr>
          <w:lang w:val="en-US"/>
        </w:rPr>
        <w:t>, IHEWAdataanalysis package is cloned in ‘D:\Projects’ folder, then the directory should be changed to ‘D:\Projects\IHEWAdataanalysis’ (</w:t>
      </w:r>
      <w:r>
        <w:rPr>
          <w:lang w:val="en-US"/>
        </w:rPr>
        <w:fldChar w:fldCharType="begin"/>
      </w:r>
      <w:r>
        <w:rPr>
          <w:lang w:val="en-US"/>
        </w:rPr>
        <w:instrText xml:space="preserve"> REF _Ref56812401 \h </w:instrText>
      </w:r>
      <w:r>
        <w:rPr>
          <w:lang w:val="en-US"/>
        </w:rPr>
      </w:r>
      <w:r>
        <w:rPr>
          <w:lang w:val="en-US"/>
        </w:rPr>
        <w:fldChar w:fldCharType="separate"/>
      </w:r>
      <w:r>
        <w:t xml:space="preserve">Figure </w:t>
      </w:r>
      <w:r>
        <w:rPr>
          <w:noProof/>
        </w:rPr>
        <w:t>18</w:t>
      </w:r>
      <w:r>
        <w:rPr>
          <w:lang w:val="en-US"/>
        </w:rPr>
        <w:fldChar w:fldCharType="end"/>
      </w:r>
      <w:r>
        <w:rPr>
          <w:lang w:val="en-US"/>
        </w:rPr>
        <w:t>) using commands:</w:t>
      </w:r>
    </w:p>
    <w:p w14:paraId="001091C1" w14:textId="77777777" w:rsidR="00C34ABA" w:rsidRPr="00A92A79" w:rsidRDefault="00C34ABA" w:rsidP="00C34ABA">
      <w:pPr>
        <w:rPr>
          <w:b/>
          <w:lang w:val="en-US"/>
        </w:rPr>
      </w:pPr>
      <w:r w:rsidRPr="00A92A79">
        <w:rPr>
          <w:b/>
          <w:lang w:val="en-US"/>
        </w:rPr>
        <w:t>D:</w:t>
      </w:r>
    </w:p>
    <w:p w14:paraId="16B4562F" w14:textId="77777777" w:rsidR="00C34ABA" w:rsidRPr="00A92A79" w:rsidRDefault="00C34ABA" w:rsidP="00C34ABA">
      <w:pPr>
        <w:rPr>
          <w:b/>
          <w:lang w:val="en-US"/>
        </w:rPr>
      </w:pPr>
      <w:r w:rsidRPr="00A92A79">
        <w:rPr>
          <w:b/>
          <w:lang w:val="en-US"/>
        </w:rPr>
        <w:t>cd .\Projects\IHEWAdataanalysis\</w:t>
      </w:r>
    </w:p>
    <w:p w14:paraId="1F5AFDFA" w14:textId="77777777" w:rsidR="00C34ABA" w:rsidRDefault="00C34ABA" w:rsidP="00C34ABA">
      <w:pPr>
        <w:keepNext/>
        <w:jc w:val="center"/>
      </w:pPr>
      <w:r>
        <w:rPr>
          <w:noProof/>
          <w:lang w:eastAsia="en-GB"/>
        </w:rPr>
        <w:drawing>
          <wp:inline distT="0" distB="0" distL="0" distR="0" wp14:anchorId="610D32E1" wp14:editId="5265CF22">
            <wp:extent cx="4350499" cy="24777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88800" cy="2499551"/>
                    </a:xfrm>
                    <a:prstGeom prst="rect">
                      <a:avLst/>
                    </a:prstGeom>
                    <a:noFill/>
                    <a:ln>
                      <a:noFill/>
                    </a:ln>
                  </pic:spPr>
                </pic:pic>
              </a:graphicData>
            </a:graphic>
          </wp:inline>
        </w:drawing>
      </w:r>
    </w:p>
    <w:p w14:paraId="00CE2A19" w14:textId="3934E8AA" w:rsidR="00C34ABA" w:rsidRDefault="00C34ABA" w:rsidP="00C34ABA">
      <w:pPr>
        <w:pStyle w:val="Caption"/>
        <w:jc w:val="center"/>
      </w:pPr>
      <w:bookmarkStart w:id="19" w:name="_Ref56812401"/>
      <w:r>
        <w:t xml:space="preserve">Figure </w:t>
      </w:r>
      <w:r>
        <w:fldChar w:fldCharType="begin"/>
      </w:r>
      <w:r>
        <w:instrText xml:space="preserve"> SEQ Figure \* ARABIC </w:instrText>
      </w:r>
      <w:r>
        <w:fldChar w:fldCharType="separate"/>
      </w:r>
      <w:r w:rsidR="00903202">
        <w:rPr>
          <w:noProof/>
        </w:rPr>
        <w:t>19</w:t>
      </w:r>
      <w:r>
        <w:fldChar w:fldCharType="end"/>
      </w:r>
      <w:bookmarkEnd w:id="19"/>
      <w:r>
        <w:t>: Screen capture of installing IHEWAdataanlysis package using setup file</w:t>
      </w:r>
    </w:p>
    <w:p w14:paraId="0031ACEB" w14:textId="77777777" w:rsidR="00C34ABA" w:rsidRDefault="00C34ABA" w:rsidP="00C34ABA">
      <w:pPr>
        <w:rPr>
          <w:lang w:val="en-US"/>
        </w:rPr>
      </w:pPr>
      <w:r>
        <w:rPr>
          <w:lang w:val="en-US"/>
        </w:rPr>
        <w:t>After that, activate a Python 3.7 environment (set up before). Then, enter the command:</w:t>
      </w:r>
    </w:p>
    <w:p w14:paraId="0CC370D1" w14:textId="77777777" w:rsidR="00C34ABA" w:rsidRDefault="00C34ABA" w:rsidP="00C34ABA">
      <w:pPr>
        <w:rPr>
          <w:lang w:val="en-US"/>
        </w:rPr>
      </w:pPr>
      <w:r>
        <w:rPr>
          <w:b/>
          <w:lang w:val="en-US"/>
        </w:rPr>
        <w:t>python setup.py install</w:t>
      </w:r>
      <w:r>
        <w:rPr>
          <w:lang w:val="en-US"/>
        </w:rPr>
        <w:t xml:space="preserve"> </w:t>
      </w:r>
    </w:p>
    <w:p w14:paraId="40CBBECE" w14:textId="77777777" w:rsidR="00C34ABA" w:rsidRDefault="00C34ABA" w:rsidP="00C34ABA">
      <w:pPr>
        <w:rPr>
          <w:lang w:val="en-US"/>
        </w:rPr>
      </w:pPr>
      <w:r>
        <w:rPr>
          <w:lang w:val="en-US"/>
        </w:rPr>
        <w:t>The package is successfully installed once a message ‘</w:t>
      </w:r>
      <w:r w:rsidRPr="007D680D">
        <w:rPr>
          <w:i/>
          <w:lang w:val="en-US"/>
        </w:rPr>
        <w:t>Finished processing</w:t>
      </w:r>
      <w:r>
        <w:rPr>
          <w:lang w:val="en-US"/>
        </w:rPr>
        <w:t>…’ is shown (</w:t>
      </w:r>
      <w:r>
        <w:rPr>
          <w:lang w:val="en-US"/>
        </w:rPr>
        <w:fldChar w:fldCharType="begin"/>
      </w:r>
      <w:r>
        <w:rPr>
          <w:lang w:val="en-US"/>
        </w:rPr>
        <w:instrText xml:space="preserve"> REF _Ref56812775 \h </w:instrText>
      </w:r>
      <w:r>
        <w:rPr>
          <w:lang w:val="en-US"/>
        </w:rPr>
      </w:r>
      <w:r>
        <w:rPr>
          <w:lang w:val="en-US"/>
        </w:rPr>
        <w:fldChar w:fldCharType="separate"/>
      </w:r>
      <w:r>
        <w:t xml:space="preserve">Figure </w:t>
      </w:r>
      <w:r>
        <w:rPr>
          <w:noProof/>
        </w:rPr>
        <w:t>19</w:t>
      </w:r>
      <w:r>
        <w:rPr>
          <w:lang w:val="en-US"/>
        </w:rPr>
        <w:fldChar w:fldCharType="end"/>
      </w:r>
      <w:r>
        <w:rPr>
          <w:lang w:val="en-US"/>
        </w:rPr>
        <w:t>).</w:t>
      </w:r>
    </w:p>
    <w:p w14:paraId="6363ADBD" w14:textId="77777777" w:rsidR="00C34ABA" w:rsidRDefault="00C34ABA" w:rsidP="00C34ABA">
      <w:pPr>
        <w:keepNext/>
        <w:jc w:val="center"/>
      </w:pPr>
      <w:r>
        <w:rPr>
          <w:b/>
          <w:noProof/>
          <w:lang w:eastAsia="en-GB"/>
        </w:rPr>
        <w:drawing>
          <wp:inline distT="0" distB="0" distL="0" distR="0" wp14:anchorId="26C82CAF" wp14:editId="68670D8A">
            <wp:extent cx="3761418" cy="21752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96675" cy="2195639"/>
                    </a:xfrm>
                    <a:prstGeom prst="rect">
                      <a:avLst/>
                    </a:prstGeom>
                    <a:noFill/>
                    <a:ln>
                      <a:noFill/>
                    </a:ln>
                  </pic:spPr>
                </pic:pic>
              </a:graphicData>
            </a:graphic>
          </wp:inline>
        </w:drawing>
      </w:r>
    </w:p>
    <w:p w14:paraId="020D21C0" w14:textId="788DE026" w:rsidR="00C34ABA" w:rsidRDefault="00C34ABA" w:rsidP="00C34ABA">
      <w:pPr>
        <w:pStyle w:val="Caption"/>
        <w:jc w:val="center"/>
      </w:pPr>
      <w:bookmarkStart w:id="20" w:name="_Ref56812775"/>
      <w:r>
        <w:t xml:space="preserve">Figure </w:t>
      </w:r>
      <w:r>
        <w:fldChar w:fldCharType="begin"/>
      </w:r>
      <w:r>
        <w:instrText xml:space="preserve"> SEQ Figure \* ARABIC </w:instrText>
      </w:r>
      <w:r>
        <w:fldChar w:fldCharType="separate"/>
      </w:r>
      <w:r w:rsidR="00903202">
        <w:rPr>
          <w:noProof/>
        </w:rPr>
        <w:t>20</w:t>
      </w:r>
      <w:r>
        <w:fldChar w:fldCharType="end"/>
      </w:r>
      <w:bookmarkEnd w:id="20"/>
      <w:r>
        <w:t>: Screen capture of successful IHEWAdataanalysis installation</w:t>
      </w:r>
    </w:p>
    <w:p w14:paraId="4CD4806A" w14:textId="77777777" w:rsidR="00572A1C" w:rsidRPr="00C75E3D" w:rsidRDefault="00C34ABA" w:rsidP="001342EE">
      <w:pPr>
        <w:pStyle w:val="Heading3"/>
        <w:numPr>
          <w:ilvl w:val="2"/>
          <w:numId w:val="4"/>
        </w:numPr>
        <w:rPr>
          <w:lang w:val="en-US"/>
        </w:rPr>
      </w:pPr>
      <w:bookmarkStart w:id="21" w:name="_Toc57321770"/>
      <w:r>
        <w:rPr>
          <w:lang w:val="en-US"/>
        </w:rPr>
        <w:lastRenderedPageBreak/>
        <w:t>Uninstall packages</w:t>
      </w:r>
      <w:bookmarkEnd w:id="21"/>
    </w:p>
    <w:p w14:paraId="0F4F4F29" w14:textId="77777777" w:rsidR="00C34ABA" w:rsidRDefault="00C34ABA" w:rsidP="00C34ABA">
      <w:pPr>
        <w:rPr>
          <w:lang w:val="en-US"/>
        </w:rPr>
      </w:pPr>
      <w:r>
        <w:rPr>
          <w:lang w:val="en-US"/>
        </w:rPr>
        <w:t>Open Anaconda prompt, activate the Python environment where the package was installed using ‘</w:t>
      </w:r>
      <w:r w:rsidRPr="00F94B6A">
        <w:rPr>
          <w:b/>
          <w:lang w:val="en-US"/>
        </w:rPr>
        <w:t>conda activate _env_</w:t>
      </w:r>
      <w:r>
        <w:rPr>
          <w:lang w:val="en-US"/>
        </w:rPr>
        <w:t>’. Then use the command is “</w:t>
      </w:r>
      <w:r w:rsidRPr="00F94B6A">
        <w:rPr>
          <w:b/>
          <w:lang w:val="en-US"/>
        </w:rPr>
        <w:t>pip uninstall _package_</w:t>
      </w:r>
      <w:r>
        <w:rPr>
          <w:lang w:val="en-US"/>
        </w:rPr>
        <w:t xml:space="preserve">” to uninstall a package. For example, the step of uninstalling IHEWAengine from py37 environment is given in </w:t>
      </w:r>
      <w:r>
        <w:rPr>
          <w:lang w:val="en-US"/>
        </w:rPr>
        <w:fldChar w:fldCharType="begin"/>
      </w:r>
      <w:r>
        <w:rPr>
          <w:lang w:val="en-US"/>
        </w:rPr>
        <w:instrText xml:space="preserve"> REF _Ref57286780 \h </w:instrText>
      </w:r>
      <w:r>
        <w:rPr>
          <w:lang w:val="en-US"/>
        </w:rPr>
      </w:r>
      <w:r>
        <w:rPr>
          <w:lang w:val="en-US"/>
        </w:rPr>
        <w:fldChar w:fldCharType="separate"/>
      </w:r>
      <w:r>
        <w:t xml:space="preserve">Figure </w:t>
      </w:r>
      <w:r>
        <w:rPr>
          <w:noProof/>
        </w:rPr>
        <w:t>20</w:t>
      </w:r>
      <w:r>
        <w:rPr>
          <w:lang w:val="en-US"/>
        </w:rPr>
        <w:fldChar w:fldCharType="end"/>
      </w:r>
      <w:r>
        <w:rPr>
          <w:lang w:val="en-US"/>
        </w:rPr>
        <w:t>.</w:t>
      </w:r>
    </w:p>
    <w:p w14:paraId="709C8A8B" w14:textId="77777777" w:rsidR="00C34ABA" w:rsidRDefault="00C34ABA" w:rsidP="00C34ABA">
      <w:pPr>
        <w:rPr>
          <w:lang w:val="en-US"/>
        </w:rPr>
      </w:pPr>
    </w:p>
    <w:p w14:paraId="407BEE9B" w14:textId="77777777" w:rsidR="00C34ABA" w:rsidRDefault="00C34ABA" w:rsidP="00C34ABA">
      <w:pPr>
        <w:keepNext/>
        <w:jc w:val="center"/>
      </w:pPr>
      <w:r>
        <w:rPr>
          <w:noProof/>
          <w:lang w:eastAsia="en-GB"/>
        </w:rPr>
        <w:drawing>
          <wp:inline distT="0" distB="0" distL="0" distR="0" wp14:anchorId="547F4A69" wp14:editId="325691D6">
            <wp:extent cx="5165969" cy="1419983"/>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9760" cy="1426523"/>
                    </a:xfrm>
                    <a:prstGeom prst="rect">
                      <a:avLst/>
                    </a:prstGeom>
                  </pic:spPr>
                </pic:pic>
              </a:graphicData>
            </a:graphic>
          </wp:inline>
        </w:drawing>
      </w:r>
    </w:p>
    <w:p w14:paraId="6D7D90BD" w14:textId="156F1639" w:rsidR="00C34ABA" w:rsidRDefault="00C34ABA" w:rsidP="00C34ABA">
      <w:pPr>
        <w:pStyle w:val="Caption"/>
        <w:jc w:val="center"/>
      </w:pPr>
      <w:bookmarkStart w:id="22" w:name="_Ref57286780"/>
      <w:r>
        <w:t xml:space="preserve">Figure </w:t>
      </w:r>
      <w:r>
        <w:fldChar w:fldCharType="begin"/>
      </w:r>
      <w:r>
        <w:instrText xml:space="preserve"> SEQ Figure \* ARABIC </w:instrText>
      </w:r>
      <w:r>
        <w:fldChar w:fldCharType="separate"/>
      </w:r>
      <w:r w:rsidR="00903202">
        <w:rPr>
          <w:noProof/>
        </w:rPr>
        <w:t>21</w:t>
      </w:r>
      <w:r>
        <w:fldChar w:fldCharType="end"/>
      </w:r>
      <w:bookmarkEnd w:id="22"/>
      <w:r>
        <w:t>: Uninstall IHEWAengine</w:t>
      </w:r>
    </w:p>
    <w:p w14:paraId="05269A1A" w14:textId="77777777" w:rsidR="00572A1C" w:rsidRDefault="003A4E87" w:rsidP="00704D5F">
      <w:pPr>
        <w:pStyle w:val="Heading1"/>
        <w:numPr>
          <w:ilvl w:val="0"/>
          <w:numId w:val="4"/>
        </w:numPr>
        <w:rPr>
          <w:lang w:val="en-US"/>
        </w:rPr>
      </w:pPr>
      <w:bookmarkStart w:id="23" w:name="_Toc57321771"/>
      <w:r>
        <w:rPr>
          <w:lang w:val="en-US"/>
        </w:rPr>
        <w:t>Usage</w:t>
      </w:r>
      <w:bookmarkEnd w:id="23"/>
    </w:p>
    <w:p w14:paraId="34F2793D" w14:textId="77777777" w:rsidR="00572A1C" w:rsidRDefault="00572A1C" w:rsidP="00704D5F">
      <w:pPr>
        <w:pStyle w:val="Heading2"/>
        <w:numPr>
          <w:ilvl w:val="1"/>
          <w:numId w:val="4"/>
        </w:numPr>
        <w:rPr>
          <w:lang w:val="en-US"/>
        </w:rPr>
      </w:pPr>
      <w:bookmarkStart w:id="24" w:name="_Toc57321772"/>
      <w:r>
        <w:rPr>
          <w:lang w:val="en-US"/>
        </w:rPr>
        <w:t>IHEWAcollect</w:t>
      </w:r>
      <w:bookmarkEnd w:id="24"/>
    </w:p>
    <w:p w14:paraId="5521EFED" w14:textId="77777777" w:rsidR="00DF2BD3" w:rsidRDefault="00DF2BD3" w:rsidP="00DF2BD3">
      <w:r>
        <w:rPr>
          <w:lang w:val="en-US"/>
        </w:rPr>
        <w:t xml:space="preserve">IHEWAcollect is a collection of tools to download remote sensing data. Most of the remote sensing data require to create an account to be able to access the datasets. Product names, their source and account type for supported products are given in </w:t>
      </w:r>
      <w:r>
        <w:rPr>
          <w:lang w:val="en-US"/>
        </w:rPr>
        <w:fldChar w:fldCharType="begin"/>
      </w:r>
      <w:r>
        <w:rPr>
          <w:lang w:val="en-US"/>
        </w:rPr>
        <w:instrText xml:space="preserve"> REF _Ref56172844 \h </w:instrText>
      </w:r>
      <w:r>
        <w:rPr>
          <w:lang w:val="en-US"/>
        </w:rPr>
      </w:r>
      <w:r>
        <w:rPr>
          <w:lang w:val="en-US"/>
        </w:rPr>
        <w:fldChar w:fldCharType="separate"/>
      </w:r>
      <w:r>
        <w:t xml:space="preserve">Table </w:t>
      </w:r>
      <w:r>
        <w:rPr>
          <w:noProof/>
        </w:rPr>
        <w:t>3</w:t>
      </w:r>
      <w:r>
        <w:rPr>
          <w:lang w:val="en-US"/>
        </w:rPr>
        <w:fldChar w:fldCharType="end"/>
      </w:r>
      <w:r>
        <w:rPr>
          <w:lang w:val="en-US"/>
        </w:rPr>
        <w:t xml:space="preserve">. The parameters of all the products can be found from </w:t>
      </w:r>
      <w:hyperlink r:id="rId44">
        <w:r>
          <w:rPr>
            <w:rStyle w:val="InternetLink"/>
            <w:lang w:val="en-US"/>
          </w:rPr>
          <w:t>https://github.com/wateraccounting/IHEWAcollect/blob/master/docs/products.rst</w:t>
        </w:r>
      </w:hyperlink>
      <w:r>
        <w:rPr>
          <w:lang w:val="en-US"/>
        </w:rPr>
        <w:t>.</w:t>
      </w:r>
    </w:p>
    <w:p w14:paraId="11FE3DFA" w14:textId="77777777" w:rsidR="00DF2BD3" w:rsidRDefault="00DF2BD3" w:rsidP="00DF2BD3">
      <w:pPr>
        <w:pStyle w:val="Caption"/>
        <w:keepNext/>
        <w:jc w:val="center"/>
      </w:pPr>
      <w:bookmarkStart w:id="25" w:name="_Ref56172844"/>
      <w:r>
        <w:t xml:space="preserve">Table </w:t>
      </w:r>
      <w:r>
        <w:fldChar w:fldCharType="begin"/>
      </w:r>
      <w:r>
        <w:instrText xml:space="preserve"> SEQ Table \* ARABIC </w:instrText>
      </w:r>
      <w:r>
        <w:fldChar w:fldCharType="separate"/>
      </w:r>
      <w:r>
        <w:rPr>
          <w:noProof/>
        </w:rPr>
        <w:t>3</w:t>
      </w:r>
      <w:r>
        <w:fldChar w:fldCharType="end"/>
      </w:r>
      <w:bookmarkEnd w:id="25"/>
      <w:r>
        <w:t>: IHEWAcollect s</w:t>
      </w:r>
      <w:r w:rsidRPr="00636BB6">
        <w:t>upported products</w:t>
      </w:r>
    </w:p>
    <w:tbl>
      <w:tblPr>
        <w:tblStyle w:val="TableGrid"/>
        <w:tblW w:w="0" w:type="auto"/>
        <w:jc w:val="center"/>
        <w:tblLook w:val="04A0" w:firstRow="1" w:lastRow="0" w:firstColumn="1" w:lastColumn="0" w:noHBand="0" w:noVBand="1"/>
      </w:tblPr>
      <w:tblGrid>
        <w:gridCol w:w="1672"/>
        <w:gridCol w:w="4675"/>
        <w:gridCol w:w="1819"/>
      </w:tblGrid>
      <w:tr w:rsidR="00DF2BD3" w14:paraId="2DDD34D8" w14:textId="77777777" w:rsidTr="00DF2BD3">
        <w:trPr>
          <w:jc w:val="center"/>
        </w:trPr>
        <w:tc>
          <w:tcPr>
            <w:tcW w:w="1672" w:type="dxa"/>
            <w:vAlign w:val="center"/>
          </w:tcPr>
          <w:p w14:paraId="619C625B" w14:textId="77777777" w:rsidR="00DF2BD3" w:rsidRPr="00FF12E4" w:rsidRDefault="00DF2BD3" w:rsidP="00032237">
            <w:pPr>
              <w:spacing w:after="0"/>
              <w:jc w:val="left"/>
              <w:rPr>
                <w:szCs w:val="20"/>
              </w:rPr>
            </w:pPr>
            <w:r>
              <w:rPr>
                <w:szCs w:val="20"/>
              </w:rPr>
              <w:t>Product name</w:t>
            </w:r>
          </w:p>
        </w:tc>
        <w:tc>
          <w:tcPr>
            <w:tcW w:w="4675" w:type="dxa"/>
            <w:vAlign w:val="center"/>
          </w:tcPr>
          <w:p w14:paraId="47762249" w14:textId="77777777" w:rsidR="00DF2BD3" w:rsidRPr="00FF12E4" w:rsidRDefault="00DF2BD3" w:rsidP="00032237">
            <w:pPr>
              <w:spacing w:after="0"/>
              <w:jc w:val="left"/>
              <w:rPr>
                <w:szCs w:val="20"/>
              </w:rPr>
            </w:pPr>
            <w:r>
              <w:t>Link</w:t>
            </w:r>
          </w:p>
        </w:tc>
        <w:tc>
          <w:tcPr>
            <w:tcW w:w="1819" w:type="dxa"/>
          </w:tcPr>
          <w:p w14:paraId="1A0E3392" w14:textId="77777777" w:rsidR="00DF2BD3" w:rsidRDefault="00DF2BD3" w:rsidP="00032237">
            <w:pPr>
              <w:spacing w:after="0"/>
              <w:jc w:val="left"/>
            </w:pPr>
            <w:r>
              <w:t>Account type</w:t>
            </w:r>
          </w:p>
        </w:tc>
      </w:tr>
      <w:tr w:rsidR="00DF2BD3" w14:paraId="5AC63C2F" w14:textId="77777777" w:rsidTr="00DF2BD3">
        <w:trPr>
          <w:jc w:val="center"/>
        </w:trPr>
        <w:tc>
          <w:tcPr>
            <w:tcW w:w="1672" w:type="dxa"/>
            <w:vAlign w:val="center"/>
          </w:tcPr>
          <w:p w14:paraId="1A40FCEA" w14:textId="77777777" w:rsidR="00DF2BD3" w:rsidRPr="00FF12E4" w:rsidRDefault="00DF2BD3" w:rsidP="00032237">
            <w:pPr>
              <w:spacing w:after="0"/>
              <w:jc w:val="left"/>
              <w:rPr>
                <w:szCs w:val="20"/>
              </w:rPr>
            </w:pPr>
            <w:r>
              <w:t>ALEXI</w:t>
            </w:r>
          </w:p>
        </w:tc>
        <w:tc>
          <w:tcPr>
            <w:tcW w:w="4675" w:type="dxa"/>
            <w:vAlign w:val="center"/>
          </w:tcPr>
          <w:p w14:paraId="4A336A8F" w14:textId="77777777" w:rsidR="00DF2BD3" w:rsidRPr="00FF12E4" w:rsidRDefault="003F7321" w:rsidP="00032237">
            <w:pPr>
              <w:spacing w:after="0"/>
              <w:jc w:val="left"/>
              <w:rPr>
                <w:szCs w:val="20"/>
              </w:rPr>
            </w:pPr>
            <w:hyperlink r:id="rId45">
              <w:r w:rsidR="00DF2BD3">
                <w:rPr>
                  <w:rStyle w:val="InternetLink"/>
                </w:rPr>
                <w:t>https://www.wateraccounting.org</w:t>
              </w:r>
            </w:hyperlink>
          </w:p>
        </w:tc>
        <w:tc>
          <w:tcPr>
            <w:tcW w:w="1819" w:type="dxa"/>
          </w:tcPr>
          <w:p w14:paraId="318BC9B7" w14:textId="77777777" w:rsidR="00DF2BD3" w:rsidRDefault="00DF2BD3" w:rsidP="00032237">
            <w:pPr>
              <w:spacing w:after="0"/>
              <w:jc w:val="left"/>
              <w:rPr>
                <w:rStyle w:val="InternetLink"/>
              </w:rPr>
            </w:pPr>
            <w:r>
              <w:rPr>
                <w:rFonts w:ascii="Consolas" w:hAnsi="Consolas"/>
                <w:color w:val="24292E"/>
                <w:sz w:val="18"/>
                <w:szCs w:val="18"/>
                <w:shd w:val="clear" w:color="auto" w:fill="FFFFFF"/>
              </w:rPr>
              <w:t>IHEWA_GUESS</w:t>
            </w:r>
          </w:p>
        </w:tc>
      </w:tr>
      <w:tr w:rsidR="00DF2BD3" w14:paraId="0CDBF11D" w14:textId="77777777" w:rsidTr="00DF2BD3">
        <w:trPr>
          <w:jc w:val="center"/>
        </w:trPr>
        <w:tc>
          <w:tcPr>
            <w:tcW w:w="1672" w:type="dxa"/>
            <w:vAlign w:val="center"/>
          </w:tcPr>
          <w:p w14:paraId="01FFB497" w14:textId="77777777" w:rsidR="00DF2BD3" w:rsidRPr="00FF12E4" w:rsidRDefault="00DF2BD3" w:rsidP="00032237">
            <w:pPr>
              <w:spacing w:after="0"/>
              <w:jc w:val="left"/>
              <w:rPr>
                <w:szCs w:val="20"/>
              </w:rPr>
            </w:pPr>
            <w:r>
              <w:t>ASCAT</w:t>
            </w:r>
          </w:p>
        </w:tc>
        <w:tc>
          <w:tcPr>
            <w:tcW w:w="4675" w:type="dxa"/>
            <w:vAlign w:val="center"/>
          </w:tcPr>
          <w:p w14:paraId="49BFAC58" w14:textId="77777777" w:rsidR="00DF2BD3" w:rsidRPr="00FF12E4" w:rsidRDefault="003F7321" w:rsidP="00032237">
            <w:pPr>
              <w:spacing w:after="0"/>
              <w:jc w:val="left"/>
              <w:rPr>
                <w:szCs w:val="20"/>
              </w:rPr>
            </w:pPr>
            <w:hyperlink r:id="rId46">
              <w:r w:rsidR="00DF2BD3">
                <w:rPr>
                  <w:rStyle w:val="InternetLink"/>
                </w:rPr>
                <w:t>https://www.copernicus.eu</w:t>
              </w:r>
            </w:hyperlink>
          </w:p>
        </w:tc>
        <w:tc>
          <w:tcPr>
            <w:tcW w:w="1819" w:type="dxa"/>
          </w:tcPr>
          <w:p w14:paraId="59437B3E" w14:textId="77777777" w:rsidR="00DF2BD3" w:rsidRDefault="00DF2BD3" w:rsidP="00032237">
            <w:pPr>
              <w:spacing w:after="0"/>
              <w:jc w:val="left"/>
              <w:rPr>
                <w:rStyle w:val="InternetLink"/>
              </w:rPr>
            </w:pPr>
            <w:r>
              <w:rPr>
                <w:rFonts w:ascii="Consolas" w:hAnsi="Consolas"/>
                <w:color w:val="24292E"/>
                <w:sz w:val="18"/>
                <w:szCs w:val="18"/>
                <w:shd w:val="clear" w:color="auto" w:fill="FFFFFF"/>
              </w:rPr>
              <w:t>Copernicus</w:t>
            </w:r>
          </w:p>
        </w:tc>
      </w:tr>
      <w:tr w:rsidR="00DF2BD3" w14:paraId="2B6A05DC" w14:textId="77777777" w:rsidTr="00DF2BD3">
        <w:trPr>
          <w:jc w:val="center"/>
        </w:trPr>
        <w:tc>
          <w:tcPr>
            <w:tcW w:w="1672" w:type="dxa"/>
            <w:vAlign w:val="center"/>
          </w:tcPr>
          <w:p w14:paraId="6CBD951D" w14:textId="77777777" w:rsidR="00DF2BD3" w:rsidRPr="00FF12E4" w:rsidRDefault="00DF2BD3" w:rsidP="00032237">
            <w:pPr>
              <w:spacing w:after="0"/>
              <w:jc w:val="left"/>
              <w:rPr>
                <w:szCs w:val="20"/>
              </w:rPr>
            </w:pPr>
            <w:r>
              <w:t>CFSR</w:t>
            </w:r>
          </w:p>
        </w:tc>
        <w:tc>
          <w:tcPr>
            <w:tcW w:w="4675" w:type="dxa"/>
            <w:vAlign w:val="center"/>
          </w:tcPr>
          <w:p w14:paraId="400E607D" w14:textId="77777777" w:rsidR="00DF2BD3" w:rsidRPr="00FF12E4" w:rsidRDefault="003F7321" w:rsidP="00032237">
            <w:pPr>
              <w:spacing w:after="0"/>
              <w:jc w:val="left"/>
              <w:rPr>
                <w:szCs w:val="20"/>
              </w:rPr>
            </w:pPr>
            <w:hyperlink r:id="rId47">
              <w:r w:rsidR="00DF2BD3">
                <w:rPr>
                  <w:rStyle w:val="InternetLink"/>
                </w:rPr>
                <w:t>https://www.noaa.gov</w:t>
              </w:r>
            </w:hyperlink>
          </w:p>
        </w:tc>
        <w:tc>
          <w:tcPr>
            <w:tcW w:w="1819" w:type="dxa"/>
          </w:tcPr>
          <w:p w14:paraId="02986512" w14:textId="77777777" w:rsidR="00DF2BD3" w:rsidRPr="00FF12E4" w:rsidRDefault="00DF2BD3" w:rsidP="00032237">
            <w:pPr>
              <w:spacing w:after="0"/>
              <w:jc w:val="left"/>
              <w:rPr>
                <w:rStyle w:val="InternetLink"/>
              </w:rPr>
            </w:pPr>
            <w:r w:rsidRPr="00FF12E4">
              <w:rPr>
                <w:rFonts w:ascii="Consolas" w:hAnsi="Consolas"/>
                <w:color w:val="24292E"/>
                <w:sz w:val="18"/>
                <w:szCs w:val="18"/>
                <w:shd w:val="clear" w:color="auto" w:fill="FFFFFF"/>
              </w:rPr>
              <w:t>NASA</w:t>
            </w:r>
          </w:p>
        </w:tc>
      </w:tr>
      <w:tr w:rsidR="00DF2BD3" w14:paraId="544409E5" w14:textId="77777777" w:rsidTr="00DF2BD3">
        <w:trPr>
          <w:jc w:val="center"/>
        </w:trPr>
        <w:tc>
          <w:tcPr>
            <w:tcW w:w="1672" w:type="dxa"/>
            <w:vAlign w:val="center"/>
          </w:tcPr>
          <w:p w14:paraId="1D6F83BF" w14:textId="77777777" w:rsidR="00DF2BD3" w:rsidRPr="00FF12E4" w:rsidRDefault="00DF2BD3" w:rsidP="00032237">
            <w:pPr>
              <w:spacing w:after="0"/>
              <w:jc w:val="left"/>
              <w:rPr>
                <w:szCs w:val="20"/>
              </w:rPr>
            </w:pPr>
            <w:r>
              <w:t>CHIRPS</w:t>
            </w:r>
          </w:p>
        </w:tc>
        <w:tc>
          <w:tcPr>
            <w:tcW w:w="4675" w:type="dxa"/>
            <w:vAlign w:val="center"/>
          </w:tcPr>
          <w:p w14:paraId="5A1DF10E" w14:textId="77777777" w:rsidR="00DF2BD3" w:rsidRPr="00FF12E4" w:rsidRDefault="003F7321" w:rsidP="00032237">
            <w:pPr>
              <w:spacing w:after="0"/>
              <w:jc w:val="left"/>
              <w:rPr>
                <w:szCs w:val="20"/>
              </w:rPr>
            </w:pPr>
            <w:hyperlink r:id="rId48">
              <w:r w:rsidR="00DF2BD3">
                <w:rPr>
                  <w:rStyle w:val="InternetLink"/>
                </w:rPr>
                <w:t>https://geog.ucsb.edu</w:t>
              </w:r>
            </w:hyperlink>
          </w:p>
        </w:tc>
        <w:tc>
          <w:tcPr>
            <w:tcW w:w="1819" w:type="dxa"/>
          </w:tcPr>
          <w:p w14:paraId="49B5888B" w14:textId="77777777" w:rsidR="00DF2BD3" w:rsidRPr="00FF12E4" w:rsidRDefault="00DF2BD3" w:rsidP="00032237">
            <w:pPr>
              <w:spacing w:after="0"/>
              <w:jc w:val="left"/>
              <w:rPr>
                <w:rFonts w:ascii="Consolas" w:hAnsi="Consolas"/>
                <w:color w:val="24292E"/>
                <w:sz w:val="18"/>
                <w:szCs w:val="18"/>
                <w:shd w:val="clear" w:color="auto" w:fill="FFFFFF"/>
              </w:rPr>
            </w:pPr>
            <w:r w:rsidRPr="00E378A6">
              <w:rPr>
                <w:rFonts w:ascii="Consolas" w:hAnsi="Consolas"/>
                <w:color w:val="24292E"/>
                <w:sz w:val="18"/>
                <w:szCs w:val="18"/>
                <w:shd w:val="clear" w:color="auto" w:fill="FFFFFF"/>
              </w:rPr>
              <w:t>NASA</w:t>
            </w:r>
          </w:p>
        </w:tc>
      </w:tr>
      <w:tr w:rsidR="00DF2BD3" w14:paraId="0A5B7DA9" w14:textId="77777777" w:rsidTr="00DF2BD3">
        <w:trPr>
          <w:jc w:val="center"/>
        </w:trPr>
        <w:tc>
          <w:tcPr>
            <w:tcW w:w="1672" w:type="dxa"/>
            <w:vAlign w:val="center"/>
          </w:tcPr>
          <w:p w14:paraId="513C8862" w14:textId="77777777" w:rsidR="00DF2BD3" w:rsidRPr="00FF12E4" w:rsidRDefault="00DF2BD3" w:rsidP="00032237">
            <w:pPr>
              <w:spacing w:after="0"/>
              <w:jc w:val="left"/>
              <w:rPr>
                <w:szCs w:val="20"/>
              </w:rPr>
            </w:pPr>
            <w:r>
              <w:t>CMRSET</w:t>
            </w:r>
          </w:p>
        </w:tc>
        <w:tc>
          <w:tcPr>
            <w:tcW w:w="4675" w:type="dxa"/>
            <w:vAlign w:val="center"/>
          </w:tcPr>
          <w:p w14:paraId="1A48EA8D" w14:textId="77777777" w:rsidR="00DF2BD3" w:rsidRPr="00FF12E4" w:rsidRDefault="003F7321" w:rsidP="00032237">
            <w:pPr>
              <w:spacing w:after="0"/>
              <w:jc w:val="left"/>
              <w:rPr>
                <w:szCs w:val="20"/>
              </w:rPr>
            </w:pPr>
            <w:hyperlink r:id="rId49">
              <w:r w:rsidR="00DF2BD3">
                <w:rPr>
                  <w:rStyle w:val="InternetLink"/>
                </w:rPr>
                <w:t>https://www.wateraccounting.org</w:t>
              </w:r>
            </w:hyperlink>
          </w:p>
        </w:tc>
        <w:tc>
          <w:tcPr>
            <w:tcW w:w="1819" w:type="dxa"/>
          </w:tcPr>
          <w:p w14:paraId="7A5AD99E" w14:textId="77777777" w:rsidR="00DF2BD3" w:rsidRPr="00FF12E4" w:rsidRDefault="00DF2BD3" w:rsidP="00032237">
            <w:pPr>
              <w:spacing w:after="0"/>
              <w:jc w:val="left"/>
              <w:rPr>
                <w:rFonts w:ascii="Consolas" w:hAnsi="Consolas"/>
                <w:color w:val="24292E"/>
                <w:sz w:val="18"/>
                <w:szCs w:val="18"/>
                <w:shd w:val="clear" w:color="auto" w:fill="FFFFFF"/>
              </w:rPr>
            </w:pPr>
            <w:r>
              <w:rPr>
                <w:rFonts w:ascii="Consolas" w:hAnsi="Consolas"/>
                <w:color w:val="24292E"/>
                <w:sz w:val="18"/>
                <w:szCs w:val="18"/>
                <w:shd w:val="clear" w:color="auto" w:fill="FFFFFF"/>
              </w:rPr>
              <w:t>IHEWA_GUESS</w:t>
            </w:r>
          </w:p>
        </w:tc>
      </w:tr>
      <w:tr w:rsidR="00DF2BD3" w14:paraId="44AAAE46" w14:textId="77777777" w:rsidTr="00DF2BD3">
        <w:trPr>
          <w:jc w:val="center"/>
        </w:trPr>
        <w:tc>
          <w:tcPr>
            <w:tcW w:w="1672" w:type="dxa"/>
            <w:vAlign w:val="center"/>
          </w:tcPr>
          <w:p w14:paraId="72F0683A" w14:textId="77777777" w:rsidR="00DF2BD3" w:rsidRPr="00FF12E4" w:rsidRDefault="00DF2BD3" w:rsidP="00032237">
            <w:pPr>
              <w:spacing w:after="0"/>
              <w:jc w:val="left"/>
              <w:rPr>
                <w:szCs w:val="20"/>
              </w:rPr>
            </w:pPr>
            <w:r>
              <w:t>DEM</w:t>
            </w:r>
          </w:p>
        </w:tc>
        <w:tc>
          <w:tcPr>
            <w:tcW w:w="4675" w:type="dxa"/>
            <w:vAlign w:val="center"/>
          </w:tcPr>
          <w:p w14:paraId="0BDB5CE1" w14:textId="77777777" w:rsidR="00DF2BD3" w:rsidRPr="00FF12E4" w:rsidRDefault="003F7321" w:rsidP="00032237">
            <w:pPr>
              <w:spacing w:after="0"/>
              <w:jc w:val="left"/>
              <w:rPr>
                <w:szCs w:val="20"/>
              </w:rPr>
            </w:pPr>
            <w:hyperlink r:id="rId50">
              <w:r w:rsidR="00DF2BD3">
                <w:rPr>
                  <w:rStyle w:val="InternetLink"/>
                </w:rPr>
                <w:t>http://earlywarning.usgs.gov</w:t>
              </w:r>
            </w:hyperlink>
          </w:p>
        </w:tc>
        <w:tc>
          <w:tcPr>
            <w:tcW w:w="1819" w:type="dxa"/>
          </w:tcPr>
          <w:p w14:paraId="7986D51D" w14:textId="77777777" w:rsidR="00DF2BD3" w:rsidRPr="00FF12E4" w:rsidRDefault="00DF2BD3" w:rsidP="00032237">
            <w:pPr>
              <w:spacing w:after="0"/>
              <w:jc w:val="left"/>
              <w:rPr>
                <w:rFonts w:ascii="Consolas" w:hAnsi="Consolas"/>
                <w:color w:val="24292E"/>
                <w:sz w:val="18"/>
                <w:szCs w:val="18"/>
                <w:shd w:val="clear" w:color="auto" w:fill="FFFFFF"/>
              </w:rPr>
            </w:pPr>
            <w:r w:rsidRPr="00E378A6">
              <w:rPr>
                <w:rFonts w:ascii="Consolas" w:hAnsi="Consolas"/>
                <w:color w:val="24292E"/>
                <w:sz w:val="18"/>
                <w:szCs w:val="18"/>
                <w:shd w:val="clear" w:color="auto" w:fill="FFFFFF"/>
              </w:rPr>
              <w:t>NASA</w:t>
            </w:r>
          </w:p>
        </w:tc>
      </w:tr>
      <w:tr w:rsidR="00DF2BD3" w14:paraId="3F08E5F3" w14:textId="77777777" w:rsidTr="00DF2BD3">
        <w:trPr>
          <w:jc w:val="center"/>
        </w:trPr>
        <w:tc>
          <w:tcPr>
            <w:tcW w:w="1672" w:type="dxa"/>
            <w:vAlign w:val="center"/>
          </w:tcPr>
          <w:p w14:paraId="62EC8D44" w14:textId="77777777" w:rsidR="00DF2BD3" w:rsidRPr="00FF12E4" w:rsidRDefault="00DF2BD3" w:rsidP="00032237">
            <w:pPr>
              <w:spacing w:after="0"/>
              <w:jc w:val="left"/>
              <w:rPr>
                <w:szCs w:val="20"/>
              </w:rPr>
            </w:pPr>
            <w:r>
              <w:t>ETmonitor</w:t>
            </w:r>
          </w:p>
        </w:tc>
        <w:tc>
          <w:tcPr>
            <w:tcW w:w="4675" w:type="dxa"/>
            <w:vAlign w:val="center"/>
          </w:tcPr>
          <w:p w14:paraId="27F461BD" w14:textId="77777777" w:rsidR="00DF2BD3" w:rsidRPr="00FF12E4" w:rsidRDefault="003F7321" w:rsidP="00032237">
            <w:pPr>
              <w:spacing w:after="0"/>
              <w:jc w:val="left"/>
              <w:rPr>
                <w:szCs w:val="20"/>
              </w:rPr>
            </w:pPr>
            <w:hyperlink r:id="rId51">
              <w:r w:rsidR="00DF2BD3">
                <w:rPr>
                  <w:rStyle w:val="InternetLink"/>
                </w:rPr>
                <w:t>https://www.wateraccounting.org</w:t>
              </w:r>
            </w:hyperlink>
          </w:p>
        </w:tc>
        <w:tc>
          <w:tcPr>
            <w:tcW w:w="1819" w:type="dxa"/>
          </w:tcPr>
          <w:p w14:paraId="6556690C" w14:textId="77777777" w:rsidR="00DF2BD3" w:rsidRPr="00FF12E4" w:rsidRDefault="00DF2BD3" w:rsidP="00032237">
            <w:pPr>
              <w:spacing w:after="0"/>
              <w:jc w:val="left"/>
              <w:rPr>
                <w:rFonts w:ascii="Consolas" w:hAnsi="Consolas"/>
                <w:color w:val="24292E"/>
                <w:sz w:val="18"/>
                <w:szCs w:val="18"/>
                <w:shd w:val="clear" w:color="auto" w:fill="FFFFFF"/>
              </w:rPr>
            </w:pPr>
            <w:r>
              <w:rPr>
                <w:rFonts w:ascii="Consolas" w:hAnsi="Consolas"/>
                <w:color w:val="24292E"/>
                <w:sz w:val="18"/>
                <w:szCs w:val="18"/>
                <w:shd w:val="clear" w:color="auto" w:fill="FFFFFF"/>
              </w:rPr>
              <w:t>IHEWA_GUESS</w:t>
            </w:r>
          </w:p>
        </w:tc>
      </w:tr>
      <w:tr w:rsidR="00DF2BD3" w14:paraId="26700F11" w14:textId="77777777" w:rsidTr="00DF2BD3">
        <w:trPr>
          <w:jc w:val="center"/>
        </w:trPr>
        <w:tc>
          <w:tcPr>
            <w:tcW w:w="1672" w:type="dxa"/>
            <w:vAlign w:val="center"/>
          </w:tcPr>
          <w:p w14:paraId="536A6707" w14:textId="77777777" w:rsidR="00DF2BD3" w:rsidRPr="00020ECD" w:rsidRDefault="00DF2BD3" w:rsidP="00032237">
            <w:pPr>
              <w:spacing w:after="0"/>
              <w:jc w:val="left"/>
              <w:rPr>
                <w:szCs w:val="20"/>
              </w:rPr>
            </w:pPr>
            <w:r>
              <w:t>FEWS</w:t>
            </w:r>
          </w:p>
        </w:tc>
        <w:tc>
          <w:tcPr>
            <w:tcW w:w="4675" w:type="dxa"/>
            <w:vAlign w:val="center"/>
          </w:tcPr>
          <w:p w14:paraId="33FF69E2" w14:textId="77777777" w:rsidR="00DF2BD3" w:rsidRPr="00020ECD" w:rsidRDefault="003F7321" w:rsidP="00032237">
            <w:pPr>
              <w:spacing w:after="0"/>
              <w:jc w:val="left"/>
              <w:rPr>
                <w:szCs w:val="20"/>
              </w:rPr>
            </w:pPr>
            <w:hyperlink r:id="rId52">
              <w:r w:rsidR="00DF2BD3">
                <w:rPr>
                  <w:rStyle w:val="InternetLink"/>
                </w:rPr>
                <w:t>https://earlywarning.usgs.gov/fews</w:t>
              </w:r>
            </w:hyperlink>
          </w:p>
        </w:tc>
        <w:tc>
          <w:tcPr>
            <w:tcW w:w="1819" w:type="dxa"/>
          </w:tcPr>
          <w:p w14:paraId="688DE3FB" w14:textId="77777777" w:rsidR="00DF2BD3" w:rsidRPr="00FF12E4" w:rsidRDefault="00DF2BD3" w:rsidP="00032237">
            <w:pPr>
              <w:spacing w:after="0"/>
              <w:jc w:val="left"/>
              <w:rPr>
                <w:rFonts w:ascii="Consolas" w:hAnsi="Consolas"/>
                <w:color w:val="24292E"/>
                <w:sz w:val="18"/>
                <w:szCs w:val="18"/>
                <w:shd w:val="clear" w:color="auto" w:fill="FFFFFF"/>
              </w:rPr>
            </w:pPr>
            <w:r w:rsidRPr="00E378A6">
              <w:rPr>
                <w:rFonts w:ascii="Consolas" w:hAnsi="Consolas"/>
                <w:color w:val="24292E"/>
                <w:sz w:val="18"/>
                <w:szCs w:val="18"/>
                <w:shd w:val="clear" w:color="auto" w:fill="FFFFFF"/>
              </w:rPr>
              <w:t>NASA</w:t>
            </w:r>
          </w:p>
        </w:tc>
      </w:tr>
      <w:tr w:rsidR="00DF2BD3" w14:paraId="494D0D53" w14:textId="77777777" w:rsidTr="00DF2BD3">
        <w:trPr>
          <w:jc w:val="center"/>
        </w:trPr>
        <w:tc>
          <w:tcPr>
            <w:tcW w:w="1672" w:type="dxa"/>
            <w:vAlign w:val="center"/>
          </w:tcPr>
          <w:p w14:paraId="33FED4D2" w14:textId="77777777" w:rsidR="00DF2BD3" w:rsidRPr="00020ECD" w:rsidRDefault="00DF2BD3" w:rsidP="00032237">
            <w:pPr>
              <w:spacing w:after="0"/>
              <w:jc w:val="left"/>
              <w:rPr>
                <w:szCs w:val="20"/>
              </w:rPr>
            </w:pPr>
            <w:r>
              <w:t>GLDAS</w:t>
            </w:r>
          </w:p>
        </w:tc>
        <w:tc>
          <w:tcPr>
            <w:tcW w:w="4675" w:type="dxa"/>
            <w:vAlign w:val="center"/>
          </w:tcPr>
          <w:p w14:paraId="5237475E" w14:textId="77777777" w:rsidR="00DF2BD3" w:rsidRPr="00020ECD" w:rsidRDefault="003F7321" w:rsidP="00032237">
            <w:pPr>
              <w:spacing w:after="0"/>
              <w:jc w:val="left"/>
              <w:rPr>
                <w:szCs w:val="20"/>
              </w:rPr>
            </w:pPr>
            <w:hyperlink r:id="rId53">
              <w:r w:rsidR="00DF2BD3">
                <w:rPr>
                  <w:rStyle w:val="InternetLink"/>
                </w:rPr>
                <w:t>https://ldas.gsfc.nasa.gov/gldas</w:t>
              </w:r>
            </w:hyperlink>
          </w:p>
        </w:tc>
        <w:tc>
          <w:tcPr>
            <w:tcW w:w="1819" w:type="dxa"/>
          </w:tcPr>
          <w:p w14:paraId="2DB9BB24" w14:textId="77777777" w:rsidR="00DF2BD3" w:rsidRPr="00FF12E4" w:rsidRDefault="00DF2BD3" w:rsidP="00032237">
            <w:pPr>
              <w:spacing w:after="0"/>
              <w:jc w:val="left"/>
              <w:rPr>
                <w:rFonts w:ascii="Consolas" w:hAnsi="Consolas"/>
                <w:color w:val="24292E"/>
                <w:sz w:val="18"/>
                <w:szCs w:val="18"/>
                <w:shd w:val="clear" w:color="auto" w:fill="FFFFFF"/>
              </w:rPr>
            </w:pPr>
            <w:r w:rsidRPr="00E378A6">
              <w:rPr>
                <w:rFonts w:ascii="Consolas" w:hAnsi="Consolas"/>
                <w:color w:val="24292E"/>
                <w:sz w:val="18"/>
                <w:szCs w:val="18"/>
                <w:shd w:val="clear" w:color="auto" w:fill="FFFFFF"/>
              </w:rPr>
              <w:t>NASA</w:t>
            </w:r>
          </w:p>
        </w:tc>
      </w:tr>
      <w:tr w:rsidR="00DF2BD3" w14:paraId="7D626309" w14:textId="77777777" w:rsidTr="00DF2BD3">
        <w:trPr>
          <w:jc w:val="center"/>
        </w:trPr>
        <w:tc>
          <w:tcPr>
            <w:tcW w:w="1672" w:type="dxa"/>
            <w:vAlign w:val="center"/>
          </w:tcPr>
          <w:p w14:paraId="2C04FA4D" w14:textId="77777777" w:rsidR="00DF2BD3" w:rsidRPr="00020ECD" w:rsidRDefault="00DF2BD3" w:rsidP="00032237">
            <w:pPr>
              <w:spacing w:after="0"/>
              <w:jc w:val="left"/>
              <w:rPr>
                <w:szCs w:val="20"/>
              </w:rPr>
            </w:pPr>
            <w:r>
              <w:t>GLEAM</w:t>
            </w:r>
          </w:p>
        </w:tc>
        <w:tc>
          <w:tcPr>
            <w:tcW w:w="4675" w:type="dxa"/>
            <w:vAlign w:val="center"/>
          </w:tcPr>
          <w:p w14:paraId="56032AF2" w14:textId="77777777" w:rsidR="00DF2BD3" w:rsidRPr="00020ECD" w:rsidRDefault="003F7321" w:rsidP="00032237">
            <w:pPr>
              <w:spacing w:after="0"/>
              <w:jc w:val="left"/>
              <w:rPr>
                <w:szCs w:val="20"/>
              </w:rPr>
            </w:pPr>
            <w:hyperlink r:id="rId54">
              <w:r w:rsidR="00DF2BD3">
                <w:rPr>
                  <w:rStyle w:val="InternetLink"/>
                </w:rPr>
                <w:t>http://www.gleam.eu</w:t>
              </w:r>
            </w:hyperlink>
          </w:p>
        </w:tc>
        <w:tc>
          <w:tcPr>
            <w:tcW w:w="1819" w:type="dxa"/>
          </w:tcPr>
          <w:p w14:paraId="529370FC" w14:textId="77777777" w:rsidR="00DF2BD3" w:rsidRPr="00FF12E4" w:rsidRDefault="00DF2BD3" w:rsidP="00032237">
            <w:pPr>
              <w:spacing w:after="0"/>
              <w:jc w:val="left"/>
              <w:rPr>
                <w:rFonts w:ascii="Consolas" w:hAnsi="Consolas"/>
                <w:color w:val="24292E"/>
                <w:sz w:val="18"/>
                <w:szCs w:val="18"/>
                <w:shd w:val="clear" w:color="auto" w:fill="FFFFFF"/>
              </w:rPr>
            </w:pPr>
            <w:r>
              <w:rPr>
                <w:rFonts w:ascii="Consolas" w:hAnsi="Consolas"/>
                <w:color w:val="24292E"/>
                <w:sz w:val="18"/>
                <w:szCs w:val="18"/>
                <w:shd w:val="clear" w:color="auto" w:fill="FFFFFF"/>
              </w:rPr>
              <w:t>GLEAM</w:t>
            </w:r>
          </w:p>
        </w:tc>
      </w:tr>
      <w:tr w:rsidR="00DF2BD3" w14:paraId="1A71DD0E" w14:textId="77777777" w:rsidTr="00DF2BD3">
        <w:trPr>
          <w:jc w:val="center"/>
        </w:trPr>
        <w:tc>
          <w:tcPr>
            <w:tcW w:w="1672" w:type="dxa"/>
            <w:vAlign w:val="center"/>
          </w:tcPr>
          <w:p w14:paraId="427E5B43" w14:textId="77777777" w:rsidR="00DF2BD3" w:rsidRPr="00020ECD" w:rsidRDefault="00DF2BD3" w:rsidP="00032237">
            <w:pPr>
              <w:spacing w:after="0"/>
              <w:jc w:val="left"/>
              <w:rPr>
                <w:szCs w:val="20"/>
              </w:rPr>
            </w:pPr>
            <w:r>
              <w:t>GPM</w:t>
            </w:r>
          </w:p>
        </w:tc>
        <w:tc>
          <w:tcPr>
            <w:tcW w:w="4675" w:type="dxa"/>
            <w:vAlign w:val="center"/>
          </w:tcPr>
          <w:p w14:paraId="047FF116" w14:textId="77777777" w:rsidR="00DF2BD3" w:rsidRPr="00020ECD" w:rsidRDefault="003F7321" w:rsidP="00032237">
            <w:pPr>
              <w:spacing w:after="0"/>
              <w:jc w:val="left"/>
              <w:rPr>
                <w:szCs w:val="20"/>
              </w:rPr>
            </w:pPr>
            <w:hyperlink r:id="rId55">
              <w:r w:rsidR="00DF2BD3">
                <w:rPr>
                  <w:rStyle w:val="InternetLink"/>
                </w:rPr>
                <w:t>https://pmm.gsfc.nasa.gov/GPM</w:t>
              </w:r>
            </w:hyperlink>
          </w:p>
        </w:tc>
        <w:tc>
          <w:tcPr>
            <w:tcW w:w="1819" w:type="dxa"/>
          </w:tcPr>
          <w:p w14:paraId="3B508101" w14:textId="77777777" w:rsidR="00DF2BD3" w:rsidRPr="00FF12E4" w:rsidRDefault="00DF2BD3" w:rsidP="00032237">
            <w:pPr>
              <w:spacing w:after="0"/>
              <w:jc w:val="left"/>
              <w:rPr>
                <w:rFonts w:ascii="Consolas" w:hAnsi="Consolas"/>
                <w:color w:val="24292E"/>
                <w:sz w:val="18"/>
                <w:szCs w:val="18"/>
                <w:shd w:val="clear" w:color="auto" w:fill="FFFFFF"/>
              </w:rPr>
            </w:pPr>
            <w:r w:rsidRPr="00E378A6">
              <w:rPr>
                <w:rFonts w:ascii="Consolas" w:hAnsi="Consolas"/>
                <w:color w:val="24292E"/>
                <w:sz w:val="18"/>
                <w:szCs w:val="18"/>
                <w:shd w:val="clear" w:color="auto" w:fill="FFFFFF"/>
              </w:rPr>
              <w:t>NASA</w:t>
            </w:r>
          </w:p>
        </w:tc>
      </w:tr>
      <w:tr w:rsidR="00DF2BD3" w14:paraId="1A88236A" w14:textId="77777777" w:rsidTr="00DF2BD3">
        <w:trPr>
          <w:jc w:val="center"/>
        </w:trPr>
        <w:tc>
          <w:tcPr>
            <w:tcW w:w="1672" w:type="dxa"/>
            <w:vAlign w:val="center"/>
          </w:tcPr>
          <w:p w14:paraId="1D3A25D3" w14:textId="77777777" w:rsidR="00DF2BD3" w:rsidRPr="00020ECD" w:rsidRDefault="00DF2BD3" w:rsidP="00032237">
            <w:pPr>
              <w:spacing w:after="0"/>
              <w:jc w:val="left"/>
              <w:rPr>
                <w:szCs w:val="20"/>
              </w:rPr>
            </w:pPr>
            <w:r>
              <w:t>GPM, nc4</w:t>
            </w:r>
          </w:p>
        </w:tc>
        <w:tc>
          <w:tcPr>
            <w:tcW w:w="4675" w:type="dxa"/>
            <w:vAlign w:val="center"/>
          </w:tcPr>
          <w:p w14:paraId="5AC9CAEB" w14:textId="77777777" w:rsidR="00DF2BD3" w:rsidRPr="00020ECD" w:rsidRDefault="003F7321" w:rsidP="00032237">
            <w:pPr>
              <w:spacing w:after="0"/>
              <w:jc w:val="left"/>
              <w:rPr>
                <w:szCs w:val="20"/>
              </w:rPr>
            </w:pPr>
            <w:hyperlink r:id="rId56">
              <w:r w:rsidR="00DF2BD3">
                <w:rPr>
                  <w:rStyle w:val="InternetLink"/>
                </w:rPr>
                <w:t>https://pmm.gsfc.nasa.gov/GPM</w:t>
              </w:r>
            </w:hyperlink>
          </w:p>
        </w:tc>
        <w:tc>
          <w:tcPr>
            <w:tcW w:w="1819" w:type="dxa"/>
          </w:tcPr>
          <w:p w14:paraId="0A7A8D37" w14:textId="77777777" w:rsidR="00DF2BD3" w:rsidRPr="00FF12E4" w:rsidRDefault="00DF2BD3" w:rsidP="00032237">
            <w:pPr>
              <w:spacing w:after="0"/>
              <w:jc w:val="left"/>
              <w:rPr>
                <w:rFonts w:ascii="Consolas" w:hAnsi="Consolas"/>
                <w:color w:val="24292E"/>
                <w:sz w:val="18"/>
                <w:szCs w:val="18"/>
                <w:shd w:val="clear" w:color="auto" w:fill="FFFFFF"/>
              </w:rPr>
            </w:pPr>
            <w:r w:rsidRPr="00E378A6">
              <w:rPr>
                <w:rFonts w:ascii="Consolas" w:hAnsi="Consolas"/>
                <w:color w:val="24292E"/>
                <w:sz w:val="18"/>
                <w:szCs w:val="18"/>
                <w:shd w:val="clear" w:color="auto" w:fill="FFFFFF"/>
              </w:rPr>
              <w:t>NASA</w:t>
            </w:r>
          </w:p>
        </w:tc>
      </w:tr>
      <w:tr w:rsidR="00DF2BD3" w14:paraId="24A7D668" w14:textId="77777777" w:rsidTr="00DF2BD3">
        <w:trPr>
          <w:jc w:val="center"/>
        </w:trPr>
        <w:tc>
          <w:tcPr>
            <w:tcW w:w="1672" w:type="dxa"/>
            <w:vAlign w:val="center"/>
          </w:tcPr>
          <w:p w14:paraId="73C36854" w14:textId="77777777" w:rsidR="00DF2BD3" w:rsidRPr="00020ECD" w:rsidRDefault="00DF2BD3" w:rsidP="00032237">
            <w:pPr>
              <w:spacing w:after="0"/>
              <w:jc w:val="left"/>
              <w:rPr>
                <w:szCs w:val="20"/>
              </w:rPr>
            </w:pPr>
            <w:r>
              <w:t>HiHydroSoil</w:t>
            </w:r>
          </w:p>
        </w:tc>
        <w:tc>
          <w:tcPr>
            <w:tcW w:w="4675" w:type="dxa"/>
            <w:vAlign w:val="center"/>
          </w:tcPr>
          <w:p w14:paraId="2A866204" w14:textId="77777777" w:rsidR="00DF2BD3" w:rsidRPr="00020ECD" w:rsidRDefault="003F7321" w:rsidP="00032237">
            <w:pPr>
              <w:spacing w:after="0"/>
              <w:jc w:val="left"/>
              <w:rPr>
                <w:szCs w:val="20"/>
              </w:rPr>
            </w:pPr>
            <w:hyperlink r:id="rId57">
              <w:r w:rsidR="00DF2BD3">
                <w:rPr>
                  <w:rStyle w:val="InternetLink"/>
                </w:rPr>
                <w:t>https://www.wateraccounting.org</w:t>
              </w:r>
            </w:hyperlink>
          </w:p>
        </w:tc>
        <w:tc>
          <w:tcPr>
            <w:tcW w:w="1819" w:type="dxa"/>
          </w:tcPr>
          <w:p w14:paraId="006B04E8" w14:textId="77777777" w:rsidR="00DF2BD3" w:rsidRPr="00FF12E4" w:rsidRDefault="00DF2BD3" w:rsidP="00032237">
            <w:pPr>
              <w:spacing w:after="0"/>
              <w:jc w:val="left"/>
              <w:rPr>
                <w:rFonts w:ascii="Consolas" w:hAnsi="Consolas"/>
                <w:color w:val="24292E"/>
                <w:sz w:val="18"/>
                <w:szCs w:val="18"/>
                <w:shd w:val="clear" w:color="auto" w:fill="FFFFFF"/>
              </w:rPr>
            </w:pPr>
            <w:r>
              <w:rPr>
                <w:rFonts w:ascii="Consolas" w:hAnsi="Consolas"/>
                <w:color w:val="24292E"/>
                <w:sz w:val="18"/>
                <w:szCs w:val="18"/>
                <w:shd w:val="clear" w:color="auto" w:fill="FFFFFF"/>
              </w:rPr>
              <w:t>IHEWA_GUESS</w:t>
            </w:r>
          </w:p>
        </w:tc>
      </w:tr>
      <w:tr w:rsidR="00DF2BD3" w14:paraId="64AE2033" w14:textId="77777777" w:rsidTr="00DF2BD3">
        <w:trPr>
          <w:jc w:val="center"/>
        </w:trPr>
        <w:tc>
          <w:tcPr>
            <w:tcW w:w="1672" w:type="dxa"/>
            <w:vAlign w:val="center"/>
          </w:tcPr>
          <w:p w14:paraId="55D90802" w14:textId="77777777" w:rsidR="00DF2BD3" w:rsidRPr="00020ECD" w:rsidRDefault="00DF2BD3" w:rsidP="00032237">
            <w:pPr>
              <w:spacing w:after="0"/>
              <w:jc w:val="left"/>
              <w:rPr>
                <w:szCs w:val="20"/>
              </w:rPr>
            </w:pPr>
            <w:r>
              <w:lastRenderedPageBreak/>
              <w:t>JRC</w:t>
            </w:r>
          </w:p>
        </w:tc>
        <w:tc>
          <w:tcPr>
            <w:tcW w:w="4675" w:type="dxa"/>
            <w:vAlign w:val="center"/>
          </w:tcPr>
          <w:p w14:paraId="02150ADC" w14:textId="77777777" w:rsidR="00DF2BD3" w:rsidRPr="00020ECD" w:rsidRDefault="003F7321" w:rsidP="00032237">
            <w:pPr>
              <w:spacing w:after="0"/>
              <w:jc w:val="left"/>
              <w:rPr>
                <w:szCs w:val="20"/>
              </w:rPr>
            </w:pPr>
            <w:hyperlink r:id="rId58">
              <w:r w:rsidR="00DF2BD3">
                <w:rPr>
                  <w:rStyle w:val="InternetLink"/>
                </w:rPr>
                <w:t>https://global-surface-water.appspot.com</w:t>
              </w:r>
            </w:hyperlink>
          </w:p>
        </w:tc>
        <w:tc>
          <w:tcPr>
            <w:tcW w:w="1819" w:type="dxa"/>
          </w:tcPr>
          <w:p w14:paraId="7C4E58B5" w14:textId="77777777" w:rsidR="00DF2BD3" w:rsidRPr="00FF12E4" w:rsidRDefault="00DF2BD3" w:rsidP="00032237">
            <w:pPr>
              <w:spacing w:after="0"/>
              <w:jc w:val="left"/>
              <w:rPr>
                <w:rFonts w:ascii="Consolas" w:hAnsi="Consolas"/>
                <w:color w:val="24292E"/>
                <w:sz w:val="18"/>
                <w:szCs w:val="18"/>
                <w:shd w:val="clear" w:color="auto" w:fill="FFFFFF"/>
              </w:rPr>
            </w:pPr>
            <w:r w:rsidRPr="00E378A6">
              <w:rPr>
                <w:rFonts w:ascii="Consolas" w:hAnsi="Consolas"/>
                <w:color w:val="24292E"/>
                <w:sz w:val="18"/>
                <w:szCs w:val="18"/>
                <w:shd w:val="clear" w:color="auto" w:fill="FFFFFF"/>
              </w:rPr>
              <w:t>NASA</w:t>
            </w:r>
          </w:p>
        </w:tc>
      </w:tr>
      <w:tr w:rsidR="00DF2BD3" w14:paraId="1CDA29A2" w14:textId="77777777" w:rsidTr="00DF2BD3">
        <w:trPr>
          <w:jc w:val="center"/>
        </w:trPr>
        <w:tc>
          <w:tcPr>
            <w:tcW w:w="1672" w:type="dxa"/>
            <w:vAlign w:val="center"/>
          </w:tcPr>
          <w:p w14:paraId="07162C75" w14:textId="77777777" w:rsidR="00DF2BD3" w:rsidRPr="00020ECD" w:rsidRDefault="00DF2BD3" w:rsidP="00032237">
            <w:pPr>
              <w:spacing w:after="0"/>
              <w:jc w:val="left"/>
              <w:rPr>
                <w:szCs w:val="20"/>
              </w:rPr>
            </w:pPr>
            <w:r>
              <w:t>MCD12Q1</w:t>
            </w:r>
          </w:p>
        </w:tc>
        <w:tc>
          <w:tcPr>
            <w:tcW w:w="4675" w:type="dxa"/>
            <w:vAlign w:val="center"/>
          </w:tcPr>
          <w:p w14:paraId="78B43581" w14:textId="77777777" w:rsidR="00DF2BD3" w:rsidRPr="00020ECD" w:rsidRDefault="003F7321" w:rsidP="00032237">
            <w:pPr>
              <w:spacing w:after="0"/>
              <w:jc w:val="left"/>
              <w:rPr>
                <w:szCs w:val="20"/>
              </w:rPr>
            </w:pPr>
            <w:hyperlink r:id="rId59">
              <w:r w:rsidR="00DF2BD3">
                <w:rPr>
                  <w:rStyle w:val="InternetLink"/>
                </w:rPr>
                <w:t>https://lpdaac.usgs.gov/products/mcd12q1v006</w:t>
              </w:r>
            </w:hyperlink>
          </w:p>
        </w:tc>
        <w:tc>
          <w:tcPr>
            <w:tcW w:w="1819" w:type="dxa"/>
          </w:tcPr>
          <w:p w14:paraId="34758E20" w14:textId="77777777" w:rsidR="00DF2BD3" w:rsidRPr="00FF12E4" w:rsidRDefault="00DF2BD3" w:rsidP="00032237">
            <w:pPr>
              <w:spacing w:after="0"/>
              <w:jc w:val="left"/>
              <w:rPr>
                <w:rFonts w:ascii="Consolas" w:hAnsi="Consolas"/>
                <w:color w:val="24292E"/>
                <w:sz w:val="18"/>
                <w:szCs w:val="18"/>
                <w:shd w:val="clear" w:color="auto" w:fill="FFFFFF"/>
              </w:rPr>
            </w:pPr>
            <w:r w:rsidRPr="00E378A6">
              <w:rPr>
                <w:rFonts w:ascii="Consolas" w:hAnsi="Consolas"/>
                <w:color w:val="24292E"/>
                <w:sz w:val="18"/>
                <w:szCs w:val="18"/>
                <w:shd w:val="clear" w:color="auto" w:fill="FFFFFF"/>
              </w:rPr>
              <w:t>NASA</w:t>
            </w:r>
          </w:p>
        </w:tc>
      </w:tr>
      <w:tr w:rsidR="00DF2BD3" w14:paraId="254661E7" w14:textId="77777777" w:rsidTr="00DF2BD3">
        <w:trPr>
          <w:jc w:val="center"/>
        </w:trPr>
        <w:tc>
          <w:tcPr>
            <w:tcW w:w="1672" w:type="dxa"/>
            <w:vAlign w:val="center"/>
          </w:tcPr>
          <w:p w14:paraId="787BF4AE" w14:textId="77777777" w:rsidR="00DF2BD3" w:rsidRPr="00020ECD" w:rsidRDefault="00DF2BD3" w:rsidP="00032237">
            <w:pPr>
              <w:spacing w:after="0"/>
              <w:jc w:val="left"/>
              <w:rPr>
                <w:szCs w:val="20"/>
              </w:rPr>
            </w:pPr>
            <w:r>
              <w:t>MCD43A3</w:t>
            </w:r>
          </w:p>
        </w:tc>
        <w:tc>
          <w:tcPr>
            <w:tcW w:w="4675" w:type="dxa"/>
            <w:vAlign w:val="center"/>
          </w:tcPr>
          <w:p w14:paraId="4666A654" w14:textId="77777777" w:rsidR="00DF2BD3" w:rsidRPr="00020ECD" w:rsidRDefault="003F7321" w:rsidP="00032237">
            <w:pPr>
              <w:spacing w:after="0"/>
              <w:jc w:val="left"/>
              <w:rPr>
                <w:szCs w:val="20"/>
              </w:rPr>
            </w:pPr>
            <w:hyperlink r:id="rId60">
              <w:r w:rsidR="00DF2BD3">
                <w:rPr>
                  <w:rStyle w:val="InternetLink"/>
                </w:rPr>
                <w:t>https://lpdaac.usgs.gov/products/mcd43a3v006</w:t>
              </w:r>
            </w:hyperlink>
          </w:p>
        </w:tc>
        <w:tc>
          <w:tcPr>
            <w:tcW w:w="1819" w:type="dxa"/>
          </w:tcPr>
          <w:p w14:paraId="6B07CCBD" w14:textId="77777777" w:rsidR="00DF2BD3" w:rsidRPr="00FF12E4" w:rsidRDefault="00DF2BD3" w:rsidP="00032237">
            <w:pPr>
              <w:spacing w:after="0"/>
              <w:jc w:val="left"/>
              <w:rPr>
                <w:rFonts w:ascii="Consolas" w:hAnsi="Consolas"/>
                <w:color w:val="24292E"/>
                <w:sz w:val="18"/>
                <w:szCs w:val="18"/>
                <w:shd w:val="clear" w:color="auto" w:fill="FFFFFF"/>
              </w:rPr>
            </w:pPr>
            <w:r w:rsidRPr="00E378A6">
              <w:rPr>
                <w:rFonts w:ascii="Consolas" w:hAnsi="Consolas"/>
                <w:color w:val="24292E"/>
                <w:sz w:val="18"/>
                <w:szCs w:val="18"/>
                <w:shd w:val="clear" w:color="auto" w:fill="FFFFFF"/>
              </w:rPr>
              <w:t>NASA</w:t>
            </w:r>
          </w:p>
        </w:tc>
      </w:tr>
      <w:tr w:rsidR="00DF2BD3" w14:paraId="7376D1B1" w14:textId="77777777" w:rsidTr="00DF2BD3">
        <w:trPr>
          <w:jc w:val="center"/>
        </w:trPr>
        <w:tc>
          <w:tcPr>
            <w:tcW w:w="1672" w:type="dxa"/>
            <w:vAlign w:val="center"/>
          </w:tcPr>
          <w:p w14:paraId="18269C7C" w14:textId="77777777" w:rsidR="00DF2BD3" w:rsidRPr="00020ECD" w:rsidRDefault="00DF2BD3" w:rsidP="00032237">
            <w:pPr>
              <w:spacing w:after="0"/>
              <w:jc w:val="left"/>
              <w:rPr>
                <w:szCs w:val="20"/>
              </w:rPr>
            </w:pPr>
            <w:r>
              <w:t>MOD09GQ</w:t>
            </w:r>
          </w:p>
        </w:tc>
        <w:tc>
          <w:tcPr>
            <w:tcW w:w="4675" w:type="dxa"/>
            <w:vAlign w:val="center"/>
          </w:tcPr>
          <w:p w14:paraId="1C4DF20D" w14:textId="77777777" w:rsidR="00DF2BD3" w:rsidRPr="00020ECD" w:rsidRDefault="003F7321" w:rsidP="00032237">
            <w:pPr>
              <w:spacing w:after="0"/>
              <w:jc w:val="left"/>
              <w:rPr>
                <w:szCs w:val="20"/>
              </w:rPr>
            </w:pPr>
            <w:hyperlink r:id="rId61">
              <w:r w:rsidR="00DF2BD3">
                <w:rPr>
                  <w:rStyle w:val="InternetLink"/>
                </w:rPr>
                <w:t>https://lpdaac.usgs.gov/products/mod09gqv006</w:t>
              </w:r>
            </w:hyperlink>
          </w:p>
        </w:tc>
        <w:tc>
          <w:tcPr>
            <w:tcW w:w="1819" w:type="dxa"/>
          </w:tcPr>
          <w:p w14:paraId="754BAE9E" w14:textId="77777777" w:rsidR="00DF2BD3" w:rsidRPr="00FF12E4" w:rsidRDefault="00DF2BD3" w:rsidP="00032237">
            <w:pPr>
              <w:spacing w:after="0"/>
              <w:jc w:val="left"/>
              <w:rPr>
                <w:rFonts w:ascii="Consolas" w:hAnsi="Consolas"/>
                <w:color w:val="24292E"/>
                <w:sz w:val="18"/>
                <w:szCs w:val="18"/>
                <w:shd w:val="clear" w:color="auto" w:fill="FFFFFF"/>
              </w:rPr>
            </w:pPr>
            <w:r w:rsidRPr="00E378A6">
              <w:rPr>
                <w:rFonts w:ascii="Consolas" w:hAnsi="Consolas"/>
                <w:color w:val="24292E"/>
                <w:sz w:val="18"/>
                <w:szCs w:val="18"/>
                <w:shd w:val="clear" w:color="auto" w:fill="FFFFFF"/>
              </w:rPr>
              <w:t>NASA</w:t>
            </w:r>
          </w:p>
        </w:tc>
      </w:tr>
      <w:tr w:rsidR="00DF2BD3" w14:paraId="28546E20" w14:textId="77777777" w:rsidTr="00DF2BD3">
        <w:trPr>
          <w:jc w:val="center"/>
        </w:trPr>
        <w:tc>
          <w:tcPr>
            <w:tcW w:w="1672" w:type="dxa"/>
            <w:vAlign w:val="center"/>
          </w:tcPr>
          <w:p w14:paraId="30575B87" w14:textId="77777777" w:rsidR="00DF2BD3" w:rsidRPr="00020ECD" w:rsidRDefault="00DF2BD3" w:rsidP="00032237">
            <w:pPr>
              <w:spacing w:after="0"/>
              <w:jc w:val="left"/>
              <w:rPr>
                <w:szCs w:val="20"/>
              </w:rPr>
            </w:pPr>
            <w:r>
              <w:t>MOD10A2</w:t>
            </w:r>
          </w:p>
        </w:tc>
        <w:tc>
          <w:tcPr>
            <w:tcW w:w="4675" w:type="dxa"/>
            <w:vAlign w:val="center"/>
          </w:tcPr>
          <w:p w14:paraId="225F16FF" w14:textId="77777777" w:rsidR="00DF2BD3" w:rsidRPr="00020ECD" w:rsidRDefault="003F7321" w:rsidP="00032237">
            <w:pPr>
              <w:spacing w:after="0"/>
              <w:jc w:val="left"/>
              <w:rPr>
                <w:szCs w:val="20"/>
              </w:rPr>
            </w:pPr>
            <w:hyperlink r:id="rId62">
              <w:r w:rsidR="00DF2BD3">
                <w:rPr>
                  <w:rStyle w:val="InternetLink"/>
                </w:rPr>
                <w:t>https://nsidc.org/data/MOD10A2/versions/6</w:t>
              </w:r>
            </w:hyperlink>
          </w:p>
        </w:tc>
        <w:tc>
          <w:tcPr>
            <w:tcW w:w="1819" w:type="dxa"/>
          </w:tcPr>
          <w:p w14:paraId="3501FD05" w14:textId="77777777" w:rsidR="00DF2BD3" w:rsidRPr="00FF12E4" w:rsidRDefault="00DF2BD3" w:rsidP="00032237">
            <w:pPr>
              <w:spacing w:after="0"/>
              <w:jc w:val="left"/>
              <w:rPr>
                <w:rFonts w:ascii="Consolas" w:hAnsi="Consolas"/>
                <w:color w:val="24292E"/>
                <w:sz w:val="18"/>
                <w:szCs w:val="18"/>
                <w:shd w:val="clear" w:color="auto" w:fill="FFFFFF"/>
              </w:rPr>
            </w:pPr>
            <w:r w:rsidRPr="00E378A6">
              <w:rPr>
                <w:rFonts w:ascii="Consolas" w:hAnsi="Consolas"/>
                <w:color w:val="24292E"/>
                <w:sz w:val="18"/>
                <w:szCs w:val="18"/>
                <w:shd w:val="clear" w:color="auto" w:fill="FFFFFF"/>
              </w:rPr>
              <w:t>NASA</w:t>
            </w:r>
          </w:p>
        </w:tc>
      </w:tr>
      <w:tr w:rsidR="00DF2BD3" w14:paraId="5EBE0EBF" w14:textId="77777777" w:rsidTr="00DF2BD3">
        <w:trPr>
          <w:jc w:val="center"/>
        </w:trPr>
        <w:tc>
          <w:tcPr>
            <w:tcW w:w="1672" w:type="dxa"/>
            <w:vAlign w:val="center"/>
          </w:tcPr>
          <w:p w14:paraId="4A119C23" w14:textId="77777777" w:rsidR="00DF2BD3" w:rsidRPr="00020ECD" w:rsidRDefault="00DF2BD3" w:rsidP="00032237">
            <w:pPr>
              <w:spacing w:after="0"/>
              <w:jc w:val="left"/>
              <w:rPr>
                <w:szCs w:val="20"/>
              </w:rPr>
            </w:pPr>
            <w:r>
              <w:t>MOD11A2</w:t>
            </w:r>
          </w:p>
        </w:tc>
        <w:tc>
          <w:tcPr>
            <w:tcW w:w="4675" w:type="dxa"/>
            <w:vAlign w:val="center"/>
          </w:tcPr>
          <w:p w14:paraId="209FD4BE" w14:textId="77777777" w:rsidR="00DF2BD3" w:rsidRPr="00020ECD" w:rsidRDefault="003F7321" w:rsidP="00032237">
            <w:pPr>
              <w:spacing w:after="0"/>
              <w:jc w:val="left"/>
              <w:rPr>
                <w:szCs w:val="20"/>
              </w:rPr>
            </w:pPr>
            <w:hyperlink r:id="rId63">
              <w:r w:rsidR="00DF2BD3">
                <w:rPr>
                  <w:rStyle w:val="InternetLink"/>
                </w:rPr>
                <w:t>https://lpdaac.usgs.gov/products/mod11a2v006</w:t>
              </w:r>
            </w:hyperlink>
          </w:p>
        </w:tc>
        <w:tc>
          <w:tcPr>
            <w:tcW w:w="1819" w:type="dxa"/>
          </w:tcPr>
          <w:p w14:paraId="2EB13153" w14:textId="77777777" w:rsidR="00DF2BD3" w:rsidRPr="00FF12E4" w:rsidRDefault="00DF2BD3" w:rsidP="00032237">
            <w:pPr>
              <w:spacing w:after="0"/>
              <w:jc w:val="left"/>
              <w:rPr>
                <w:rFonts w:ascii="Consolas" w:hAnsi="Consolas"/>
                <w:color w:val="24292E"/>
                <w:sz w:val="18"/>
                <w:szCs w:val="18"/>
                <w:shd w:val="clear" w:color="auto" w:fill="FFFFFF"/>
              </w:rPr>
            </w:pPr>
            <w:r w:rsidRPr="00E378A6">
              <w:rPr>
                <w:rFonts w:ascii="Consolas" w:hAnsi="Consolas"/>
                <w:color w:val="24292E"/>
                <w:sz w:val="18"/>
                <w:szCs w:val="18"/>
                <w:shd w:val="clear" w:color="auto" w:fill="FFFFFF"/>
              </w:rPr>
              <w:t>NASA</w:t>
            </w:r>
          </w:p>
        </w:tc>
      </w:tr>
      <w:tr w:rsidR="00DF2BD3" w14:paraId="4A68BB7A" w14:textId="77777777" w:rsidTr="00DF2BD3">
        <w:trPr>
          <w:jc w:val="center"/>
        </w:trPr>
        <w:tc>
          <w:tcPr>
            <w:tcW w:w="1672" w:type="dxa"/>
            <w:vAlign w:val="center"/>
          </w:tcPr>
          <w:p w14:paraId="3C48AE2C" w14:textId="77777777" w:rsidR="00DF2BD3" w:rsidRPr="00020ECD" w:rsidRDefault="00DF2BD3" w:rsidP="00032237">
            <w:pPr>
              <w:spacing w:after="0"/>
              <w:jc w:val="left"/>
              <w:rPr>
                <w:szCs w:val="20"/>
              </w:rPr>
            </w:pPr>
            <w:r>
              <w:t>MOD13Q1</w:t>
            </w:r>
          </w:p>
        </w:tc>
        <w:tc>
          <w:tcPr>
            <w:tcW w:w="4675" w:type="dxa"/>
            <w:vAlign w:val="center"/>
          </w:tcPr>
          <w:p w14:paraId="4B4EA055" w14:textId="77777777" w:rsidR="00DF2BD3" w:rsidRPr="00020ECD" w:rsidRDefault="003F7321" w:rsidP="00032237">
            <w:pPr>
              <w:spacing w:after="0"/>
              <w:jc w:val="left"/>
              <w:rPr>
                <w:szCs w:val="20"/>
              </w:rPr>
            </w:pPr>
            <w:hyperlink r:id="rId64">
              <w:r w:rsidR="00DF2BD3">
                <w:rPr>
                  <w:rStyle w:val="InternetLink"/>
                </w:rPr>
                <w:t>https://lpdaac.usgs.gov/products/mod13q1v006</w:t>
              </w:r>
            </w:hyperlink>
          </w:p>
        </w:tc>
        <w:tc>
          <w:tcPr>
            <w:tcW w:w="1819" w:type="dxa"/>
          </w:tcPr>
          <w:p w14:paraId="2269A842" w14:textId="77777777" w:rsidR="00DF2BD3" w:rsidRPr="00FF12E4" w:rsidRDefault="00DF2BD3" w:rsidP="00032237">
            <w:pPr>
              <w:spacing w:after="0"/>
              <w:jc w:val="left"/>
              <w:rPr>
                <w:rFonts w:ascii="Consolas" w:hAnsi="Consolas"/>
                <w:color w:val="24292E"/>
                <w:sz w:val="18"/>
                <w:szCs w:val="18"/>
                <w:shd w:val="clear" w:color="auto" w:fill="FFFFFF"/>
              </w:rPr>
            </w:pPr>
            <w:r w:rsidRPr="00E378A6">
              <w:rPr>
                <w:rFonts w:ascii="Consolas" w:hAnsi="Consolas"/>
                <w:color w:val="24292E"/>
                <w:sz w:val="18"/>
                <w:szCs w:val="18"/>
                <w:shd w:val="clear" w:color="auto" w:fill="FFFFFF"/>
              </w:rPr>
              <w:t>NASA</w:t>
            </w:r>
          </w:p>
        </w:tc>
      </w:tr>
      <w:tr w:rsidR="00DF2BD3" w14:paraId="2F60CC68" w14:textId="77777777" w:rsidTr="00DF2BD3">
        <w:trPr>
          <w:jc w:val="center"/>
        </w:trPr>
        <w:tc>
          <w:tcPr>
            <w:tcW w:w="1672" w:type="dxa"/>
            <w:vAlign w:val="center"/>
          </w:tcPr>
          <w:p w14:paraId="2EED0672" w14:textId="77777777" w:rsidR="00DF2BD3" w:rsidRPr="00020ECD" w:rsidRDefault="00DF2BD3" w:rsidP="00032237">
            <w:pPr>
              <w:spacing w:after="0"/>
              <w:jc w:val="left"/>
              <w:rPr>
                <w:szCs w:val="20"/>
              </w:rPr>
            </w:pPr>
            <w:r>
              <w:t>MOD15A2H</w:t>
            </w:r>
          </w:p>
        </w:tc>
        <w:tc>
          <w:tcPr>
            <w:tcW w:w="4675" w:type="dxa"/>
            <w:vAlign w:val="center"/>
          </w:tcPr>
          <w:p w14:paraId="561D160F" w14:textId="77777777" w:rsidR="00DF2BD3" w:rsidRPr="00020ECD" w:rsidRDefault="003F7321" w:rsidP="00032237">
            <w:pPr>
              <w:spacing w:after="0"/>
              <w:jc w:val="left"/>
              <w:rPr>
                <w:szCs w:val="20"/>
              </w:rPr>
            </w:pPr>
            <w:hyperlink r:id="rId65">
              <w:r w:rsidR="00DF2BD3">
                <w:rPr>
                  <w:rStyle w:val="InternetLink"/>
                </w:rPr>
                <w:t>https://lpdaac.usgs.gov/products/mod15a2hv006</w:t>
              </w:r>
            </w:hyperlink>
          </w:p>
        </w:tc>
        <w:tc>
          <w:tcPr>
            <w:tcW w:w="1819" w:type="dxa"/>
          </w:tcPr>
          <w:p w14:paraId="34E424B4" w14:textId="77777777" w:rsidR="00DF2BD3" w:rsidRPr="00FF12E4" w:rsidRDefault="00DF2BD3" w:rsidP="00032237">
            <w:pPr>
              <w:spacing w:after="0"/>
              <w:jc w:val="left"/>
              <w:rPr>
                <w:rFonts w:ascii="Consolas" w:hAnsi="Consolas"/>
                <w:color w:val="24292E"/>
                <w:sz w:val="18"/>
                <w:szCs w:val="18"/>
                <w:shd w:val="clear" w:color="auto" w:fill="FFFFFF"/>
              </w:rPr>
            </w:pPr>
            <w:r w:rsidRPr="00E378A6">
              <w:rPr>
                <w:rFonts w:ascii="Consolas" w:hAnsi="Consolas"/>
                <w:color w:val="24292E"/>
                <w:sz w:val="18"/>
                <w:szCs w:val="18"/>
                <w:shd w:val="clear" w:color="auto" w:fill="FFFFFF"/>
              </w:rPr>
              <w:t>NASA</w:t>
            </w:r>
          </w:p>
        </w:tc>
      </w:tr>
      <w:tr w:rsidR="00DF2BD3" w14:paraId="136CA4C5" w14:textId="77777777" w:rsidTr="00DF2BD3">
        <w:trPr>
          <w:jc w:val="center"/>
        </w:trPr>
        <w:tc>
          <w:tcPr>
            <w:tcW w:w="1672" w:type="dxa"/>
            <w:vAlign w:val="center"/>
          </w:tcPr>
          <w:p w14:paraId="2F8E8268" w14:textId="77777777" w:rsidR="00DF2BD3" w:rsidRPr="00020ECD" w:rsidRDefault="00DF2BD3" w:rsidP="00032237">
            <w:pPr>
              <w:spacing w:after="0"/>
              <w:jc w:val="left"/>
              <w:rPr>
                <w:szCs w:val="20"/>
              </w:rPr>
            </w:pPr>
            <w:r>
              <w:t>MOD16A2</w:t>
            </w:r>
          </w:p>
        </w:tc>
        <w:tc>
          <w:tcPr>
            <w:tcW w:w="4675" w:type="dxa"/>
            <w:vAlign w:val="center"/>
          </w:tcPr>
          <w:p w14:paraId="092D9458" w14:textId="77777777" w:rsidR="00DF2BD3" w:rsidRPr="00020ECD" w:rsidRDefault="003F7321" w:rsidP="00032237">
            <w:pPr>
              <w:spacing w:after="0"/>
              <w:jc w:val="left"/>
              <w:rPr>
                <w:szCs w:val="20"/>
              </w:rPr>
            </w:pPr>
            <w:hyperlink r:id="rId66">
              <w:r w:rsidR="00DF2BD3">
                <w:rPr>
                  <w:rStyle w:val="InternetLink"/>
                </w:rPr>
                <w:t>https://lpdaac.usgs.gov/products/mod16a2v006</w:t>
              </w:r>
            </w:hyperlink>
          </w:p>
        </w:tc>
        <w:tc>
          <w:tcPr>
            <w:tcW w:w="1819" w:type="dxa"/>
          </w:tcPr>
          <w:p w14:paraId="34A0AF2A" w14:textId="77777777" w:rsidR="00DF2BD3" w:rsidRPr="00FF12E4" w:rsidRDefault="00DF2BD3" w:rsidP="00032237">
            <w:pPr>
              <w:spacing w:after="0"/>
              <w:jc w:val="left"/>
              <w:rPr>
                <w:rFonts w:ascii="Consolas" w:hAnsi="Consolas"/>
                <w:color w:val="24292E"/>
                <w:sz w:val="18"/>
                <w:szCs w:val="18"/>
                <w:shd w:val="clear" w:color="auto" w:fill="FFFFFF"/>
              </w:rPr>
            </w:pPr>
            <w:r w:rsidRPr="00E378A6">
              <w:rPr>
                <w:rFonts w:ascii="Consolas" w:hAnsi="Consolas"/>
                <w:color w:val="24292E"/>
                <w:sz w:val="18"/>
                <w:szCs w:val="18"/>
                <w:shd w:val="clear" w:color="auto" w:fill="FFFFFF"/>
              </w:rPr>
              <w:t>NASA</w:t>
            </w:r>
          </w:p>
        </w:tc>
      </w:tr>
      <w:tr w:rsidR="00DF2BD3" w14:paraId="73AF9CE7" w14:textId="77777777" w:rsidTr="00DF2BD3">
        <w:trPr>
          <w:jc w:val="center"/>
        </w:trPr>
        <w:tc>
          <w:tcPr>
            <w:tcW w:w="1672" w:type="dxa"/>
            <w:vAlign w:val="center"/>
          </w:tcPr>
          <w:p w14:paraId="49F9CA1F" w14:textId="77777777" w:rsidR="00DF2BD3" w:rsidRPr="00020ECD" w:rsidRDefault="00DF2BD3" w:rsidP="00032237">
            <w:pPr>
              <w:spacing w:after="0"/>
              <w:jc w:val="left"/>
              <w:rPr>
                <w:szCs w:val="20"/>
              </w:rPr>
            </w:pPr>
            <w:r>
              <w:t>MOD17A2H</w:t>
            </w:r>
          </w:p>
        </w:tc>
        <w:tc>
          <w:tcPr>
            <w:tcW w:w="4675" w:type="dxa"/>
            <w:vAlign w:val="center"/>
          </w:tcPr>
          <w:p w14:paraId="0ECBD5B7" w14:textId="77777777" w:rsidR="00DF2BD3" w:rsidRPr="00020ECD" w:rsidRDefault="003F7321" w:rsidP="00032237">
            <w:pPr>
              <w:spacing w:after="0"/>
              <w:jc w:val="left"/>
              <w:rPr>
                <w:szCs w:val="20"/>
              </w:rPr>
            </w:pPr>
            <w:hyperlink r:id="rId67">
              <w:r w:rsidR="00DF2BD3">
                <w:rPr>
                  <w:rStyle w:val="InternetLink"/>
                </w:rPr>
                <w:t>https://lpdaac.usgs.gov/products/mod17a2hv006</w:t>
              </w:r>
            </w:hyperlink>
          </w:p>
        </w:tc>
        <w:tc>
          <w:tcPr>
            <w:tcW w:w="1819" w:type="dxa"/>
          </w:tcPr>
          <w:p w14:paraId="3CD287C6" w14:textId="77777777" w:rsidR="00DF2BD3" w:rsidRPr="00FF12E4" w:rsidRDefault="00DF2BD3" w:rsidP="00032237">
            <w:pPr>
              <w:spacing w:after="0"/>
              <w:jc w:val="left"/>
              <w:rPr>
                <w:rFonts w:ascii="Consolas" w:hAnsi="Consolas"/>
                <w:color w:val="24292E"/>
                <w:sz w:val="18"/>
                <w:szCs w:val="18"/>
                <w:shd w:val="clear" w:color="auto" w:fill="FFFFFF"/>
              </w:rPr>
            </w:pPr>
            <w:r w:rsidRPr="00E378A6">
              <w:rPr>
                <w:rFonts w:ascii="Consolas" w:hAnsi="Consolas"/>
                <w:color w:val="24292E"/>
                <w:sz w:val="18"/>
                <w:szCs w:val="18"/>
                <w:shd w:val="clear" w:color="auto" w:fill="FFFFFF"/>
              </w:rPr>
              <w:t>NASA</w:t>
            </w:r>
          </w:p>
        </w:tc>
      </w:tr>
      <w:tr w:rsidR="00DF2BD3" w14:paraId="5AD10C75" w14:textId="77777777" w:rsidTr="00DF2BD3">
        <w:trPr>
          <w:jc w:val="center"/>
        </w:trPr>
        <w:tc>
          <w:tcPr>
            <w:tcW w:w="1672" w:type="dxa"/>
            <w:vAlign w:val="center"/>
          </w:tcPr>
          <w:p w14:paraId="3323524A" w14:textId="77777777" w:rsidR="00DF2BD3" w:rsidRPr="00020ECD" w:rsidRDefault="00DF2BD3" w:rsidP="00032237">
            <w:pPr>
              <w:spacing w:after="0"/>
              <w:jc w:val="left"/>
              <w:rPr>
                <w:szCs w:val="20"/>
              </w:rPr>
            </w:pPr>
            <w:r>
              <w:t>PROBAV</w:t>
            </w:r>
          </w:p>
        </w:tc>
        <w:tc>
          <w:tcPr>
            <w:tcW w:w="4675" w:type="dxa"/>
            <w:vAlign w:val="center"/>
          </w:tcPr>
          <w:p w14:paraId="6D18AAD6" w14:textId="77777777" w:rsidR="00DF2BD3" w:rsidRPr="00020ECD" w:rsidRDefault="003F7321" w:rsidP="00032237">
            <w:pPr>
              <w:spacing w:after="0"/>
              <w:jc w:val="left"/>
              <w:rPr>
                <w:szCs w:val="20"/>
              </w:rPr>
            </w:pPr>
            <w:hyperlink r:id="rId68">
              <w:r w:rsidR="00DF2BD3">
                <w:rPr>
                  <w:rStyle w:val="InternetLink"/>
                </w:rPr>
                <w:t>http://proba-v.vgt.vito.be/en</w:t>
              </w:r>
            </w:hyperlink>
          </w:p>
        </w:tc>
        <w:tc>
          <w:tcPr>
            <w:tcW w:w="1819" w:type="dxa"/>
          </w:tcPr>
          <w:p w14:paraId="665EB84B" w14:textId="77777777" w:rsidR="00DF2BD3" w:rsidRPr="00FF12E4" w:rsidRDefault="00DF2BD3" w:rsidP="00032237">
            <w:pPr>
              <w:spacing w:after="0"/>
              <w:jc w:val="left"/>
              <w:rPr>
                <w:rFonts w:ascii="Consolas" w:hAnsi="Consolas"/>
                <w:color w:val="24292E"/>
                <w:sz w:val="18"/>
                <w:szCs w:val="18"/>
                <w:shd w:val="clear" w:color="auto" w:fill="FFFFFF"/>
              </w:rPr>
            </w:pPr>
            <w:r>
              <w:rPr>
                <w:rFonts w:ascii="Consolas" w:hAnsi="Consolas"/>
                <w:color w:val="24292E"/>
                <w:sz w:val="18"/>
                <w:szCs w:val="18"/>
                <w:shd w:val="clear" w:color="auto" w:fill="FFFFFF"/>
              </w:rPr>
              <w:t>VITO</w:t>
            </w:r>
          </w:p>
        </w:tc>
      </w:tr>
      <w:tr w:rsidR="00DF2BD3" w14:paraId="7923224D" w14:textId="77777777" w:rsidTr="00DF2BD3">
        <w:trPr>
          <w:jc w:val="center"/>
        </w:trPr>
        <w:tc>
          <w:tcPr>
            <w:tcW w:w="1672" w:type="dxa"/>
            <w:vAlign w:val="center"/>
          </w:tcPr>
          <w:p w14:paraId="20D7BDF8" w14:textId="77777777" w:rsidR="00DF2BD3" w:rsidRPr="00020ECD" w:rsidRDefault="00DF2BD3" w:rsidP="00032237">
            <w:pPr>
              <w:spacing w:after="0"/>
              <w:jc w:val="left"/>
              <w:rPr>
                <w:szCs w:val="20"/>
              </w:rPr>
            </w:pPr>
            <w:r>
              <w:t>RFE</w:t>
            </w:r>
          </w:p>
        </w:tc>
        <w:tc>
          <w:tcPr>
            <w:tcW w:w="4675" w:type="dxa"/>
            <w:vAlign w:val="center"/>
          </w:tcPr>
          <w:p w14:paraId="0F9FA84A" w14:textId="77777777" w:rsidR="00DF2BD3" w:rsidRPr="00020ECD" w:rsidRDefault="003F7321" w:rsidP="00032237">
            <w:pPr>
              <w:spacing w:after="0"/>
              <w:jc w:val="left"/>
              <w:rPr>
                <w:szCs w:val="20"/>
              </w:rPr>
            </w:pPr>
            <w:hyperlink r:id="rId69">
              <w:r w:rsidR="00DF2BD3">
                <w:rPr>
                  <w:rStyle w:val="InternetLink"/>
                </w:rPr>
                <w:t>https://data.noaa.gov/dataset</w:t>
              </w:r>
            </w:hyperlink>
          </w:p>
        </w:tc>
        <w:tc>
          <w:tcPr>
            <w:tcW w:w="1819" w:type="dxa"/>
          </w:tcPr>
          <w:p w14:paraId="7B07E683" w14:textId="77777777" w:rsidR="00DF2BD3" w:rsidRPr="00FF12E4" w:rsidRDefault="00DF2BD3" w:rsidP="00032237">
            <w:pPr>
              <w:spacing w:after="0"/>
              <w:jc w:val="left"/>
              <w:rPr>
                <w:rFonts w:ascii="Consolas" w:hAnsi="Consolas"/>
                <w:color w:val="24292E"/>
                <w:sz w:val="18"/>
                <w:szCs w:val="18"/>
                <w:shd w:val="clear" w:color="auto" w:fill="FFFFFF"/>
              </w:rPr>
            </w:pPr>
            <w:r w:rsidRPr="00E378A6">
              <w:rPr>
                <w:rFonts w:ascii="Consolas" w:hAnsi="Consolas"/>
                <w:color w:val="24292E"/>
                <w:sz w:val="18"/>
                <w:szCs w:val="18"/>
                <w:shd w:val="clear" w:color="auto" w:fill="FFFFFF"/>
              </w:rPr>
              <w:t>NASA</w:t>
            </w:r>
          </w:p>
        </w:tc>
      </w:tr>
      <w:tr w:rsidR="00DF2BD3" w14:paraId="5DA44C1A" w14:textId="77777777" w:rsidTr="00DF2BD3">
        <w:trPr>
          <w:jc w:val="center"/>
        </w:trPr>
        <w:tc>
          <w:tcPr>
            <w:tcW w:w="1672" w:type="dxa"/>
            <w:vAlign w:val="center"/>
          </w:tcPr>
          <w:p w14:paraId="53E7E7C5" w14:textId="77777777" w:rsidR="00DF2BD3" w:rsidRPr="00020ECD" w:rsidRDefault="00DF2BD3" w:rsidP="00032237">
            <w:pPr>
              <w:spacing w:after="0"/>
              <w:jc w:val="left"/>
              <w:rPr>
                <w:szCs w:val="20"/>
              </w:rPr>
            </w:pPr>
            <w:r>
              <w:t>SEBS</w:t>
            </w:r>
          </w:p>
        </w:tc>
        <w:tc>
          <w:tcPr>
            <w:tcW w:w="4675" w:type="dxa"/>
            <w:vAlign w:val="center"/>
          </w:tcPr>
          <w:p w14:paraId="02B35DE4" w14:textId="77777777" w:rsidR="00DF2BD3" w:rsidRPr="00020ECD" w:rsidRDefault="003F7321" w:rsidP="00032237">
            <w:pPr>
              <w:spacing w:after="0"/>
              <w:jc w:val="left"/>
              <w:rPr>
                <w:szCs w:val="20"/>
              </w:rPr>
            </w:pPr>
            <w:hyperlink r:id="rId70">
              <w:r w:rsidR="00DF2BD3">
                <w:rPr>
                  <w:rStyle w:val="InternetLink"/>
                </w:rPr>
                <w:t>https://www.wateraccounting.org</w:t>
              </w:r>
            </w:hyperlink>
          </w:p>
        </w:tc>
        <w:tc>
          <w:tcPr>
            <w:tcW w:w="1819" w:type="dxa"/>
          </w:tcPr>
          <w:p w14:paraId="3625A7D4" w14:textId="77777777" w:rsidR="00DF2BD3" w:rsidRPr="00FF12E4" w:rsidRDefault="00DF2BD3" w:rsidP="00032237">
            <w:pPr>
              <w:spacing w:after="0"/>
              <w:jc w:val="left"/>
              <w:rPr>
                <w:rFonts w:ascii="Consolas" w:hAnsi="Consolas"/>
                <w:color w:val="24292E"/>
                <w:sz w:val="18"/>
                <w:szCs w:val="18"/>
                <w:shd w:val="clear" w:color="auto" w:fill="FFFFFF"/>
              </w:rPr>
            </w:pPr>
            <w:r>
              <w:rPr>
                <w:rFonts w:ascii="Consolas" w:hAnsi="Consolas"/>
                <w:color w:val="24292E"/>
                <w:sz w:val="18"/>
                <w:szCs w:val="18"/>
                <w:shd w:val="clear" w:color="auto" w:fill="FFFFFF"/>
              </w:rPr>
              <w:t>IHEWA_GUESS</w:t>
            </w:r>
          </w:p>
        </w:tc>
      </w:tr>
      <w:tr w:rsidR="00DF2BD3" w14:paraId="196939D1" w14:textId="77777777" w:rsidTr="00DF2BD3">
        <w:trPr>
          <w:jc w:val="center"/>
        </w:trPr>
        <w:tc>
          <w:tcPr>
            <w:tcW w:w="1672" w:type="dxa"/>
            <w:vAlign w:val="center"/>
          </w:tcPr>
          <w:p w14:paraId="03087B5C" w14:textId="77777777" w:rsidR="00DF2BD3" w:rsidRPr="00020ECD" w:rsidRDefault="00DF2BD3" w:rsidP="00032237">
            <w:pPr>
              <w:spacing w:after="0"/>
              <w:jc w:val="left"/>
              <w:rPr>
                <w:szCs w:val="20"/>
              </w:rPr>
            </w:pPr>
            <w:r>
              <w:t>SoilGrids</w:t>
            </w:r>
          </w:p>
        </w:tc>
        <w:tc>
          <w:tcPr>
            <w:tcW w:w="4675" w:type="dxa"/>
            <w:vAlign w:val="center"/>
          </w:tcPr>
          <w:p w14:paraId="777119D6" w14:textId="77777777" w:rsidR="00DF2BD3" w:rsidRPr="00020ECD" w:rsidRDefault="003F7321" w:rsidP="00032237">
            <w:pPr>
              <w:spacing w:after="0"/>
              <w:jc w:val="left"/>
              <w:rPr>
                <w:szCs w:val="20"/>
              </w:rPr>
            </w:pPr>
            <w:hyperlink r:id="rId71">
              <w:r w:rsidR="00DF2BD3">
                <w:rPr>
                  <w:rStyle w:val="InternetLink"/>
                </w:rPr>
                <w:t>https://www.isric.org</w:t>
              </w:r>
            </w:hyperlink>
          </w:p>
        </w:tc>
        <w:tc>
          <w:tcPr>
            <w:tcW w:w="1819" w:type="dxa"/>
          </w:tcPr>
          <w:p w14:paraId="48F92765" w14:textId="77777777" w:rsidR="00DF2BD3" w:rsidRPr="00FF12E4" w:rsidRDefault="00DF2BD3" w:rsidP="00032237">
            <w:pPr>
              <w:spacing w:after="0"/>
              <w:jc w:val="left"/>
              <w:rPr>
                <w:rFonts w:ascii="Consolas" w:hAnsi="Consolas"/>
                <w:color w:val="24292E"/>
                <w:sz w:val="18"/>
                <w:szCs w:val="18"/>
                <w:shd w:val="clear" w:color="auto" w:fill="FFFFFF"/>
              </w:rPr>
            </w:pPr>
          </w:p>
        </w:tc>
      </w:tr>
      <w:tr w:rsidR="00DF2BD3" w14:paraId="746572A2" w14:textId="77777777" w:rsidTr="00DF2BD3">
        <w:trPr>
          <w:jc w:val="center"/>
        </w:trPr>
        <w:tc>
          <w:tcPr>
            <w:tcW w:w="1672" w:type="dxa"/>
            <w:vAlign w:val="center"/>
          </w:tcPr>
          <w:p w14:paraId="74DBBE85" w14:textId="77777777" w:rsidR="00DF2BD3" w:rsidRPr="00020ECD" w:rsidRDefault="00DF2BD3" w:rsidP="00032237">
            <w:pPr>
              <w:spacing w:after="0"/>
              <w:jc w:val="left"/>
              <w:rPr>
                <w:szCs w:val="20"/>
              </w:rPr>
            </w:pPr>
            <w:r>
              <w:t>TRMM</w:t>
            </w:r>
          </w:p>
        </w:tc>
        <w:tc>
          <w:tcPr>
            <w:tcW w:w="4675" w:type="dxa"/>
            <w:vAlign w:val="center"/>
          </w:tcPr>
          <w:p w14:paraId="2D28EBFA" w14:textId="77777777" w:rsidR="00DF2BD3" w:rsidRPr="00020ECD" w:rsidRDefault="003F7321" w:rsidP="00032237">
            <w:pPr>
              <w:spacing w:after="0"/>
              <w:jc w:val="left"/>
              <w:rPr>
                <w:szCs w:val="20"/>
              </w:rPr>
            </w:pPr>
            <w:hyperlink r:id="rId72">
              <w:r w:rsidR="00DF2BD3">
                <w:rPr>
                  <w:rStyle w:val="InternetLink"/>
                </w:rPr>
                <w:t>https://pmm.nasa.gov/trmm</w:t>
              </w:r>
            </w:hyperlink>
          </w:p>
        </w:tc>
        <w:tc>
          <w:tcPr>
            <w:tcW w:w="1819" w:type="dxa"/>
          </w:tcPr>
          <w:p w14:paraId="15F1B2CF" w14:textId="77777777" w:rsidR="00DF2BD3" w:rsidRPr="00FF12E4" w:rsidRDefault="00DF2BD3" w:rsidP="00032237">
            <w:pPr>
              <w:spacing w:after="0"/>
              <w:jc w:val="left"/>
              <w:rPr>
                <w:rFonts w:ascii="Consolas" w:hAnsi="Consolas"/>
                <w:color w:val="24292E"/>
                <w:sz w:val="18"/>
                <w:szCs w:val="18"/>
                <w:shd w:val="clear" w:color="auto" w:fill="FFFFFF"/>
              </w:rPr>
            </w:pPr>
            <w:r w:rsidRPr="00E378A6">
              <w:rPr>
                <w:rFonts w:ascii="Consolas" w:hAnsi="Consolas"/>
                <w:color w:val="24292E"/>
                <w:sz w:val="18"/>
                <w:szCs w:val="18"/>
                <w:shd w:val="clear" w:color="auto" w:fill="FFFFFF"/>
              </w:rPr>
              <w:t>NASA</w:t>
            </w:r>
          </w:p>
        </w:tc>
      </w:tr>
      <w:tr w:rsidR="00DF2BD3" w14:paraId="4809F44B" w14:textId="77777777" w:rsidTr="00DF2BD3">
        <w:trPr>
          <w:jc w:val="center"/>
        </w:trPr>
        <w:tc>
          <w:tcPr>
            <w:tcW w:w="1672" w:type="dxa"/>
            <w:vAlign w:val="center"/>
          </w:tcPr>
          <w:p w14:paraId="72EB9CF8" w14:textId="77777777" w:rsidR="00DF2BD3" w:rsidRPr="00020ECD" w:rsidRDefault="00DF2BD3" w:rsidP="00032237">
            <w:pPr>
              <w:spacing w:after="0"/>
              <w:jc w:val="left"/>
              <w:rPr>
                <w:szCs w:val="20"/>
              </w:rPr>
            </w:pPr>
            <w:r>
              <w:t>TWC</w:t>
            </w:r>
          </w:p>
        </w:tc>
        <w:tc>
          <w:tcPr>
            <w:tcW w:w="4675" w:type="dxa"/>
            <w:vAlign w:val="center"/>
          </w:tcPr>
          <w:p w14:paraId="53F1DA7E" w14:textId="77777777" w:rsidR="00DF2BD3" w:rsidRPr="00020ECD" w:rsidRDefault="003F7321" w:rsidP="00032237">
            <w:pPr>
              <w:spacing w:after="0"/>
              <w:jc w:val="left"/>
              <w:rPr>
                <w:szCs w:val="20"/>
              </w:rPr>
            </w:pPr>
            <w:hyperlink r:id="rId73">
              <w:r w:rsidR="00DF2BD3">
                <w:rPr>
                  <w:rStyle w:val="InternetLink"/>
                </w:rPr>
                <w:t>https://www.wateraccounting.org</w:t>
              </w:r>
            </w:hyperlink>
          </w:p>
        </w:tc>
        <w:tc>
          <w:tcPr>
            <w:tcW w:w="1819" w:type="dxa"/>
          </w:tcPr>
          <w:p w14:paraId="0057EC1E" w14:textId="77777777" w:rsidR="00DF2BD3" w:rsidRPr="00FF12E4" w:rsidRDefault="00DF2BD3" w:rsidP="00032237">
            <w:pPr>
              <w:spacing w:after="0"/>
              <w:jc w:val="left"/>
              <w:rPr>
                <w:rFonts w:ascii="Consolas" w:hAnsi="Consolas"/>
                <w:color w:val="24292E"/>
                <w:sz w:val="18"/>
                <w:szCs w:val="18"/>
                <w:shd w:val="clear" w:color="auto" w:fill="FFFFFF"/>
              </w:rPr>
            </w:pPr>
            <w:r w:rsidRPr="00E378A6">
              <w:rPr>
                <w:rFonts w:ascii="Consolas" w:hAnsi="Consolas"/>
                <w:color w:val="24292E"/>
                <w:sz w:val="18"/>
                <w:szCs w:val="18"/>
                <w:shd w:val="clear" w:color="auto" w:fill="FFFFFF"/>
              </w:rPr>
              <w:t>NASA</w:t>
            </w:r>
          </w:p>
        </w:tc>
      </w:tr>
      <w:tr w:rsidR="00DF2BD3" w14:paraId="2BCA6C4F" w14:textId="77777777" w:rsidTr="00DF2BD3">
        <w:trPr>
          <w:jc w:val="center"/>
        </w:trPr>
        <w:tc>
          <w:tcPr>
            <w:tcW w:w="1672" w:type="dxa"/>
            <w:vAlign w:val="center"/>
          </w:tcPr>
          <w:p w14:paraId="40EDC055" w14:textId="77777777" w:rsidR="00DF2BD3" w:rsidRPr="00020ECD" w:rsidRDefault="00DF2BD3" w:rsidP="00032237">
            <w:pPr>
              <w:spacing w:after="0"/>
              <w:jc w:val="left"/>
              <w:rPr>
                <w:szCs w:val="20"/>
              </w:rPr>
            </w:pPr>
            <w:r>
              <w:t>ALEXI</w:t>
            </w:r>
          </w:p>
        </w:tc>
        <w:tc>
          <w:tcPr>
            <w:tcW w:w="4675" w:type="dxa"/>
            <w:vAlign w:val="center"/>
          </w:tcPr>
          <w:p w14:paraId="7BF851FE" w14:textId="77777777" w:rsidR="00DF2BD3" w:rsidRPr="00020ECD" w:rsidRDefault="003F7321" w:rsidP="00032237">
            <w:pPr>
              <w:spacing w:after="0"/>
              <w:jc w:val="left"/>
              <w:rPr>
                <w:szCs w:val="20"/>
              </w:rPr>
            </w:pPr>
            <w:hyperlink r:id="rId74">
              <w:r w:rsidR="00DF2BD3">
                <w:rPr>
                  <w:rStyle w:val="InternetLink"/>
                </w:rPr>
                <w:t>https://www.wateraccounting.org</w:t>
              </w:r>
            </w:hyperlink>
          </w:p>
        </w:tc>
        <w:tc>
          <w:tcPr>
            <w:tcW w:w="1819" w:type="dxa"/>
          </w:tcPr>
          <w:p w14:paraId="006E8AAB" w14:textId="77777777" w:rsidR="00DF2BD3" w:rsidRPr="00FF12E4" w:rsidRDefault="00DF2BD3" w:rsidP="00032237">
            <w:pPr>
              <w:spacing w:after="0"/>
              <w:jc w:val="left"/>
              <w:rPr>
                <w:rFonts w:ascii="Consolas" w:hAnsi="Consolas"/>
                <w:color w:val="24292E"/>
                <w:sz w:val="18"/>
                <w:szCs w:val="18"/>
                <w:shd w:val="clear" w:color="auto" w:fill="FFFFFF"/>
              </w:rPr>
            </w:pPr>
            <w:r w:rsidRPr="00E378A6">
              <w:rPr>
                <w:rFonts w:ascii="Consolas" w:hAnsi="Consolas"/>
                <w:color w:val="24292E"/>
                <w:sz w:val="18"/>
                <w:szCs w:val="18"/>
                <w:shd w:val="clear" w:color="auto" w:fill="FFFFFF"/>
              </w:rPr>
              <w:t>NASA</w:t>
            </w:r>
          </w:p>
        </w:tc>
      </w:tr>
      <w:tr w:rsidR="00DF2BD3" w14:paraId="16DF0C13" w14:textId="77777777" w:rsidTr="00DF2BD3">
        <w:trPr>
          <w:jc w:val="center"/>
        </w:trPr>
        <w:tc>
          <w:tcPr>
            <w:tcW w:w="1672" w:type="dxa"/>
            <w:vAlign w:val="center"/>
          </w:tcPr>
          <w:p w14:paraId="0FA9D04B" w14:textId="77777777" w:rsidR="00DF2BD3" w:rsidRPr="00020ECD" w:rsidRDefault="00DF2BD3" w:rsidP="00032237">
            <w:pPr>
              <w:spacing w:after="0"/>
              <w:jc w:val="left"/>
              <w:rPr>
                <w:szCs w:val="20"/>
              </w:rPr>
            </w:pPr>
            <w:r>
              <w:t>ASCAT</w:t>
            </w:r>
          </w:p>
        </w:tc>
        <w:tc>
          <w:tcPr>
            <w:tcW w:w="4675" w:type="dxa"/>
            <w:vAlign w:val="center"/>
          </w:tcPr>
          <w:p w14:paraId="00A89811" w14:textId="77777777" w:rsidR="00DF2BD3" w:rsidRPr="00020ECD" w:rsidRDefault="003F7321" w:rsidP="00032237">
            <w:pPr>
              <w:spacing w:after="0"/>
              <w:jc w:val="left"/>
              <w:rPr>
                <w:szCs w:val="20"/>
              </w:rPr>
            </w:pPr>
            <w:hyperlink r:id="rId75">
              <w:r w:rsidR="00DF2BD3">
                <w:rPr>
                  <w:rStyle w:val="InternetLink"/>
                </w:rPr>
                <w:t>https://www.copernicus.eu</w:t>
              </w:r>
            </w:hyperlink>
          </w:p>
        </w:tc>
        <w:tc>
          <w:tcPr>
            <w:tcW w:w="1819" w:type="dxa"/>
          </w:tcPr>
          <w:p w14:paraId="5EDE7298" w14:textId="77777777" w:rsidR="00DF2BD3" w:rsidRPr="00FF12E4" w:rsidRDefault="00DF2BD3" w:rsidP="00032237">
            <w:pPr>
              <w:spacing w:after="0"/>
              <w:jc w:val="left"/>
              <w:rPr>
                <w:rFonts w:ascii="Consolas" w:hAnsi="Consolas"/>
                <w:color w:val="24292E"/>
                <w:sz w:val="18"/>
                <w:szCs w:val="18"/>
                <w:shd w:val="clear" w:color="auto" w:fill="FFFFFF"/>
              </w:rPr>
            </w:pPr>
            <w:r>
              <w:rPr>
                <w:rFonts w:ascii="Consolas" w:hAnsi="Consolas"/>
                <w:color w:val="24292E"/>
                <w:sz w:val="18"/>
                <w:szCs w:val="18"/>
                <w:shd w:val="clear" w:color="auto" w:fill="FFFFFF"/>
              </w:rPr>
              <w:t>Copernicus</w:t>
            </w:r>
          </w:p>
        </w:tc>
      </w:tr>
    </w:tbl>
    <w:p w14:paraId="05DEE9E1" w14:textId="77777777" w:rsidR="00DF2BD3" w:rsidRPr="0032542B" w:rsidRDefault="00DF2BD3" w:rsidP="00DF2BD3">
      <w:pPr>
        <w:rPr>
          <w:lang w:val="en-US"/>
        </w:rPr>
      </w:pPr>
    </w:p>
    <w:p w14:paraId="53BF2053" w14:textId="77777777" w:rsidR="00DF2BD3" w:rsidRPr="00291686" w:rsidRDefault="00DF2BD3" w:rsidP="00291686">
      <w:pPr>
        <w:pStyle w:val="ListParagraph"/>
        <w:numPr>
          <w:ilvl w:val="0"/>
          <w:numId w:val="21"/>
        </w:numPr>
        <w:rPr>
          <w:lang w:val="en-US"/>
        </w:rPr>
      </w:pPr>
      <w:bookmarkStart w:id="26" w:name="_Toc56175456"/>
      <w:r w:rsidRPr="00291686">
        <w:rPr>
          <w:lang w:val="en-US"/>
        </w:rPr>
        <w:t>Create account</w:t>
      </w:r>
      <w:bookmarkEnd w:id="26"/>
    </w:p>
    <w:p w14:paraId="6647E3D8" w14:textId="77777777" w:rsidR="00DF2BD3" w:rsidRPr="00474EBF" w:rsidRDefault="00DF2BD3" w:rsidP="00DF2BD3">
      <w:pPr>
        <w:pStyle w:val="ListParagraph"/>
        <w:spacing w:after="160" w:line="259" w:lineRule="auto"/>
        <w:ind w:left="360"/>
        <w:rPr>
          <w:lang w:val="en-US"/>
        </w:rPr>
      </w:pPr>
      <w:r w:rsidRPr="00474EBF">
        <w:rPr>
          <w:lang w:val="en-US"/>
        </w:rPr>
        <w:t>The first step to use the IHEWAcollect is to create accounts for the dataset you would like to download and save the username and password in the “accounts.yml” file. An example of the structure of “accounts.yml” is given in “accounts.yml-example” file in the GitHub repository (https://github.com/wateraccounting/IHEWAcollect/blob/master/examples/accounts.yml-example).</w:t>
      </w:r>
    </w:p>
    <w:p w14:paraId="6EFCD18C" w14:textId="77777777" w:rsidR="00DF2BD3" w:rsidRDefault="00DF2BD3" w:rsidP="00DF2BD3">
      <w:pPr>
        <w:ind w:left="360"/>
        <w:rPr>
          <w:lang w:val="en-US"/>
        </w:rPr>
      </w:pPr>
      <w:r>
        <w:rPr>
          <w:lang w:val="en-US"/>
        </w:rPr>
        <w:t>For example, to use IHEWA_GUESS account we need to have the following in the “accounts</w:t>
      </w:r>
      <w:r w:rsidR="00291686">
        <w:rPr>
          <w:lang w:val="en-US"/>
        </w:rPr>
        <w:t>.</w:t>
      </w:r>
      <w:r>
        <w:rPr>
          <w:lang w:val="en-US"/>
        </w:rPr>
        <w:t>yml” file.</w:t>
      </w:r>
    </w:p>
    <w:tbl>
      <w:tblPr>
        <w:tblW w:w="3863" w:type="dxa"/>
        <w:tblInd w:w="360" w:type="dxa"/>
        <w:tblCellMar>
          <w:left w:w="150" w:type="dxa"/>
          <w:right w:w="150" w:type="dxa"/>
        </w:tblCellMar>
        <w:tblLook w:val="04A0" w:firstRow="1" w:lastRow="0" w:firstColumn="1" w:lastColumn="0" w:noHBand="0" w:noVBand="1"/>
      </w:tblPr>
      <w:tblGrid>
        <w:gridCol w:w="3863"/>
      </w:tblGrid>
      <w:tr w:rsidR="00DF2BD3" w14:paraId="3A4B8D03" w14:textId="77777777" w:rsidTr="00032237">
        <w:tc>
          <w:tcPr>
            <w:tcW w:w="3863" w:type="dxa"/>
            <w:shd w:val="clear" w:color="auto" w:fill="auto"/>
          </w:tcPr>
          <w:p w14:paraId="73FFE044" w14:textId="77777777" w:rsidR="00DF2BD3" w:rsidRDefault="00DF2BD3" w:rsidP="00032237">
            <w:pPr>
              <w:widowControl w:val="0"/>
              <w:spacing w:after="0" w:line="300" w:lineRule="atLeast"/>
              <w:jc w:val="left"/>
              <w:rPr>
                <w:rFonts w:ascii="Consolas" w:eastAsia="Times New Roman" w:hAnsi="Consolas" w:cs="Consolas"/>
                <w:color w:val="24292E"/>
                <w:sz w:val="18"/>
                <w:szCs w:val="18"/>
              </w:rPr>
            </w:pPr>
            <w:r>
              <w:rPr>
                <w:rFonts w:ascii="Consolas" w:eastAsia="Times New Roman" w:hAnsi="Consolas" w:cs="Consolas"/>
                <w:color w:val="24292E"/>
                <w:sz w:val="18"/>
                <w:szCs w:val="18"/>
              </w:rPr>
              <w:t>IHEWA_GUESS:</w:t>
            </w:r>
          </w:p>
        </w:tc>
      </w:tr>
      <w:tr w:rsidR="00DF2BD3" w14:paraId="23F1F897" w14:textId="77777777" w:rsidTr="00032237">
        <w:tc>
          <w:tcPr>
            <w:tcW w:w="3863" w:type="dxa"/>
            <w:shd w:val="clear" w:color="auto" w:fill="auto"/>
          </w:tcPr>
          <w:p w14:paraId="7F6D6CC0" w14:textId="77777777" w:rsidR="00DF2BD3" w:rsidRDefault="00DF2BD3" w:rsidP="00032237">
            <w:pPr>
              <w:widowControl w:val="0"/>
              <w:spacing w:after="0" w:line="300" w:lineRule="atLeast"/>
              <w:jc w:val="left"/>
              <w:rPr>
                <w:rFonts w:ascii="Consolas" w:eastAsia="Times New Roman" w:hAnsi="Consolas" w:cs="Consolas"/>
                <w:color w:val="24292E"/>
                <w:sz w:val="18"/>
                <w:szCs w:val="18"/>
              </w:rPr>
            </w:pPr>
            <w:r>
              <w:rPr>
                <w:rFonts w:ascii="Consolas" w:eastAsia="Times New Roman" w:hAnsi="Consolas" w:cs="Consolas"/>
                <w:color w:val="24292E"/>
                <w:sz w:val="18"/>
                <w:szCs w:val="18"/>
              </w:rPr>
              <w:t xml:space="preserve">    username: 'wateraccountingguest'</w:t>
            </w:r>
          </w:p>
        </w:tc>
      </w:tr>
      <w:tr w:rsidR="00DF2BD3" w14:paraId="1AF944DD" w14:textId="77777777" w:rsidTr="00032237">
        <w:tc>
          <w:tcPr>
            <w:tcW w:w="3863" w:type="dxa"/>
            <w:shd w:val="clear" w:color="auto" w:fill="auto"/>
          </w:tcPr>
          <w:p w14:paraId="14DA6FA2" w14:textId="77777777" w:rsidR="00DF2BD3" w:rsidRDefault="00DF2BD3" w:rsidP="00032237">
            <w:pPr>
              <w:widowControl w:val="0"/>
              <w:spacing w:after="0" w:line="300" w:lineRule="atLeast"/>
              <w:jc w:val="left"/>
              <w:rPr>
                <w:rFonts w:ascii="Consolas" w:eastAsia="Times New Roman" w:hAnsi="Consolas" w:cs="Consolas"/>
                <w:color w:val="24292E"/>
                <w:sz w:val="18"/>
                <w:szCs w:val="18"/>
              </w:rPr>
            </w:pPr>
            <w:r>
              <w:rPr>
                <w:rFonts w:ascii="Consolas" w:eastAsia="Times New Roman" w:hAnsi="Consolas" w:cs="Consolas"/>
                <w:color w:val="24292E"/>
                <w:sz w:val="18"/>
                <w:szCs w:val="18"/>
              </w:rPr>
              <w:t xml:space="preserve">    password: 'W@t3r@ccounting'</w:t>
            </w:r>
          </w:p>
        </w:tc>
      </w:tr>
      <w:tr w:rsidR="00DF2BD3" w14:paraId="3A408A2F" w14:textId="77777777" w:rsidTr="00032237">
        <w:tc>
          <w:tcPr>
            <w:tcW w:w="3863" w:type="dxa"/>
            <w:shd w:val="clear" w:color="auto" w:fill="auto"/>
          </w:tcPr>
          <w:p w14:paraId="67D38FCD" w14:textId="77777777" w:rsidR="00DF2BD3" w:rsidRDefault="00DF2BD3" w:rsidP="00032237">
            <w:pPr>
              <w:widowControl w:val="0"/>
              <w:spacing w:after="0" w:line="300" w:lineRule="atLeast"/>
              <w:jc w:val="left"/>
              <w:rPr>
                <w:rFonts w:ascii="Consolas" w:eastAsia="Times New Roman" w:hAnsi="Consolas" w:cs="Consolas"/>
                <w:color w:val="24292E"/>
                <w:sz w:val="18"/>
                <w:szCs w:val="18"/>
              </w:rPr>
            </w:pPr>
            <w:r>
              <w:rPr>
                <w:rFonts w:ascii="Consolas" w:eastAsia="Times New Roman" w:hAnsi="Consolas" w:cs="Consolas"/>
                <w:color w:val="24292E"/>
                <w:sz w:val="18"/>
                <w:szCs w:val="18"/>
              </w:rPr>
              <w:t xml:space="preserve">    apitoken: null</w:t>
            </w:r>
          </w:p>
        </w:tc>
      </w:tr>
    </w:tbl>
    <w:p w14:paraId="5901F754" w14:textId="77777777" w:rsidR="00DF2BD3" w:rsidRDefault="00DF2BD3" w:rsidP="00DF2BD3">
      <w:pPr>
        <w:ind w:left="360"/>
        <w:rPr>
          <w:rFonts w:ascii="Times New Roman" w:eastAsia="Times New Roman" w:hAnsi="Times New Roman" w:cs="Times New Roman"/>
          <w:sz w:val="24"/>
          <w:szCs w:val="24"/>
        </w:rPr>
      </w:pPr>
    </w:p>
    <w:p w14:paraId="3B7A2B94" w14:textId="77777777" w:rsidR="00DF2BD3" w:rsidRDefault="00DF2BD3" w:rsidP="00DF2BD3">
      <w:pPr>
        <w:ind w:left="360"/>
        <w:rPr>
          <w:lang w:val="en-US"/>
        </w:rPr>
      </w:pPr>
      <w:r w:rsidRPr="00474EBF">
        <w:rPr>
          <w:lang w:val="en-US"/>
        </w:rPr>
        <w:t xml:space="preserve">Create a folder called “Data” where you would like to save the downloaded data and save the </w:t>
      </w:r>
      <w:r>
        <w:rPr>
          <w:lang w:val="en-US"/>
        </w:rPr>
        <w:t>“accounts.yml” file in the folder.</w:t>
      </w:r>
    </w:p>
    <w:p w14:paraId="58E6B357" w14:textId="77777777" w:rsidR="00DF2BD3" w:rsidRPr="00291686" w:rsidRDefault="00DF2BD3" w:rsidP="00291686">
      <w:pPr>
        <w:pStyle w:val="ListParagraph"/>
        <w:numPr>
          <w:ilvl w:val="0"/>
          <w:numId w:val="21"/>
        </w:numPr>
        <w:spacing w:after="160" w:line="259" w:lineRule="auto"/>
        <w:rPr>
          <w:lang w:val="en-US"/>
        </w:rPr>
      </w:pPr>
      <w:r w:rsidRPr="00291686">
        <w:rPr>
          <w:lang w:val="en-US"/>
        </w:rPr>
        <w:t>Write python script to down the data you need.</w:t>
      </w:r>
    </w:p>
    <w:p w14:paraId="257B03FF" w14:textId="77777777" w:rsidR="00DF2BD3" w:rsidRDefault="00DF2BD3" w:rsidP="00DF2BD3">
      <w:pPr>
        <w:ind w:firstLine="360"/>
        <w:rPr>
          <w:lang w:val="en-US"/>
        </w:rPr>
      </w:pPr>
      <w:r>
        <w:rPr>
          <w:lang w:val="en-US"/>
        </w:rPr>
        <w:t>Create a python script, and save in the data folder together with the “accounts.yml” file.</w:t>
      </w:r>
    </w:p>
    <w:p w14:paraId="7B551CFC" w14:textId="77777777" w:rsidR="00DF2BD3" w:rsidRDefault="00DF2BD3" w:rsidP="00DF2BD3">
      <w:pPr>
        <w:ind w:firstLine="360"/>
        <w:rPr>
          <w:lang w:val="en-US"/>
        </w:rPr>
      </w:pPr>
      <w:r>
        <w:rPr>
          <w:lang w:val="en-US"/>
        </w:rPr>
        <w:lastRenderedPageBreak/>
        <w:t>The script should have the following line of codes</w:t>
      </w:r>
    </w:p>
    <w:p w14:paraId="0B45D71A" w14:textId="77777777" w:rsidR="00DF2BD3" w:rsidRPr="00291686" w:rsidRDefault="007D519E" w:rsidP="00291686">
      <w:pPr>
        <w:pStyle w:val="ListParagraph"/>
        <w:numPr>
          <w:ilvl w:val="0"/>
          <w:numId w:val="23"/>
        </w:numPr>
        <w:spacing w:after="160" w:line="259" w:lineRule="auto"/>
        <w:rPr>
          <w:lang w:val="en-US"/>
        </w:rPr>
      </w:pPr>
      <w:r w:rsidRPr="00291686">
        <w:rPr>
          <w:lang w:val="en-US"/>
        </w:rPr>
        <w:t>I</w:t>
      </w:r>
      <w:r w:rsidR="00DF2BD3" w:rsidRPr="00291686">
        <w:rPr>
          <w:lang w:val="en-US"/>
        </w:rPr>
        <w:t>mport packages</w:t>
      </w:r>
    </w:p>
    <w:p w14:paraId="1159B520" w14:textId="77777777" w:rsidR="00DF2BD3" w:rsidRDefault="00DF2BD3" w:rsidP="00DF2BD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jc w:val="left"/>
        <w:rPr>
          <w:rFonts w:ascii="Menlo" w:eastAsia="Times New Roman" w:hAnsi="Menlo" w:cs="Menlo"/>
          <w:color w:val="A9B7C6"/>
          <w:sz w:val="20"/>
          <w:szCs w:val="20"/>
        </w:rPr>
      </w:pPr>
      <w:r>
        <w:rPr>
          <w:rFonts w:ascii="Menlo" w:eastAsia="Times New Roman" w:hAnsi="Menlo" w:cs="Menlo"/>
          <w:color w:val="808080"/>
          <w:sz w:val="20"/>
          <w:szCs w:val="20"/>
        </w:rPr>
        <w:t># -*- coding: utf-8 -*-</w:t>
      </w:r>
      <w:r>
        <w:rPr>
          <w:rFonts w:ascii="Menlo" w:eastAsia="Times New Roman" w:hAnsi="Menlo" w:cs="Menlo"/>
          <w:color w:val="808080"/>
          <w:sz w:val="20"/>
          <w:szCs w:val="20"/>
        </w:rPr>
        <w:br/>
      </w:r>
      <w:r>
        <w:rPr>
          <w:rFonts w:ascii="Menlo" w:eastAsia="Times New Roman" w:hAnsi="Menlo" w:cs="Menlo"/>
          <w:color w:val="CC7832"/>
          <w:sz w:val="20"/>
          <w:szCs w:val="20"/>
        </w:rPr>
        <w:t xml:space="preserve">import </w:t>
      </w:r>
      <w:r>
        <w:rPr>
          <w:rFonts w:ascii="Menlo" w:eastAsia="Times New Roman" w:hAnsi="Menlo" w:cs="Menlo"/>
          <w:color w:val="A9B7C6"/>
          <w:sz w:val="20"/>
          <w:szCs w:val="20"/>
        </w:rPr>
        <w:t>inspect</w:t>
      </w:r>
      <w:r>
        <w:rPr>
          <w:rFonts w:ascii="Menlo" w:eastAsia="Times New Roman" w:hAnsi="Menlo" w:cs="Menlo"/>
          <w:color w:val="A9B7C6"/>
          <w:sz w:val="20"/>
          <w:szCs w:val="20"/>
        </w:rPr>
        <w:br/>
      </w:r>
      <w:r>
        <w:rPr>
          <w:rFonts w:ascii="Menlo" w:eastAsia="Times New Roman" w:hAnsi="Menlo" w:cs="Menlo"/>
          <w:color w:val="CC7832"/>
          <w:sz w:val="20"/>
          <w:szCs w:val="20"/>
        </w:rPr>
        <w:t xml:space="preserve">import </w:t>
      </w:r>
      <w:r>
        <w:rPr>
          <w:rFonts w:ascii="Menlo" w:eastAsia="Times New Roman" w:hAnsi="Menlo" w:cs="Menlo"/>
          <w:color w:val="A9B7C6"/>
          <w:sz w:val="20"/>
          <w:szCs w:val="20"/>
        </w:rPr>
        <w:t>os</w:t>
      </w:r>
      <w:r>
        <w:rPr>
          <w:rFonts w:ascii="Menlo" w:eastAsia="Times New Roman" w:hAnsi="Menlo" w:cs="Menlo"/>
          <w:color w:val="A9B7C6"/>
          <w:sz w:val="20"/>
          <w:szCs w:val="20"/>
        </w:rPr>
        <w:br/>
      </w:r>
      <w:r>
        <w:rPr>
          <w:rFonts w:ascii="Menlo" w:eastAsia="Times New Roman" w:hAnsi="Menlo" w:cs="Menlo"/>
          <w:color w:val="CC7832"/>
          <w:sz w:val="20"/>
          <w:szCs w:val="20"/>
        </w:rPr>
        <w:t xml:space="preserve">import </w:t>
      </w:r>
      <w:r>
        <w:rPr>
          <w:rFonts w:ascii="Menlo" w:eastAsia="Times New Roman" w:hAnsi="Menlo" w:cs="Menlo"/>
          <w:color w:val="A9B7C6"/>
          <w:sz w:val="20"/>
          <w:szCs w:val="20"/>
        </w:rPr>
        <w:t>IHEWAcollect</w:t>
      </w:r>
    </w:p>
    <w:p w14:paraId="39863456" w14:textId="77777777" w:rsidR="00DF2BD3" w:rsidRDefault="00DF2BD3" w:rsidP="00DF2BD3">
      <w:pPr>
        <w:ind w:left="720" w:firstLine="720"/>
        <w:rPr>
          <w:lang w:val="en-US"/>
        </w:rPr>
      </w:pPr>
    </w:p>
    <w:p w14:paraId="6C92AB6B" w14:textId="77777777" w:rsidR="00DF2BD3" w:rsidRPr="00291686" w:rsidRDefault="00DF2BD3" w:rsidP="00291686">
      <w:pPr>
        <w:pStyle w:val="ListParagraph"/>
        <w:numPr>
          <w:ilvl w:val="0"/>
          <w:numId w:val="23"/>
        </w:numPr>
        <w:spacing w:after="160" w:line="259" w:lineRule="auto"/>
        <w:rPr>
          <w:lang w:val="en-US"/>
        </w:rPr>
      </w:pPr>
      <w:r w:rsidRPr="00291686">
        <w:rPr>
          <w:lang w:val="en-US"/>
        </w:rPr>
        <w:t>Write main function. To use IHEWAcollect download datasets, it’s easily to call method “Download”, and pass parameters to the method.</w:t>
      </w:r>
    </w:p>
    <w:p w14:paraId="51C72274" w14:textId="77777777" w:rsidR="00DF2BD3" w:rsidRDefault="00DF2BD3" w:rsidP="00DF2BD3">
      <w:pPr>
        <w:pStyle w:val="HTMLPreformatted"/>
        <w:shd w:val="clear" w:color="auto" w:fill="2B2B2B"/>
        <w:ind w:left="2160"/>
        <w:rPr>
          <w:rFonts w:ascii="Menlo" w:hAnsi="Menlo" w:cs="Menlo"/>
          <w:noProof/>
          <w:color w:val="A9B7C6"/>
        </w:rPr>
      </w:pPr>
      <w:r>
        <w:rPr>
          <w:rFonts w:ascii="Menlo" w:hAnsi="Menlo" w:cs="Menlo"/>
          <w:noProof/>
          <w:color w:val="CC7832"/>
        </w:rPr>
        <w:t xml:space="preserve">def </w:t>
      </w:r>
      <w:r>
        <w:rPr>
          <w:rFonts w:ascii="Menlo" w:hAnsi="Menlo" w:cs="Menlo"/>
          <w:noProof/>
          <w:color w:val="FFC66D"/>
        </w:rPr>
        <w:t>main</w:t>
      </w:r>
      <w:r>
        <w:rPr>
          <w:rFonts w:ascii="Menlo" w:hAnsi="Menlo" w:cs="Menlo"/>
          <w:noProof/>
          <w:color w:val="A9B7C6"/>
        </w:rPr>
        <w:t>(path</w:t>
      </w:r>
      <w:r>
        <w:rPr>
          <w:rFonts w:ascii="Menlo" w:hAnsi="Menlo" w:cs="Menlo"/>
          <w:noProof/>
          <w:color w:val="CC7832"/>
        </w:rPr>
        <w:t xml:space="preserve">, </w:t>
      </w:r>
      <w:r>
        <w:rPr>
          <w:rFonts w:ascii="Menlo" w:hAnsi="Menlo" w:cs="Menlo"/>
          <w:noProof/>
          <w:color w:val="A9B7C6"/>
        </w:rPr>
        <w:t>test_args):</w:t>
      </w:r>
      <w:r>
        <w:rPr>
          <w:rFonts w:ascii="Menlo" w:hAnsi="Menlo" w:cs="Menlo"/>
          <w:noProof/>
          <w:color w:val="A9B7C6"/>
        </w:rPr>
        <w:br/>
        <w:t xml:space="preserve">   </w:t>
      </w:r>
      <w:r>
        <w:rPr>
          <w:rFonts w:ascii="Menlo" w:hAnsi="Menlo" w:cs="Menlo"/>
          <w:noProof/>
          <w:color w:val="808080"/>
        </w:rPr>
        <w:t>__</w:t>
      </w:r>
      <w:r>
        <w:rPr>
          <w:rFonts w:ascii="Menlo" w:hAnsi="Menlo" w:cs="Menlo"/>
          <w:noProof/>
          <w:color w:val="808080"/>
        </w:rPr>
        <w:br/>
        <w:t xml:space="preserve">    </w:t>
      </w:r>
      <w:r>
        <w:rPr>
          <w:rFonts w:ascii="Menlo" w:hAnsi="Menlo" w:cs="Menlo"/>
          <w:noProof/>
          <w:color w:val="CC7832"/>
        </w:rPr>
        <w:t xml:space="preserve">for </w:t>
      </w:r>
      <w:r>
        <w:rPr>
          <w:rFonts w:ascii="Menlo" w:hAnsi="Menlo" w:cs="Menlo"/>
          <w:noProof/>
          <w:color w:val="A9B7C6"/>
        </w:rPr>
        <w:t>key</w:t>
      </w:r>
      <w:r>
        <w:rPr>
          <w:rFonts w:ascii="Menlo" w:hAnsi="Menlo" w:cs="Menlo"/>
          <w:noProof/>
          <w:color w:val="CC7832"/>
        </w:rPr>
        <w:t xml:space="preserve">, </w:t>
      </w:r>
      <w:r>
        <w:rPr>
          <w:rFonts w:ascii="Menlo" w:hAnsi="Menlo" w:cs="Menlo"/>
          <w:noProof/>
          <w:color w:val="A9B7C6"/>
        </w:rPr>
        <w:t xml:space="preserve">value </w:t>
      </w:r>
      <w:r>
        <w:rPr>
          <w:rFonts w:ascii="Menlo" w:hAnsi="Menlo" w:cs="Menlo"/>
          <w:noProof/>
          <w:color w:val="CC7832"/>
        </w:rPr>
        <w:t xml:space="preserve">in </w:t>
      </w:r>
      <w:r>
        <w:rPr>
          <w:rFonts w:ascii="Menlo" w:hAnsi="Menlo" w:cs="Menlo"/>
          <w:noProof/>
          <w:color w:val="A9B7C6"/>
        </w:rPr>
        <w:t>test_args.items():</w:t>
      </w:r>
      <w:r>
        <w:rPr>
          <w:rFonts w:ascii="Menlo" w:hAnsi="Menlo" w:cs="Menlo"/>
          <w:noProof/>
          <w:color w:val="A9B7C6"/>
        </w:rPr>
        <w:br/>
        <w:t xml:space="preserve">        </w:t>
      </w:r>
      <w:r>
        <w:rPr>
          <w:rFonts w:ascii="Menlo" w:hAnsi="Menlo" w:cs="Menlo"/>
          <w:noProof/>
          <w:color w:val="8888C6"/>
        </w:rPr>
        <w:t>print</w:t>
      </w:r>
      <w:r>
        <w:rPr>
          <w:rFonts w:ascii="Menlo" w:hAnsi="Menlo" w:cs="Menlo"/>
          <w:noProof/>
          <w:color w:val="A9B7C6"/>
        </w:rPr>
        <w:t>(</w:t>
      </w:r>
      <w:r>
        <w:rPr>
          <w:rFonts w:ascii="Menlo" w:hAnsi="Menlo" w:cs="Menlo"/>
          <w:noProof/>
          <w:color w:val="6A8759"/>
        </w:rPr>
        <w:t>'</w:t>
      </w:r>
      <w:r>
        <w:rPr>
          <w:rFonts w:ascii="Menlo" w:hAnsi="Menlo" w:cs="Menlo"/>
          <w:noProof/>
          <w:color w:val="CC7832"/>
        </w:rPr>
        <w:t>\n</w:t>
      </w:r>
      <w:r>
        <w:rPr>
          <w:rFonts w:ascii="Menlo" w:hAnsi="Menlo" w:cs="Menlo"/>
          <w:noProof/>
          <w:color w:val="6A8759"/>
        </w:rPr>
        <w:t>{:&gt;4s}'</w:t>
      </w:r>
      <w:r>
        <w:rPr>
          <w:rFonts w:ascii="Menlo" w:hAnsi="Menlo" w:cs="Menlo"/>
          <w:noProof/>
          <w:color w:val="6A8759"/>
        </w:rPr>
        <w:br/>
        <w:t xml:space="preserve">              '{:&gt;20s}{:&gt;6s}{:&gt;20s}{:&gt;20s}{:&gt;20s}</w:t>
      </w:r>
      <w:r>
        <w:rPr>
          <w:rFonts w:ascii="Menlo" w:hAnsi="Menlo" w:cs="Menlo"/>
          <w:noProof/>
          <w:color w:val="CC7832"/>
        </w:rPr>
        <w:t>\n</w:t>
      </w:r>
      <w:r>
        <w:rPr>
          <w:rFonts w:ascii="Menlo" w:hAnsi="Menlo" w:cs="Menlo"/>
          <w:noProof/>
          <w:color w:val="6A8759"/>
        </w:rPr>
        <w:t>'</w:t>
      </w:r>
      <w:r>
        <w:rPr>
          <w:rFonts w:ascii="Menlo" w:hAnsi="Menlo" w:cs="Menlo"/>
          <w:noProof/>
          <w:color w:val="6A8759"/>
        </w:rPr>
        <w:br/>
        <w:t xml:space="preserve">              '{:-&gt;90s}'</w:t>
      </w:r>
      <w:r>
        <w:rPr>
          <w:rFonts w:ascii="Menlo" w:hAnsi="Menlo" w:cs="Menlo"/>
          <w:noProof/>
          <w:color w:val="A9B7C6"/>
        </w:rPr>
        <w:t>.format(key</w:t>
      </w:r>
      <w:r>
        <w:rPr>
          <w:rFonts w:ascii="Menlo" w:hAnsi="Menlo" w:cs="Menlo"/>
          <w:noProof/>
          <w:color w:val="CC7832"/>
        </w:rPr>
        <w:t>,</w:t>
      </w:r>
      <w:r>
        <w:rPr>
          <w:rFonts w:ascii="Menlo" w:hAnsi="Menlo" w:cs="Menlo"/>
          <w:noProof/>
          <w:color w:val="CC7832"/>
        </w:rPr>
        <w:br/>
        <w:t xml:space="preserve">                                </w:t>
      </w:r>
      <w:r>
        <w:rPr>
          <w:rFonts w:ascii="Menlo" w:hAnsi="Menlo" w:cs="Menlo"/>
          <w:noProof/>
          <w:color w:val="A9B7C6"/>
        </w:rPr>
        <w:t>value[</w:t>
      </w:r>
      <w:r>
        <w:rPr>
          <w:rFonts w:ascii="Menlo" w:hAnsi="Menlo" w:cs="Menlo"/>
          <w:noProof/>
          <w:color w:val="6A8759"/>
        </w:rPr>
        <w:t>'product'</w:t>
      </w:r>
      <w:r>
        <w:rPr>
          <w:rFonts w:ascii="Menlo" w:hAnsi="Menlo" w:cs="Menlo"/>
          <w:noProof/>
          <w:color w:val="A9B7C6"/>
        </w:rPr>
        <w:t>]</w:t>
      </w:r>
      <w:r>
        <w:rPr>
          <w:rFonts w:ascii="Menlo" w:hAnsi="Menlo" w:cs="Menlo"/>
          <w:noProof/>
          <w:color w:val="CC7832"/>
        </w:rPr>
        <w:t>,</w:t>
      </w:r>
      <w:r>
        <w:rPr>
          <w:rFonts w:ascii="Menlo" w:hAnsi="Menlo" w:cs="Menlo"/>
          <w:noProof/>
          <w:color w:val="CC7832"/>
        </w:rPr>
        <w:br/>
        <w:t xml:space="preserve">                                </w:t>
      </w:r>
      <w:r>
        <w:rPr>
          <w:rFonts w:ascii="Menlo" w:hAnsi="Menlo" w:cs="Menlo"/>
          <w:noProof/>
          <w:color w:val="A9B7C6"/>
        </w:rPr>
        <w:t>value[</w:t>
      </w:r>
      <w:r>
        <w:rPr>
          <w:rFonts w:ascii="Menlo" w:hAnsi="Menlo" w:cs="Menlo"/>
          <w:noProof/>
          <w:color w:val="6A8759"/>
        </w:rPr>
        <w:t>'version'</w:t>
      </w:r>
      <w:r>
        <w:rPr>
          <w:rFonts w:ascii="Menlo" w:hAnsi="Menlo" w:cs="Menlo"/>
          <w:noProof/>
          <w:color w:val="A9B7C6"/>
        </w:rPr>
        <w:t>]</w:t>
      </w:r>
      <w:r>
        <w:rPr>
          <w:rFonts w:ascii="Menlo" w:hAnsi="Menlo" w:cs="Menlo"/>
          <w:noProof/>
          <w:color w:val="CC7832"/>
        </w:rPr>
        <w:t>,</w:t>
      </w:r>
      <w:r>
        <w:rPr>
          <w:rFonts w:ascii="Menlo" w:hAnsi="Menlo" w:cs="Menlo"/>
          <w:noProof/>
          <w:color w:val="CC7832"/>
        </w:rPr>
        <w:br/>
        <w:t xml:space="preserve">                                </w:t>
      </w:r>
      <w:r>
        <w:rPr>
          <w:rFonts w:ascii="Menlo" w:hAnsi="Menlo" w:cs="Menlo"/>
          <w:noProof/>
          <w:color w:val="A9B7C6"/>
        </w:rPr>
        <w:t>value[</w:t>
      </w:r>
      <w:r>
        <w:rPr>
          <w:rFonts w:ascii="Menlo" w:hAnsi="Menlo" w:cs="Menlo"/>
          <w:noProof/>
          <w:color w:val="6A8759"/>
        </w:rPr>
        <w:t>'parameter'</w:t>
      </w:r>
      <w:r>
        <w:rPr>
          <w:rFonts w:ascii="Menlo" w:hAnsi="Menlo" w:cs="Menlo"/>
          <w:noProof/>
          <w:color w:val="A9B7C6"/>
        </w:rPr>
        <w:t>]</w:t>
      </w:r>
      <w:r>
        <w:rPr>
          <w:rFonts w:ascii="Menlo" w:hAnsi="Menlo" w:cs="Menlo"/>
          <w:noProof/>
          <w:color w:val="CC7832"/>
        </w:rPr>
        <w:t>,</w:t>
      </w:r>
      <w:r>
        <w:rPr>
          <w:rFonts w:ascii="Menlo" w:hAnsi="Menlo" w:cs="Menlo"/>
          <w:noProof/>
          <w:color w:val="CC7832"/>
        </w:rPr>
        <w:br/>
        <w:t xml:space="preserve">                                </w:t>
      </w:r>
      <w:r>
        <w:rPr>
          <w:rFonts w:ascii="Menlo" w:hAnsi="Menlo" w:cs="Menlo"/>
          <w:noProof/>
          <w:color w:val="A9B7C6"/>
        </w:rPr>
        <w:t>value[</w:t>
      </w:r>
      <w:r>
        <w:rPr>
          <w:rFonts w:ascii="Menlo" w:hAnsi="Menlo" w:cs="Menlo"/>
          <w:noProof/>
          <w:color w:val="6A8759"/>
        </w:rPr>
        <w:t>'resolution'</w:t>
      </w:r>
      <w:r>
        <w:rPr>
          <w:rFonts w:ascii="Menlo" w:hAnsi="Menlo" w:cs="Menlo"/>
          <w:noProof/>
          <w:color w:val="A9B7C6"/>
        </w:rPr>
        <w:t>]</w:t>
      </w:r>
      <w:r>
        <w:rPr>
          <w:rFonts w:ascii="Menlo" w:hAnsi="Menlo" w:cs="Menlo"/>
          <w:noProof/>
          <w:color w:val="CC7832"/>
        </w:rPr>
        <w:t>,</w:t>
      </w:r>
      <w:r>
        <w:rPr>
          <w:rFonts w:ascii="Menlo" w:hAnsi="Menlo" w:cs="Menlo"/>
          <w:noProof/>
          <w:color w:val="CC7832"/>
        </w:rPr>
        <w:br/>
        <w:t xml:space="preserve">                                </w:t>
      </w:r>
      <w:r>
        <w:rPr>
          <w:rFonts w:ascii="Menlo" w:hAnsi="Menlo" w:cs="Menlo"/>
          <w:noProof/>
          <w:color w:val="A9B7C6"/>
        </w:rPr>
        <w:t>value[</w:t>
      </w:r>
      <w:r>
        <w:rPr>
          <w:rFonts w:ascii="Menlo" w:hAnsi="Menlo" w:cs="Menlo"/>
          <w:noProof/>
          <w:color w:val="6A8759"/>
        </w:rPr>
        <w:t>'variable'</w:t>
      </w:r>
      <w:r>
        <w:rPr>
          <w:rFonts w:ascii="Menlo" w:hAnsi="Menlo" w:cs="Menlo"/>
          <w:noProof/>
          <w:color w:val="A9B7C6"/>
        </w:rPr>
        <w:t>]</w:t>
      </w:r>
      <w:r>
        <w:rPr>
          <w:rFonts w:ascii="Menlo" w:hAnsi="Menlo" w:cs="Menlo"/>
          <w:noProof/>
          <w:color w:val="CC7832"/>
        </w:rPr>
        <w:t>,</w:t>
      </w:r>
      <w:r>
        <w:rPr>
          <w:rFonts w:ascii="Menlo" w:hAnsi="Menlo" w:cs="Menlo"/>
          <w:noProof/>
          <w:color w:val="CC7832"/>
        </w:rPr>
        <w:br/>
        <w:t xml:space="preserve">                                </w:t>
      </w:r>
      <w:r>
        <w:rPr>
          <w:rFonts w:ascii="Menlo" w:hAnsi="Menlo" w:cs="Menlo"/>
          <w:noProof/>
          <w:color w:val="6A8759"/>
        </w:rPr>
        <w:t>'-'</w:t>
      </w:r>
      <w:r>
        <w:rPr>
          <w:rFonts w:ascii="Menlo" w:hAnsi="Menlo" w:cs="Menlo"/>
          <w:noProof/>
          <w:color w:val="A9B7C6"/>
        </w:rPr>
        <w:t>))</w:t>
      </w:r>
      <w:r>
        <w:rPr>
          <w:rFonts w:ascii="Menlo" w:hAnsi="Menlo" w:cs="Menlo"/>
          <w:noProof/>
          <w:color w:val="A9B7C6"/>
        </w:rPr>
        <w:br/>
      </w:r>
      <w:r>
        <w:rPr>
          <w:rFonts w:ascii="Menlo" w:hAnsi="Menlo" w:cs="Menlo"/>
          <w:noProof/>
          <w:color w:val="A9B7C6"/>
        </w:rPr>
        <w:br/>
        <w:t xml:space="preserve">        IHEWAcollect.Download(</w:t>
      </w:r>
      <w:r>
        <w:rPr>
          <w:rFonts w:ascii="Menlo" w:hAnsi="Menlo" w:cs="Menlo"/>
          <w:noProof/>
          <w:color w:val="AA4926"/>
        </w:rPr>
        <w:t>workspace</w:t>
      </w:r>
      <w:r>
        <w:rPr>
          <w:rFonts w:ascii="Menlo" w:hAnsi="Menlo" w:cs="Menlo"/>
          <w:noProof/>
          <w:color w:val="A9B7C6"/>
        </w:rPr>
        <w:t>=path</w:t>
      </w:r>
      <w:r>
        <w:rPr>
          <w:rFonts w:ascii="Menlo" w:hAnsi="Menlo" w:cs="Menlo"/>
          <w:noProof/>
          <w:color w:val="CC7832"/>
        </w:rPr>
        <w:t>,</w:t>
      </w:r>
      <w:r>
        <w:rPr>
          <w:rFonts w:ascii="Menlo" w:hAnsi="Menlo" w:cs="Menlo"/>
          <w:noProof/>
          <w:color w:val="CC7832"/>
        </w:rPr>
        <w:br/>
        <w:t xml:space="preserve">                              </w:t>
      </w:r>
      <w:r>
        <w:rPr>
          <w:rFonts w:ascii="Menlo" w:hAnsi="Menlo" w:cs="Menlo"/>
          <w:noProof/>
          <w:color w:val="AA4926"/>
        </w:rPr>
        <w:t>product</w:t>
      </w:r>
      <w:r>
        <w:rPr>
          <w:rFonts w:ascii="Menlo" w:hAnsi="Menlo" w:cs="Menlo"/>
          <w:noProof/>
          <w:color w:val="A9B7C6"/>
        </w:rPr>
        <w:t>=value[</w:t>
      </w:r>
      <w:r>
        <w:rPr>
          <w:rFonts w:ascii="Menlo" w:hAnsi="Menlo" w:cs="Menlo"/>
          <w:noProof/>
          <w:color w:val="6A8759"/>
        </w:rPr>
        <w:t>'product'</w:t>
      </w:r>
      <w:r>
        <w:rPr>
          <w:rFonts w:ascii="Menlo" w:hAnsi="Menlo" w:cs="Menlo"/>
          <w:noProof/>
          <w:color w:val="A9B7C6"/>
        </w:rPr>
        <w:t>]</w:t>
      </w:r>
      <w:r>
        <w:rPr>
          <w:rFonts w:ascii="Menlo" w:hAnsi="Menlo" w:cs="Menlo"/>
          <w:noProof/>
          <w:color w:val="CC7832"/>
        </w:rPr>
        <w:t>,</w:t>
      </w:r>
      <w:r>
        <w:rPr>
          <w:rFonts w:ascii="Menlo" w:hAnsi="Menlo" w:cs="Menlo"/>
          <w:noProof/>
          <w:color w:val="CC7832"/>
        </w:rPr>
        <w:br/>
        <w:t xml:space="preserve">                              </w:t>
      </w:r>
      <w:r>
        <w:rPr>
          <w:rFonts w:ascii="Menlo" w:hAnsi="Menlo" w:cs="Menlo"/>
          <w:noProof/>
          <w:color w:val="AA4926"/>
        </w:rPr>
        <w:t>version</w:t>
      </w:r>
      <w:r>
        <w:rPr>
          <w:rFonts w:ascii="Menlo" w:hAnsi="Menlo" w:cs="Menlo"/>
          <w:noProof/>
          <w:color w:val="A9B7C6"/>
        </w:rPr>
        <w:t>=value[</w:t>
      </w:r>
      <w:r>
        <w:rPr>
          <w:rFonts w:ascii="Menlo" w:hAnsi="Menlo" w:cs="Menlo"/>
          <w:noProof/>
          <w:color w:val="6A8759"/>
        </w:rPr>
        <w:t>'version'</w:t>
      </w:r>
      <w:r>
        <w:rPr>
          <w:rFonts w:ascii="Menlo" w:hAnsi="Menlo" w:cs="Menlo"/>
          <w:noProof/>
          <w:color w:val="A9B7C6"/>
        </w:rPr>
        <w:t>]</w:t>
      </w:r>
      <w:r>
        <w:rPr>
          <w:rFonts w:ascii="Menlo" w:hAnsi="Menlo" w:cs="Menlo"/>
          <w:noProof/>
          <w:color w:val="CC7832"/>
        </w:rPr>
        <w:t>,</w:t>
      </w:r>
      <w:r>
        <w:rPr>
          <w:rFonts w:ascii="Menlo" w:hAnsi="Menlo" w:cs="Menlo"/>
          <w:noProof/>
          <w:color w:val="CC7832"/>
        </w:rPr>
        <w:br/>
        <w:t xml:space="preserve">                              </w:t>
      </w:r>
      <w:r>
        <w:rPr>
          <w:rFonts w:ascii="Menlo" w:hAnsi="Menlo" w:cs="Menlo"/>
          <w:noProof/>
          <w:color w:val="AA4926"/>
        </w:rPr>
        <w:t>parameter</w:t>
      </w:r>
      <w:r>
        <w:rPr>
          <w:rFonts w:ascii="Menlo" w:hAnsi="Menlo" w:cs="Menlo"/>
          <w:noProof/>
          <w:color w:val="A9B7C6"/>
        </w:rPr>
        <w:t>=value[</w:t>
      </w:r>
      <w:r>
        <w:rPr>
          <w:rFonts w:ascii="Menlo" w:hAnsi="Menlo" w:cs="Menlo"/>
          <w:noProof/>
          <w:color w:val="6A8759"/>
        </w:rPr>
        <w:t>'parameter'</w:t>
      </w:r>
      <w:r>
        <w:rPr>
          <w:rFonts w:ascii="Menlo" w:hAnsi="Menlo" w:cs="Menlo"/>
          <w:noProof/>
          <w:color w:val="A9B7C6"/>
        </w:rPr>
        <w:t>]</w:t>
      </w:r>
      <w:r>
        <w:rPr>
          <w:rFonts w:ascii="Menlo" w:hAnsi="Menlo" w:cs="Menlo"/>
          <w:noProof/>
          <w:color w:val="CC7832"/>
        </w:rPr>
        <w:t>,</w:t>
      </w:r>
      <w:r>
        <w:rPr>
          <w:rFonts w:ascii="Menlo" w:hAnsi="Menlo" w:cs="Menlo"/>
          <w:noProof/>
          <w:color w:val="CC7832"/>
        </w:rPr>
        <w:br/>
        <w:t xml:space="preserve">                              </w:t>
      </w:r>
      <w:r>
        <w:rPr>
          <w:rFonts w:ascii="Menlo" w:hAnsi="Menlo" w:cs="Menlo"/>
          <w:noProof/>
          <w:color w:val="AA4926"/>
        </w:rPr>
        <w:t>resolution</w:t>
      </w:r>
      <w:r>
        <w:rPr>
          <w:rFonts w:ascii="Menlo" w:hAnsi="Menlo" w:cs="Menlo"/>
          <w:noProof/>
          <w:color w:val="A9B7C6"/>
        </w:rPr>
        <w:t>=value[</w:t>
      </w:r>
      <w:r>
        <w:rPr>
          <w:rFonts w:ascii="Menlo" w:hAnsi="Menlo" w:cs="Menlo"/>
          <w:noProof/>
          <w:color w:val="6A8759"/>
        </w:rPr>
        <w:t>'resolution'</w:t>
      </w:r>
      <w:r>
        <w:rPr>
          <w:rFonts w:ascii="Menlo" w:hAnsi="Menlo" w:cs="Menlo"/>
          <w:noProof/>
          <w:color w:val="A9B7C6"/>
        </w:rPr>
        <w:t>]</w:t>
      </w:r>
      <w:r>
        <w:rPr>
          <w:rFonts w:ascii="Menlo" w:hAnsi="Menlo" w:cs="Menlo"/>
          <w:noProof/>
          <w:color w:val="CC7832"/>
        </w:rPr>
        <w:t>,</w:t>
      </w:r>
      <w:r>
        <w:rPr>
          <w:rFonts w:ascii="Menlo" w:hAnsi="Menlo" w:cs="Menlo"/>
          <w:noProof/>
          <w:color w:val="CC7832"/>
        </w:rPr>
        <w:br/>
        <w:t xml:space="preserve">                              </w:t>
      </w:r>
      <w:r>
        <w:rPr>
          <w:rFonts w:ascii="Menlo" w:hAnsi="Menlo" w:cs="Menlo"/>
          <w:noProof/>
          <w:color w:val="AA4926"/>
        </w:rPr>
        <w:t>variable</w:t>
      </w:r>
      <w:r>
        <w:rPr>
          <w:rFonts w:ascii="Menlo" w:hAnsi="Menlo" w:cs="Menlo"/>
          <w:noProof/>
          <w:color w:val="A9B7C6"/>
        </w:rPr>
        <w:t>=value[</w:t>
      </w:r>
      <w:r>
        <w:rPr>
          <w:rFonts w:ascii="Menlo" w:hAnsi="Menlo" w:cs="Menlo"/>
          <w:noProof/>
          <w:color w:val="6A8759"/>
        </w:rPr>
        <w:t>'variable'</w:t>
      </w:r>
      <w:r>
        <w:rPr>
          <w:rFonts w:ascii="Menlo" w:hAnsi="Menlo" w:cs="Menlo"/>
          <w:noProof/>
          <w:color w:val="A9B7C6"/>
        </w:rPr>
        <w:t>]</w:t>
      </w:r>
      <w:r>
        <w:rPr>
          <w:rFonts w:ascii="Menlo" w:hAnsi="Menlo" w:cs="Menlo"/>
          <w:noProof/>
          <w:color w:val="CC7832"/>
        </w:rPr>
        <w:t>,</w:t>
      </w:r>
      <w:r>
        <w:rPr>
          <w:rFonts w:ascii="Menlo" w:hAnsi="Menlo" w:cs="Menlo"/>
          <w:noProof/>
          <w:color w:val="CC7832"/>
        </w:rPr>
        <w:br/>
        <w:t xml:space="preserve">                              </w:t>
      </w:r>
      <w:r>
        <w:rPr>
          <w:rFonts w:ascii="Menlo" w:hAnsi="Menlo" w:cs="Menlo"/>
          <w:noProof/>
          <w:color w:val="AA4926"/>
        </w:rPr>
        <w:t>bbox</w:t>
      </w:r>
      <w:r>
        <w:rPr>
          <w:rFonts w:ascii="Menlo" w:hAnsi="Menlo" w:cs="Menlo"/>
          <w:noProof/>
          <w:color w:val="A9B7C6"/>
        </w:rPr>
        <w:t>=value[</w:t>
      </w:r>
      <w:r>
        <w:rPr>
          <w:rFonts w:ascii="Menlo" w:hAnsi="Menlo" w:cs="Menlo"/>
          <w:noProof/>
          <w:color w:val="6A8759"/>
        </w:rPr>
        <w:t>'bbox'</w:t>
      </w:r>
      <w:r>
        <w:rPr>
          <w:rFonts w:ascii="Menlo" w:hAnsi="Menlo" w:cs="Menlo"/>
          <w:noProof/>
          <w:color w:val="A9B7C6"/>
        </w:rPr>
        <w:t>]</w:t>
      </w:r>
      <w:r>
        <w:rPr>
          <w:rFonts w:ascii="Menlo" w:hAnsi="Menlo" w:cs="Menlo"/>
          <w:noProof/>
          <w:color w:val="CC7832"/>
        </w:rPr>
        <w:t>,</w:t>
      </w:r>
      <w:r>
        <w:rPr>
          <w:rFonts w:ascii="Menlo" w:hAnsi="Menlo" w:cs="Menlo"/>
          <w:noProof/>
          <w:color w:val="CC7832"/>
        </w:rPr>
        <w:br/>
        <w:t xml:space="preserve">                              </w:t>
      </w:r>
      <w:r>
        <w:rPr>
          <w:rFonts w:ascii="Menlo" w:hAnsi="Menlo" w:cs="Menlo"/>
          <w:noProof/>
          <w:color w:val="AA4926"/>
        </w:rPr>
        <w:t>period</w:t>
      </w:r>
      <w:r>
        <w:rPr>
          <w:rFonts w:ascii="Menlo" w:hAnsi="Menlo" w:cs="Menlo"/>
          <w:noProof/>
          <w:color w:val="A9B7C6"/>
        </w:rPr>
        <w:t>=value[</w:t>
      </w:r>
      <w:r>
        <w:rPr>
          <w:rFonts w:ascii="Menlo" w:hAnsi="Menlo" w:cs="Menlo"/>
          <w:noProof/>
          <w:color w:val="6A8759"/>
        </w:rPr>
        <w:t>'period'</w:t>
      </w:r>
      <w:r>
        <w:rPr>
          <w:rFonts w:ascii="Menlo" w:hAnsi="Menlo" w:cs="Menlo"/>
          <w:noProof/>
          <w:color w:val="A9B7C6"/>
        </w:rPr>
        <w:t>]</w:t>
      </w:r>
      <w:r>
        <w:rPr>
          <w:rFonts w:ascii="Menlo" w:hAnsi="Menlo" w:cs="Menlo"/>
          <w:noProof/>
          <w:color w:val="CC7832"/>
        </w:rPr>
        <w:t>,</w:t>
      </w:r>
      <w:r>
        <w:rPr>
          <w:rFonts w:ascii="Menlo" w:hAnsi="Menlo" w:cs="Menlo"/>
          <w:noProof/>
          <w:color w:val="CC7832"/>
        </w:rPr>
        <w:br/>
        <w:t xml:space="preserve">                              </w:t>
      </w:r>
      <w:r>
        <w:rPr>
          <w:rFonts w:ascii="Menlo" w:hAnsi="Menlo" w:cs="Menlo"/>
          <w:noProof/>
          <w:color w:val="AA4926"/>
        </w:rPr>
        <w:t>nodata</w:t>
      </w:r>
      <w:r>
        <w:rPr>
          <w:rFonts w:ascii="Menlo" w:hAnsi="Menlo" w:cs="Menlo"/>
          <w:noProof/>
          <w:color w:val="A9B7C6"/>
        </w:rPr>
        <w:t>=value[</w:t>
      </w:r>
      <w:r>
        <w:rPr>
          <w:rFonts w:ascii="Menlo" w:hAnsi="Menlo" w:cs="Menlo"/>
          <w:noProof/>
          <w:color w:val="6A8759"/>
        </w:rPr>
        <w:t>'nodata'</w:t>
      </w:r>
      <w:r>
        <w:rPr>
          <w:rFonts w:ascii="Menlo" w:hAnsi="Menlo" w:cs="Menlo"/>
          <w:noProof/>
          <w:color w:val="A9B7C6"/>
        </w:rPr>
        <w:t>]</w:t>
      </w:r>
      <w:r>
        <w:rPr>
          <w:rFonts w:ascii="Menlo" w:hAnsi="Menlo" w:cs="Menlo"/>
          <w:noProof/>
          <w:color w:val="CC7832"/>
        </w:rPr>
        <w:t>,</w:t>
      </w:r>
      <w:r>
        <w:rPr>
          <w:rFonts w:ascii="Menlo" w:hAnsi="Menlo" w:cs="Menlo"/>
          <w:noProof/>
          <w:color w:val="CC7832"/>
        </w:rPr>
        <w:br/>
        <w:t xml:space="preserve">                              </w:t>
      </w:r>
      <w:r>
        <w:rPr>
          <w:rFonts w:ascii="Menlo" w:hAnsi="Menlo" w:cs="Menlo"/>
          <w:noProof/>
          <w:color w:val="AA4926"/>
        </w:rPr>
        <w:t>is_status</w:t>
      </w:r>
      <w:r>
        <w:rPr>
          <w:rFonts w:ascii="Menlo" w:hAnsi="Menlo" w:cs="Menlo"/>
          <w:noProof/>
          <w:color w:val="A9B7C6"/>
        </w:rPr>
        <w:t>=</w:t>
      </w:r>
      <w:r>
        <w:rPr>
          <w:rFonts w:ascii="Menlo" w:hAnsi="Menlo" w:cs="Menlo"/>
          <w:noProof/>
          <w:color w:val="CC7832"/>
        </w:rPr>
        <w:t>False,</w:t>
      </w:r>
      <w:r>
        <w:rPr>
          <w:rFonts w:ascii="Menlo" w:hAnsi="Menlo" w:cs="Menlo"/>
          <w:noProof/>
          <w:color w:val="CC7832"/>
        </w:rPr>
        <w:br/>
        <w:t xml:space="preserve">                              </w:t>
      </w:r>
      <w:r>
        <w:rPr>
          <w:rFonts w:ascii="Menlo" w:hAnsi="Menlo" w:cs="Menlo"/>
          <w:noProof/>
          <w:color w:val="AA4926"/>
        </w:rPr>
        <w:t>is_save_temp</w:t>
      </w:r>
      <w:r>
        <w:rPr>
          <w:rFonts w:ascii="Menlo" w:hAnsi="Menlo" w:cs="Menlo"/>
          <w:noProof/>
          <w:color w:val="A9B7C6"/>
        </w:rPr>
        <w:t>=</w:t>
      </w:r>
      <w:r>
        <w:rPr>
          <w:rFonts w:ascii="Menlo" w:hAnsi="Menlo" w:cs="Menlo"/>
          <w:noProof/>
          <w:color w:val="CC7832"/>
        </w:rPr>
        <w:t>True,</w:t>
      </w:r>
      <w:r>
        <w:rPr>
          <w:rFonts w:ascii="Menlo" w:hAnsi="Menlo" w:cs="Menlo"/>
          <w:noProof/>
          <w:color w:val="CC7832"/>
        </w:rPr>
        <w:br/>
        <w:t xml:space="preserve">                              </w:t>
      </w:r>
      <w:r>
        <w:rPr>
          <w:rFonts w:ascii="Menlo" w:hAnsi="Menlo" w:cs="Menlo"/>
          <w:noProof/>
          <w:color w:val="AA4926"/>
        </w:rPr>
        <w:t>is_save_remote</w:t>
      </w:r>
      <w:r>
        <w:rPr>
          <w:rFonts w:ascii="Menlo" w:hAnsi="Menlo" w:cs="Menlo"/>
          <w:noProof/>
          <w:color w:val="A9B7C6"/>
        </w:rPr>
        <w:t>=</w:t>
      </w:r>
      <w:r>
        <w:rPr>
          <w:rFonts w:ascii="Menlo" w:hAnsi="Menlo" w:cs="Menlo"/>
          <w:noProof/>
          <w:color w:val="CC7832"/>
        </w:rPr>
        <w:t>True</w:t>
      </w:r>
      <w:r>
        <w:rPr>
          <w:rFonts w:ascii="Menlo" w:hAnsi="Menlo" w:cs="Menlo"/>
          <w:noProof/>
          <w:color w:val="A9B7C6"/>
        </w:rPr>
        <w:t>)</w:t>
      </w:r>
    </w:p>
    <w:p w14:paraId="5F819C46" w14:textId="77777777" w:rsidR="00DF2BD3" w:rsidRDefault="00DF2BD3" w:rsidP="00DF2BD3">
      <w:pPr>
        <w:pStyle w:val="ListParagraph"/>
        <w:ind w:left="1440"/>
        <w:rPr>
          <w:lang w:val="en-US"/>
        </w:rPr>
      </w:pPr>
    </w:p>
    <w:p w14:paraId="0A5504FF" w14:textId="77777777" w:rsidR="00DF2BD3" w:rsidRPr="00291686" w:rsidRDefault="00DF2BD3" w:rsidP="00291686">
      <w:pPr>
        <w:pStyle w:val="ListParagraph"/>
        <w:numPr>
          <w:ilvl w:val="0"/>
          <w:numId w:val="23"/>
        </w:numPr>
        <w:spacing w:after="160" w:line="259" w:lineRule="auto"/>
        <w:rPr>
          <w:lang w:val="en-US"/>
        </w:rPr>
      </w:pPr>
      <w:r w:rsidRPr="00291686">
        <w:rPr>
          <w:lang w:val="en-US"/>
        </w:rPr>
        <w:t>Define the parameters of each dataset</w:t>
      </w:r>
    </w:p>
    <w:p w14:paraId="7AAD5CC3" w14:textId="77777777" w:rsidR="00DF2BD3" w:rsidRDefault="00DF2BD3" w:rsidP="00DF2BD3">
      <w:pPr>
        <w:pStyle w:val="HTMLPreformatted"/>
        <w:shd w:val="clear" w:color="auto" w:fill="2B2B2B"/>
        <w:ind w:left="2160"/>
        <w:rPr>
          <w:rFonts w:ascii="Menlo" w:hAnsi="Menlo" w:cs="Menlo"/>
          <w:noProof/>
          <w:color w:val="CC7832"/>
        </w:rPr>
      </w:pPr>
      <w:r>
        <w:rPr>
          <w:rFonts w:ascii="Menlo" w:hAnsi="Menlo" w:cs="Menlo"/>
          <w:color w:val="CC7832"/>
        </w:rPr>
        <w:t xml:space="preserve"> </w:t>
      </w:r>
      <w:r>
        <w:rPr>
          <w:rFonts w:ascii="Menlo" w:hAnsi="Menlo" w:cs="Menlo"/>
          <w:color w:val="A9B7C6"/>
        </w:rPr>
        <w:t xml:space="preserve">  </w:t>
      </w:r>
      <w:r>
        <w:rPr>
          <w:rFonts w:ascii="Menlo" w:hAnsi="Menlo" w:cs="Menlo"/>
          <w:noProof/>
          <w:color w:val="A9B7C6"/>
        </w:rPr>
        <w:t xml:space="preserve">          inspect.getfile(</w:t>
      </w:r>
      <w:r>
        <w:rPr>
          <w:rFonts w:ascii="Menlo" w:hAnsi="Menlo" w:cs="Menlo"/>
          <w:noProof/>
          <w:color w:val="A9B7C6"/>
        </w:rPr>
        <w:br/>
        <w:t xml:space="preserve">                inspect.currentframe()))</w:t>
      </w:r>
      <w:r>
        <w:rPr>
          <w:rFonts w:ascii="Menlo" w:hAnsi="Menlo" w:cs="Menlo"/>
          <w:noProof/>
          <w:color w:val="A9B7C6"/>
        </w:rPr>
        <w:br/>
        <w:t xml:space="preserve">    )</w:t>
      </w:r>
      <w:r>
        <w:rPr>
          <w:rFonts w:ascii="Menlo" w:hAnsi="Menlo" w:cs="Menlo"/>
          <w:noProof/>
          <w:color w:val="A9B7C6"/>
        </w:rPr>
        <w:br/>
        <w:t xml:space="preserve">    </w:t>
      </w:r>
      <w:r>
        <w:rPr>
          <w:rFonts w:ascii="Menlo" w:hAnsi="Menlo" w:cs="Menlo"/>
          <w:noProof/>
          <w:color w:val="808080"/>
        </w:rPr>
        <w:t># example to download actual-evapotranspiration data for Africa.</w:t>
      </w:r>
      <w:r>
        <w:rPr>
          <w:rFonts w:ascii="Menlo" w:hAnsi="Menlo" w:cs="Menlo"/>
          <w:noProof/>
          <w:color w:val="808080"/>
        </w:rPr>
        <w:br/>
        <w:t xml:space="preserve">    </w:t>
      </w:r>
      <w:r>
        <w:rPr>
          <w:rFonts w:ascii="Menlo" w:hAnsi="Menlo" w:cs="Menlo"/>
          <w:noProof/>
          <w:color w:val="A9B7C6"/>
        </w:rPr>
        <w:t>test_args = {</w:t>
      </w:r>
      <w:r>
        <w:rPr>
          <w:rFonts w:ascii="Menlo" w:hAnsi="Menlo" w:cs="Menlo"/>
          <w:noProof/>
          <w:color w:val="A9B7C6"/>
        </w:rPr>
        <w:br/>
        <w:t xml:space="preserve">        </w:t>
      </w:r>
      <w:r>
        <w:rPr>
          <w:rFonts w:ascii="Menlo" w:hAnsi="Menlo" w:cs="Menlo"/>
          <w:noProof/>
          <w:color w:val="6A8759"/>
        </w:rPr>
        <w:t>'1a'</w:t>
      </w:r>
      <w:r>
        <w:rPr>
          <w:rFonts w:ascii="Menlo" w:hAnsi="Menlo" w:cs="Menlo"/>
          <w:noProof/>
          <w:color w:val="A9B7C6"/>
        </w:rPr>
        <w:t>: {</w:t>
      </w:r>
      <w:r>
        <w:rPr>
          <w:rFonts w:ascii="Menlo" w:hAnsi="Menlo" w:cs="Menlo"/>
          <w:noProof/>
          <w:color w:val="A9B7C6"/>
        </w:rPr>
        <w:br/>
        <w:t xml:space="preserve">            </w:t>
      </w:r>
      <w:r>
        <w:rPr>
          <w:rFonts w:ascii="Menlo" w:hAnsi="Menlo" w:cs="Menlo"/>
          <w:noProof/>
          <w:color w:val="6A8759"/>
        </w:rPr>
        <w:t>'product'</w:t>
      </w:r>
      <w:r>
        <w:rPr>
          <w:rFonts w:ascii="Menlo" w:hAnsi="Menlo" w:cs="Menlo"/>
          <w:noProof/>
          <w:color w:val="A9B7C6"/>
        </w:rPr>
        <w:t xml:space="preserve">: </w:t>
      </w:r>
      <w:r>
        <w:rPr>
          <w:rFonts w:ascii="Menlo" w:hAnsi="Menlo" w:cs="Menlo"/>
          <w:noProof/>
          <w:color w:val="6A8759"/>
        </w:rPr>
        <w:t>'ALEXI'</w:t>
      </w:r>
      <w:r>
        <w:rPr>
          <w:rFonts w:ascii="Menlo" w:hAnsi="Menlo" w:cs="Menlo"/>
          <w:noProof/>
          <w:color w:val="CC7832"/>
        </w:rPr>
        <w:t>,  # product name</w:t>
      </w:r>
      <w:r>
        <w:rPr>
          <w:rFonts w:ascii="Menlo" w:hAnsi="Menlo" w:cs="Menlo"/>
          <w:noProof/>
          <w:color w:val="CC7832"/>
        </w:rPr>
        <w:br/>
        <w:t xml:space="preserve">            </w:t>
      </w:r>
      <w:r>
        <w:rPr>
          <w:rFonts w:ascii="Menlo" w:hAnsi="Menlo" w:cs="Menlo"/>
          <w:noProof/>
          <w:color w:val="6A8759"/>
        </w:rPr>
        <w:t>'version'</w:t>
      </w:r>
      <w:r>
        <w:rPr>
          <w:rFonts w:ascii="Menlo" w:hAnsi="Menlo" w:cs="Menlo"/>
          <w:noProof/>
          <w:color w:val="A9B7C6"/>
        </w:rPr>
        <w:t xml:space="preserve">: </w:t>
      </w:r>
      <w:r>
        <w:rPr>
          <w:rFonts w:ascii="Menlo" w:hAnsi="Menlo" w:cs="Menlo"/>
          <w:noProof/>
          <w:color w:val="6A8759"/>
        </w:rPr>
        <w:t>'v1'</w:t>
      </w:r>
      <w:r>
        <w:rPr>
          <w:rFonts w:ascii="Menlo" w:hAnsi="Menlo" w:cs="Menlo"/>
          <w:noProof/>
          <w:color w:val="CC7832"/>
        </w:rPr>
        <w:t xml:space="preserve">,  # version </w:t>
      </w:r>
      <w:r>
        <w:rPr>
          <w:rFonts w:ascii="Menlo" w:hAnsi="Menlo" w:cs="Menlo"/>
          <w:noProof/>
          <w:color w:val="CC7832"/>
        </w:rPr>
        <w:br/>
        <w:t xml:space="preserve">            </w:t>
      </w:r>
      <w:r>
        <w:rPr>
          <w:rFonts w:ascii="Menlo" w:hAnsi="Menlo" w:cs="Menlo"/>
          <w:noProof/>
          <w:color w:val="6A8759"/>
        </w:rPr>
        <w:t>'parameter'</w:t>
      </w:r>
      <w:r>
        <w:rPr>
          <w:rFonts w:ascii="Menlo" w:hAnsi="Menlo" w:cs="Menlo"/>
          <w:noProof/>
          <w:color w:val="A9B7C6"/>
        </w:rPr>
        <w:t xml:space="preserve">: </w:t>
      </w:r>
      <w:r>
        <w:rPr>
          <w:rFonts w:ascii="Menlo" w:hAnsi="Menlo" w:cs="Menlo"/>
          <w:noProof/>
          <w:color w:val="6A8759"/>
        </w:rPr>
        <w:t>'evapotranspiration'</w:t>
      </w:r>
      <w:r>
        <w:rPr>
          <w:rFonts w:ascii="Menlo" w:hAnsi="Menlo" w:cs="Menlo"/>
          <w:noProof/>
          <w:color w:val="CC7832"/>
        </w:rPr>
        <w:t xml:space="preserve">, # variable name </w:t>
      </w:r>
      <w:r>
        <w:rPr>
          <w:rFonts w:ascii="Menlo" w:hAnsi="Menlo" w:cs="Menlo"/>
          <w:noProof/>
          <w:color w:val="CC7832"/>
        </w:rPr>
        <w:br/>
        <w:t xml:space="preserve">            </w:t>
      </w:r>
      <w:r>
        <w:rPr>
          <w:rFonts w:ascii="Menlo" w:hAnsi="Menlo" w:cs="Menlo"/>
          <w:noProof/>
          <w:color w:val="6A8759"/>
        </w:rPr>
        <w:t>'resolution'</w:t>
      </w:r>
      <w:r>
        <w:rPr>
          <w:rFonts w:ascii="Menlo" w:hAnsi="Menlo" w:cs="Menlo"/>
          <w:noProof/>
          <w:color w:val="A9B7C6"/>
        </w:rPr>
        <w:t xml:space="preserve">: </w:t>
      </w:r>
      <w:r>
        <w:rPr>
          <w:rFonts w:ascii="Menlo" w:hAnsi="Menlo" w:cs="Menlo"/>
          <w:noProof/>
          <w:color w:val="6A8759"/>
        </w:rPr>
        <w:t>'daily'</w:t>
      </w:r>
      <w:r>
        <w:rPr>
          <w:rFonts w:ascii="Menlo" w:hAnsi="Menlo" w:cs="Menlo"/>
          <w:noProof/>
          <w:color w:val="CC7832"/>
        </w:rPr>
        <w:t>, # time resolution</w:t>
      </w:r>
      <w:r>
        <w:rPr>
          <w:rFonts w:ascii="Menlo" w:hAnsi="Menlo" w:cs="Menlo"/>
          <w:noProof/>
          <w:color w:val="CC7832"/>
        </w:rPr>
        <w:br/>
        <w:t xml:space="preserve">            </w:t>
      </w:r>
      <w:r>
        <w:rPr>
          <w:rFonts w:ascii="Menlo" w:hAnsi="Menlo" w:cs="Menlo"/>
          <w:noProof/>
          <w:color w:val="6A8759"/>
        </w:rPr>
        <w:t>'variable'</w:t>
      </w:r>
      <w:r>
        <w:rPr>
          <w:rFonts w:ascii="Menlo" w:hAnsi="Menlo" w:cs="Menlo"/>
          <w:noProof/>
          <w:color w:val="A9B7C6"/>
        </w:rPr>
        <w:t xml:space="preserve">: </w:t>
      </w:r>
      <w:r>
        <w:rPr>
          <w:rFonts w:ascii="Menlo" w:hAnsi="Menlo" w:cs="Menlo"/>
          <w:noProof/>
          <w:color w:val="6A8759"/>
        </w:rPr>
        <w:t>'ETA'</w:t>
      </w:r>
      <w:r>
        <w:rPr>
          <w:rFonts w:ascii="Menlo" w:hAnsi="Menlo" w:cs="Menlo"/>
          <w:noProof/>
          <w:color w:val="CC7832"/>
        </w:rPr>
        <w:t>, # variable code</w:t>
      </w:r>
    </w:p>
    <w:p w14:paraId="67CC9288" w14:textId="77777777" w:rsidR="00DF2BD3" w:rsidRDefault="00DF2BD3" w:rsidP="00DF2BD3">
      <w:pPr>
        <w:pStyle w:val="HTMLPreformatted"/>
        <w:shd w:val="clear" w:color="auto" w:fill="2B2B2B"/>
        <w:ind w:left="2160"/>
        <w:rPr>
          <w:rFonts w:ascii="Menlo" w:hAnsi="Menlo" w:cs="Menlo"/>
          <w:noProof/>
          <w:color w:val="CC7832"/>
        </w:rPr>
      </w:pPr>
    </w:p>
    <w:p w14:paraId="2E1E689D" w14:textId="77777777" w:rsidR="00DF2BD3" w:rsidRDefault="00DF2BD3" w:rsidP="00DF2BD3">
      <w:pPr>
        <w:pStyle w:val="HTMLPreformatted"/>
        <w:shd w:val="clear" w:color="auto" w:fill="2B2B2B"/>
        <w:ind w:left="2160"/>
        <w:rPr>
          <w:rFonts w:ascii="Menlo" w:hAnsi="Menlo" w:cs="Menlo"/>
          <w:noProof/>
          <w:color w:val="CC7832"/>
        </w:rPr>
      </w:pPr>
      <w:r>
        <w:rPr>
          <w:rFonts w:ascii="Menlo" w:hAnsi="Menlo" w:cs="Menlo"/>
          <w:noProof/>
          <w:color w:val="CC7832"/>
        </w:rPr>
        <w:tab/>
        <w:t># the bounding box in degrees of latitude and longitude</w:t>
      </w:r>
      <w:r>
        <w:rPr>
          <w:rFonts w:ascii="Menlo" w:hAnsi="Menlo" w:cs="Menlo"/>
          <w:noProof/>
          <w:color w:val="CC7832"/>
        </w:rPr>
        <w:br/>
        <w:t xml:space="preserve">            </w:t>
      </w:r>
      <w:r>
        <w:rPr>
          <w:rFonts w:ascii="Menlo" w:hAnsi="Menlo" w:cs="Menlo"/>
          <w:noProof/>
          <w:color w:val="6A8759"/>
        </w:rPr>
        <w:t>'bbox'</w:t>
      </w:r>
      <w:r>
        <w:rPr>
          <w:rFonts w:ascii="Menlo" w:hAnsi="Menlo" w:cs="Menlo"/>
          <w:noProof/>
          <w:color w:val="A9B7C6"/>
        </w:rPr>
        <w:t>: {</w:t>
      </w:r>
      <w:r>
        <w:rPr>
          <w:rFonts w:ascii="Menlo" w:hAnsi="Menlo" w:cs="Menlo"/>
          <w:noProof/>
          <w:color w:val="A9B7C6"/>
        </w:rPr>
        <w:br/>
        <w:t xml:space="preserve">                </w:t>
      </w:r>
      <w:r>
        <w:rPr>
          <w:rFonts w:ascii="Menlo" w:hAnsi="Menlo" w:cs="Menlo"/>
          <w:noProof/>
          <w:color w:val="6A8759"/>
        </w:rPr>
        <w:t>'w'</w:t>
      </w:r>
      <w:r>
        <w:rPr>
          <w:rFonts w:ascii="Menlo" w:hAnsi="Menlo" w:cs="Menlo"/>
          <w:noProof/>
          <w:color w:val="A9B7C6"/>
        </w:rPr>
        <w:t>: -</w:t>
      </w:r>
      <w:r>
        <w:rPr>
          <w:rFonts w:ascii="Menlo" w:hAnsi="Menlo" w:cs="Menlo"/>
          <w:noProof/>
          <w:color w:val="6897BB"/>
        </w:rPr>
        <w:t>5.0</w:t>
      </w:r>
      <w:r>
        <w:rPr>
          <w:rFonts w:ascii="Menlo" w:hAnsi="Menlo" w:cs="Menlo"/>
          <w:noProof/>
          <w:color w:val="CC7832"/>
        </w:rPr>
        <w:t>,</w:t>
      </w:r>
      <w:r>
        <w:rPr>
          <w:rFonts w:ascii="Menlo" w:hAnsi="Menlo" w:cs="Menlo"/>
          <w:noProof/>
          <w:color w:val="CC7832"/>
        </w:rPr>
        <w:br/>
        <w:t xml:space="preserve">                </w:t>
      </w:r>
      <w:r>
        <w:rPr>
          <w:rFonts w:ascii="Menlo" w:hAnsi="Menlo" w:cs="Menlo"/>
          <w:noProof/>
          <w:color w:val="6A8759"/>
        </w:rPr>
        <w:t>'n'</w:t>
      </w:r>
      <w:r>
        <w:rPr>
          <w:rFonts w:ascii="Menlo" w:hAnsi="Menlo" w:cs="Menlo"/>
          <w:noProof/>
          <w:color w:val="A9B7C6"/>
        </w:rPr>
        <w:t xml:space="preserve">: </w:t>
      </w:r>
      <w:r>
        <w:rPr>
          <w:rFonts w:ascii="Menlo" w:hAnsi="Menlo" w:cs="Menlo"/>
          <w:noProof/>
          <w:color w:val="6897BB"/>
        </w:rPr>
        <w:t>30.0</w:t>
      </w:r>
      <w:r>
        <w:rPr>
          <w:rFonts w:ascii="Menlo" w:hAnsi="Menlo" w:cs="Menlo"/>
          <w:noProof/>
          <w:color w:val="CC7832"/>
        </w:rPr>
        <w:t>,</w:t>
      </w:r>
      <w:r>
        <w:rPr>
          <w:rFonts w:ascii="Menlo" w:hAnsi="Menlo" w:cs="Menlo"/>
          <w:noProof/>
          <w:color w:val="CC7832"/>
        </w:rPr>
        <w:br/>
        <w:t xml:space="preserve">                </w:t>
      </w:r>
      <w:r>
        <w:rPr>
          <w:rFonts w:ascii="Menlo" w:hAnsi="Menlo" w:cs="Menlo"/>
          <w:noProof/>
          <w:color w:val="6A8759"/>
        </w:rPr>
        <w:t>'e'</w:t>
      </w:r>
      <w:r>
        <w:rPr>
          <w:rFonts w:ascii="Menlo" w:hAnsi="Menlo" w:cs="Menlo"/>
          <w:noProof/>
          <w:color w:val="A9B7C6"/>
        </w:rPr>
        <w:t xml:space="preserve">: </w:t>
      </w:r>
      <w:r>
        <w:rPr>
          <w:rFonts w:ascii="Menlo" w:hAnsi="Menlo" w:cs="Menlo"/>
          <w:noProof/>
          <w:color w:val="6897BB"/>
        </w:rPr>
        <w:t>5.0</w:t>
      </w:r>
      <w:r>
        <w:rPr>
          <w:rFonts w:ascii="Menlo" w:hAnsi="Menlo" w:cs="Menlo"/>
          <w:noProof/>
          <w:color w:val="CC7832"/>
        </w:rPr>
        <w:t>,</w:t>
      </w:r>
      <w:r>
        <w:rPr>
          <w:rFonts w:ascii="Menlo" w:hAnsi="Menlo" w:cs="Menlo"/>
          <w:noProof/>
          <w:color w:val="CC7832"/>
        </w:rPr>
        <w:br/>
      </w:r>
      <w:r>
        <w:rPr>
          <w:rFonts w:ascii="Menlo" w:hAnsi="Menlo" w:cs="Menlo"/>
          <w:noProof/>
          <w:color w:val="CC7832"/>
        </w:rPr>
        <w:lastRenderedPageBreak/>
        <w:t xml:space="preserve">                </w:t>
      </w:r>
      <w:r>
        <w:rPr>
          <w:rFonts w:ascii="Menlo" w:hAnsi="Menlo" w:cs="Menlo"/>
          <w:noProof/>
          <w:color w:val="6A8759"/>
        </w:rPr>
        <w:t>'s'</w:t>
      </w:r>
      <w:r>
        <w:rPr>
          <w:rFonts w:ascii="Menlo" w:hAnsi="Menlo" w:cs="Menlo"/>
          <w:noProof/>
          <w:color w:val="A9B7C6"/>
        </w:rPr>
        <w:t xml:space="preserve">: </w:t>
      </w:r>
      <w:r>
        <w:rPr>
          <w:rFonts w:ascii="Menlo" w:hAnsi="Menlo" w:cs="Menlo"/>
          <w:noProof/>
          <w:color w:val="6897BB"/>
        </w:rPr>
        <w:t>25.0</w:t>
      </w:r>
      <w:r>
        <w:rPr>
          <w:rFonts w:ascii="Menlo" w:hAnsi="Menlo" w:cs="Menlo"/>
          <w:noProof/>
          <w:color w:val="6897BB"/>
        </w:rPr>
        <w:br/>
        <w:t xml:space="preserve">            </w:t>
      </w:r>
      <w:r>
        <w:rPr>
          <w:rFonts w:ascii="Menlo" w:hAnsi="Menlo" w:cs="Menlo"/>
          <w:noProof/>
          <w:color w:val="A9B7C6"/>
        </w:rPr>
        <w:t>}</w:t>
      </w:r>
      <w:r>
        <w:rPr>
          <w:rFonts w:ascii="Menlo" w:hAnsi="Menlo" w:cs="Menlo"/>
          <w:noProof/>
          <w:color w:val="CC7832"/>
        </w:rPr>
        <w:t>,</w:t>
      </w:r>
    </w:p>
    <w:p w14:paraId="5FA01684" w14:textId="77777777" w:rsidR="00DF2BD3" w:rsidRDefault="00DF2BD3" w:rsidP="00DF2BD3">
      <w:pPr>
        <w:pStyle w:val="HTMLPreformatted"/>
        <w:shd w:val="clear" w:color="auto" w:fill="2B2B2B"/>
        <w:ind w:left="2160"/>
        <w:rPr>
          <w:rFonts w:ascii="Menlo" w:hAnsi="Menlo" w:cs="Menlo"/>
          <w:noProof/>
          <w:color w:val="CC7832"/>
        </w:rPr>
      </w:pPr>
    </w:p>
    <w:p w14:paraId="1B8CAABC" w14:textId="77777777" w:rsidR="00DF2BD3" w:rsidRDefault="00DF2BD3" w:rsidP="00DF2BD3">
      <w:pPr>
        <w:pStyle w:val="HTMLPreformatted"/>
        <w:shd w:val="clear" w:color="auto" w:fill="2B2B2B"/>
        <w:ind w:left="2160"/>
        <w:rPr>
          <w:rFonts w:ascii="Menlo" w:hAnsi="Menlo" w:cs="Menlo"/>
          <w:noProof/>
          <w:color w:val="CC7832"/>
        </w:rPr>
      </w:pPr>
      <w:r>
        <w:rPr>
          <w:rFonts w:ascii="Menlo" w:hAnsi="Menlo" w:cs="Menlo"/>
          <w:noProof/>
          <w:color w:val="CC7832"/>
        </w:rPr>
        <w:tab/>
        <w:t xml:space="preserve"># the start and end of the time period </w:t>
      </w:r>
      <w:r>
        <w:rPr>
          <w:rFonts w:ascii="Menlo" w:hAnsi="Menlo" w:cs="Menlo"/>
          <w:noProof/>
          <w:color w:val="CC7832"/>
        </w:rPr>
        <w:br/>
        <w:t xml:space="preserve">            </w:t>
      </w:r>
      <w:r>
        <w:rPr>
          <w:rFonts w:ascii="Menlo" w:hAnsi="Menlo" w:cs="Menlo"/>
          <w:noProof/>
          <w:color w:val="6A8759"/>
        </w:rPr>
        <w:t>'period'</w:t>
      </w:r>
      <w:r>
        <w:rPr>
          <w:rFonts w:ascii="Menlo" w:hAnsi="Menlo" w:cs="Menlo"/>
          <w:noProof/>
          <w:color w:val="A9B7C6"/>
        </w:rPr>
        <w:t>: {</w:t>
      </w:r>
      <w:r>
        <w:rPr>
          <w:rFonts w:ascii="Menlo" w:hAnsi="Menlo" w:cs="Menlo"/>
          <w:noProof/>
          <w:color w:val="A9B7C6"/>
        </w:rPr>
        <w:br/>
        <w:t xml:space="preserve">                </w:t>
      </w:r>
      <w:r>
        <w:rPr>
          <w:rFonts w:ascii="Menlo" w:hAnsi="Menlo" w:cs="Menlo"/>
          <w:noProof/>
          <w:color w:val="6A8759"/>
        </w:rPr>
        <w:t>'s'</w:t>
      </w:r>
      <w:r>
        <w:rPr>
          <w:rFonts w:ascii="Menlo" w:hAnsi="Menlo" w:cs="Menlo"/>
          <w:noProof/>
          <w:color w:val="A9B7C6"/>
        </w:rPr>
        <w:t xml:space="preserve">: </w:t>
      </w:r>
      <w:r>
        <w:rPr>
          <w:rFonts w:ascii="Menlo" w:hAnsi="Menlo" w:cs="Menlo"/>
          <w:noProof/>
          <w:color w:val="6A8759"/>
        </w:rPr>
        <w:t>'2005-01-01'</w:t>
      </w:r>
      <w:r>
        <w:rPr>
          <w:rFonts w:ascii="Menlo" w:hAnsi="Menlo" w:cs="Menlo"/>
          <w:noProof/>
          <w:color w:val="CC7832"/>
        </w:rPr>
        <w:t>,</w:t>
      </w:r>
      <w:r>
        <w:rPr>
          <w:rFonts w:ascii="Menlo" w:hAnsi="Menlo" w:cs="Menlo"/>
          <w:noProof/>
          <w:color w:val="CC7832"/>
        </w:rPr>
        <w:br/>
        <w:t xml:space="preserve">                </w:t>
      </w:r>
      <w:r>
        <w:rPr>
          <w:rFonts w:ascii="Menlo" w:hAnsi="Menlo" w:cs="Menlo"/>
          <w:noProof/>
          <w:color w:val="6A8759"/>
        </w:rPr>
        <w:t>'e'</w:t>
      </w:r>
      <w:r>
        <w:rPr>
          <w:rFonts w:ascii="Menlo" w:hAnsi="Menlo" w:cs="Menlo"/>
          <w:noProof/>
          <w:color w:val="A9B7C6"/>
        </w:rPr>
        <w:t xml:space="preserve">: </w:t>
      </w:r>
      <w:r>
        <w:rPr>
          <w:rFonts w:ascii="Menlo" w:hAnsi="Menlo" w:cs="Menlo"/>
          <w:noProof/>
          <w:color w:val="6A8759"/>
        </w:rPr>
        <w:t>'2005-01-02'</w:t>
      </w:r>
      <w:r>
        <w:rPr>
          <w:rFonts w:ascii="Menlo" w:hAnsi="Menlo" w:cs="Menlo"/>
          <w:noProof/>
          <w:color w:val="6A8759"/>
        </w:rPr>
        <w:br/>
        <w:t xml:space="preserve">            </w:t>
      </w:r>
      <w:r>
        <w:rPr>
          <w:rFonts w:ascii="Menlo" w:hAnsi="Menlo" w:cs="Menlo"/>
          <w:noProof/>
          <w:color w:val="A9B7C6"/>
        </w:rPr>
        <w:t>}</w:t>
      </w:r>
      <w:r>
        <w:rPr>
          <w:rFonts w:ascii="Menlo" w:hAnsi="Menlo" w:cs="Menlo"/>
          <w:noProof/>
          <w:color w:val="CC7832"/>
        </w:rPr>
        <w:t>,</w:t>
      </w:r>
    </w:p>
    <w:p w14:paraId="7E7EAD88" w14:textId="77777777" w:rsidR="00DF2BD3" w:rsidRDefault="00DF2BD3" w:rsidP="00DF2BD3">
      <w:pPr>
        <w:pStyle w:val="HTMLPreformatted"/>
        <w:shd w:val="clear" w:color="auto" w:fill="2B2B2B"/>
        <w:ind w:left="2160"/>
        <w:rPr>
          <w:rFonts w:ascii="Menlo" w:hAnsi="Menlo" w:cs="Menlo"/>
          <w:noProof/>
          <w:color w:val="A9B7C6"/>
        </w:rPr>
      </w:pPr>
      <w:r>
        <w:rPr>
          <w:rFonts w:ascii="Menlo" w:hAnsi="Menlo" w:cs="Menlo"/>
          <w:noProof/>
          <w:color w:val="CC7832"/>
        </w:rPr>
        <w:tab/>
        <w:t># no data value</w:t>
      </w:r>
      <w:r>
        <w:rPr>
          <w:rFonts w:ascii="Menlo" w:hAnsi="Menlo" w:cs="Menlo"/>
          <w:noProof/>
          <w:color w:val="CC7832"/>
        </w:rPr>
        <w:br/>
        <w:t xml:space="preserve">            </w:t>
      </w:r>
      <w:r>
        <w:rPr>
          <w:rFonts w:ascii="Menlo" w:hAnsi="Menlo" w:cs="Menlo"/>
          <w:noProof/>
          <w:color w:val="6A8759"/>
        </w:rPr>
        <w:t>'nodata'</w:t>
      </w:r>
      <w:r>
        <w:rPr>
          <w:rFonts w:ascii="Menlo" w:hAnsi="Menlo" w:cs="Menlo"/>
          <w:noProof/>
          <w:color w:val="A9B7C6"/>
        </w:rPr>
        <w:t>: -</w:t>
      </w:r>
      <w:r>
        <w:rPr>
          <w:rFonts w:ascii="Menlo" w:hAnsi="Menlo" w:cs="Menlo"/>
          <w:noProof/>
          <w:color w:val="6897BB"/>
        </w:rPr>
        <w:t>9999</w:t>
      </w:r>
      <w:r>
        <w:rPr>
          <w:rFonts w:ascii="Menlo" w:hAnsi="Menlo" w:cs="Menlo"/>
          <w:noProof/>
          <w:color w:val="6897BB"/>
        </w:rPr>
        <w:br/>
        <w:t xml:space="preserve">        </w:t>
      </w:r>
      <w:r>
        <w:rPr>
          <w:rFonts w:ascii="Menlo" w:hAnsi="Menlo" w:cs="Menlo"/>
          <w:noProof/>
          <w:color w:val="A9B7C6"/>
        </w:rPr>
        <w:t>}</w:t>
      </w:r>
      <w:r>
        <w:rPr>
          <w:rFonts w:ascii="Menlo" w:hAnsi="Menlo" w:cs="Menlo"/>
          <w:noProof/>
          <w:color w:val="A9B7C6"/>
        </w:rPr>
        <w:br/>
        <w:t xml:space="preserve">    }</w:t>
      </w:r>
      <w:r>
        <w:rPr>
          <w:rFonts w:ascii="Menlo" w:hAnsi="Menlo" w:cs="Menlo"/>
          <w:noProof/>
          <w:color w:val="A9B7C6"/>
        </w:rPr>
        <w:br/>
      </w:r>
      <w:r>
        <w:rPr>
          <w:rFonts w:ascii="Menlo" w:hAnsi="Menlo" w:cs="Menlo"/>
          <w:noProof/>
          <w:color w:val="A9B7C6"/>
        </w:rPr>
        <w:br/>
        <w:t xml:space="preserve">    main(path</w:t>
      </w:r>
      <w:r>
        <w:rPr>
          <w:rFonts w:ascii="Menlo" w:hAnsi="Menlo" w:cs="Menlo"/>
          <w:noProof/>
          <w:color w:val="CC7832"/>
        </w:rPr>
        <w:t xml:space="preserve">, </w:t>
      </w:r>
      <w:r>
        <w:rPr>
          <w:rFonts w:ascii="Menlo" w:hAnsi="Menlo" w:cs="Menlo"/>
          <w:noProof/>
          <w:color w:val="A9B7C6"/>
        </w:rPr>
        <w:t>test_args)</w:t>
      </w:r>
    </w:p>
    <w:p w14:paraId="5CD4464C" w14:textId="77777777" w:rsidR="00DF2BD3" w:rsidRDefault="00DF2BD3" w:rsidP="00DF2BD3"/>
    <w:p w14:paraId="5699B03E" w14:textId="77777777" w:rsidR="00DF2BD3" w:rsidRDefault="00DF2BD3" w:rsidP="00DF2BD3">
      <w:pPr>
        <w:ind w:left="1440"/>
      </w:pPr>
      <w:r>
        <w:t xml:space="preserve">To download a </w:t>
      </w:r>
      <w:r w:rsidR="007D519E">
        <w:t>product,</w:t>
      </w:r>
      <w:r>
        <w:t xml:space="preserve"> you need to specify the name of the product, name of the variable, frequency (time resolution of the data), the bounding box of the area in degrees of latitude and longitude and the start and end of the time period for which the data need to be downloaded. These need to be specified as arguments to the main function as shown in the above example.</w:t>
      </w:r>
    </w:p>
    <w:p w14:paraId="610B242C" w14:textId="77777777" w:rsidR="00DF2BD3" w:rsidRDefault="00DF2BD3" w:rsidP="00DF2BD3">
      <w:pPr>
        <w:ind w:left="1440"/>
      </w:pPr>
      <w:r w:rsidRPr="00CA3A88">
        <w:t>Once the script Run the example</w:t>
      </w:r>
      <w:r>
        <w:t xml:space="preserve"> and the accounts file are save in a data folder, then you can run the script in an IDE like Spyder or in the command window.</w:t>
      </w:r>
    </w:p>
    <w:p w14:paraId="03778A2C" w14:textId="77777777" w:rsidR="00291686" w:rsidRPr="00DD1160" w:rsidRDefault="00291686" w:rsidP="00DD1160">
      <w:pPr>
        <w:pStyle w:val="ListParagraph"/>
        <w:numPr>
          <w:ilvl w:val="0"/>
          <w:numId w:val="21"/>
        </w:numPr>
        <w:spacing w:after="160" w:line="259" w:lineRule="auto"/>
        <w:rPr>
          <w:lang w:val="en-US"/>
        </w:rPr>
      </w:pPr>
      <w:r w:rsidRPr="00DD1160">
        <w:rPr>
          <w:lang w:val="en-US"/>
        </w:rPr>
        <w:t>R</w:t>
      </w:r>
      <w:r w:rsidR="00DD1160">
        <w:rPr>
          <w:lang w:val="en-US"/>
        </w:rPr>
        <w:t>un the script to download data</w:t>
      </w:r>
    </w:p>
    <w:p w14:paraId="1BFC79D3" w14:textId="77777777" w:rsidR="00DF2BD3" w:rsidRPr="00291686" w:rsidRDefault="00DF2BD3" w:rsidP="00291686">
      <w:pPr>
        <w:spacing w:after="160" w:line="259" w:lineRule="auto"/>
        <w:ind w:left="720"/>
        <w:rPr>
          <w:lang w:val="en-US"/>
        </w:rPr>
      </w:pPr>
      <w:r w:rsidRPr="00291686">
        <w:rPr>
          <w:lang w:val="en-US"/>
        </w:rPr>
        <w:t xml:space="preserve">To run the script in the command window, start python and type “python </w:t>
      </w:r>
      <w:r w:rsidRPr="00291686">
        <w:rPr>
          <w:i/>
          <w:lang w:val="en-US"/>
        </w:rPr>
        <w:t>scriptname</w:t>
      </w:r>
      <w:r w:rsidRPr="00291686">
        <w:rPr>
          <w:lang w:val="en-US"/>
        </w:rPr>
        <w:t>.py”, where the “</w:t>
      </w:r>
      <w:r w:rsidRPr="00291686">
        <w:rPr>
          <w:i/>
          <w:lang w:val="en-US"/>
        </w:rPr>
        <w:t>scriptname”</w:t>
      </w:r>
      <w:r w:rsidRPr="00291686">
        <w:rPr>
          <w:lang w:val="en-US"/>
        </w:rPr>
        <w:t xml:space="preserve"> is the name of the script.</w:t>
      </w:r>
    </w:p>
    <w:p w14:paraId="3FDA6433" w14:textId="77777777" w:rsidR="00DF2BD3" w:rsidRDefault="00DF2BD3" w:rsidP="00DF2BD3">
      <w:pPr>
        <w:jc w:val="center"/>
        <w:rPr>
          <w:lang w:val="en-US"/>
        </w:rPr>
      </w:pPr>
      <w:r>
        <w:rPr>
          <w:noProof/>
          <w:lang w:eastAsia="en-GB"/>
        </w:rPr>
        <w:drawing>
          <wp:inline distT="0" distB="0" distL="0" distR="0" wp14:anchorId="3E25839A" wp14:editId="40368203">
            <wp:extent cx="5074285" cy="1898650"/>
            <wp:effectExtent l="0" t="0" r="0" b="6350"/>
            <wp:docPr id="18"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A screen shot of a computer&#10;&#10;Description automatically generated"/>
                    <pic:cNvPicPr>
                      <a:picLocks noChangeAspect="1" noChangeArrowheads="1"/>
                    </pic:cNvPicPr>
                  </pic:nvPicPr>
                  <pic:blipFill>
                    <a:blip r:embed="rId76"/>
                    <a:stretch>
                      <a:fillRect/>
                    </a:stretch>
                  </pic:blipFill>
                  <pic:spPr bwMode="auto">
                    <a:xfrm>
                      <a:off x="0" y="0"/>
                      <a:ext cx="5078403" cy="1900191"/>
                    </a:xfrm>
                    <a:prstGeom prst="rect">
                      <a:avLst/>
                    </a:prstGeom>
                  </pic:spPr>
                </pic:pic>
              </a:graphicData>
            </a:graphic>
          </wp:inline>
        </w:drawing>
      </w:r>
    </w:p>
    <w:p w14:paraId="3842DC7C" w14:textId="77777777" w:rsidR="00572A1C" w:rsidRPr="00572A1C" w:rsidRDefault="00DF2BD3" w:rsidP="006166E3">
      <w:pPr>
        <w:ind w:left="1440"/>
        <w:rPr>
          <w:lang w:val="en-US"/>
        </w:rPr>
      </w:pPr>
      <w:r>
        <w:rPr>
          <w:lang w:val="en-US"/>
        </w:rPr>
        <w:t xml:space="preserve">After finish the download data, a “IHEWAcollect” folder will be created UNDER THE DATA FOLDER. Inside it contains 3 sub-folders. The final data is stored inside download folder. The remote folder keeps the data downloaded from server. The temporary folder stores the temporary files during the data processing. </w:t>
      </w:r>
    </w:p>
    <w:p w14:paraId="7811405C" w14:textId="00876B2E" w:rsidR="00572A1C" w:rsidRDefault="00572A1C" w:rsidP="00704D5F">
      <w:pPr>
        <w:pStyle w:val="Heading2"/>
        <w:numPr>
          <w:ilvl w:val="1"/>
          <w:numId w:val="4"/>
        </w:numPr>
        <w:rPr>
          <w:lang w:val="en-US"/>
        </w:rPr>
      </w:pPr>
      <w:bookmarkStart w:id="27" w:name="_Toc57321773"/>
      <w:r>
        <w:rPr>
          <w:lang w:val="en-US"/>
        </w:rPr>
        <w:lastRenderedPageBreak/>
        <w:t>IHEWAdataanalysis</w:t>
      </w:r>
      <w:bookmarkEnd w:id="27"/>
    </w:p>
    <w:p w14:paraId="66277383" w14:textId="67A3CD29" w:rsidR="000B18D8" w:rsidRPr="00EE5157" w:rsidRDefault="000B18D8" w:rsidP="000B18D8">
      <w:pPr>
        <w:rPr>
          <w:lang w:val="en-US"/>
        </w:rPr>
      </w:pPr>
      <w:r w:rsidRPr="002537A9">
        <w:rPr>
          <w:b/>
          <w:lang w:val="en-US"/>
        </w:rPr>
        <w:t>IHEWAdataanalysis</w:t>
      </w:r>
      <w:r>
        <w:rPr>
          <w:lang w:val="en-US"/>
        </w:rPr>
        <w:t xml:space="preserve"> can have many templates for data analyses. Currently, the package has one template for comparing main components of water balance (precipitation, actual evapotranspiration, and total water storage change) from different remote sensing products. First, monthly raster data of each product need to be collected, which can be done using </w:t>
      </w:r>
      <w:r w:rsidRPr="00A86730">
        <w:rPr>
          <w:b/>
          <w:lang w:val="en-US"/>
        </w:rPr>
        <w:t>IHEWAcollect</w:t>
      </w:r>
      <w:r>
        <w:rPr>
          <w:lang w:val="en-US"/>
        </w:rPr>
        <w:t xml:space="preserve">. Then, a monthly basin-wide average time-series and a mean annual raster of each product needs to be prepared in </w:t>
      </w:r>
      <w:r w:rsidRPr="000B18D8">
        <w:rPr>
          <w:b/>
          <w:lang w:val="en-US"/>
        </w:rPr>
        <w:t>Step 1</w:t>
      </w:r>
      <w:r>
        <w:rPr>
          <w:lang w:val="en-US"/>
        </w:rPr>
        <w:t>.</w:t>
      </w:r>
      <w:r>
        <w:rPr>
          <w:b/>
          <w:lang w:val="en-US"/>
        </w:rPr>
        <w:t xml:space="preserve"> </w:t>
      </w:r>
      <w:r>
        <w:rPr>
          <w:lang w:val="en-US"/>
        </w:rPr>
        <w:t xml:space="preserve">After that, in </w:t>
      </w:r>
      <w:r>
        <w:rPr>
          <w:b/>
          <w:lang w:val="en-US"/>
        </w:rPr>
        <w:t xml:space="preserve">Step </w:t>
      </w:r>
      <w:r w:rsidR="00EE5157">
        <w:rPr>
          <w:b/>
          <w:lang w:val="en-US"/>
        </w:rPr>
        <w:t xml:space="preserve">2 </w:t>
      </w:r>
      <w:r w:rsidR="00EE5157" w:rsidRPr="00EE5157">
        <w:rPr>
          <w:lang w:val="en-US"/>
        </w:rPr>
        <w:t>and</w:t>
      </w:r>
      <w:r>
        <w:rPr>
          <w:lang w:val="en-US"/>
        </w:rPr>
        <w:t xml:space="preserve"> </w:t>
      </w:r>
      <w:r>
        <w:rPr>
          <w:b/>
          <w:lang w:val="en-US"/>
        </w:rPr>
        <w:t xml:space="preserve">Step 3, </w:t>
      </w:r>
      <w:r>
        <w:rPr>
          <w:lang w:val="en-US"/>
        </w:rPr>
        <w:t xml:space="preserve">a configuration file was </w:t>
      </w:r>
      <w:r w:rsidR="00EE5157">
        <w:rPr>
          <w:lang w:val="en-US"/>
        </w:rPr>
        <w:t xml:space="preserve">created to list all available products with the path to the prepared data. In </w:t>
      </w:r>
      <w:r w:rsidR="00EE5157">
        <w:rPr>
          <w:b/>
          <w:lang w:val="en-US"/>
        </w:rPr>
        <w:t xml:space="preserve">Step 4, </w:t>
      </w:r>
      <w:r w:rsidR="00EE5157">
        <w:rPr>
          <w:lang w:val="en-US"/>
        </w:rPr>
        <w:t>the information and data from the configuration file (.yml) are passed to the analysis template scripts. All possible combination of P, ET, dS will be generated and compared in heatmap, scatterplot, and maps.</w:t>
      </w:r>
    </w:p>
    <w:p w14:paraId="48DEF5EB" w14:textId="77777777" w:rsidR="00572A1C" w:rsidRDefault="003E6992" w:rsidP="000D61C6">
      <w:pPr>
        <w:pStyle w:val="ListParagraph"/>
        <w:numPr>
          <w:ilvl w:val="0"/>
          <w:numId w:val="29"/>
        </w:numPr>
        <w:rPr>
          <w:lang w:val="en-US"/>
        </w:rPr>
      </w:pPr>
      <w:r>
        <w:rPr>
          <w:lang w:val="en-US"/>
        </w:rPr>
        <w:t>Prepare data</w:t>
      </w:r>
    </w:p>
    <w:p w14:paraId="2C8D12D0" w14:textId="4A2ECD51" w:rsidR="003E6992" w:rsidRDefault="003E6992" w:rsidP="003E6992">
      <w:pPr>
        <w:pStyle w:val="ListParagraph"/>
        <w:rPr>
          <w:lang w:val="en-US"/>
        </w:rPr>
      </w:pPr>
      <w:r w:rsidRPr="003E6992">
        <w:rPr>
          <w:lang w:val="en-US"/>
        </w:rPr>
        <w:t>Under the “src/IHEWAdataanalysis/prepare” there are python scripts to prepare data from IHEWAcollect download folder.</w:t>
      </w:r>
      <w:r>
        <w:rPr>
          <w:lang w:val="en-US"/>
        </w:rPr>
        <w:t xml:space="preserve"> </w:t>
      </w:r>
      <w:r w:rsidRPr="003E6992">
        <w:rPr>
          <w:lang w:val="en-US"/>
        </w:rPr>
        <w:t>The</w:t>
      </w:r>
      <w:r w:rsidR="000B18D8">
        <w:rPr>
          <w:lang w:val="en-US"/>
        </w:rPr>
        <w:t xml:space="preserve"> data preparation </w:t>
      </w:r>
      <w:r w:rsidRPr="003E6992">
        <w:rPr>
          <w:lang w:val="en-US"/>
        </w:rPr>
        <w:t>steps are:</w:t>
      </w:r>
    </w:p>
    <w:p w14:paraId="3B177241" w14:textId="77777777" w:rsidR="003E6992" w:rsidRDefault="003E6992" w:rsidP="003E6992">
      <w:pPr>
        <w:pStyle w:val="ListParagraph"/>
        <w:numPr>
          <w:ilvl w:val="1"/>
          <w:numId w:val="29"/>
        </w:numPr>
        <w:rPr>
          <w:lang w:val="en-US"/>
        </w:rPr>
      </w:pPr>
      <w:r>
        <w:rPr>
          <w:lang w:val="en-US"/>
        </w:rPr>
        <w:t>Use IHEWAcollect to download remote sensing data</w:t>
      </w:r>
    </w:p>
    <w:p w14:paraId="0D870667" w14:textId="77777777" w:rsidR="003E6992" w:rsidRDefault="003E6992" w:rsidP="003E6992">
      <w:pPr>
        <w:pStyle w:val="ListParagraph"/>
        <w:numPr>
          <w:ilvl w:val="1"/>
          <w:numId w:val="29"/>
        </w:numPr>
        <w:rPr>
          <w:lang w:val="en-US"/>
        </w:rPr>
      </w:pPr>
      <w:r w:rsidRPr="003E6992">
        <w:rPr>
          <w:lang w:val="en-US"/>
        </w:rPr>
        <w:t>Zonal_stats is a module to statistical analysis of remote sensing data. The import analysis is mean value of the shape polygon area (sub-basin).</w:t>
      </w:r>
    </w:p>
    <w:p w14:paraId="100D4848" w14:textId="77777777" w:rsidR="003E6992" w:rsidRPr="00AF7E43" w:rsidRDefault="003E6992" w:rsidP="003E6992">
      <w:pPr>
        <w:rPr>
          <w:lang w:val="en-US"/>
        </w:rPr>
      </w:pPr>
    </w:p>
    <w:p w14:paraId="689AA1BC" w14:textId="77777777" w:rsidR="003E6992" w:rsidRPr="0009003B" w:rsidRDefault="003E6992" w:rsidP="003E699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color w:val="A9B7C6"/>
          <w:sz w:val="20"/>
          <w:szCs w:val="20"/>
        </w:rPr>
      </w:pPr>
      <w:r w:rsidRPr="0009003B">
        <w:rPr>
          <w:rFonts w:ascii="Menlo" w:eastAsia="Times New Roman" w:hAnsi="Menlo" w:cs="Menlo"/>
          <w:color w:val="CC7832"/>
          <w:sz w:val="20"/>
          <w:szCs w:val="20"/>
        </w:rPr>
        <w:t xml:space="preserve">from </w:t>
      </w:r>
      <w:r w:rsidRPr="0009003B">
        <w:rPr>
          <w:rFonts w:ascii="Menlo" w:eastAsia="Times New Roman" w:hAnsi="Menlo" w:cs="Menlo"/>
          <w:color w:val="A9B7C6"/>
          <w:sz w:val="20"/>
          <w:szCs w:val="20"/>
        </w:rPr>
        <w:t xml:space="preserve">rasterstats </w:t>
      </w:r>
      <w:r w:rsidRPr="0009003B">
        <w:rPr>
          <w:rFonts w:ascii="Menlo" w:eastAsia="Times New Roman" w:hAnsi="Menlo" w:cs="Menlo"/>
          <w:color w:val="CC7832"/>
          <w:sz w:val="20"/>
          <w:szCs w:val="20"/>
        </w:rPr>
        <w:t xml:space="preserve">import </w:t>
      </w:r>
      <w:r w:rsidRPr="0009003B">
        <w:rPr>
          <w:rFonts w:ascii="Menlo" w:eastAsia="Times New Roman" w:hAnsi="Menlo" w:cs="Menlo"/>
          <w:color w:val="A9B7C6"/>
          <w:sz w:val="20"/>
          <w:szCs w:val="20"/>
        </w:rPr>
        <w:t>zonal_stats</w:t>
      </w:r>
    </w:p>
    <w:p w14:paraId="0F3B9040" w14:textId="77777777" w:rsidR="003E6992" w:rsidRDefault="003E6992" w:rsidP="003E6992">
      <w:pPr>
        <w:rPr>
          <w:lang w:val="en-US"/>
        </w:rPr>
      </w:pPr>
      <w:r>
        <w:rPr>
          <w:lang w:val="en-US"/>
        </w:rPr>
        <w:t>Load shapefile.</w:t>
      </w:r>
    </w:p>
    <w:p w14:paraId="7B19B0C0" w14:textId="77777777" w:rsidR="003E6992" w:rsidRDefault="003E6992" w:rsidP="003E6992">
      <w:pPr>
        <w:pStyle w:val="HTMLPreformatted"/>
        <w:shd w:val="clear" w:color="auto" w:fill="2B2B2B"/>
        <w:rPr>
          <w:rFonts w:ascii="Menlo" w:hAnsi="Menlo" w:cs="Menlo"/>
          <w:color w:val="A9B7C6"/>
        </w:rPr>
      </w:pPr>
      <w:r>
        <w:rPr>
          <w:rFonts w:ascii="Menlo" w:hAnsi="Menlo" w:cs="Menlo"/>
          <w:color w:val="A9B7C6"/>
        </w:rPr>
        <w:t>ds_shp_driver = ogr.GetDriverByName(</w:t>
      </w:r>
      <w:r>
        <w:rPr>
          <w:rFonts w:ascii="Menlo" w:hAnsi="Menlo" w:cs="Menlo"/>
          <w:color w:val="6A8759"/>
        </w:rPr>
        <w:t>'ESRI Shapefile'</w:t>
      </w:r>
      <w:r>
        <w:rPr>
          <w:rFonts w:ascii="Menlo" w:hAnsi="Menlo" w:cs="Menlo"/>
          <w:color w:val="A9B7C6"/>
        </w:rPr>
        <w:t>)</w:t>
      </w:r>
      <w:r>
        <w:rPr>
          <w:rFonts w:ascii="Menlo" w:hAnsi="Menlo" w:cs="Menlo"/>
          <w:color w:val="A9B7C6"/>
        </w:rPr>
        <w:br/>
      </w:r>
      <w:r>
        <w:rPr>
          <w:rFonts w:ascii="Menlo" w:hAnsi="Menlo" w:cs="Menlo"/>
          <w:color w:val="808080"/>
        </w:rPr>
        <w:t># 0 means read-only. 1 means writeable.</w:t>
      </w:r>
      <w:r>
        <w:rPr>
          <w:rFonts w:ascii="Menlo" w:hAnsi="Menlo" w:cs="Menlo"/>
          <w:color w:val="808080"/>
        </w:rPr>
        <w:br/>
      </w:r>
      <w:r>
        <w:rPr>
          <w:rFonts w:ascii="Menlo" w:hAnsi="Menlo" w:cs="Menlo"/>
          <w:color w:val="A9B7C6"/>
        </w:rPr>
        <w:t>ds_shp = ds_shp_driver.Open(file_shp</w:t>
      </w:r>
      <w:r>
        <w:rPr>
          <w:rFonts w:ascii="Menlo" w:hAnsi="Menlo" w:cs="Menlo"/>
          <w:color w:val="CC7832"/>
        </w:rPr>
        <w:t xml:space="preserve">, </w:t>
      </w:r>
      <w:r>
        <w:rPr>
          <w:rFonts w:ascii="Menlo" w:hAnsi="Menlo" w:cs="Menlo"/>
          <w:color w:val="6897BB"/>
        </w:rPr>
        <w:t>0</w:t>
      </w:r>
      <w:r>
        <w:rPr>
          <w:rFonts w:ascii="Menlo" w:hAnsi="Menlo" w:cs="Menlo"/>
          <w:color w:val="A9B7C6"/>
        </w:rPr>
        <w:t>)</w:t>
      </w:r>
    </w:p>
    <w:p w14:paraId="239EBD39" w14:textId="77777777" w:rsidR="003E6992" w:rsidRDefault="003E6992" w:rsidP="003E6992">
      <w:pPr>
        <w:rPr>
          <w:lang w:val="en-US"/>
        </w:rPr>
      </w:pPr>
      <w:r>
        <w:rPr>
          <w:lang w:val="en-US"/>
        </w:rPr>
        <w:t>Write csv column names.</w:t>
      </w:r>
    </w:p>
    <w:p w14:paraId="1BCDF6C5" w14:textId="77777777" w:rsidR="003E6992" w:rsidRDefault="003E6992" w:rsidP="003E6992">
      <w:pPr>
        <w:pStyle w:val="HTMLPreformatted"/>
        <w:shd w:val="clear" w:color="auto" w:fill="2B2B2B"/>
        <w:rPr>
          <w:rFonts w:ascii="Menlo" w:hAnsi="Menlo" w:cs="Menlo"/>
          <w:color w:val="A9B7C6"/>
        </w:rPr>
      </w:pPr>
      <w:r>
        <w:rPr>
          <w:rFonts w:ascii="Menlo" w:hAnsi="Menlo" w:cs="Menlo"/>
          <w:color w:val="808080"/>
        </w:rPr>
        <w:t># csv column names</w:t>
      </w:r>
      <w:r>
        <w:rPr>
          <w:rFonts w:ascii="Menlo" w:hAnsi="Menlo" w:cs="Menlo"/>
          <w:color w:val="808080"/>
        </w:rPr>
        <w:br/>
      </w:r>
      <w:r>
        <w:rPr>
          <w:rFonts w:ascii="Menlo" w:hAnsi="Menlo" w:cs="Menlo"/>
          <w:color w:val="A9B7C6"/>
        </w:rPr>
        <w:t>col_names = []</w:t>
      </w:r>
      <w:r>
        <w:rPr>
          <w:rFonts w:ascii="Menlo" w:hAnsi="Menlo" w:cs="Menlo"/>
          <w:color w:val="A9B7C6"/>
        </w:rPr>
        <w:br/>
      </w:r>
      <w:r>
        <w:rPr>
          <w:rFonts w:ascii="Menlo" w:hAnsi="Menlo" w:cs="Menlo"/>
          <w:color w:val="808080"/>
        </w:rPr>
        <w:t># stats_names = ['count', 'min', 'mean', 'max', 'median']</w:t>
      </w:r>
      <w:r>
        <w:rPr>
          <w:rFonts w:ascii="Menlo" w:hAnsi="Menlo" w:cs="Menlo"/>
          <w:color w:val="808080"/>
        </w:rPr>
        <w:br/>
      </w:r>
      <w:r>
        <w:rPr>
          <w:rFonts w:ascii="Menlo" w:hAnsi="Menlo" w:cs="Menlo"/>
          <w:color w:val="CC7832"/>
        </w:rPr>
        <w:t xml:space="preserve">for </w:t>
      </w:r>
      <w:r>
        <w:rPr>
          <w:rFonts w:ascii="Menlo" w:hAnsi="Menlo" w:cs="Menlo"/>
          <w:color w:val="A9B7C6"/>
        </w:rPr>
        <w:t xml:space="preserve">i </w:t>
      </w:r>
      <w:r>
        <w:rPr>
          <w:rFonts w:ascii="Menlo" w:hAnsi="Menlo" w:cs="Menlo"/>
          <w:color w:val="CC7832"/>
        </w:rPr>
        <w:t xml:space="preserve">in </w:t>
      </w:r>
      <w:r>
        <w:rPr>
          <w:rFonts w:ascii="Menlo" w:hAnsi="Menlo" w:cs="Menlo"/>
          <w:color w:val="8888C6"/>
        </w:rPr>
        <w:t>range</w:t>
      </w:r>
      <w:r>
        <w:rPr>
          <w:rFonts w:ascii="Menlo" w:hAnsi="Menlo" w:cs="Menlo"/>
          <w:color w:val="A9B7C6"/>
        </w:rPr>
        <w:t>(ds_shp_layer_fea_n):</w:t>
      </w:r>
      <w:r>
        <w:rPr>
          <w:rFonts w:ascii="Menlo" w:hAnsi="Menlo" w:cs="Menlo"/>
          <w:color w:val="A9B7C6"/>
        </w:rPr>
        <w:br/>
        <w:t xml:space="preserve">    </w:t>
      </w:r>
      <w:r>
        <w:rPr>
          <w:rFonts w:ascii="Menlo" w:hAnsi="Menlo" w:cs="Menlo"/>
          <w:color w:val="CC7832"/>
        </w:rPr>
        <w:t xml:space="preserve">for </w:t>
      </w:r>
      <w:r>
        <w:rPr>
          <w:rFonts w:ascii="Menlo" w:hAnsi="Menlo" w:cs="Menlo"/>
          <w:color w:val="A9B7C6"/>
        </w:rPr>
        <w:t xml:space="preserve">stats_name </w:t>
      </w:r>
      <w:r>
        <w:rPr>
          <w:rFonts w:ascii="Menlo" w:hAnsi="Menlo" w:cs="Menlo"/>
          <w:color w:val="CC7832"/>
        </w:rPr>
        <w:t xml:space="preserve">in </w:t>
      </w:r>
      <w:r>
        <w:rPr>
          <w:rFonts w:ascii="Menlo" w:hAnsi="Menlo" w:cs="Menlo"/>
          <w:color w:val="A9B7C6"/>
        </w:rPr>
        <w:t>stats_names:</w:t>
      </w:r>
      <w:r>
        <w:rPr>
          <w:rFonts w:ascii="Menlo" w:hAnsi="Menlo" w:cs="Menlo"/>
          <w:color w:val="A9B7C6"/>
        </w:rPr>
        <w:br/>
        <w:t xml:space="preserve">        col_names.append(</w:t>
      </w:r>
      <w:r>
        <w:rPr>
          <w:rFonts w:ascii="Menlo" w:hAnsi="Menlo" w:cs="Menlo"/>
          <w:color w:val="6A8759"/>
        </w:rPr>
        <w:t>'{}_{}'</w:t>
      </w:r>
      <w:r>
        <w:rPr>
          <w:rFonts w:ascii="Menlo" w:hAnsi="Menlo" w:cs="Menlo"/>
          <w:color w:val="A9B7C6"/>
        </w:rPr>
        <w:t>.format(stats_name</w:t>
      </w:r>
      <w:r>
        <w:rPr>
          <w:rFonts w:ascii="Menlo" w:hAnsi="Menlo" w:cs="Menlo"/>
          <w:color w:val="CC7832"/>
        </w:rPr>
        <w:t xml:space="preserve">, </w:t>
      </w:r>
      <w:r>
        <w:rPr>
          <w:rFonts w:ascii="Menlo" w:hAnsi="Menlo" w:cs="Menlo"/>
          <w:color w:val="A9B7C6"/>
        </w:rPr>
        <w:t>i))</w:t>
      </w:r>
      <w:r>
        <w:rPr>
          <w:rFonts w:ascii="Menlo" w:hAnsi="Menlo" w:cs="Menlo"/>
          <w:color w:val="A9B7C6"/>
        </w:rPr>
        <w:br/>
        <w:t>fp.write(</w:t>
      </w:r>
      <w:r>
        <w:rPr>
          <w:rFonts w:ascii="Menlo" w:hAnsi="Menlo" w:cs="Menlo"/>
          <w:color w:val="6A8759"/>
        </w:rPr>
        <w:t>'{dtime},{cols}</w:t>
      </w:r>
      <w:r>
        <w:rPr>
          <w:rFonts w:ascii="Menlo" w:hAnsi="Menlo" w:cs="Menlo"/>
          <w:color w:val="CC7832"/>
        </w:rPr>
        <w:t>\n</w:t>
      </w:r>
      <w:r>
        <w:rPr>
          <w:rFonts w:ascii="Menlo" w:hAnsi="Menlo" w:cs="Menlo"/>
          <w:color w:val="6A8759"/>
        </w:rPr>
        <w:t>'</w:t>
      </w:r>
      <w:r>
        <w:rPr>
          <w:rFonts w:ascii="Menlo" w:hAnsi="Menlo" w:cs="Menlo"/>
          <w:color w:val="A9B7C6"/>
        </w:rPr>
        <w:t>.format(</w:t>
      </w:r>
      <w:r>
        <w:rPr>
          <w:rFonts w:ascii="Menlo" w:hAnsi="Menlo" w:cs="Menlo"/>
          <w:color w:val="AA4926"/>
        </w:rPr>
        <w:t>dtime</w:t>
      </w:r>
      <w:r>
        <w:rPr>
          <w:rFonts w:ascii="Menlo" w:hAnsi="Menlo" w:cs="Menlo"/>
          <w:color w:val="A9B7C6"/>
        </w:rPr>
        <w:t>=</w:t>
      </w:r>
      <w:r>
        <w:rPr>
          <w:rFonts w:ascii="Menlo" w:hAnsi="Menlo" w:cs="Menlo"/>
          <w:color w:val="6A8759"/>
        </w:rPr>
        <w:t>'date'</w:t>
      </w:r>
      <w:r>
        <w:rPr>
          <w:rFonts w:ascii="Menlo" w:hAnsi="Menlo" w:cs="Menlo"/>
          <w:color w:val="CC7832"/>
        </w:rPr>
        <w:t xml:space="preserve">, </w:t>
      </w:r>
      <w:r>
        <w:rPr>
          <w:rFonts w:ascii="Menlo" w:hAnsi="Menlo" w:cs="Menlo"/>
          <w:color w:val="AA4926"/>
        </w:rPr>
        <w:t>cols</w:t>
      </w:r>
      <w:r>
        <w:rPr>
          <w:rFonts w:ascii="Menlo" w:hAnsi="Menlo" w:cs="Menlo"/>
          <w:color w:val="A9B7C6"/>
        </w:rPr>
        <w:t>=</w:t>
      </w:r>
      <w:r>
        <w:rPr>
          <w:rFonts w:ascii="Menlo" w:hAnsi="Menlo" w:cs="Menlo"/>
          <w:color w:val="6A8759"/>
        </w:rPr>
        <w:t>','</w:t>
      </w:r>
      <w:r>
        <w:rPr>
          <w:rFonts w:ascii="Menlo" w:hAnsi="Menlo" w:cs="Menlo"/>
          <w:color w:val="A9B7C6"/>
        </w:rPr>
        <w:t>.join(col_names)))</w:t>
      </w:r>
    </w:p>
    <w:p w14:paraId="4780ACD9" w14:textId="77777777" w:rsidR="003E6992" w:rsidRDefault="003E6992" w:rsidP="003E6992">
      <w:pPr>
        <w:rPr>
          <w:lang w:val="en-US"/>
        </w:rPr>
      </w:pPr>
      <w:r>
        <w:rPr>
          <w:lang w:val="en-US"/>
        </w:rPr>
        <w:t>Loop of IHEWAcollect download tif files.</w:t>
      </w:r>
    </w:p>
    <w:p w14:paraId="2E73CD09" w14:textId="77777777" w:rsidR="003E6992" w:rsidRDefault="003E6992" w:rsidP="003E6992">
      <w:pPr>
        <w:pStyle w:val="HTMLPreformatted"/>
        <w:shd w:val="clear" w:color="auto" w:fill="2B2B2B"/>
        <w:rPr>
          <w:rFonts w:ascii="Menlo" w:hAnsi="Menlo" w:cs="Menlo"/>
          <w:color w:val="A9B7C6"/>
        </w:rPr>
      </w:pPr>
      <w:r>
        <w:rPr>
          <w:rFonts w:ascii="Menlo" w:hAnsi="Menlo" w:cs="Menlo"/>
          <w:color w:val="CC7832"/>
        </w:rPr>
        <w:t xml:space="preserve">for </w:t>
      </w:r>
      <w:r>
        <w:rPr>
          <w:rFonts w:ascii="Menlo" w:hAnsi="Menlo" w:cs="Menlo"/>
          <w:color w:val="A9B7C6"/>
        </w:rPr>
        <w:t xml:space="preserve">var </w:t>
      </w:r>
      <w:r>
        <w:rPr>
          <w:rFonts w:ascii="Menlo" w:hAnsi="Menlo" w:cs="Menlo"/>
          <w:color w:val="CC7832"/>
        </w:rPr>
        <w:t xml:space="preserve">in </w:t>
      </w:r>
      <w:r>
        <w:rPr>
          <w:rFonts w:ascii="Menlo" w:hAnsi="Menlo" w:cs="Menlo"/>
          <w:color w:val="A9B7C6"/>
        </w:rPr>
        <w:t>tif.keys():</w:t>
      </w:r>
    </w:p>
    <w:p w14:paraId="2B8DA1B2" w14:textId="77777777" w:rsidR="003E6992" w:rsidRDefault="003E6992" w:rsidP="003E6992">
      <w:pPr>
        <w:pStyle w:val="HTMLPreformatted"/>
        <w:shd w:val="clear" w:color="auto" w:fill="2B2B2B"/>
        <w:rPr>
          <w:rFonts w:ascii="Menlo" w:hAnsi="Menlo" w:cs="Menlo"/>
          <w:color w:val="A9B7C6"/>
        </w:rPr>
      </w:pPr>
      <w:r>
        <w:rPr>
          <w:rFonts w:ascii="Menlo" w:hAnsi="Menlo" w:cs="Menlo"/>
          <w:color w:val="CC7832"/>
          <w:lang w:val="en-US"/>
        </w:rPr>
        <w:t xml:space="preserve">    </w:t>
      </w:r>
      <w:r>
        <w:rPr>
          <w:rFonts w:ascii="Menlo" w:hAnsi="Menlo" w:cs="Menlo"/>
          <w:color w:val="CC7832"/>
        </w:rPr>
        <w:t xml:space="preserve">if </w:t>
      </w:r>
      <w:r>
        <w:rPr>
          <w:rFonts w:ascii="Menlo" w:hAnsi="Menlo" w:cs="Menlo"/>
          <w:color w:val="A9B7C6"/>
        </w:rPr>
        <w:t>date_month == date.month:</w:t>
      </w:r>
    </w:p>
    <w:p w14:paraId="7380F1D1" w14:textId="77777777" w:rsidR="003E6992" w:rsidRPr="00B5221E" w:rsidRDefault="003E6992" w:rsidP="003E6992">
      <w:pPr>
        <w:pStyle w:val="HTMLPreformatted"/>
        <w:shd w:val="clear" w:color="auto" w:fill="2B2B2B"/>
        <w:rPr>
          <w:rFonts w:ascii="Menlo" w:hAnsi="Menlo" w:cs="Menlo"/>
          <w:color w:val="A9B7C6"/>
          <w:lang w:val="en-US"/>
        </w:rPr>
      </w:pPr>
      <w:r>
        <w:rPr>
          <w:rFonts w:ascii="Menlo" w:hAnsi="Menlo" w:cs="Menlo"/>
          <w:color w:val="A9B7C6"/>
          <w:lang w:val="en-US"/>
        </w:rPr>
        <w:t xml:space="preserve">        # calculate monthly data</w:t>
      </w:r>
    </w:p>
    <w:p w14:paraId="34C9DC0F" w14:textId="77777777" w:rsidR="003E6992" w:rsidRDefault="003E6992" w:rsidP="003E6992">
      <w:pPr>
        <w:pStyle w:val="HTMLPreformatted"/>
        <w:shd w:val="clear" w:color="auto" w:fill="2B2B2B"/>
        <w:rPr>
          <w:rFonts w:ascii="Menlo" w:hAnsi="Menlo" w:cs="Menlo"/>
          <w:color w:val="A9B7C6"/>
        </w:rPr>
      </w:pPr>
      <w:r>
        <w:rPr>
          <w:rFonts w:ascii="Menlo" w:hAnsi="Menlo" w:cs="Menlo"/>
          <w:color w:val="A9B7C6"/>
          <w:lang w:val="en-US"/>
        </w:rPr>
        <w:t xml:space="preserve">        </w:t>
      </w:r>
      <w:r>
        <w:rPr>
          <w:rFonts w:ascii="Menlo" w:hAnsi="Menlo" w:cs="Menlo"/>
          <w:color w:val="A9B7C6"/>
        </w:rPr>
        <w:t>ds_stats = zonal_stats(file_shp</w:t>
      </w:r>
      <w:r>
        <w:rPr>
          <w:rFonts w:ascii="Menlo" w:hAnsi="Menlo" w:cs="Menlo"/>
          <w:color w:val="CC7832"/>
        </w:rPr>
        <w:t xml:space="preserve">, </w:t>
      </w:r>
      <w:r>
        <w:rPr>
          <w:rFonts w:ascii="Menlo" w:hAnsi="Menlo" w:cs="Menlo"/>
          <w:color w:val="A9B7C6"/>
        </w:rPr>
        <w:t>file_tif_monthly</w:t>
      </w:r>
      <w:r>
        <w:rPr>
          <w:rFonts w:ascii="Menlo" w:hAnsi="Menlo" w:cs="Menlo"/>
          <w:color w:val="CC7832"/>
        </w:rPr>
        <w:t xml:space="preserve">, </w:t>
      </w:r>
      <w:r>
        <w:rPr>
          <w:rFonts w:ascii="Menlo" w:hAnsi="Menlo" w:cs="Menlo"/>
          <w:color w:val="AA4926"/>
        </w:rPr>
        <w:t>stats</w:t>
      </w:r>
      <w:r>
        <w:rPr>
          <w:rFonts w:ascii="Menlo" w:hAnsi="Menlo" w:cs="Menlo"/>
          <w:color w:val="A9B7C6"/>
        </w:rPr>
        <w:t>=</w:t>
      </w:r>
      <w:r>
        <w:rPr>
          <w:rFonts w:ascii="Menlo" w:hAnsi="Menlo" w:cs="Menlo"/>
          <w:color w:val="6A8759"/>
        </w:rPr>
        <w:t>'</w:t>
      </w:r>
      <w:r>
        <w:rPr>
          <w:rFonts w:ascii="Menlo" w:hAnsi="Menlo" w:cs="Menlo"/>
          <w:color w:val="6A8759"/>
          <w:lang w:val="en-US"/>
        </w:rPr>
        <w:t xml:space="preserve"> </w:t>
      </w:r>
      <w:r>
        <w:rPr>
          <w:rFonts w:ascii="Menlo" w:hAnsi="Menlo" w:cs="Menlo"/>
          <w:color w:val="6A8759"/>
        </w:rPr>
        <w:t>'</w:t>
      </w:r>
      <w:r>
        <w:rPr>
          <w:rFonts w:ascii="Menlo" w:hAnsi="Menlo" w:cs="Menlo"/>
          <w:color w:val="A9B7C6"/>
        </w:rPr>
        <w:t>.join(stats_names))</w:t>
      </w:r>
    </w:p>
    <w:p w14:paraId="3F0BEC1D" w14:textId="77777777" w:rsidR="003E6992" w:rsidRDefault="003E6992" w:rsidP="003E6992">
      <w:pPr>
        <w:pStyle w:val="ListParagraph"/>
        <w:ind w:left="1440"/>
        <w:rPr>
          <w:lang w:val="en-US"/>
        </w:rPr>
      </w:pPr>
    </w:p>
    <w:p w14:paraId="476DE502" w14:textId="77777777" w:rsidR="003E6992" w:rsidRDefault="003E6992" w:rsidP="003E6992">
      <w:pPr>
        <w:pStyle w:val="ListParagraph"/>
        <w:numPr>
          <w:ilvl w:val="1"/>
          <w:numId w:val="29"/>
        </w:numPr>
        <w:rPr>
          <w:lang w:val="en-US"/>
        </w:rPr>
      </w:pPr>
      <w:r>
        <w:rPr>
          <w:lang w:val="en-US"/>
        </w:rPr>
        <w:t>Use gdalwarp to resample and cut tif files.</w:t>
      </w:r>
    </w:p>
    <w:p w14:paraId="5DF75AB6" w14:textId="77777777" w:rsidR="003E6992" w:rsidRDefault="003E6992" w:rsidP="003E6992">
      <w:pPr>
        <w:pStyle w:val="HTMLPreformatted"/>
        <w:shd w:val="clear" w:color="auto" w:fill="2B2B2B"/>
        <w:rPr>
          <w:rFonts w:ascii="Menlo" w:hAnsi="Menlo" w:cs="Menlo"/>
          <w:color w:val="A9B7C6"/>
        </w:rPr>
      </w:pPr>
      <w:r>
        <w:rPr>
          <w:rFonts w:ascii="Menlo" w:hAnsi="Menlo" w:cs="Menlo"/>
          <w:color w:val="A9B7C6"/>
        </w:rPr>
        <w:t xml:space="preserve">cmd2 = </w:t>
      </w:r>
      <w:r>
        <w:rPr>
          <w:rFonts w:ascii="Menlo" w:hAnsi="Menlo" w:cs="Menlo"/>
          <w:color w:val="6A8759"/>
        </w:rPr>
        <w:t>'gdalwarp -of GTiff -overwrite -s_srs epsg:4326 -t_srs epsg:4326 -r near -tr 0.05 0.05 -cutline {shp} -crop_to_cutline {fi} {fo}'</w:t>
      </w:r>
    </w:p>
    <w:p w14:paraId="755FE1EA" w14:textId="77777777" w:rsidR="003E6992" w:rsidRDefault="003E6992" w:rsidP="003E6992">
      <w:pPr>
        <w:pStyle w:val="ListParagraph"/>
        <w:ind w:left="1440"/>
        <w:rPr>
          <w:lang w:val="en-US"/>
        </w:rPr>
      </w:pPr>
    </w:p>
    <w:p w14:paraId="7A6ABA20" w14:textId="77777777" w:rsidR="003E6992" w:rsidRDefault="003E6992" w:rsidP="003E6992">
      <w:pPr>
        <w:pStyle w:val="ListParagraph"/>
        <w:numPr>
          <w:ilvl w:val="1"/>
          <w:numId w:val="29"/>
        </w:numPr>
        <w:rPr>
          <w:lang w:val="en-US"/>
        </w:rPr>
      </w:pPr>
      <w:r w:rsidRPr="003E6992">
        <w:rPr>
          <w:lang w:val="en-US"/>
        </w:rPr>
        <w:lastRenderedPageBreak/>
        <w:t>Create NetCDF file</w:t>
      </w:r>
    </w:p>
    <w:p w14:paraId="6B736205" w14:textId="77777777" w:rsidR="003E6992" w:rsidRDefault="003E6992" w:rsidP="003E6992">
      <w:pPr>
        <w:pStyle w:val="HTMLPreformatted"/>
        <w:shd w:val="clear" w:color="auto" w:fill="2B2B2B"/>
        <w:rPr>
          <w:rFonts w:ascii="Menlo" w:hAnsi="Menlo" w:cs="Menlo"/>
          <w:color w:val="A9B7C6"/>
        </w:rPr>
      </w:pPr>
      <w:r>
        <w:rPr>
          <w:rFonts w:ascii="Menlo" w:hAnsi="Menlo" w:cs="Menlo"/>
          <w:color w:val="808080"/>
        </w:rPr>
        <w:t># create NetCDF file</w:t>
      </w:r>
      <w:r>
        <w:rPr>
          <w:rFonts w:ascii="Menlo" w:hAnsi="Menlo" w:cs="Menlo"/>
          <w:color w:val="808080"/>
        </w:rPr>
        <w:br/>
      </w:r>
      <w:r>
        <w:rPr>
          <w:rFonts w:ascii="Menlo" w:hAnsi="Menlo" w:cs="Menlo"/>
          <w:color w:val="A9B7C6"/>
        </w:rPr>
        <w:t>nco = netCDF4.Dataset(file_o</w:t>
      </w:r>
      <w:r>
        <w:rPr>
          <w:rFonts w:ascii="Menlo" w:hAnsi="Menlo" w:cs="Menlo"/>
          <w:color w:val="CC7832"/>
        </w:rPr>
        <w:t xml:space="preserve">, </w:t>
      </w:r>
      <w:r>
        <w:rPr>
          <w:rFonts w:ascii="Menlo" w:hAnsi="Menlo" w:cs="Menlo"/>
          <w:color w:val="6A8759"/>
        </w:rPr>
        <w:t>'w'</w:t>
      </w:r>
      <w:r>
        <w:rPr>
          <w:rFonts w:ascii="Menlo" w:hAnsi="Menlo" w:cs="Menlo"/>
          <w:color w:val="CC7832"/>
        </w:rPr>
        <w:t xml:space="preserve">, </w:t>
      </w:r>
      <w:r>
        <w:rPr>
          <w:rFonts w:ascii="Menlo" w:hAnsi="Menlo" w:cs="Menlo"/>
          <w:color w:val="AA4926"/>
        </w:rPr>
        <w:t>clobber</w:t>
      </w:r>
      <w:r>
        <w:rPr>
          <w:rFonts w:ascii="Menlo" w:hAnsi="Menlo" w:cs="Menlo"/>
          <w:color w:val="A9B7C6"/>
        </w:rPr>
        <w:t>=</w:t>
      </w:r>
      <w:r>
        <w:rPr>
          <w:rFonts w:ascii="Menlo" w:hAnsi="Menlo" w:cs="Menlo"/>
          <w:color w:val="CC7832"/>
        </w:rPr>
        <w:t>True</w:t>
      </w:r>
      <w:r>
        <w:rPr>
          <w:rFonts w:ascii="Menlo" w:hAnsi="Menlo" w:cs="Menlo"/>
          <w:color w:val="A9B7C6"/>
        </w:rPr>
        <w:t>)</w:t>
      </w:r>
      <w:r>
        <w:rPr>
          <w:rFonts w:ascii="Menlo" w:hAnsi="Menlo" w:cs="Menlo"/>
          <w:color w:val="A9B7C6"/>
        </w:rPr>
        <w:br/>
      </w:r>
      <w:r>
        <w:rPr>
          <w:rFonts w:ascii="Menlo" w:hAnsi="Menlo" w:cs="Menlo"/>
          <w:color w:val="CC7832"/>
        </w:rPr>
        <w:t xml:space="preserve">if </w:t>
      </w:r>
      <w:r>
        <w:rPr>
          <w:rFonts w:ascii="Menlo" w:hAnsi="Menlo" w:cs="Menlo"/>
          <w:color w:val="A9B7C6"/>
        </w:rPr>
        <w:t xml:space="preserve">data </w:t>
      </w:r>
      <w:r>
        <w:rPr>
          <w:rFonts w:ascii="Menlo" w:hAnsi="Menlo" w:cs="Menlo"/>
          <w:color w:val="CC7832"/>
        </w:rPr>
        <w:t>is not None</w:t>
      </w:r>
      <w:r>
        <w:rPr>
          <w:rFonts w:ascii="Menlo" w:hAnsi="Menlo" w:cs="Menlo"/>
          <w:color w:val="A9B7C6"/>
        </w:rPr>
        <w:t>:</w:t>
      </w:r>
      <w:r>
        <w:rPr>
          <w:rFonts w:ascii="Menlo" w:hAnsi="Menlo" w:cs="Menlo"/>
          <w:color w:val="A9B7C6"/>
        </w:rPr>
        <w:br/>
        <w:t xml:space="preserve">    </w:t>
      </w:r>
      <w:r>
        <w:rPr>
          <w:rFonts w:ascii="Menlo" w:hAnsi="Menlo" w:cs="Menlo"/>
          <w:color w:val="808080"/>
        </w:rPr>
        <w:t># create dimensions, variables and attributes:</w:t>
      </w:r>
      <w:r>
        <w:rPr>
          <w:rFonts w:ascii="Menlo" w:hAnsi="Menlo" w:cs="Menlo"/>
          <w:color w:val="808080"/>
        </w:rPr>
        <w:br/>
        <w:t xml:space="preserve">    </w:t>
      </w:r>
      <w:r>
        <w:rPr>
          <w:rFonts w:ascii="Menlo" w:hAnsi="Menlo" w:cs="Menlo"/>
          <w:color w:val="A9B7C6"/>
        </w:rPr>
        <w:t>nco.createDimension(</w:t>
      </w:r>
      <w:r>
        <w:rPr>
          <w:rFonts w:ascii="Menlo" w:hAnsi="Menlo" w:cs="Menlo"/>
          <w:color w:val="6A8759"/>
        </w:rPr>
        <w:t>'lon'</w:t>
      </w:r>
      <w:r>
        <w:rPr>
          <w:rFonts w:ascii="Menlo" w:hAnsi="Menlo" w:cs="Menlo"/>
          <w:color w:val="CC7832"/>
        </w:rPr>
        <w:t xml:space="preserve">, </w:t>
      </w:r>
      <w:r>
        <w:rPr>
          <w:rFonts w:ascii="Menlo" w:hAnsi="Menlo" w:cs="Menlo"/>
          <w:color w:val="A9B7C6"/>
        </w:rPr>
        <w:t>nlon)</w:t>
      </w:r>
      <w:r>
        <w:rPr>
          <w:rFonts w:ascii="Menlo" w:hAnsi="Menlo" w:cs="Menlo"/>
          <w:color w:val="A9B7C6"/>
        </w:rPr>
        <w:br/>
        <w:t xml:space="preserve">    nco.createDimension(</w:t>
      </w:r>
      <w:r>
        <w:rPr>
          <w:rFonts w:ascii="Menlo" w:hAnsi="Menlo" w:cs="Menlo"/>
          <w:color w:val="6A8759"/>
        </w:rPr>
        <w:t>'lat'</w:t>
      </w:r>
      <w:r>
        <w:rPr>
          <w:rFonts w:ascii="Menlo" w:hAnsi="Menlo" w:cs="Menlo"/>
          <w:color w:val="CC7832"/>
        </w:rPr>
        <w:t xml:space="preserve">, </w:t>
      </w:r>
      <w:r>
        <w:rPr>
          <w:rFonts w:ascii="Menlo" w:hAnsi="Menlo" w:cs="Menlo"/>
          <w:color w:val="A9B7C6"/>
        </w:rPr>
        <w:t>nlat)</w:t>
      </w:r>
      <w:r>
        <w:rPr>
          <w:rFonts w:ascii="Menlo" w:hAnsi="Menlo" w:cs="Menlo"/>
          <w:color w:val="A9B7C6"/>
        </w:rPr>
        <w:br/>
        <w:t xml:space="preserve">    nco.createDimension(</w:t>
      </w:r>
      <w:r>
        <w:rPr>
          <w:rFonts w:ascii="Menlo" w:hAnsi="Menlo" w:cs="Menlo"/>
          <w:color w:val="6A8759"/>
        </w:rPr>
        <w:t>'time'</w:t>
      </w:r>
      <w:r>
        <w:rPr>
          <w:rFonts w:ascii="Menlo" w:hAnsi="Menlo" w:cs="Menlo"/>
          <w:color w:val="CC7832"/>
        </w:rPr>
        <w:t xml:space="preserve">, </w:t>
      </w:r>
      <w:r>
        <w:rPr>
          <w:rFonts w:ascii="Menlo" w:hAnsi="Menlo" w:cs="Menlo"/>
          <w:color w:val="A9B7C6"/>
        </w:rPr>
        <w:t>ntime)</w:t>
      </w:r>
    </w:p>
    <w:p w14:paraId="44845885" w14:textId="77777777" w:rsidR="003E6992" w:rsidRDefault="003E6992" w:rsidP="003E6992">
      <w:pPr>
        <w:pStyle w:val="HTMLPreformatted"/>
        <w:shd w:val="clear" w:color="auto" w:fill="2B2B2B"/>
        <w:rPr>
          <w:rFonts w:ascii="Menlo" w:hAnsi="Menlo" w:cs="Menlo"/>
          <w:color w:val="A9B7C6"/>
        </w:rPr>
      </w:pPr>
    </w:p>
    <w:p w14:paraId="2444C627" w14:textId="77777777" w:rsidR="003E6992" w:rsidRDefault="003E6992" w:rsidP="003E6992">
      <w:pPr>
        <w:pStyle w:val="HTMLPreformatted"/>
        <w:shd w:val="clear" w:color="auto" w:fill="2B2B2B"/>
        <w:rPr>
          <w:rFonts w:ascii="Menlo" w:hAnsi="Menlo" w:cs="Menlo"/>
          <w:color w:val="A9B7C6"/>
        </w:rPr>
      </w:pPr>
      <w:r>
        <w:rPr>
          <w:rFonts w:ascii="Menlo" w:hAnsi="Menlo" w:cs="Menlo"/>
          <w:color w:val="A9B7C6"/>
          <w:lang w:val="en-US"/>
        </w:rPr>
        <w:t xml:space="preserve">    </w:t>
      </w:r>
      <w:r>
        <w:rPr>
          <w:rFonts w:ascii="Menlo" w:hAnsi="Menlo" w:cs="Menlo"/>
          <w:color w:val="A9B7C6"/>
        </w:rPr>
        <w:t>nco_crs = nco.createVariable(</w:t>
      </w:r>
      <w:r>
        <w:rPr>
          <w:rFonts w:ascii="Menlo" w:hAnsi="Menlo" w:cs="Menlo"/>
          <w:color w:val="6A8759"/>
        </w:rPr>
        <w:t>'crs'</w:t>
      </w:r>
      <w:r>
        <w:rPr>
          <w:rFonts w:ascii="Menlo" w:hAnsi="Menlo" w:cs="Menlo"/>
          <w:color w:val="CC7832"/>
        </w:rPr>
        <w:t xml:space="preserve">, </w:t>
      </w:r>
      <w:r>
        <w:rPr>
          <w:rFonts w:ascii="Menlo" w:hAnsi="Menlo" w:cs="Menlo"/>
          <w:color w:val="6A8759"/>
        </w:rPr>
        <w:t>'i4'</w:t>
      </w:r>
      <w:r>
        <w:rPr>
          <w:rFonts w:ascii="Menlo" w:hAnsi="Menlo" w:cs="Menlo"/>
          <w:color w:val="A9B7C6"/>
        </w:rPr>
        <w:t>)</w:t>
      </w:r>
    </w:p>
    <w:p w14:paraId="7D7285DB" w14:textId="77777777" w:rsidR="003E6992" w:rsidRDefault="003E6992" w:rsidP="003E6992">
      <w:pPr>
        <w:pStyle w:val="HTMLPreformatted"/>
        <w:shd w:val="clear" w:color="auto" w:fill="2B2B2B"/>
        <w:rPr>
          <w:rFonts w:ascii="Menlo" w:hAnsi="Menlo" w:cs="Menlo"/>
          <w:color w:val="A9B7C6"/>
          <w:lang w:val="en-US"/>
        </w:rPr>
      </w:pPr>
    </w:p>
    <w:p w14:paraId="2D860B89" w14:textId="77777777" w:rsidR="003E6992" w:rsidRDefault="003E6992" w:rsidP="003E6992">
      <w:pPr>
        <w:pStyle w:val="HTMLPreformatted"/>
        <w:shd w:val="clear" w:color="auto" w:fill="2B2B2B"/>
        <w:rPr>
          <w:rFonts w:ascii="Menlo" w:hAnsi="Menlo" w:cs="Menlo"/>
          <w:color w:val="A9B7C6"/>
        </w:rPr>
      </w:pPr>
      <w:r>
        <w:rPr>
          <w:rFonts w:ascii="Menlo" w:hAnsi="Menlo" w:cs="Menlo"/>
          <w:color w:val="A9B7C6"/>
          <w:lang w:val="en-US"/>
        </w:rPr>
        <w:t xml:space="preserve">    </w:t>
      </w:r>
      <w:r>
        <w:rPr>
          <w:rFonts w:ascii="Menlo" w:hAnsi="Menlo" w:cs="Menlo"/>
          <w:color w:val="A9B7C6"/>
        </w:rPr>
        <w:t>nco_var = nco.createVariable(tif[var][</w:t>
      </w:r>
      <w:r>
        <w:rPr>
          <w:rFonts w:ascii="Menlo" w:hAnsi="Menlo" w:cs="Menlo"/>
          <w:color w:val="6A8759"/>
        </w:rPr>
        <w:t>'variable'</w:t>
      </w:r>
      <w:r>
        <w:rPr>
          <w:rFonts w:ascii="Menlo" w:hAnsi="Menlo" w:cs="Menlo"/>
          <w:color w:val="A9B7C6"/>
        </w:rPr>
        <w:t>]</w:t>
      </w:r>
      <w:r>
        <w:rPr>
          <w:rFonts w:ascii="Menlo" w:hAnsi="Menlo" w:cs="Menlo"/>
          <w:color w:val="CC7832"/>
        </w:rPr>
        <w:t xml:space="preserve">, </w:t>
      </w:r>
      <w:r>
        <w:rPr>
          <w:rFonts w:ascii="Menlo" w:hAnsi="Menlo" w:cs="Menlo"/>
          <w:color w:val="6A8759"/>
        </w:rPr>
        <w:t>'i2'</w:t>
      </w:r>
      <w:r>
        <w:rPr>
          <w:rFonts w:ascii="Menlo" w:hAnsi="Menlo" w:cs="Menlo"/>
          <w:color w:val="CC7832"/>
        </w:rPr>
        <w:t xml:space="preserve">, </w:t>
      </w:r>
      <w:r>
        <w:rPr>
          <w:rFonts w:ascii="Menlo" w:hAnsi="Menlo" w:cs="Menlo"/>
          <w:color w:val="A9B7C6"/>
        </w:rPr>
        <w:t>(</w:t>
      </w:r>
      <w:r>
        <w:rPr>
          <w:rFonts w:ascii="Menlo" w:hAnsi="Menlo" w:cs="Menlo"/>
          <w:color w:val="6A8759"/>
        </w:rPr>
        <w:t>'time'</w:t>
      </w:r>
      <w:r>
        <w:rPr>
          <w:rFonts w:ascii="Menlo" w:hAnsi="Menlo" w:cs="Menlo"/>
          <w:color w:val="CC7832"/>
        </w:rPr>
        <w:t xml:space="preserve">, </w:t>
      </w:r>
      <w:r>
        <w:rPr>
          <w:rFonts w:ascii="Menlo" w:hAnsi="Menlo" w:cs="Menlo"/>
          <w:color w:val="6A8759"/>
        </w:rPr>
        <w:t>'lat'</w:t>
      </w:r>
      <w:r>
        <w:rPr>
          <w:rFonts w:ascii="Menlo" w:hAnsi="Menlo" w:cs="Menlo"/>
          <w:color w:val="CC7832"/>
        </w:rPr>
        <w:t xml:space="preserve">, </w:t>
      </w:r>
      <w:r>
        <w:rPr>
          <w:rFonts w:ascii="Menlo" w:hAnsi="Menlo" w:cs="Menlo"/>
          <w:color w:val="6A8759"/>
        </w:rPr>
        <w:t>'lon'</w:t>
      </w:r>
      <w:r>
        <w:rPr>
          <w:rFonts w:ascii="Menlo" w:hAnsi="Menlo" w:cs="Menlo"/>
          <w:color w:val="A9B7C6"/>
        </w:rPr>
        <w:t>)</w:t>
      </w:r>
      <w:r>
        <w:rPr>
          <w:rFonts w:ascii="Menlo" w:hAnsi="Menlo" w:cs="Menlo"/>
          <w:color w:val="CC7832"/>
        </w:rPr>
        <w:t xml:space="preserve">, </w:t>
      </w:r>
      <w:r>
        <w:rPr>
          <w:rFonts w:ascii="Menlo" w:hAnsi="Menlo" w:cs="Menlo"/>
          <w:color w:val="AA4926"/>
        </w:rPr>
        <w:t>zlib</w:t>
      </w:r>
      <w:r>
        <w:rPr>
          <w:rFonts w:ascii="Menlo" w:hAnsi="Menlo" w:cs="Menlo"/>
          <w:color w:val="A9B7C6"/>
        </w:rPr>
        <w:t>=</w:t>
      </w:r>
      <w:r>
        <w:rPr>
          <w:rFonts w:ascii="Menlo" w:hAnsi="Menlo" w:cs="Menlo"/>
          <w:color w:val="CC7832"/>
        </w:rPr>
        <w:t xml:space="preserve">True, </w:t>
      </w:r>
      <w:r>
        <w:rPr>
          <w:rFonts w:ascii="Menlo" w:hAnsi="Menlo" w:cs="Menlo"/>
          <w:color w:val="AA4926"/>
        </w:rPr>
        <w:t>complevel</w:t>
      </w:r>
      <w:r>
        <w:rPr>
          <w:rFonts w:ascii="Menlo" w:hAnsi="Menlo" w:cs="Menlo"/>
          <w:color w:val="A9B7C6"/>
        </w:rPr>
        <w:t>=</w:t>
      </w:r>
      <w:r>
        <w:rPr>
          <w:rFonts w:ascii="Menlo" w:hAnsi="Menlo" w:cs="Menlo"/>
          <w:color w:val="6897BB"/>
        </w:rPr>
        <w:t>9</w:t>
      </w:r>
      <w:r>
        <w:rPr>
          <w:rFonts w:ascii="Menlo" w:hAnsi="Menlo" w:cs="Menlo"/>
          <w:color w:val="CC7832"/>
        </w:rPr>
        <w:t>,</w:t>
      </w:r>
      <w:r>
        <w:rPr>
          <w:rFonts w:ascii="Menlo" w:hAnsi="Menlo" w:cs="Menlo"/>
          <w:color w:val="CC7832"/>
        </w:rPr>
        <w:br/>
        <w:t xml:space="preserve">                             </w:t>
      </w:r>
      <w:r>
        <w:rPr>
          <w:rFonts w:ascii="Menlo" w:hAnsi="Menlo" w:cs="Menlo"/>
          <w:color w:val="AA4926"/>
        </w:rPr>
        <w:t>fill_value</w:t>
      </w:r>
      <w:r>
        <w:rPr>
          <w:rFonts w:ascii="Menlo" w:hAnsi="Menlo" w:cs="Menlo"/>
          <w:color w:val="A9B7C6"/>
        </w:rPr>
        <w:t>=-</w:t>
      </w:r>
      <w:r>
        <w:rPr>
          <w:rFonts w:ascii="Menlo" w:hAnsi="Menlo" w:cs="Menlo"/>
          <w:color w:val="6897BB"/>
        </w:rPr>
        <w:t>9999</w:t>
      </w:r>
      <w:r>
        <w:rPr>
          <w:rFonts w:ascii="Menlo" w:hAnsi="Menlo" w:cs="Menlo"/>
          <w:color w:val="A9B7C6"/>
        </w:rPr>
        <w:t>)</w:t>
      </w:r>
    </w:p>
    <w:p w14:paraId="0A754CAE" w14:textId="77777777" w:rsidR="003E6992" w:rsidRPr="003E6992" w:rsidRDefault="003E6992" w:rsidP="003E6992">
      <w:pPr>
        <w:rPr>
          <w:lang w:val="en-US"/>
        </w:rPr>
      </w:pPr>
    </w:p>
    <w:p w14:paraId="510B74BE" w14:textId="77777777" w:rsidR="003E6992" w:rsidRDefault="003E6992" w:rsidP="000D61C6">
      <w:pPr>
        <w:pStyle w:val="ListParagraph"/>
        <w:numPr>
          <w:ilvl w:val="0"/>
          <w:numId w:val="29"/>
        </w:numPr>
        <w:rPr>
          <w:lang w:val="en-US"/>
        </w:rPr>
      </w:pPr>
      <w:r>
        <w:rPr>
          <w:lang w:val="en-US"/>
        </w:rPr>
        <w:t>Write python script</w:t>
      </w:r>
    </w:p>
    <w:p w14:paraId="3F8A8C71" w14:textId="77777777" w:rsidR="003E6992" w:rsidRDefault="003E6992" w:rsidP="003E6992">
      <w:pPr>
        <w:rPr>
          <w:lang w:val="en-US"/>
        </w:rPr>
      </w:pPr>
      <w:r>
        <w:rPr>
          <w:lang w:val="en-US"/>
        </w:rPr>
        <w:t>Create a python script, and name it as “</w:t>
      </w:r>
      <w:r w:rsidRPr="00FE3CDC">
        <w:rPr>
          <w:lang w:val="en-US"/>
        </w:rPr>
        <w:t>ex</w:t>
      </w:r>
      <w:r>
        <w:rPr>
          <w:lang w:val="en-US"/>
        </w:rPr>
        <w:t>ample</w:t>
      </w:r>
      <w:r w:rsidRPr="00FE3CDC">
        <w:rPr>
          <w:lang w:val="en-US"/>
        </w:rPr>
        <w:t>.py</w:t>
      </w:r>
      <w:r>
        <w:rPr>
          <w:lang w:val="en-US"/>
        </w:rPr>
        <w:t>”.</w:t>
      </w:r>
    </w:p>
    <w:p w14:paraId="413AA8B6" w14:textId="77777777" w:rsidR="003E6992" w:rsidRPr="00594D6F" w:rsidRDefault="003E6992" w:rsidP="003E6992">
      <w:pPr>
        <w:rPr>
          <w:lang w:val="en-US"/>
        </w:rPr>
      </w:pPr>
      <w:r>
        <w:rPr>
          <w:lang w:val="en-US"/>
        </w:rPr>
        <w:t>First import packages</w:t>
      </w:r>
    </w:p>
    <w:p w14:paraId="026729E9" w14:textId="77777777" w:rsidR="003E6992" w:rsidRDefault="003E6992" w:rsidP="003E6992">
      <w:pPr>
        <w:pStyle w:val="HTMLPreformatted"/>
        <w:shd w:val="clear" w:color="auto" w:fill="2B2B2B"/>
        <w:rPr>
          <w:rFonts w:ascii="Menlo" w:hAnsi="Menlo" w:cs="Menlo"/>
          <w:color w:val="A9B7C6"/>
        </w:rPr>
      </w:pPr>
      <w:r>
        <w:rPr>
          <w:rFonts w:ascii="Menlo" w:hAnsi="Menlo" w:cs="Menlo"/>
          <w:color w:val="808080"/>
        </w:rPr>
        <w:t># -*- coding: utf-8 -*-</w:t>
      </w:r>
      <w:r>
        <w:rPr>
          <w:rFonts w:ascii="Menlo" w:hAnsi="Menlo" w:cs="Menlo"/>
          <w:color w:val="808080"/>
        </w:rPr>
        <w:br/>
      </w:r>
      <w:r>
        <w:rPr>
          <w:rFonts w:ascii="Menlo" w:hAnsi="Menlo" w:cs="Menlo"/>
          <w:color w:val="CC7832"/>
        </w:rPr>
        <w:t xml:space="preserve">import </w:t>
      </w:r>
      <w:r>
        <w:rPr>
          <w:rFonts w:ascii="Menlo" w:hAnsi="Menlo" w:cs="Menlo"/>
          <w:color w:val="A9B7C6"/>
        </w:rPr>
        <w:t>inspect</w:t>
      </w:r>
      <w:r>
        <w:rPr>
          <w:rFonts w:ascii="Menlo" w:hAnsi="Menlo" w:cs="Menlo"/>
          <w:color w:val="A9B7C6"/>
        </w:rPr>
        <w:br/>
      </w:r>
      <w:r>
        <w:rPr>
          <w:rFonts w:ascii="Menlo" w:hAnsi="Menlo" w:cs="Menlo"/>
          <w:color w:val="CC7832"/>
        </w:rPr>
        <w:t xml:space="preserve">import </w:t>
      </w:r>
      <w:r>
        <w:rPr>
          <w:rFonts w:ascii="Menlo" w:hAnsi="Menlo" w:cs="Menlo"/>
          <w:color w:val="A9B7C6"/>
        </w:rPr>
        <w:t>os</w:t>
      </w:r>
      <w:r>
        <w:rPr>
          <w:rFonts w:ascii="Menlo" w:hAnsi="Menlo" w:cs="Menlo"/>
          <w:color w:val="A9B7C6"/>
        </w:rPr>
        <w:br/>
      </w:r>
      <w:r>
        <w:rPr>
          <w:rFonts w:ascii="Menlo" w:hAnsi="Menlo" w:cs="Menlo"/>
          <w:color w:val="A9B7C6"/>
        </w:rPr>
        <w:br/>
      </w:r>
      <w:r>
        <w:rPr>
          <w:rFonts w:ascii="Menlo" w:hAnsi="Menlo" w:cs="Menlo"/>
          <w:color w:val="CC7832"/>
        </w:rPr>
        <w:t xml:space="preserve">import </w:t>
      </w:r>
      <w:r>
        <w:rPr>
          <w:rFonts w:ascii="Menlo" w:hAnsi="Menlo" w:cs="Menlo"/>
          <w:color w:val="A9B7C6"/>
        </w:rPr>
        <w:t>IHEWAdataanalysis</w:t>
      </w:r>
    </w:p>
    <w:p w14:paraId="4ABF7050" w14:textId="77777777" w:rsidR="003E6992" w:rsidRPr="006C49CC" w:rsidRDefault="003E6992" w:rsidP="003E6992">
      <w:pPr>
        <w:rPr>
          <w:lang w:val="en-US"/>
        </w:rPr>
      </w:pPr>
      <w:r>
        <w:rPr>
          <w:lang w:val="en-US"/>
        </w:rPr>
        <w:t>Second, write main function. To use IHEWAdataanalysis analysis datasets, it’s easily to call method “Analysis”, and pass yaml file to the method.</w:t>
      </w:r>
    </w:p>
    <w:p w14:paraId="2D448E66" w14:textId="77777777" w:rsidR="003E6992" w:rsidRDefault="003E6992" w:rsidP="003E6992">
      <w:pPr>
        <w:pStyle w:val="HTMLPreformatted"/>
        <w:shd w:val="clear" w:color="auto" w:fill="2B2B2B"/>
        <w:spacing w:after="240"/>
        <w:rPr>
          <w:rFonts w:ascii="Menlo" w:hAnsi="Menlo" w:cs="Menlo"/>
          <w:color w:val="A9B7C6"/>
        </w:rPr>
      </w:pPr>
      <w:r>
        <w:rPr>
          <w:rFonts w:ascii="Menlo" w:hAnsi="Menlo" w:cs="Menlo"/>
          <w:color w:val="A9B7C6"/>
        </w:rPr>
        <w:br/>
      </w:r>
      <w:r>
        <w:rPr>
          <w:rFonts w:ascii="Menlo" w:hAnsi="Menlo" w:cs="Menlo"/>
          <w:color w:val="CC7832"/>
        </w:rPr>
        <w:t xml:space="preserve">if </w:t>
      </w:r>
      <w:r>
        <w:rPr>
          <w:rFonts w:ascii="Menlo" w:hAnsi="Menlo" w:cs="Menlo"/>
          <w:color w:val="A9B7C6"/>
        </w:rPr>
        <w:t xml:space="preserve">__name__ == </w:t>
      </w:r>
      <w:r>
        <w:rPr>
          <w:rFonts w:ascii="Menlo" w:hAnsi="Menlo" w:cs="Menlo"/>
          <w:color w:val="6A8759"/>
        </w:rPr>
        <w:t>"__main__"</w:t>
      </w:r>
      <w:r>
        <w:rPr>
          <w:rFonts w:ascii="Menlo" w:hAnsi="Menlo" w:cs="Menlo"/>
          <w:color w:val="A9B7C6"/>
        </w:rPr>
        <w:t>:</w:t>
      </w:r>
      <w:r>
        <w:rPr>
          <w:rFonts w:ascii="Menlo" w:hAnsi="Menlo" w:cs="Menlo"/>
          <w:color w:val="A9B7C6"/>
        </w:rPr>
        <w:br/>
        <w:t xml:space="preserve">    </w:t>
      </w:r>
      <w:r>
        <w:rPr>
          <w:rFonts w:ascii="Menlo" w:hAnsi="Menlo" w:cs="Menlo"/>
          <w:color w:val="8888C6"/>
        </w:rPr>
        <w:t>print</w:t>
      </w:r>
      <w:r>
        <w:rPr>
          <w:rFonts w:ascii="Menlo" w:hAnsi="Menlo" w:cs="Menlo"/>
          <w:color w:val="A9B7C6"/>
        </w:rPr>
        <w:t>(</w:t>
      </w:r>
      <w:r>
        <w:rPr>
          <w:rFonts w:ascii="Menlo" w:hAnsi="Menlo" w:cs="Menlo"/>
          <w:color w:val="6A8759"/>
        </w:rPr>
        <w:t>'</w:t>
      </w:r>
      <w:r>
        <w:rPr>
          <w:rFonts w:ascii="Menlo" w:hAnsi="Menlo" w:cs="Menlo"/>
          <w:color w:val="CC7832"/>
        </w:rPr>
        <w:t>\n</w:t>
      </w:r>
      <w:r>
        <w:rPr>
          <w:rFonts w:ascii="Menlo" w:hAnsi="Menlo" w:cs="Menlo"/>
          <w:color w:val="6A8759"/>
        </w:rPr>
        <w:t>Analysis</w:t>
      </w:r>
      <w:r>
        <w:rPr>
          <w:rFonts w:ascii="Menlo" w:hAnsi="Menlo" w:cs="Menlo"/>
          <w:color w:val="CC7832"/>
        </w:rPr>
        <w:t>\n</w:t>
      </w:r>
      <w:r>
        <w:rPr>
          <w:rFonts w:ascii="Menlo" w:hAnsi="Menlo" w:cs="Menlo"/>
          <w:color w:val="6A8759"/>
        </w:rPr>
        <w:t>====='</w:t>
      </w:r>
      <w:r>
        <w:rPr>
          <w:rFonts w:ascii="Menlo" w:hAnsi="Menlo" w:cs="Menlo"/>
          <w:color w:val="A9B7C6"/>
        </w:rPr>
        <w:t>)</w:t>
      </w:r>
      <w:r>
        <w:rPr>
          <w:rFonts w:ascii="Menlo" w:hAnsi="Menlo" w:cs="Menlo"/>
          <w:color w:val="A9B7C6"/>
        </w:rPr>
        <w:br/>
        <w:t xml:space="preserve">    path = os.path.join(</w:t>
      </w:r>
      <w:r>
        <w:rPr>
          <w:rFonts w:ascii="Menlo" w:hAnsi="Menlo" w:cs="Menlo"/>
          <w:color w:val="A9B7C6"/>
        </w:rPr>
        <w:br/>
        <w:t xml:space="preserve">        os.getcwd()</w:t>
      </w:r>
      <w:r>
        <w:rPr>
          <w:rFonts w:ascii="Menlo" w:hAnsi="Menlo" w:cs="Menlo"/>
          <w:color w:val="CC7832"/>
        </w:rPr>
        <w:t>,</w:t>
      </w:r>
      <w:r>
        <w:rPr>
          <w:rFonts w:ascii="Menlo" w:hAnsi="Menlo" w:cs="Menlo"/>
          <w:color w:val="CC7832"/>
        </w:rPr>
        <w:br/>
        <w:t xml:space="preserve">        </w:t>
      </w:r>
      <w:r>
        <w:rPr>
          <w:rFonts w:ascii="Menlo" w:hAnsi="Menlo" w:cs="Menlo"/>
          <w:color w:val="A9B7C6"/>
        </w:rPr>
        <w:t>os.path.dirname(</w:t>
      </w:r>
      <w:r>
        <w:rPr>
          <w:rFonts w:ascii="Menlo" w:hAnsi="Menlo" w:cs="Menlo"/>
          <w:color w:val="A9B7C6"/>
        </w:rPr>
        <w:br/>
        <w:t xml:space="preserve">            inspect.getfile(</w:t>
      </w:r>
      <w:r>
        <w:rPr>
          <w:rFonts w:ascii="Menlo" w:hAnsi="Menlo" w:cs="Menlo"/>
          <w:color w:val="A9B7C6"/>
        </w:rPr>
        <w:br/>
        <w:t xml:space="preserve">                inspect.currentframe()))</w:t>
      </w:r>
      <w:r>
        <w:rPr>
          <w:rFonts w:ascii="Menlo" w:hAnsi="Menlo" w:cs="Menlo"/>
          <w:color w:val="A9B7C6"/>
        </w:rPr>
        <w:br/>
        <w:t xml:space="preserve">    )</w:t>
      </w:r>
      <w:r>
        <w:rPr>
          <w:rFonts w:ascii="Menlo" w:hAnsi="Menlo" w:cs="Menlo"/>
          <w:color w:val="A9B7C6"/>
        </w:rPr>
        <w:br/>
      </w:r>
      <w:r>
        <w:rPr>
          <w:rFonts w:ascii="Menlo" w:hAnsi="Menlo" w:cs="Menlo"/>
          <w:color w:val="A9B7C6"/>
        </w:rPr>
        <w:br/>
        <w:t xml:space="preserve">    analysis = IHEWAdataanalysis.Analysis(path</w:t>
      </w:r>
      <w:r>
        <w:rPr>
          <w:rFonts w:ascii="Menlo" w:hAnsi="Menlo" w:cs="Menlo"/>
          <w:color w:val="CC7832"/>
        </w:rPr>
        <w:t xml:space="preserve">, </w:t>
      </w:r>
      <w:r>
        <w:rPr>
          <w:rFonts w:ascii="Menlo" w:hAnsi="Menlo" w:cs="Menlo"/>
          <w:color w:val="6A8759"/>
        </w:rPr>
        <w:t>'</w:t>
      </w:r>
      <w:r>
        <w:rPr>
          <w:rFonts w:ascii="Menlo" w:hAnsi="Menlo" w:cs="Menlo"/>
          <w:color w:val="6A8759"/>
          <w:lang w:val="en-US"/>
        </w:rPr>
        <w:t>example</w:t>
      </w:r>
      <w:r>
        <w:rPr>
          <w:rFonts w:ascii="Menlo" w:hAnsi="Menlo" w:cs="Menlo"/>
          <w:color w:val="6A8759"/>
        </w:rPr>
        <w:t>.yml'</w:t>
      </w:r>
      <w:r>
        <w:rPr>
          <w:rFonts w:ascii="Menlo" w:hAnsi="Menlo" w:cs="Menlo"/>
          <w:color w:val="A9B7C6"/>
        </w:rPr>
        <w:t>)</w:t>
      </w:r>
      <w:r>
        <w:rPr>
          <w:rFonts w:ascii="Menlo" w:hAnsi="Menlo" w:cs="Menlo"/>
          <w:color w:val="A9B7C6"/>
        </w:rPr>
        <w:br/>
        <w:t xml:space="preserve">    </w:t>
      </w:r>
      <w:r>
        <w:rPr>
          <w:rFonts w:ascii="Menlo" w:hAnsi="Menlo" w:cs="Menlo"/>
          <w:color w:val="808080"/>
        </w:rPr>
        <w:t># print(analysis._Analysis__conf)</w:t>
      </w:r>
    </w:p>
    <w:p w14:paraId="3A17A7A9" w14:textId="06B3BFCF" w:rsidR="003E6992" w:rsidRDefault="003E6992" w:rsidP="000D61C6">
      <w:pPr>
        <w:pStyle w:val="ListParagraph"/>
        <w:numPr>
          <w:ilvl w:val="0"/>
          <w:numId w:val="29"/>
        </w:numPr>
        <w:rPr>
          <w:lang w:val="en-US"/>
        </w:rPr>
      </w:pPr>
      <w:r>
        <w:rPr>
          <w:lang w:val="en-US"/>
        </w:rPr>
        <w:t>Write configuration file (</w:t>
      </w:r>
      <w:r w:rsidR="00903202">
        <w:rPr>
          <w:lang w:val="en-US"/>
        </w:rPr>
        <w:t>.yml</w:t>
      </w:r>
      <w:r>
        <w:rPr>
          <w:lang w:val="en-US"/>
        </w:rPr>
        <w:t>)</w:t>
      </w:r>
    </w:p>
    <w:p w14:paraId="3887D89C" w14:textId="77777777" w:rsidR="003E6992" w:rsidRDefault="003E6992" w:rsidP="003E6992">
      <w:pPr>
        <w:rPr>
          <w:lang w:val="en-US"/>
        </w:rPr>
      </w:pPr>
      <w:r>
        <w:rPr>
          <w:lang w:val="en-US"/>
        </w:rPr>
        <w:t>Create a YAML file, and name it as “</w:t>
      </w:r>
      <w:r w:rsidRPr="00FE3CDC">
        <w:rPr>
          <w:lang w:val="en-US"/>
        </w:rPr>
        <w:t>ex</w:t>
      </w:r>
      <w:r>
        <w:rPr>
          <w:lang w:val="en-US"/>
        </w:rPr>
        <w:t>ample</w:t>
      </w:r>
      <w:r w:rsidRPr="00FE3CDC">
        <w:rPr>
          <w:lang w:val="en-US"/>
        </w:rPr>
        <w:t>.</w:t>
      </w:r>
      <w:r>
        <w:rPr>
          <w:lang w:val="en-US"/>
        </w:rPr>
        <w:t xml:space="preserve">yml”, which should be placed in the same folder with the python script. Define basin name, example “area1”. Under basin </w:t>
      </w:r>
    </w:p>
    <w:p w14:paraId="4E8DA6D2" w14:textId="77777777" w:rsidR="003E6992" w:rsidRDefault="003E6992" w:rsidP="003E6992">
      <w:pPr>
        <w:pStyle w:val="ListParagraph"/>
        <w:numPr>
          <w:ilvl w:val="0"/>
          <w:numId w:val="31"/>
        </w:numPr>
        <w:spacing w:after="160" w:line="259" w:lineRule="auto"/>
        <w:rPr>
          <w:lang w:val="en-US"/>
        </w:rPr>
      </w:pPr>
      <w:r w:rsidRPr="00743596">
        <w:rPr>
          <w:lang w:val="en-US"/>
        </w:rPr>
        <w:t xml:space="preserve">“hydrology” block defines the </w:t>
      </w:r>
      <w:r>
        <w:rPr>
          <w:lang w:val="en-US"/>
        </w:rPr>
        <w:t>basin</w:t>
      </w:r>
      <w:r w:rsidRPr="00743596">
        <w:rPr>
          <w:lang w:val="en-US"/>
        </w:rPr>
        <w:t xml:space="preserve"> area, hydrological year, analysis period and </w:t>
      </w:r>
      <w:r>
        <w:rPr>
          <w:lang w:val="en-US"/>
        </w:rPr>
        <w:t>area shapefile.</w:t>
      </w:r>
    </w:p>
    <w:p w14:paraId="2B45B170" w14:textId="77777777" w:rsidR="003E6992" w:rsidRPr="00743596" w:rsidRDefault="003E6992" w:rsidP="003E6992">
      <w:pPr>
        <w:pStyle w:val="ListParagraph"/>
        <w:numPr>
          <w:ilvl w:val="0"/>
          <w:numId w:val="31"/>
        </w:numPr>
        <w:spacing w:after="160" w:line="259" w:lineRule="auto"/>
        <w:rPr>
          <w:lang w:val="en-US"/>
        </w:rPr>
      </w:pPr>
      <w:r>
        <w:rPr>
          <w:lang w:val="en-US"/>
        </w:rPr>
        <w:t>“directory” block defines the data path.</w:t>
      </w:r>
    </w:p>
    <w:p w14:paraId="2BB4E5CA" w14:textId="77777777" w:rsidR="003E6992" w:rsidRDefault="003E6992" w:rsidP="003E6992">
      <w:pPr>
        <w:pStyle w:val="HTMLPreformatted"/>
        <w:shd w:val="clear" w:color="auto" w:fill="2B2B2B"/>
        <w:rPr>
          <w:rFonts w:ascii="Menlo" w:hAnsi="Menlo" w:cs="Menlo"/>
          <w:color w:val="A9B7C6"/>
        </w:rPr>
      </w:pPr>
      <w:r>
        <w:rPr>
          <w:rFonts w:ascii="Menlo" w:hAnsi="Menlo" w:cs="Menlo"/>
          <w:color w:val="CC7832"/>
        </w:rPr>
        <w:t>areas</w:t>
      </w:r>
      <w:r>
        <w:rPr>
          <w:rFonts w:ascii="Menlo" w:hAnsi="Menlo" w:cs="Menlo"/>
          <w:color w:val="A9B7C6"/>
        </w:rPr>
        <w:t>:</w:t>
      </w:r>
      <w:r>
        <w:rPr>
          <w:rFonts w:ascii="Menlo" w:hAnsi="Menlo" w:cs="Menlo"/>
          <w:color w:val="A9B7C6"/>
        </w:rPr>
        <w:br/>
        <w:t xml:space="preserve">  </w:t>
      </w:r>
      <w:r>
        <w:rPr>
          <w:rFonts w:ascii="Menlo" w:hAnsi="Menlo" w:cs="Menlo"/>
          <w:color w:val="CC7832"/>
        </w:rPr>
        <w:t>area1</w:t>
      </w:r>
      <w:r>
        <w:rPr>
          <w:rFonts w:ascii="Menlo" w:hAnsi="Menlo" w:cs="Menlo"/>
          <w:color w:val="A9B7C6"/>
        </w:rPr>
        <w:t>:</w:t>
      </w:r>
      <w:r>
        <w:rPr>
          <w:rFonts w:ascii="Menlo" w:hAnsi="Menlo" w:cs="Menlo"/>
          <w:color w:val="A9B7C6"/>
        </w:rPr>
        <w:br/>
        <w:t xml:space="preserve">    </w:t>
      </w:r>
      <w:r>
        <w:rPr>
          <w:rFonts w:ascii="Menlo" w:hAnsi="Menlo" w:cs="Menlo"/>
          <w:color w:val="CC7832"/>
        </w:rPr>
        <w:t>hydrology</w:t>
      </w:r>
      <w:r>
        <w:rPr>
          <w:rFonts w:ascii="Menlo" w:hAnsi="Menlo" w:cs="Menlo"/>
          <w:color w:val="A9B7C6"/>
        </w:rPr>
        <w:t>:</w:t>
      </w:r>
      <w:r>
        <w:rPr>
          <w:rFonts w:ascii="Menlo" w:hAnsi="Menlo" w:cs="Menlo"/>
          <w:color w:val="A9B7C6"/>
        </w:rPr>
        <w:br/>
        <w:t xml:space="preserve">      </w:t>
      </w:r>
      <w:r>
        <w:rPr>
          <w:rFonts w:ascii="Menlo" w:hAnsi="Menlo" w:cs="Menlo"/>
          <w:i/>
          <w:iCs/>
          <w:color w:val="629755"/>
        </w:rPr>
        <w:t># km2 / 1000.0 = Mm2</w:t>
      </w:r>
      <w:r>
        <w:rPr>
          <w:rFonts w:ascii="Menlo" w:hAnsi="Menlo" w:cs="Menlo"/>
          <w:i/>
          <w:iCs/>
          <w:color w:val="629755"/>
        </w:rPr>
        <w:br/>
        <w:t xml:space="preserve">      </w:t>
      </w:r>
      <w:r>
        <w:rPr>
          <w:rFonts w:ascii="Menlo" w:hAnsi="Menlo" w:cs="Menlo"/>
          <w:color w:val="CC7832"/>
        </w:rPr>
        <w:t>area</w:t>
      </w:r>
      <w:r>
        <w:rPr>
          <w:rFonts w:ascii="Menlo" w:hAnsi="Menlo" w:cs="Menlo"/>
          <w:color w:val="A9B7C6"/>
        </w:rPr>
        <w:t>: 21.503</w:t>
      </w:r>
      <w:r>
        <w:rPr>
          <w:rFonts w:ascii="Menlo" w:hAnsi="Menlo" w:cs="Menlo"/>
          <w:color w:val="A9B7C6"/>
        </w:rPr>
        <w:br/>
      </w:r>
      <w:r>
        <w:rPr>
          <w:rFonts w:ascii="Menlo" w:hAnsi="Menlo" w:cs="Menlo"/>
          <w:color w:val="A9B7C6"/>
        </w:rPr>
        <w:lastRenderedPageBreak/>
        <w:t xml:space="preserve">      </w:t>
      </w:r>
      <w:r>
        <w:rPr>
          <w:rFonts w:ascii="Menlo" w:hAnsi="Menlo" w:cs="Menlo"/>
          <w:color w:val="CC7832"/>
        </w:rPr>
        <w:t>year</w:t>
      </w:r>
      <w:r>
        <w:rPr>
          <w:rFonts w:ascii="Menlo" w:hAnsi="Menlo" w:cs="Menlo"/>
          <w:color w:val="A9B7C6"/>
        </w:rPr>
        <w:t>: [3, 4, 5, 6, 7, 8, 9, 10, 11, 12, 1, 2]</w:t>
      </w:r>
      <w:r>
        <w:rPr>
          <w:rFonts w:ascii="Menlo" w:hAnsi="Menlo" w:cs="Menlo"/>
          <w:color w:val="A9B7C6"/>
        </w:rPr>
        <w:br/>
        <w:t xml:space="preserve">      </w:t>
      </w:r>
      <w:r>
        <w:rPr>
          <w:rFonts w:ascii="Menlo" w:hAnsi="Menlo" w:cs="Menlo"/>
          <w:i/>
          <w:iCs/>
          <w:color w:val="629755"/>
        </w:rPr>
        <w:t># csv column</w:t>
      </w:r>
      <w:r>
        <w:rPr>
          <w:rFonts w:ascii="Menlo" w:hAnsi="Menlo" w:cs="Menlo"/>
          <w:i/>
          <w:iCs/>
          <w:color w:val="629755"/>
        </w:rPr>
        <w:br/>
        <w:t xml:space="preserve">      </w:t>
      </w:r>
      <w:r>
        <w:rPr>
          <w:rFonts w:ascii="Menlo" w:hAnsi="Menlo" w:cs="Menlo"/>
          <w:color w:val="CC7832"/>
        </w:rPr>
        <w:t>date</w:t>
      </w:r>
      <w:r>
        <w:rPr>
          <w:rFonts w:ascii="Menlo" w:hAnsi="Menlo" w:cs="Menlo"/>
          <w:color w:val="A9B7C6"/>
        </w:rPr>
        <w:t>:</w:t>
      </w:r>
      <w:r>
        <w:rPr>
          <w:rFonts w:ascii="Menlo" w:hAnsi="Menlo" w:cs="Menlo"/>
          <w:color w:val="A9B7C6"/>
        </w:rPr>
        <w:br/>
        <w:t xml:space="preserve">        - </w:t>
      </w:r>
      <w:r>
        <w:rPr>
          <w:rFonts w:ascii="Menlo" w:hAnsi="Menlo" w:cs="Menlo"/>
          <w:color w:val="CC7832"/>
        </w:rPr>
        <w:t>start</w:t>
      </w:r>
      <w:r>
        <w:rPr>
          <w:rFonts w:ascii="Menlo" w:hAnsi="Menlo" w:cs="Menlo"/>
          <w:color w:val="A9B7C6"/>
        </w:rPr>
        <w:t xml:space="preserve">: </w:t>
      </w:r>
      <w:r>
        <w:rPr>
          <w:rFonts w:ascii="Menlo" w:hAnsi="Menlo" w:cs="Menlo"/>
          <w:color w:val="6A8759"/>
        </w:rPr>
        <w:t>'2005-01-01'</w:t>
      </w:r>
      <w:r>
        <w:rPr>
          <w:rFonts w:ascii="Menlo" w:hAnsi="Menlo" w:cs="Menlo"/>
          <w:color w:val="6A8759"/>
        </w:rPr>
        <w:br/>
        <w:t xml:space="preserve">        </w:t>
      </w:r>
      <w:r>
        <w:rPr>
          <w:rFonts w:ascii="Menlo" w:hAnsi="Menlo" w:cs="Menlo"/>
          <w:color w:val="A9B7C6"/>
        </w:rPr>
        <w:t xml:space="preserve">- </w:t>
      </w:r>
      <w:r>
        <w:rPr>
          <w:rFonts w:ascii="Menlo" w:hAnsi="Menlo" w:cs="Menlo"/>
          <w:color w:val="CC7832"/>
        </w:rPr>
        <w:t>end</w:t>
      </w:r>
      <w:r>
        <w:rPr>
          <w:rFonts w:ascii="Menlo" w:hAnsi="Menlo" w:cs="Menlo"/>
          <w:color w:val="A9B7C6"/>
        </w:rPr>
        <w:t xml:space="preserve">: </w:t>
      </w:r>
      <w:r>
        <w:rPr>
          <w:rFonts w:ascii="Menlo" w:hAnsi="Menlo" w:cs="Menlo"/>
          <w:color w:val="6A8759"/>
        </w:rPr>
        <w:t>'2012-12-31'</w:t>
      </w:r>
      <w:r>
        <w:rPr>
          <w:rFonts w:ascii="Menlo" w:hAnsi="Menlo" w:cs="Menlo"/>
          <w:color w:val="6A8759"/>
        </w:rPr>
        <w:br/>
        <w:t xml:space="preserve">      </w:t>
      </w:r>
      <w:r>
        <w:rPr>
          <w:rFonts w:ascii="Menlo" w:hAnsi="Menlo" w:cs="Menlo"/>
          <w:color w:val="CC7832"/>
        </w:rPr>
        <w:t>basin</w:t>
      </w:r>
      <w:r>
        <w:rPr>
          <w:rFonts w:ascii="Menlo" w:hAnsi="Menlo" w:cs="Menlo"/>
          <w:color w:val="A9B7C6"/>
        </w:rPr>
        <w:t>:</w:t>
      </w:r>
      <w:r>
        <w:rPr>
          <w:rFonts w:ascii="Menlo" w:hAnsi="Menlo" w:cs="Menlo"/>
          <w:color w:val="A9B7C6"/>
        </w:rPr>
        <w:br/>
        <w:t xml:space="preserve">        </w:t>
      </w:r>
      <w:r>
        <w:rPr>
          <w:rFonts w:ascii="Menlo" w:hAnsi="Menlo" w:cs="Menlo"/>
          <w:color w:val="CC7832"/>
        </w:rPr>
        <w:t>shp</w:t>
      </w:r>
      <w:r>
        <w:rPr>
          <w:rFonts w:ascii="Menlo" w:hAnsi="Menlo" w:cs="Menlo"/>
          <w:color w:val="A9B7C6"/>
        </w:rPr>
        <w:t>:</w:t>
      </w:r>
      <w:r>
        <w:rPr>
          <w:rFonts w:ascii="Menlo" w:hAnsi="Menlo" w:cs="Menlo"/>
          <w:color w:val="A9B7C6"/>
        </w:rPr>
        <w:br/>
        <w:t xml:space="preserve">          </w:t>
      </w:r>
      <w:r>
        <w:rPr>
          <w:rFonts w:ascii="Menlo" w:hAnsi="Menlo" w:cs="Menlo"/>
          <w:color w:val="CC7832"/>
        </w:rPr>
        <w:t>folder</w:t>
      </w:r>
      <w:r>
        <w:rPr>
          <w:rFonts w:ascii="Menlo" w:hAnsi="Menlo" w:cs="Menlo"/>
          <w:color w:val="A9B7C6"/>
        </w:rPr>
        <w:t xml:space="preserve">: </w:t>
      </w:r>
      <w:r>
        <w:rPr>
          <w:rFonts w:ascii="Menlo" w:hAnsi="Menlo" w:cs="Menlo"/>
          <w:color w:val="6A8759"/>
        </w:rPr>
        <w:t>'data/Shapefile'</w:t>
      </w:r>
      <w:r>
        <w:rPr>
          <w:rFonts w:ascii="Menlo" w:hAnsi="Menlo" w:cs="Menlo"/>
          <w:color w:val="6A8759"/>
        </w:rPr>
        <w:br/>
        <w:t xml:space="preserve">          </w:t>
      </w:r>
      <w:r>
        <w:rPr>
          <w:rFonts w:ascii="Menlo" w:hAnsi="Menlo" w:cs="Menlo"/>
          <w:color w:val="CC7832"/>
        </w:rPr>
        <w:t>fname</w:t>
      </w:r>
      <w:r>
        <w:rPr>
          <w:rFonts w:ascii="Menlo" w:hAnsi="Menlo" w:cs="Menlo"/>
          <w:color w:val="A9B7C6"/>
        </w:rPr>
        <w:t xml:space="preserve">: </w:t>
      </w:r>
      <w:r>
        <w:rPr>
          <w:rFonts w:ascii="Menlo" w:hAnsi="Menlo" w:cs="Menlo"/>
          <w:color w:val="6A8759"/>
        </w:rPr>
        <w:t>'Mindanao-RiverBasin.shp'</w:t>
      </w:r>
      <w:r>
        <w:rPr>
          <w:rFonts w:ascii="Menlo" w:hAnsi="Menlo" w:cs="Menlo"/>
          <w:color w:val="6A8759"/>
        </w:rPr>
        <w:br/>
      </w:r>
      <w:r>
        <w:rPr>
          <w:rFonts w:ascii="Menlo" w:hAnsi="Menlo" w:cs="Menlo"/>
          <w:color w:val="6A8759"/>
        </w:rPr>
        <w:br/>
        <w:t xml:space="preserve">    </w:t>
      </w:r>
      <w:r>
        <w:rPr>
          <w:rFonts w:ascii="Menlo" w:hAnsi="Menlo" w:cs="Menlo"/>
          <w:color w:val="CC7832"/>
        </w:rPr>
        <w:t>directory</w:t>
      </w:r>
      <w:r>
        <w:rPr>
          <w:rFonts w:ascii="Menlo" w:hAnsi="Menlo" w:cs="Menlo"/>
          <w:color w:val="A9B7C6"/>
        </w:rPr>
        <w:t>:</w:t>
      </w:r>
    </w:p>
    <w:p w14:paraId="55E03087" w14:textId="77777777" w:rsidR="003E6992" w:rsidRDefault="003E6992" w:rsidP="003E6992">
      <w:pPr>
        <w:pStyle w:val="HTMLPreformatted"/>
        <w:shd w:val="clear" w:color="auto" w:fill="2B2B2B"/>
        <w:rPr>
          <w:rFonts w:ascii="Menlo" w:hAnsi="Menlo" w:cs="Menlo"/>
          <w:color w:val="A9B7C6"/>
        </w:rPr>
      </w:pPr>
      <w:r>
        <w:rPr>
          <w:rFonts w:ascii="Menlo" w:hAnsi="Menlo" w:cs="Menlo"/>
          <w:color w:val="6A8759"/>
        </w:rPr>
        <w:t xml:space="preserve">    </w:t>
      </w:r>
      <w:r w:rsidRPr="00B03562">
        <w:rPr>
          <w:rFonts w:ascii="Menlo" w:hAnsi="Menlo" w:cs="Menlo"/>
          <w:color w:val="6A8759"/>
        </w:rPr>
        <w:t xml:space="preserve">  </w:t>
      </w:r>
      <w:r>
        <w:rPr>
          <w:rFonts w:ascii="Menlo" w:hAnsi="Menlo" w:cs="Menlo"/>
          <w:color w:val="CC7832"/>
        </w:rPr>
        <w:t>ETA</w:t>
      </w:r>
      <w:r>
        <w:rPr>
          <w:rFonts w:ascii="Menlo" w:hAnsi="Menlo" w:cs="Menlo"/>
          <w:color w:val="A9B7C6"/>
        </w:rPr>
        <w:t>:</w:t>
      </w:r>
      <w:r>
        <w:rPr>
          <w:rFonts w:ascii="Menlo" w:hAnsi="Menlo" w:cs="Menlo"/>
          <w:color w:val="A9B7C6"/>
        </w:rPr>
        <w:br/>
      </w:r>
      <w:r>
        <w:rPr>
          <w:rFonts w:ascii="Menlo" w:hAnsi="Menlo" w:cs="Menlo"/>
          <w:color w:val="6A8759"/>
        </w:rPr>
        <w:t xml:space="preserve">    </w:t>
      </w:r>
      <w:r w:rsidRPr="00B03562">
        <w:rPr>
          <w:rFonts w:ascii="Menlo" w:hAnsi="Menlo" w:cs="Menlo"/>
          <w:color w:val="6A8759"/>
        </w:rPr>
        <w:t xml:space="preserve">  </w:t>
      </w:r>
      <w:r>
        <w:rPr>
          <w:rFonts w:ascii="Menlo" w:hAnsi="Menlo" w:cs="Menlo"/>
          <w:color w:val="A9B7C6"/>
        </w:rPr>
        <w:t xml:space="preserve">  </w:t>
      </w:r>
      <w:r>
        <w:rPr>
          <w:rFonts w:ascii="Menlo" w:hAnsi="Menlo" w:cs="Menlo"/>
          <w:color w:val="CC7832"/>
        </w:rPr>
        <w:t>ALEXI</w:t>
      </w:r>
      <w:r>
        <w:rPr>
          <w:rFonts w:ascii="Menlo" w:hAnsi="Menlo" w:cs="Menlo"/>
          <w:color w:val="A9B7C6"/>
        </w:rPr>
        <w:t>:</w:t>
      </w:r>
      <w:r>
        <w:rPr>
          <w:rFonts w:ascii="Menlo" w:hAnsi="Menlo" w:cs="Menlo"/>
          <w:color w:val="A9B7C6"/>
        </w:rPr>
        <w:br/>
      </w:r>
      <w:r>
        <w:rPr>
          <w:rFonts w:ascii="Menlo" w:hAnsi="Menlo" w:cs="Menlo"/>
          <w:color w:val="6A8759"/>
        </w:rPr>
        <w:t xml:space="preserve">    </w:t>
      </w:r>
      <w:r w:rsidRPr="00B03562">
        <w:rPr>
          <w:rFonts w:ascii="Menlo" w:hAnsi="Menlo" w:cs="Menlo"/>
          <w:color w:val="6A8759"/>
        </w:rPr>
        <w:t xml:space="preserve">  </w:t>
      </w:r>
      <w:r>
        <w:rPr>
          <w:rFonts w:ascii="Menlo" w:hAnsi="Menlo" w:cs="Menlo"/>
          <w:color w:val="A9B7C6"/>
        </w:rPr>
        <w:t xml:space="preserve">    </w:t>
      </w:r>
      <w:r>
        <w:rPr>
          <w:rFonts w:ascii="Menlo" w:hAnsi="Menlo" w:cs="Menlo"/>
          <w:color w:val="CC7832"/>
        </w:rPr>
        <w:t>tif</w:t>
      </w:r>
      <w:r>
        <w:rPr>
          <w:rFonts w:ascii="Menlo" w:hAnsi="Menlo" w:cs="Menlo"/>
          <w:color w:val="A9B7C6"/>
        </w:rPr>
        <w:t>:</w:t>
      </w:r>
      <w:r>
        <w:rPr>
          <w:rFonts w:ascii="Menlo" w:hAnsi="Menlo" w:cs="Menlo"/>
          <w:color w:val="A9B7C6"/>
        </w:rPr>
        <w:br/>
      </w:r>
      <w:r>
        <w:rPr>
          <w:rFonts w:ascii="Menlo" w:hAnsi="Menlo" w:cs="Menlo"/>
          <w:color w:val="6A8759"/>
        </w:rPr>
        <w:t xml:space="preserve">    </w:t>
      </w:r>
      <w:r w:rsidRPr="00B03562">
        <w:rPr>
          <w:rFonts w:ascii="Menlo" w:hAnsi="Menlo" w:cs="Menlo"/>
          <w:color w:val="6A8759"/>
        </w:rPr>
        <w:t xml:space="preserve">  </w:t>
      </w:r>
      <w:r>
        <w:rPr>
          <w:rFonts w:ascii="Menlo" w:hAnsi="Menlo" w:cs="Menlo"/>
          <w:color w:val="A9B7C6"/>
        </w:rPr>
        <w:t xml:space="preserve">      </w:t>
      </w:r>
      <w:r>
        <w:rPr>
          <w:rFonts w:ascii="Menlo" w:hAnsi="Menlo" w:cs="Menlo"/>
          <w:color w:val="CC7832"/>
        </w:rPr>
        <w:t>folder</w:t>
      </w:r>
      <w:r>
        <w:rPr>
          <w:rFonts w:ascii="Menlo" w:hAnsi="Menlo" w:cs="Menlo"/>
          <w:color w:val="A9B7C6"/>
        </w:rPr>
        <w:t xml:space="preserve">: </w:t>
      </w:r>
      <w:r>
        <w:rPr>
          <w:rFonts w:ascii="Menlo" w:hAnsi="Menlo" w:cs="Menlo"/>
          <w:color w:val="6A8759"/>
        </w:rPr>
        <w:t>'data/Output/tif'</w:t>
      </w:r>
      <w:r>
        <w:rPr>
          <w:rFonts w:ascii="Menlo" w:hAnsi="Menlo" w:cs="Menlo"/>
          <w:color w:val="6A8759"/>
        </w:rPr>
        <w:br/>
        <w:t xml:space="preserve">    </w:t>
      </w:r>
      <w:r w:rsidRPr="00B03562">
        <w:rPr>
          <w:rFonts w:ascii="Menlo" w:hAnsi="Menlo" w:cs="Menlo"/>
          <w:color w:val="6A8759"/>
        </w:rPr>
        <w:t xml:space="preserve">  </w:t>
      </w:r>
      <w:r>
        <w:rPr>
          <w:rFonts w:ascii="Menlo" w:hAnsi="Menlo" w:cs="Menlo"/>
          <w:color w:val="6A8759"/>
        </w:rPr>
        <w:t xml:space="preserve">      </w:t>
      </w:r>
      <w:r>
        <w:rPr>
          <w:rFonts w:ascii="Menlo" w:hAnsi="Menlo" w:cs="Menlo"/>
          <w:color w:val="CC7832"/>
        </w:rPr>
        <w:t>fname</w:t>
      </w:r>
      <w:r>
        <w:rPr>
          <w:rFonts w:ascii="Menlo" w:hAnsi="Menlo" w:cs="Menlo"/>
          <w:color w:val="A9B7C6"/>
        </w:rPr>
        <w:t xml:space="preserve">: </w:t>
      </w:r>
      <w:r>
        <w:rPr>
          <w:rFonts w:ascii="Menlo" w:hAnsi="Menlo" w:cs="Menlo"/>
          <w:color w:val="6A8759"/>
        </w:rPr>
        <w:t>'ALEXI_yearly.tif'</w:t>
      </w:r>
      <w:r>
        <w:rPr>
          <w:rFonts w:ascii="Menlo" w:hAnsi="Menlo" w:cs="Menlo"/>
          <w:color w:val="6A8759"/>
        </w:rPr>
        <w:br/>
        <w:t xml:space="preserve">    </w:t>
      </w:r>
      <w:r w:rsidRPr="00B03562">
        <w:rPr>
          <w:rFonts w:ascii="Menlo" w:hAnsi="Menlo" w:cs="Menlo"/>
          <w:color w:val="6A8759"/>
        </w:rPr>
        <w:t xml:space="preserve">  </w:t>
      </w:r>
      <w:r>
        <w:rPr>
          <w:rFonts w:ascii="Menlo" w:hAnsi="Menlo" w:cs="Menlo"/>
          <w:color w:val="6A8759"/>
        </w:rPr>
        <w:t xml:space="preserve">    </w:t>
      </w:r>
      <w:r>
        <w:rPr>
          <w:rFonts w:ascii="Menlo" w:hAnsi="Menlo" w:cs="Menlo"/>
          <w:color w:val="CC7832"/>
        </w:rPr>
        <w:t>csv</w:t>
      </w:r>
      <w:r>
        <w:rPr>
          <w:rFonts w:ascii="Menlo" w:hAnsi="Menlo" w:cs="Menlo"/>
          <w:color w:val="A9B7C6"/>
        </w:rPr>
        <w:t>:</w:t>
      </w:r>
      <w:r>
        <w:rPr>
          <w:rFonts w:ascii="Menlo" w:hAnsi="Menlo" w:cs="Menlo"/>
          <w:color w:val="A9B7C6"/>
        </w:rPr>
        <w:br/>
      </w:r>
      <w:r>
        <w:rPr>
          <w:rFonts w:ascii="Menlo" w:hAnsi="Menlo" w:cs="Menlo"/>
          <w:color w:val="6A8759"/>
        </w:rPr>
        <w:t xml:space="preserve">    </w:t>
      </w:r>
      <w:r w:rsidRPr="00B03562">
        <w:rPr>
          <w:rFonts w:ascii="Menlo" w:hAnsi="Menlo" w:cs="Menlo"/>
          <w:color w:val="6A8759"/>
        </w:rPr>
        <w:t xml:space="preserve">  </w:t>
      </w:r>
      <w:r>
        <w:rPr>
          <w:rFonts w:ascii="Menlo" w:hAnsi="Menlo" w:cs="Menlo"/>
          <w:color w:val="A9B7C6"/>
        </w:rPr>
        <w:t xml:space="preserve">      </w:t>
      </w:r>
      <w:r>
        <w:rPr>
          <w:rFonts w:ascii="Menlo" w:hAnsi="Menlo" w:cs="Menlo"/>
          <w:color w:val="CC7832"/>
        </w:rPr>
        <w:t>folder</w:t>
      </w:r>
      <w:r>
        <w:rPr>
          <w:rFonts w:ascii="Menlo" w:hAnsi="Menlo" w:cs="Menlo"/>
          <w:color w:val="A9B7C6"/>
        </w:rPr>
        <w:t xml:space="preserve">: </w:t>
      </w:r>
      <w:r>
        <w:rPr>
          <w:rFonts w:ascii="Menlo" w:hAnsi="Menlo" w:cs="Menlo"/>
          <w:color w:val="6A8759"/>
        </w:rPr>
        <w:t>'data/Output/csv'</w:t>
      </w:r>
      <w:r>
        <w:rPr>
          <w:rFonts w:ascii="Menlo" w:hAnsi="Menlo" w:cs="Menlo"/>
          <w:color w:val="6A8759"/>
        </w:rPr>
        <w:br/>
        <w:t xml:space="preserve">    </w:t>
      </w:r>
      <w:r w:rsidRPr="00B03562">
        <w:rPr>
          <w:rFonts w:ascii="Menlo" w:hAnsi="Menlo" w:cs="Menlo"/>
          <w:color w:val="6A8759"/>
        </w:rPr>
        <w:t xml:space="preserve">  </w:t>
      </w:r>
      <w:r>
        <w:rPr>
          <w:rFonts w:ascii="Menlo" w:hAnsi="Menlo" w:cs="Menlo"/>
          <w:color w:val="6A8759"/>
        </w:rPr>
        <w:t xml:space="preserve">      </w:t>
      </w:r>
      <w:r>
        <w:rPr>
          <w:rFonts w:ascii="Menlo" w:hAnsi="Menlo" w:cs="Menlo"/>
          <w:color w:val="CC7832"/>
        </w:rPr>
        <w:t>fname</w:t>
      </w:r>
      <w:r>
        <w:rPr>
          <w:rFonts w:ascii="Menlo" w:hAnsi="Menlo" w:cs="Menlo"/>
          <w:color w:val="A9B7C6"/>
        </w:rPr>
        <w:t xml:space="preserve">: </w:t>
      </w:r>
      <w:r>
        <w:rPr>
          <w:rFonts w:ascii="Menlo" w:hAnsi="Menlo" w:cs="Menlo"/>
          <w:color w:val="6A8759"/>
        </w:rPr>
        <w:t>'ETA-ALEXI.csv'</w:t>
      </w:r>
      <w:r>
        <w:rPr>
          <w:rFonts w:ascii="Menlo" w:hAnsi="Menlo" w:cs="Menlo"/>
          <w:color w:val="6A8759"/>
        </w:rPr>
        <w:br/>
        <w:t xml:space="preserve">    </w:t>
      </w:r>
      <w:r w:rsidRPr="00B03562">
        <w:rPr>
          <w:rFonts w:ascii="Menlo" w:hAnsi="Menlo" w:cs="Menlo"/>
          <w:color w:val="6A8759"/>
        </w:rPr>
        <w:t xml:space="preserve">  </w:t>
      </w:r>
      <w:r>
        <w:rPr>
          <w:rFonts w:ascii="Menlo" w:hAnsi="Menlo" w:cs="Menlo"/>
          <w:color w:val="6A8759"/>
        </w:rPr>
        <w:t xml:space="preserve">      </w:t>
      </w:r>
      <w:r>
        <w:rPr>
          <w:rFonts w:ascii="Menlo" w:hAnsi="Menlo" w:cs="Menlo"/>
          <w:color w:val="CC7832"/>
        </w:rPr>
        <w:t>column</w:t>
      </w:r>
      <w:r>
        <w:rPr>
          <w:rFonts w:ascii="Menlo" w:hAnsi="Menlo" w:cs="Menlo"/>
          <w:color w:val="A9B7C6"/>
        </w:rPr>
        <w:t xml:space="preserve">: </w:t>
      </w:r>
      <w:r>
        <w:rPr>
          <w:rFonts w:ascii="Menlo" w:hAnsi="Menlo" w:cs="Menlo"/>
          <w:color w:val="6A8759"/>
        </w:rPr>
        <w:t>'mean_1'</w:t>
      </w:r>
      <w:r>
        <w:rPr>
          <w:rFonts w:ascii="Menlo" w:hAnsi="Menlo" w:cs="Menlo"/>
          <w:color w:val="6A8759"/>
        </w:rPr>
        <w:br/>
        <w:t xml:space="preserve">    </w:t>
      </w:r>
      <w:r w:rsidRPr="00B03562">
        <w:rPr>
          <w:rFonts w:ascii="Menlo" w:hAnsi="Menlo" w:cs="Menlo"/>
          <w:color w:val="6A8759"/>
        </w:rPr>
        <w:t xml:space="preserve">  </w:t>
      </w:r>
      <w:r>
        <w:rPr>
          <w:rFonts w:ascii="Menlo" w:hAnsi="Menlo" w:cs="Menlo"/>
          <w:color w:val="6A8759"/>
        </w:rPr>
        <w:t xml:space="preserve">      </w:t>
      </w:r>
      <w:r>
        <w:rPr>
          <w:rFonts w:ascii="Menlo" w:hAnsi="Menlo" w:cs="Menlo"/>
          <w:color w:val="CC7832"/>
        </w:rPr>
        <w:t>index</w:t>
      </w:r>
      <w:r>
        <w:rPr>
          <w:rFonts w:ascii="Menlo" w:hAnsi="Menlo" w:cs="Menlo"/>
          <w:color w:val="A9B7C6"/>
        </w:rPr>
        <w:t xml:space="preserve">: </w:t>
      </w:r>
      <w:r>
        <w:rPr>
          <w:rFonts w:ascii="Menlo" w:hAnsi="Menlo" w:cs="Menlo"/>
          <w:color w:val="6A8759"/>
        </w:rPr>
        <w:t>'date'</w:t>
      </w:r>
    </w:p>
    <w:p w14:paraId="14B28316" w14:textId="096CB182" w:rsidR="003E6992" w:rsidRDefault="003E6992" w:rsidP="003E6992">
      <w:pPr>
        <w:pStyle w:val="ListParagraph"/>
        <w:numPr>
          <w:ilvl w:val="0"/>
          <w:numId w:val="29"/>
        </w:numPr>
        <w:rPr>
          <w:lang w:val="en-US"/>
        </w:rPr>
      </w:pPr>
      <w:r>
        <w:rPr>
          <w:lang w:val="en-US"/>
        </w:rPr>
        <w:t>Run the analysis</w:t>
      </w:r>
      <w:r w:rsidR="00903202">
        <w:rPr>
          <w:lang w:val="en-US"/>
        </w:rPr>
        <w:t xml:space="preserve"> script</w:t>
      </w:r>
    </w:p>
    <w:p w14:paraId="1F5BA6E1" w14:textId="0A03530B" w:rsidR="003E6992" w:rsidRDefault="003E6992" w:rsidP="003E6992">
      <w:pPr>
        <w:rPr>
          <w:lang w:val="en-US"/>
        </w:rPr>
      </w:pPr>
      <w:r>
        <w:rPr>
          <w:lang w:val="en-US"/>
        </w:rPr>
        <w:t xml:space="preserve">In Anaconda prompt window, activate python environment </w:t>
      </w:r>
      <w:r w:rsidR="001D549F">
        <w:rPr>
          <w:lang w:val="en-US"/>
        </w:rPr>
        <w:t xml:space="preserve">and change working directory to where </w:t>
      </w:r>
      <w:r w:rsidR="001D549F">
        <w:rPr>
          <w:b/>
          <w:lang w:val="en-US"/>
        </w:rPr>
        <w:t>example.py</w:t>
      </w:r>
      <w:r w:rsidR="001D549F">
        <w:rPr>
          <w:lang w:val="en-US"/>
        </w:rPr>
        <w:t xml:space="preserve"> python script is saved. Then,</w:t>
      </w:r>
      <w:r>
        <w:rPr>
          <w:lang w:val="en-US"/>
        </w:rPr>
        <w:t xml:space="preserve"> run the command:</w:t>
      </w:r>
    </w:p>
    <w:p w14:paraId="1A1DCEF2" w14:textId="19130964" w:rsidR="003E6992" w:rsidRDefault="003E6992" w:rsidP="003E6992">
      <w:pPr>
        <w:rPr>
          <w:b/>
          <w:lang w:val="en-US"/>
        </w:rPr>
      </w:pPr>
      <w:r>
        <w:rPr>
          <w:b/>
          <w:lang w:val="en-US"/>
        </w:rPr>
        <w:t>p</w:t>
      </w:r>
      <w:r w:rsidRPr="003E6992">
        <w:rPr>
          <w:b/>
          <w:lang w:val="en-US"/>
        </w:rPr>
        <w:t>ython</w:t>
      </w:r>
      <w:r>
        <w:rPr>
          <w:b/>
          <w:lang w:val="en-US"/>
        </w:rPr>
        <w:t xml:space="preserve"> example.py</w:t>
      </w:r>
    </w:p>
    <w:p w14:paraId="0A5C0CEF" w14:textId="3C8D7CCA" w:rsidR="001D549F" w:rsidRPr="001D549F" w:rsidRDefault="001D549F" w:rsidP="003E6992">
      <w:pPr>
        <w:rPr>
          <w:lang w:val="en-US"/>
        </w:rPr>
      </w:pPr>
      <w:r>
        <w:rPr>
          <w:lang w:val="en-US"/>
        </w:rPr>
        <w:t xml:space="preserve">After that, the output graphs and csv files will be saved in the folder </w:t>
      </w:r>
      <w:r>
        <w:rPr>
          <w:b/>
          <w:lang w:val="en-US"/>
        </w:rPr>
        <w:t>IHEWAdatanalysis</w:t>
      </w:r>
      <w:r>
        <w:rPr>
          <w:lang w:val="en-US"/>
        </w:rPr>
        <w:t xml:space="preserve"> under the working directory (Annex </w:t>
      </w:r>
      <w:r>
        <w:rPr>
          <w:lang w:val="en-US"/>
        </w:rPr>
        <w:fldChar w:fldCharType="begin"/>
      </w:r>
      <w:r>
        <w:rPr>
          <w:lang w:val="en-US"/>
        </w:rPr>
        <w:instrText xml:space="preserve"> REF _Ref57325393 \n \h </w:instrText>
      </w:r>
      <w:r>
        <w:rPr>
          <w:lang w:val="en-US"/>
        </w:rPr>
      </w:r>
      <w:r>
        <w:rPr>
          <w:lang w:val="en-US"/>
        </w:rPr>
        <w:fldChar w:fldCharType="separate"/>
      </w:r>
      <w:r>
        <w:rPr>
          <w:lang w:val="en-US"/>
        </w:rPr>
        <w:t>1</w:t>
      </w:r>
      <w:r>
        <w:rPr>
          <w:lang w:val="en-US"/>
        </w:rPr>
        <w:fldChar w:fldCharType="end"/>
      </w:r>
      <w:r>
        <w:rPr>
          <w:lang w:val="en-US"/>
        </w:rPr>
        <w:t>).</w:t>
      </w:r>
    </w:p>
    <w:p w14:paraId="0498DF27" w14:textId="77777777" w:rsidR="00572A1C" w:rsidRPr="00B27192" w:rsidRDefault="00572A1C" w:rsidP="00704D5F">
      <w:pPr>
        <w:pStyle w:val="Heading2"/>
        <w:numPr>
          <w:ilvl w:val="1"/>
          <w:numId w:val="4"/>
        </w:numPr>
        <w:rPr>
          <w:lang w:val="en-US"/>
        </w:rPr>
      </w:pPr>
      <w:bookmarkStart w:id="28" w:name="_Toc57321774"/>
      <w:r w:rsidRPr="00B27192">
        <w:rPr>
          <w:lang w:val="en-US"/>
        </w:rPr>
        <w:t>IHEWAengine</w:t>
      </w:r>
      <w:bookmarkEnd w:id="28"/>
    </w:p>
    <w:p w14:paraId="72D65174" w14:textId="0E5D817D" w:rsidR="002537A9" w:rsidRDefault="002537A9" w:rsidP="002537A9">
      <w:pPr>
        <w:rPr>
          <w:lang w:val="en-US"/>
        </w:rPr>
      </w:pPr>
      <w:r>
        <w:rPr>
          <w:lang w:val="en-US"/>
        </w:rPr>
        <w:t>IHEWAengine packages</w:t>
      </w:r>
      <w:r w:rsidR="002207C4">
        <w:rPr>
          <w:lang w:val="en-US"/>
        </w:rPr>
        <w:t xml:space="preserve"> has 3 main modules: (1) Engine 1 includes pixel-based water balance and routing model, which are used to estimate variables not available from input data (e.g. incremental ET, rainfall ET, runoff, return flow, discharge…), (2) Engine 2 module computes the indicators and values in WA+ sheets from both input and output data of Engine 1, and (3) plugins module is developed to incorporate the results from other hydrological models to WA+ sheets (e.g. SWAT+, MODFLOW, WEAP…). </w:t>
      </w:r>
    </w:p>
    <w:p w14:paraId="2FE14BCF" w14:textId="77777777" w:rsidR="002207C4" w:rsidRDefault="002537A9" w:rsidP="002207C4">
      <w:pPr>
        <w:keepNext/>
        <w:jc w:val="center"/>
      </w:pPr>
      <w:r>
        <w:rPr>
          <w:noProof/>
          <w:lang w:eastAsia="en-GB"/>
        </w:rPr>
        <w:lastRenderedPageBreak/>
        <w:drawing>
          <wp:inline distT="0" distB="0" distL="0" distR="0" wp14:anchorId="0D65FAEC" wp14:editId="04427D4D">
            <wp:extent cx="3855027" cy="22170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62571" cy="2221427"/>
                    </a:xfrm>
                    <a:prstGeom prst="rect">
                      <a:avLst/>
                    </a:prstGeom>
                  </pic:spPr>
                </pic:pic>
              </a:graphicData>
            </a:graphic>
          </wp:inline>
        </w:drawing>
      </w:r>
    </w:p>
    <w:p w14:paraId="58832424" w14:textId="24D7CC51" w:rsidR="002537A9" w:rsidRDefault="002207C4" w:rsidP="002207C4">
      <w:pPr>
        <w:pStyle w:val="Caption"/>
        <w:jc w:val="center"/>
      </w:pPr>
      <w:r>
        <w:t xml:space="preserve">Figure </w:t>
      </w:r>
      <w:r>
        <w:fldChar w:fldCharType="begin"/>
      </w:r>
      <w:r>
        <w:instrText xml:space="preserve"> SEQ Figure \* ARABIC </w:instrText>
      </w:r>
      <w:r>
        <w:fldChar w:fldCharType="separate"/>
      </w:r>
      <w:r w:rsidR="00903202">
        <w:rPr>
          <w:noProof/>
        </w:rPr>
        <w:t>22</w:t>
      </w:r>
      <w:r>
        <w:fldChar w:fldCharType="end"/>
      </w:r>
      <w:r>
        <w:t>: Diagram of IHEWAengine modules</w:t>
      </w:r>
    </w:p>
    <w:p w14:paraId="2FCE670B" w14:textId="6B4A9F6D" w:rsidR="002207C4" w:rsidRDefault="002207C4" w:rsidP="002207C4">
      <w:pPr>
        <w:rPr>
          <w:lang w:val="en-US"/>
        </w:rPr>
      </w:pPr>
      <w:r>
        <w:rPr>
          <w:lang w:val="en-US"/>
        </w:rPr>
        <w:t xml:space="preserve">The WA_Hyperloop </w:t>
      </w:r>
      <w:r>
        <w:rPr>
          <w:rStyle w:val="FootnoteReference"/>
          <w:lang w:val="en-US"/>
        </w:rPr>
        <w:footnoteReference w:id="1"/>
      </w:r>
      <w:r>
        <w:rPr>
          <w:lang w:val="en-US"/>
        </w:rPr>
        <w:t>package has been integrated in IHEWAengine.engine2 module. This example below shows how to run Hyperloop in IHEWAengine.</w:t>
      </w:r>
    </w:p>
    <w:p w14:paraId="28D2FE5A" w14:textId="66016BDA" w:rsidR="002207C4" w:rsidRDefault="002207C4" w:rsidP="002207C4">
      <w:pPr>
        <w:pStyle w:val="ListParagraph"/>
        <w:numPr>
          <w:ilvl w:val="0"/>
          <w:numId w:val="32"/>
        </w:numPr>
        <w:rPr>
          <w:lang w:val="en-US"/>
        </w:rPr>
      </w:pPr>
      <w:r>
        <w:rPr>
          <w:lang w:val="en-US"/>
        </w:rPr>
        <w:t>Collect and place input data in IHEWAdata folder structure</w:t>
      </w:r>
    </w:p>
    <w:p w14:paraId="1F6E2BBF" w14:textId="3D24D64C" w:rsidR="002207C4" w:rsidRDefault="002207C4" w:rsidP="002207C4">
      <w:pPr>
        <w:rPr>
          <w:lang w:val="en-US"/>
        </w:rPr>
      </w:pPr>
      <w:r>
        <w:rPr>
          <w:lang w:val="en-US"/>
        </w:rPr>
        <w:t>The folders stores engine2 input data are</w:t>
      </w:r>
      <w:r w:rsidR="00837B42">
        <w:rPr>
          <w:lang w:val="en-US"/>
        </w:rPr>
        <w:t xml:space="preserve"> (Annex </w:t>
      </w:r>
      <w:r w:rsidR="00837B42">
        <w:rPr>
          <w:lang w:val="en-US"/>
        </w:rPr>
        <w:fldChar w:fldCharType="begin"/>
      </w:r>
      <w:r w:rsidR="00837B42">
        <w:rPr>
          <w:lang w:val="en-US"/>
        </w:rPr>
        <w:instrText xml:space="preserve"> REF _Ref57369113 \n \h </w:instrText>
      </w:r>
      <w:r w:rsidR="00837B42">
        <w:rPr>
          <w:lang w:val="en-US"/>
        </w:rPr>
      </w:r>
      <w:r w:rsidR="00837B42">
        <w:rPr>
          <w:lang w:val="en-US"/>
        </w:rPr>
        <w:fldChar w:fldCharType="separate"/>
      </w:r>
      <w:r w:rsidR="00837B42">
        <w:rPr>
          <w:lang w:val="en-US"/>
        </w:rPr>
        <w:t>2</w:t>
      </w:r>
      <w:r w:rsidR="00837B42">
        <w:rPr>
          <w:lang w:val="en-US"/>
        </w:rPr>
        <w:fldChar w:fldCharType="end"/>
      </w:r>
      <w:r w:rsidR="00837B42">
        <w:rPr>
          <w:lang w:val="en-US"/>
        </w:rPr>
        <w:t>)</w:t>
      </w:r>
      <w:r>
        <w:rPr>
          <w:lang w:val="en-US"/>
        </w:rPr>
        <w:t xml:space="preserve">: </w:t>
      </w:r>
    </w:p>
    <w:p w14:paraId="60910963" w14:textId="77777777" w:rsidR="002207C4" w:rsidRDefault="002207C4" w:rsidP="002207C4">
      <w:pPr>
        <w:pStyle w:val="ListParagraph"/>
        <w:numPr>
          <w:ilvl w:val="0"/>
          <w:numId w:val="33"/>
        </w:numPr>
        <w:spacing w:after="160" w:line="259" w:lineRule="auto"/>
        <w:rPr>
          <w:lang w:val="en-US"/>
        </w:rPr>
      </w:pPr>
      <w:r>
        <w:rPr>
          <w:lang w:val="en-US"/>
        </w:rPr>
        <w:t>“series”, time series data</w:t>
      </w:r>
    </w:p>
    <w:p w14:paraId="37221459" w14:textId="77777777" w:rsidR="002207C4" w:rsidRPr="00F24B5C" w:rsidRDefault="002207C4" w:rsidP="002207C4">
      <w:pPr>
        <w:pStyle w:val="ListParagraph"/>
        <w:numPr>
          <w:ilvl w:val="0"/>
          <w:numId w:val="33"/>
        </w:numPr>
        <w:spacing w:after="160" w:line="259" w:lineRule="auto"/>
        <w:rPr>
          <w:lang w:val="en-US"/>
        </w:rPr>
      </w:pPr>
      <w:r>
        <w:rPr>
          <w:lang w:val="en-US"/>
        </w:rPr>
        <w:t>“static”, 2D map</w:t>
      </w:r>
    </w:p>
    <w:p w14:paraId="31737E10" w14:textId="77777777" w:rsidR="002207C4" w:rsidRDefault="002207C4" w:rsidP="002207C4">
      <w:pPr>
        <w:pStyle w:val="ListParagraph"/>
        <w:numPr>
          <w:ilvl w:val="0"/>
          <w:numId w:val="33"/>
        </w:numPr>
        <w:spacing w:after="160" w:line="259" w:lineRule="auto"/>
        <w:rPr>
          <w:lang w:val="en-US"/>
        </w:rPr>
      </w:pPr>
      <w:r>
        <w:rPr>
          <w:lang w:val="en-US"/>
        </w:rPr>
        <w:t>“hydsim”, hydrological simulation result</w:t>
      </w:r>
    </w:p>
    <w:p w14:paraId="36B7FC96" w14:textId="77777777" w:rsidR="002207C4" w:rsidRDefault="002207C4" w:rsidP="002207C4">
      <w:pPr>
        <w:pStyle w:val="ListParagraph"/>
        <w:numPr>
          <w:ilvl w:val="0"/>
          <w:numId w:val="33"/>
        </w:numPr>
        <w:spacing w:after="160" w:line="259" w:lineRule="auto"/>
        <w:rPr>
          <w:lang w:val="en-US"/>
        </w:rPr>
      </w:pPr>
      <w:r>
        <w:rPr>
          <w:lang w:val="en-US"/>
        </w:rPr>
        <w:t>“remote”, time series maps of remote sensing data</w:t>
      </w:r>
    </w:p>
    <w:p w14:paraId="5ABB57EF" w14:textId="46964E31" w:rsidR="002207C4" w:rsidRDefault="002207C4" w:rsidP="002207C4">
      <w:pPr>
        <w:rPr>
          <w:lang w:val="en-US"/>
        </w:rPr>
      </w:pPr>
      <w:r>
        <w:rPr>
          <w:lang w:val="en-US"/>
        </w:rPr>
        <w:t>The example input data for Hyperloop can be found</w:t>
      </w:r>
      <w:r w:rsidR="00837B42">
        <w:rPr>
          <w:lang w:val="en-US"/>
        </w:rPr>
        <w:t xml:space="preserve"> in the project repository:</w:t>
      </w:r>
    </w:p>
    <w:p w14:paraId="5F938A2C" w14:textId="5ACDF082" w:rsidR="002207C4" w:rsidRPr="002207C4" w:rsidRDefault="003F7321" w:rsidP="002207C4">
      <w:pPr>
        <w:rPr>
          <w:lang w:val="en-US"/>
        </w:rPr>
      </w:pPr>
      <w:hyperlink r:id="rId78" w:history="1">
        <w:r w:rsidR="00903202" w:rsidRPr="00F6735E">
          <w:rPr>
            <w:rStyle w:val="Hyperlink"/>
            <w:lang w:val="en-US"/>
          </w:rPr>
          <w:t>https://github.com/wateraccounting/IHEWAengine/tree/master/examples/data/engine2/Hyperloop</w:t>
        </w:r>
      </w:hyperlink>
    </w:p>
    <w:p w14:paraId="44A65CD4" w14:textId="32A56684" w:rsidR="002207C4" w:rsidRDefault="00903202" w:rsidP="002207C4">
      <w:pPr>
        <w:pStyle w:val="ListParagraph"/>
        <w:numPr>
          <w:ilvl w:val="0"/>
          <w:numId w:val="32"/>
        </w:numPr>
        <w:rPr>
          <w:lang w:val="en-US"/>
        </w:rPr>
      </w:pPr>
      <w:r>
        <w:rPr>
          <w:lang w:val="en-US"/>
        </w:rPr>
        <w:t>Write a Python script to run IHEWAengine</w:t>
      </w:r>
    </w:p>
    <w:p w14:paraId="464739B9" w14:textId="1384C187" w:rsidR="00903202" w:rsidRPr="00A56E8F" w:rsidRDefault="00903202" w:rsidP="00903202">
      <w:r>
        <w:rPr>
          <w:lang w:val="en-US"/>
        </w:rPr>
        <w:t>Create a python script, and save it as “</w:t>
      </w:r>
      <w:r w:rsidRPr="00FE3CDC">
        <w:rPr>
          <w:lang w:val="en-US"/>
        </w:rPr>
        <w:t>ex</w:t>
      </w:r>
      <w:r>
        <w:rPr>
          <w:lang w:val="en-US"/>
        </w:rPr>
        <w:t>ample</w:t>
      </w:r>
      <w:r w:rsidRPr="00FE3CDC">
        <w:rPr>
          <w:lang w:val="en-US"/>
        </w:rPr>
        <w:t>.py</w:t>
      </w:r>
      <w:r>
        <w:rPr>
          <w:lang w:val="en-US"/>
        </w:rPr>
        <w:t>”. The codes in the examples folder “</w:t>
      </w:r>
      <w:r w:rsidRPr="00A56E8F">
        <w:rPr>
          <w:lang w:val="en-US"/>
        </w:rPr>
        <w:t>ex_engine2_Hyperloop.py</w:t>
      </w:r>
      <w:r>
        <w:rPr>
          <w:lang w:val="en-US"/>
        </w:rPr>
        <w:t>” is the details steps. It can be simplified (or replaced) by the follow codes.</w:t>
      </w:r>
    </w:p>
    <w:p w14:paraId="357E35EA" w14:textId="77777777" w:rsidR="00903202" w:rsidRDefault="00903202" w:rsidP="00903202">
      <w:pPr>
        <w:rPr>
          <w:lang w:val="en-US"/>
        </w:rPr>
      </w:pPr>
      <w:r>
        <w:rPr>
          <w:lang w:val="en-US"/>
        </w:rPr>
        <w:t>First import packages</w:t>
      </w:r>
    </w:p>
    <w:p w14:paraId="45E72554" w14:textId="418A2B2D" w:rsidR="00903202" w:rsidRPr="00537AAE" w:rsidRDefault="00903202" w:rsidP="0090320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color w:val="A9B7C6"/>
          <w:sz w:val="20"/>
          <w:szCs w:val="20"/>
        </w:rPr>
      </w:pPr>
      <w:r w:rsidRPr="00537AAE">
        <w:rPr>
          <w:rFonts w:ascii="Menlo" w:eastAsia="Times New Roman" w:hAnsi="Menlo" w:cs="Menlo"/>
          <w:color w:val="808080"/>
          <w:sz w:val="20"/>
          <w:szCs w:val="20"/>
        </w:rPr>
        <w:t># -*- coding: utf-8 -*-</w:t>
      </w:r>
      <w:r w:rsidRPr="00537AAE">
        <w:rPr>
          <w:rFonts w:ascii="Menlo" w:eastAsia="Times New Roman" w:hAnsi="Menlo" w:cs="Menlo"/>
          <w:color w:val="808080"/>
          <w:sz w:val="20"/>
          <w:szCs w:val="20"/>
        </w:rPr>
        <w:br/>
      </w:r>
      <w:r w:rsidRPr="00537AAE">
        <w:rPr>
          <w:rFonts w:ascii="Menlo" w:eastAsia="Times New Roman" w:hAnsi="Menlo" w:cs="Menlo"/>
          <w:color w:val="CC7832"/>
          <w:sz w:val="20"/>
          <w:szCs w:val="20"/>
        </w:rPr>
        <w:t xml:space="preserve">import </w:t>
      </w:r>
      <w:r w:rsidRPr="00537AAE">
        <w:rPr>
          <w:rFonts w:ascii="Menlo" w:eastAsia="Times New Roman" w:hAnsi="Menlo" w:cs="Menlo"/>
          <w:color w:val="A9B7C6"/>
          <w:sz w:val="20"/>
          <w:szCs w:val="20"/>
        </w:rPr>
        <w:t>os</w:t>
      </w:r>
      <w:r w:rsidRPr="00537AAE">
        <w:rPr>
          <w:rFonts w:ascii="Menlo" w:eastAsia="Times New Roman" w:hAnsi="Menlo" w:cs="Menlo"/>
          <w:color w:val="A9B7C6"/>
          <w:sz w:val="20"/>
          <w:szCs w:val="20"/>
        </w:rPr>
        <w:br/>
      </w:r>
      <w:r w:rsidRPr="00537AAE">
        <w:rPr>
          <w:rFonts w:ascii="Menlo" w:eastAsia="Times New Roman" w:hAnsi="Menlo" w:cs="Menlo"/>
          <w:color w:val="CC7832"/>
          <w:sz w:val="20"/>
          <w:szCs w:val="20"/>
        </w:rPr>
        <w:t xml:space="preserve">import </w:t>
      </w:r>
      <w:r>
        <w:rPr>
          <w:rFonts w:ascii="Menlo" w:eastAsia="Times New Roman" w:hAnsi="Menlo" w:cs="Menlo"/>
          <w:color w:val="A9B7C6"/>
          <w:sz w:val="20"/>
          <w:szCs w:val="20"/>
          <w:lang w:val="en-US"/>
        </w:rPr>
        <w:t>inspect</w:t>
      </w:r>
      <w:r w:rsidRPr="00537AAE">
        <w:rPr>
          <w:rFonts w:ascii="Menlo" w:eastAsia="Times New Roman" w:hAnsi="Menlo" w:cs="Menlo"/>
          <w:color w:val="A9B7C6"/>
          <w:sz w:val="20"/>
          <w:szCs w:val="20"/>
        </w:rPr>
        <w:br/>
      </w:r>
      <w:r w:rsidRPr="00537AAE">
        <w:rPr>
          <w:rFonts w:ascii="Menlo" w:eastAsia="Times New Roman" w:hAnsi="Menlo" w:cs="Menlo"/>
          <w:color w:val="CC7832"/>
          <w:sz w:val="20"/>
          <w:szCs w:val="20"/>
        </w:rPr>
        <w:t xml:space="preserve">import </w:t>
      </w:r>
      <w:r w:rsidRPr="00537AAE">
        <w:rPr>
          <w:rFonts w:ascii="Menlo" w:eastAsia="Times New Roman" w:hAnsi="Menlo" w:cs="Menlo"/>
          <w:color w:val="A9B7C6"/>
          <w:sz w:val="20"/>
          <w:szCs w:val="20"/>
        </w:rPr>
        <w:t>IHEWAengine</w:t>
      </w:r>
    </w:p>
    <w:p w14:paraId="4F8FE0C1" w14:textId="77777777" w:rsidR="00903202" w:rsidRDefault="00903202" w:rsidP="00903202"/>
    <w:p w14:paraId="5DAE32C3" w14:textId="77777777" w:rsidR="00903202" w:rsidRDefault="00903202" w:rsidP="00903202">
      <w:pPr>
        <w:pStyle w:val="HTMLPreformatted"/>
        <w:shd w:val="clear" w:color="auto" w:fill="2B2B2B"/>
        <w:rPr>
          <w:rFonts w:ascii="Menlo" w:hAnsi="Menlo" w:cs="Menlo"/>
          <w:color w:val="A9B7C6"/>
        </w:rPr>
      </w:pPr>
      <w:r>
        <w:rPr>
          <w:rFonts w:ascii="Menlo" w:hAnsi="Menlo" w:cs="Menlo"/>
          <w:color w:val="CC7832"/>
        </w:rPr>
        <w:t xml:space="preserve">if </w:t>
      </w:r>
      <w:r>
        <w:rPr>
          <w:rFonts w:ascii="Menlo" w:hAnsi="Menlo" w:cs="Menlo"/>
          <w:color w:val="A9B7C6"/>
        </w:rPr>
        <w:t xml:space="preserve">__name__ == </w:t>
      </w:r>
      <w:r>
        <w:rPr>
          <w:rFonts w:ascii="Menlo" w:hAnsi="Menlo" w:cs="Menlo"/>
          <w:color w:val="6A8759"/>
        </w:rPr>
        <w:t>"__main__"</w:t>
      </w:r>
      <w:r>
        <w:rPr>
          <w:rFonts w:ascii="Menlo" w:hAnsi="Menlo" w:cs="Menlo"/>
          <w:color w:val="A9B7C6"/>
        </w:rPr>
        <w:t>:</w:t>
      </w:r>
      <w:r>
        <w:rPr>
          <w:rFonts w:ascii="Menlo" w:hAnsi="Menlo" w:cs="Menlo"/>
          <w:color w:val="A9B7C6"/>
        </w:rPr>
        <w:br/>
        <w:t xml:space="preserve">    </w:t>
      </w:r>
      <w:r>
        <w:rPr>
          <w:rFonts w:ascii="Menlo" w:hAnsi="Menlo" w:cs="Menlo"/>
          <w:color w:val="8888C6"/>
        </w:rPr>
        <w:t>print</w:t>
      </w:r>
      <w:r>
        <w:rPr>
          <w:rFonts w:ascii="Menlo" w:hAnsi="Menlo" w:cs="Menlo"/>
          <w:color w:val="A9B7C6"/>
        </w:rPr>
        <w:t>(</w:t>
      </w:r>
      <w:r>
        <w:rPr>
          <w:rFonts w:ascii="Menlo" w:hAnsi="Menlo" w:cs="Menlo"/>
          <w:color w:val="6A8759"/>
        </w:rPr>
        <w:t>'</w:t>
      </w:r>
      <w:r>
        <w:rPr>
          <w:rFonts w:ascii="Menlo" w:hAnsi="Menlo" w:cs="Menlo"/>
          <w:color w:val="CC7832"/>
        </w:rPr>
        <w:t>\n</w:t>
      </w:r>
      <w:r>
        <w:rPr>
          <w:rFonts w:ascii="Menlo" w:hAnsi="Menlo" w:cs="Menlo"/>
          <w:color w:val="6A8759"/>
        </w:rPr>
        <w:t>Engine</w:t>
      </w:r>
      <w:r>
        <w:rPr>
          <w:rFonts w:ascii="Menlo" w:hAnsi="Menlo" w:cs="Menlo"/>
          <w:color w:val="CC7832"/>
        </w:rPr>
        <w:t>\n</w:t>
      </w:r>
      <w:r>
        <w:rPr>
          <w:rFonts w:ascii="Menlo" w:hAnsi="Menlo" w:cs="Menlo"/>
          <w:color w:val="6A8759"/>
        </w:rPr>
        <w:t>====='</w:t>
      </w:r>
      <w:r>
        <w:rPr>
          <w:rFonts w:ascii="Menlo" w:hAnsi="Menlo" w:cs="Menlo"/>
          <w:color w:val="A9B7C6"/>
        </w:rPr>
        <w:t>)</w:t>
      </w:r>
      <w:r>
        <w:rPr>
          <w:rFonts w:ascii="Menlo" w:hAnsi="Menlo" w:cs="Menlo"/>
          <w:color w:val="A9B7C6"/>
        </w:rPr>
        <w:br/>
      </w:r>
      <w:r>
        <w:rPr>
          <w:rFonts w:ascii="Menlo" w:hAnsi="Menlo" w:cs="Menlo"/>
          <w:color w:val="A9B7C6"/>
        </w:rPr>
        <w:br/>
        <w:t xml:space="preserve">    path = os.path.join(</w:t>
      </w:r>
      <w:r>
        <w:rPr>
          <w:rFonts w:ascii="Menlo" w:hAnsi="Menlo" w:cs="Menlo"/>
          <w:color w:val="A9B7C6"/>
        </w:rPr>
        <w:br/>
        <w:t xml:space="preserve">        os.getcwd()</w:t>
      </w:r>
      <w:r>
        <w:rPr>
          <w:rFonts w:ascii="Menlo" w:hAnsi="Menlo" w:cs="Menlo"/>
          <w:color w:val="CC7832"/>
        </w:rPr>
        <w:t>,</w:t>
      </w:r>
      <w:r>
        <w:rPr>
          <w:rFonts w:ascii="Menlo" w:hAnsi="Menlo" w:cs="Menlo"/>
          <w:color w:val="CC7832"/>
        </w:rPr>
        <w:br/>
        <w:t xml:space="preserve">        </w:t>
      </w:r>
      <w:r>
        <w:rPr>
          <w:rFonts w:ascii="Menlo" w:hAnsi="Menlo" w:cs="Menlo"/>
          <w:color w:val="A9B7C6"/>
        </w:rPr>
        <w:t>os.path.dirname(</w:t>
      </w:r>
      <w:r>
        <w:rPr>
          <w:rFonts w:ascii="Menlo" w:hAnsi="Menlo" w:cs="Menlo"/>
          <w:color w:val="A9B7C6"/>
        </w:rPr>
        <w:br/>
      </w:r>
      <w:r>
        <w:rPr>
          <w:rFonts w:ascii="Menlo" w:hAnsi="Menlo" w:cs="Menlo"/>
          <w:color w:val="A9B7C6"/>
        </w:rPr>
        <w:lastRenderedPageBreak/>
        <w:t xml:space="preserve">            inspect.getfile(</w:t>
      </w:r>
      <w:r>
        <w:rPr>
          <w:rFonts w:ascii="Menlo" w:hAnsi="Menlo" w:cs="Menlo"/>
          <w:color w:val="A9B7C6"/>
        </w:rPr>
        <w:br/>
        <w:t xml:space="preserve">                inspect.currentframe()))</w:t>
      </w:r>
      <w:r>
        <w:rPr>
          <w:rFonts w:ascii="Menlo" w:hAnsi="Menlo" w:cs="Menlo"/>
          <w:color w:val="A9B7C6"/>
        </w:rPr>
        <w:br/>
        <w:t xml:space="preserve">    )</w:t>
      </w:r>
      <w:r>
        <w:rPr>
          <w:rFonts w:ascii="Menlo" w:hAnsi="Menlo" w:cs="Menlo"/>
          <w:color w:val="A9B7C6"/>
        </w:rPr>
        <w:br/>
      </w:r>
      <w:r>
        <w:rPr>
          <w:rFonts w:ascii="Menlo" w:hAnsi="Menlo" w:cs="Menlo"/>
          <w:color w:val="808080"/>
        </w:rPr>
        <w:br/>
        <w:t xml:space="preserve">    </w:t>
      </w:r>
      <w:r>
        <w:rPr>
          <w:rFonts w:ascii="Menlo" w:hAnsi="Menlo" w:cs="Menlo"/>
          <w:color w:val="A9B7C6"/>
        </w:rPr>
        <w:t>engine = IHEWAengine.Engine(path</w:t>
      </w:r>
      <w:r>
        <w:rPr>
          <w:rFonts w:ascii="Menlo" w:hAnsi="Menlo" w:cs="Menlo"/>
          <w:color w:val="CC7832"/>
        </w:rPr>
        <w:t xml:space="preserve">, </w:t>
      </w:r>
      <w:r>
        <w:rPr>
          <w:rFonts w:ascii="Menlo" w:hAnsi="Menlo" w:cs="Menlo"/>
          <w:color w:val="6A8759"/>
        </w:rPr>
        <w:t>'</w:t>
      </w:r>
      <w:r>
        <w:rPr>
          <w:rFonts w:ascii="Menlo" w:hAnsi="Menlo" w:cs="Menlo"/>
          <w:color w:val="6A8759"/>
          <w:lang w:val="en-US"/>
        </w:rPr>
        <w:t>example</w:t>
      </w:r>
      <w:r>
        <w:rPr>
          <w:rFonts w:ascii="Menlo" w:hAnsi="Menlo" w:cs="Menlo"/>
          <w:color w:val="6A8759"/>
        </w:rPr>
        <w:t>.yml'</w:t>
      </w:r>
      <w:r>
        <w:rPr>
          <w:rFonts w:ascii="Menlo" w:hAnsi="Menlo" w:cs="Menlo"/>
          <w:color w:val="A9B7C6"/>
        </w:rPr>
        <w:t>)</w:t>
      </w:r>
    </w:p>
    <w:p w14:paraId="7EDE5D32" w14:textId="77777777" w:rsidR="00903202" w:rsidRPr="00537AAE" w:rsidRDefault="00903202" w:rsidP="00903202"/>
    <w:p w14:paraId="024FF0B9" w14:textId="30D20FE8" w:rsidR="00903202" w:rsidRDefault="00903202" w:rsidP="002207C4">
      <w:pPr>
        <w:pStyle w:val="ListParagraph"/>
        <w:numPr>
          <w:ilvl w:val="0"/>
          <w:numId w:val="32"/>
        </w:numPr>
        <w:rPr>
          <w:lang w:val="en-US"/>
        </w:rPr>
      </w:pPr>
      <w:r>
        <w:rPr>
          <w:lang w:val="en-US"/>
        </w:rPr>
        <w:t>Write configuration file (.yml)</w:t>
      </w:r>
    </w:p>
    <w:p w14:paraId="39999D64" w14:textId="3A53EBB8" w:rsidR="00903202" w:rsidRDefault="00903202" w:rsidP="00903202">
      <w:pPr>
        <w:rPr>
          <w:lang w:val="en-US"/>
        </w:rPr>
      </w:pPr>
      <w:r>
        <w:rPr>
          <w:lang w:val="en-US"/>
        </w:rPr>
        <w:t>Create a YAML file, and name it as “</w:t>
      </w:r>
      <w:r w:rsidRPr="00FE3CDC">
        <w:rPr>
          <w:lang w:val="en-US"/>
        </w:rPr>
        <w:t>ex</w:t>
      </w:r>
      <w:r>
        <w:rPr>
          <w:lang w:val="en-US"/>
        </w:rPr>
        <w:t>ample</w:t>
      </w:r>
      <w:r w:rsidRPr="00FE3CDC">
        <w:rPr>
          <w:lang w:val="en-US"/>
        </w:rPr>
        <w:t>.</w:t>
      </w:r>
      <w:r>
        <w:rPr>
          <w:lang w:val="en-US"/>
        </w:rPr>
        <w:t>yml” and save in the same folder with ‘example.py’. Define basin name, example “area1”. Under basin, the following configuration parameters need to be defined:</w:t>
      </w:r>
    </w:p>
    <w:p w14:paraId="5537D01B" w14:textId="77777777" w:rsidR="00903202" w:rsidRDefault="00903202" w:rsidP="00903202">
      <w:pPr>
        <w:pStyle w:val="ListParagraph"/>
        <w:numPr>
          <w:ilvl w:val="0"/>
          <w:numId w:val="31"/>
        </w:numPr>
        <w:spacing w:after="160" w:line="259" w:lineRule="auto"/>
        <w:rPr>
          <w:lang w:val="en-US"/>
        </w:rPr>
      </w:pPr>
      <w:r w:rsidRPr="00743596">
        <w:rPr>
          <w:lang w:val="en-US"/>
        </w:rPr>
        <w:t>“</w:t>
      </w:r>
      <w:r>
        <w:rPr>
          <w:lang w:val="en-US"/>
        </w:rPr>
        <w:t>engine2</w:t>
      </w:r>
      <w:r w:rsidRPr="00743596">
        <w:rPr>
          <w:lang w:val="en-US"/>
        </w:rPr>
        <w:t xml:space="preserve">” </w:t>
      </w:r>
      <w:r>
        <w:rPr>
          <w:lang w:val="en-US"/>
        </w:rPr>
        <w:t>main block of Engine2 parameters.</w:t>
      </w:r>
    </w:p>
    <w:p w14:paraId="59378049" w14:textId="7239ED21" w:rsidR="00903202" w:rsidRDefault="00903202" w:rsidP="00903202">
      <w:pPr>
        <w:pStyle w:val="ListParagraph"/>
        <w:numPr>
          <w:ilvl w:val="0"/>
          <w:numId w:val="31"/>
        </w:numPr>
        <w:spacing w:after="160" w:line="259" w:lineRule="auto"/>
        <w:rPr>
          <w:lang w:val="en-US"/>
        </w:rPr>
      </w:pPr>
      <w:r>
        <w:rPr>
          <w:lang w:val="en-US"/>
        </w:rPr>
        <w:t>“name” defines engine type to be imported.</w:t>
      </w:r>
    </w:p>
    <w:p w14:paraId="4141609D" w14:textId="77777777" w:rsidR="00903202" w:rsidRDefault="00903202" w:rsidP="00903202">
      <w:pPr>
        <w:pStyle w:val="ListParagraph"/>
        <w:numPr>
          <w:ilvl w:val="0"/>
          <w:numId w:val="31"/>
        </w:numPr>
        <w:spacing w:after="160" w:line="259" w:lineRule="auto"/>
        <w:rPr>
          <w:lang w:val="en-US"/>
        </w:rPr>
      </w:pPr>
      <w:r>
        <w:rPr>
          <w:lang w:val="en-US"/>
        </w:rPr>
        <w:t>“version” defines engine version.</w:t>
      </w:r>
    </w:p>
    <w:p w14:paraId="042436B0" w14:textId="77777777" w:rsidR="00903202" w:rsidRDefault="00903202" w:rsidP="00903202">
      <w:pPr>
        <w:pStyle w:val="ListParagraph"/>
        <w:numPr>
          <w:ilvl w:val="0"/>
          <w:numId w:val="31"/>
        </w:numPr>
        <w:spacing w:after="160" w:line="259" w:lineRule="auto"/>
        <w:rPr>
          <w:lang w:val="en-US"/>
        </w:rPr>
      </w:pPr>
      <w:r>
        <w:rPr>
          <w:lang w:val="en-US"/>
        </w:rPr>
        <w:t>“data” block contains the input data.</w:t>
      </w:r>
    </w:p>
    <w:p w14:paraId="7C52B4A2" w14:textId="77777777" w:rsidR="00903202" w:rsidRDefault="00903202" w:rsidP="00903202">
      <w:pPr>
        <w:pStyle w:val="ListParagraph"/>
        <w:numPr>
          <w:ilvl w:val="1"/>
          <w:numId w:val="31"/>
        </w:numPr>
        <w:spacing w:after="160" w:line="259" w:lineRule="auto"/>
        <w:rPr>
          <w:lang w:val="en-US"/>
        </w:rPr>
      </w:pPr>
      <w:r>
        <w:rPr>
          <w:lang w:val="en-US"/>
        </w:rPr>
        <w:t>“basins”, information each sub-block is the name of sub-basin.</w:t>
      </w:r>
    </w:p>
    <w:p w14:paraId="0BE89B9F" w14:textId="77777777" w:rsidR="00903202" w:rsidRPr="00A60ADE" w:rsidRDefault="00903202" w:rsidP="00903202">
      <w:pPr>
        <w:pStyle w:val="ListParagraph"/>
        <w:numPr>
          <w:ilvl w:val="1"/>
          <w:numId w:val="31"/>
        </w:numPr>
        <w:spacing w:after="160" w:line="259" w:lineRule="auto"/>
        <w:rPr>
          <w:lang w:val="en-US"/>
        </w:rPr>
      </w:pPr>
      <w:r>
        <w:rPr>
          <w:lang w:val="en-US"/>
        </w:rPr>
        <w:t>“maps”, define the location of “static”, “hydsim” and “remote” data.</w:t>
      </w:r>
    </w:p>
    <w:p w14:paraId="04BE8C3B"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D0D0D0"/>
          <w:sz w:val="20"/>
          <w:szCs w:val="20"/>
          <w:lang w:eastAsia="en-GB"/>
        </w:rPr>
        <w:t>engines:</w:t>
      </w:r>
    </w:p>
    <w:p w14:paraId="1D165AB3"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engine1:</w:t>
      </w:r>
    </w:p>
    <w:p w14:paraId="7DA23F65"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i/>
          <w:iCs/>
          <w:color w:val="999999"/>
          <w:sz w:val="20"/>
          <w:szCs w:val="20"/>
          <w:lang w:eastAsia="en-GB"/>
        </w:rPr>
        <w:t>#   name: ETmonitor</w:t>
      </w:r>
    </w:p>
    <w:p w14:paraId="5466F2A3"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i/>
          <w:iCs/>
          <w:color w:val="999999"/>
          <w:sz w:val="20"/>
          <w:szCs w:val="20"/>
          <w:lang w:eastAsia="en-GB"/>
        </w:rPr>
        <w:t>#   name: MODFLOW</w:t>
      </w:r>
    </w:p>
    <w:p w14:paraId="0C773541"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i/>
          <w:iCs/>
          <w:color w:val="999999"/>
          <w:sz w:val="20"/>
          <w:szCs w:val="20"/>
          <w:lang w:eastAsia="en-GB"/>
        </w:rPr>
        <w:t>#   name: PCRaster</w:t>
      </w:r>
    </w:p>
    <w:p w14:paraId="5442B084"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i/>
          <w:iCs/>
          <w:color w:val="999999"/>
          <w:sz w:val="20"/>
          <w:szCs w:val="20"/>
          <w:lang w:eastAsia="en-GB"/>
        </w:rPr>
        <w:t>#   name: SurfWAT</w:t>
      </w:r>
    </w:p>
    <w:p w14:paraId="1D7A90BF"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i/>
          <w:iCs/>
          <w:color w:val="999999"/>
          <w:sz w:val="20"/>
          <w:szCs w:val="20"/>
          <w:lang w:eastAsia="en-GB"/>
        </w:rPr>
        <w:t>#   name: SWATp</w:t>
      </w:r>
    </w:p>
    <w:p w14:paraId="020FAC3C"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i/>
          <w:iCs/>
          <w:color w:val="999999"/>
          <w:sz w:val="20"/>
          <w:szCs w:val="20"/>
          <w:lang w:eastAsia="en-GB"/>
        </w:rPr>
        <w:t>#   name: WaterPix</w:t>
      </w:r>
    </w:p>
    <w:p w14:paraId="2E4F19CB"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i/>
          <w:iCs/>
          <w:color w:val="999999"/>
          <w:sz w:val="20"/>
          <w:szCs w:val="20"/>
          <w:lang w:eastAsia="en-GB"/>
        </w:rPr>
        <w:t xml:space="preserve">#   name: Wflow     </w:t>
      </w:r>
    </w:p>
    <w:p w14:paraId="2B9D49BB"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engine2:</w:t>
      </w:r>
    </w:p>
    <w:p w14:paraId="4C225244"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name:</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'Hyperloop'</w:t>
      </w:r>
    </w:p>
    <w:p w14:paraId="5BBAD18B"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version:</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'v0.1'</w:t>
      </w:r>
    </w:p>
    <w:p w14:paraId="2905AF58"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i/>
          <w:iCs/>
          <w:color w:val="999999"/>
          <w:sz w:val="20"/>
          <w:szCs w:val="20"/>
          <w:lang w:eastAsia="en-GB"/>
        </w:rPr>
        <w:t># output: 'output'</w:t>
      </w:r>
    </w:p>
    <w:p w14:paraId="5A248162"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data:</w:t>
      </w:r>
    </w:p>
    <w:p w14:paraId="45847234"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basins:</w:t>
      </w:r>
    </w:p>
    <w:p w14:paraId="051E1A6C"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Test:</w:t>
      </w:r>
    </w:p>
    <w:p w14:paraId="6EE8596E"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id:</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0</w:t>
      </w:r>
    </w:p>
    <w:p w14:paraId="62BBB3A4"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steps:</w:t>
      </w:r>
    </w:p>
    <w:p w14:paraId="55E77CF5" w14:textId="34766C0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'Reproject</w:t>
      </w:r>
      <w:r w:rsidRPr="001818CA">
        <w:rPr>
          <w:rFonts w:ascii="Courier New" w:eastAsia="Times New Roman" w:hAnsi="Courier New" w:cs="Courier New"/>
          <w:color w:val="40FFFF"/>
          <w:sz w:val="20"/>
          <w:szCs w:val="20"/>
          <w:lang w:eastAsia="en-GB"/>
        </w:rPr>
        <w:t xml:space="preserve"> </w:t>
      </w:r>
      <w:r w:rsidRPr="001818CA">
        <w:rPr>
          <w:rFonts w:ascii="Courier New" w:eastAsia="Times New Roman" w:hAnsi="Courier New" w:cs="Courier New"/>
          <w:color w:val="ED9D13"/>
          <w:sz w:val="20"/>
          <w:szCs w:val="20"/>
          <w:lang w:eastAsia="en-GB"/>
        </w:rPr>
        <w:t>data'</w:t>
      </w:r>
      <w:r w:rsidRPr="001818CA">
        <w:rPr>
          <w:rFonts w:ascii="Courier New" w:eastAsia="Times New Roman" w:hAnsi="Courier New" w:cs="Courier New"/>
          <w:color w:val="D0D0D0"/>
          <w:sz w:val="20"/>
          <w:szCs w:val="20"/>
          <w:lang w:eastAsia="en-GB"/>
        </w:rPr>
        <w:t>:</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True</w:t>
      </w:r>
      <w:r>
        <w:rPr>
          <w:rFonts w:ascii="Courier New" w:eastAsia="Times New Roman" w:hAnsi="Courier New" w:cs="Courier New"/>
          <w:color w:val="D0D0D0"/>
          <w:sz w:val="20"/>
          <w:szCs w:val="20"/>
          <w:lang w:eastAsia="en-GB"/>
        </w:rPr>
        <w:t xml:space="preserve"> </w:t>
      </w:r>
    </w:p>
    <w:p w14:paraId="2CB1AFCD"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'Create</w:t>
      </w:r>
      <w:r w:rsidRPr="001818CA">
        <w:rPr>
          <w:rFonts w:ascii="Courier New" w:eastAsia="Times New Roman" w:hAnsi="Courier New" w:cs="Courier New"/>
          <w:color w:val="40FFFF"/>
          <w:sz w:val="20"/>
          <w:szCs w:val="20"/>
          <w:lang w:eastAsia="en-GB"/>
        </w:rPr>
        <w:t xml:space="preserve"> </w:t>
      </w:r>
      <w:r w:rsidRPr="001818CA">
        <w:rPr>
          <w:rFonts w:ascii="Courier New" w:eastAsia="Times New Roman" w:hAnsi="Courier New" w:cs="Courier New"/>
          <w:color w:val="ED9D13"/>
          <w:sz w:val="20"/>
          <w:szCs w:val="20"/>
          <w:lang w:eastAsia="en-GB"/>
        </w:rPr>
        <w:t>Sheet</w:t>
      </w:r>
      <w:r w:rsidRPr="001818CA">
        <w:rPr>
          <w:rFonts w:ascii="Courier New" w:eastAsia="Times New Roman" w:hAnsi="Courier New" w:cs="Courier New"/>
          <w:color w:val="40FFFF"/>
          <w:sz w:val="20"/>
          <w:szCs w:val="20"/>
          <w:lang w:eastAsia="en-GB"/>
        </w:rPr>
        <w:t xml:space="preserve"> </w:t>
      </w:r>
      <w:r w:rsidRPr="001818CA">
        <w:rPr>
          <w:rFonts w:ascii="Courier New" w:eastAsia="Times New Roman" w:hAnsi="Courier New" w:cs="Courier New"/>
          <w:color w:val="ED9D13"/>
          <w:sz w:val="20"/>
          <w:szCs w:val="20"/>
          <w:lang w:eastAsia="en-GB"/>
        </w:rPr>
        <w:t>4</w:t>
      </w:r>
      <w:r w:rsidRPr="001818CA">
        <w:rPr>
          <w:rFonts w:ascii="Courier New" w:eastAsia="Times New Roman" w:hAnsi="Courier New" w:cs="Courier New"/>
          <w:color w:val="40FFFF"/>
          <w:sz w:val="20"/>
          <w:szCs w:val="20"/>
          <w:lang w:eastAsia="en-GB"/>
        </w:rPr>
        <w:t xml:space="preserve"> </w:t>
      </w:r>
      <w:r w:rsidRPr="001818CA">
        <w:rPr>
          <w:rFonts w:ascii="Courier New" w:eastAsia="Times New Roman" w:hAnsi="Courier New" w:cs="Courier New"/>
          <w:color w:val="ED9D13"/>
          <w:sz w:val="20"/>
          <w:szCs w:val="20"/>
          <w:lang w:eastAsia="en-GB"/>
        </w:rPr>
        <w:t>and</w:t>
      </w:r>
      <w:r w:rsidRPr="001818CA">
        <w:rPr>
          <w:rFonts w:ascii="Courier New" w:eastAsia="Times New Roman" w:hAnsi="Courier New" w:cs="Courier New"/>
          <w:color w:val="40FFFF"/>
          <w:sz w:val="20"/>
          <w:szCs w:val="20"/>
          <w:lang w:eastAsia="en-GB"/>
        </w:rPr>
        <w:t xml:space="preserve"> </w:t>
      </w:r>
      <w:r w:rsidRPr="001818CA">
        <w:rPr>
          <w:rFonts w:ascii="Courier New" w:eastAsia="Times New Roman" w:hAnsi="Courier New" w:cs="Courier New"/>
          <w:color w:val="ED9D13"/>
          <w:sz w:val="20"/>
          <w:szCs w:val="20"/>
          <w:lang w:eastAsia="en-GB"/>
        </w:rPr>
        <w:t>6'</w:t>
      </w:r>
      <w:r w:rsidRPr="001818CA">
        <w:rPr>
          <w:rFonts w:ascii="Courier New" w:eastAsia="Times New Roman" w:hAnsi="Courier New" w:cs="Courier New"/>
          <w:color w:val="D0D0D0"/>
          <w:sz w:val="20"/>
          <w:szCs w:val="20"/>
          <w:lang w:eastAsia="en-GB"/>
        </w:rPr>
        <w:t>:</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True</w:t>
      </w:r>
    </w:p>
    <w:p w14:paraId="37B21B6C"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'Create</w:t>
      </w:r>
      <w:r w:rsidRPr="001818CA">
        <w:rPr>
          <w:rFonts w:ascii="Courier New" w:eastAsia="Times New Roman" w:hAnsi="Courier New" w:cs="Courier New"/>
          <w:color w:val="40FFFF"/>
          <w:sz w:val="20"/>
          <w:szCs w:val="20"/>
          <w:lang w:eastAsia="en-GB"/>
        </w:rPr>
        <w:t xml:space="preserve"> </w:t>
      </w:r>
      <w:r w:rsidRPr="001818CA">
        <w:rPr>
          <w:rFonts w:ascii="Courier New" w:eastAsia="Times New Roman" w:hAnsi="Courier New" w:cs="Courier New"/>
          <w:color w:val="ED9D13"/>
          <w:sz w:val="20"/>
          <w:szCs w:val="20"/>
          <w:lang w:eastAsia="en-GB"/>
        </w:rPr>
        <w:t>Sheet</w:t>
      </w:r>
      <w:r w:rsidRPr="001818CA">
        <w:rPr>
          <w:rFonts w:ascii="Courier New" w:eastAsia="Times New Roman" w:hAnsi="Courier New" w:cs="Courier New"/>
          <w:color w:val="40FFFF"/>
          <w:sz w:val="20"/>
          <w:szCs w:val="20"/>
          <w:lang w:eastAsia="en-GB"/>
        </w:rPr>
        <w:t xml:space="preserve"> </w:t>
      </w:r>
      <w:r w:rsidRPr="001818CA">
        <w:rPr>
          <w:rFonts w:ascii="Courier New" w:eastAsia="Times New Roman" w:hAnsi="Courier New" w:cs="Courier New"/>
          <w:color w:val="ED9D13"/>
          <w:sz w:val="20"/>
          <w:szCs w:val="20"/>
          <w:lang w:eastAsia="en-GB"/>
        </w:rPr>
        <w:t>2'</w:t>
      </w:r>
      <w:r w:rsidRPr="001818CA">
        <w:rPr>
          <w:rFonts w:ascii="Courier New" w:eastAsia="Times New Roman" w:hAnsi="Courier New" w:cs="Courier New"/>
          <w:color w:val="D0D0D0"/>
          <w:sz w:val="20"/>
          <w:szCs w:val="20"/>
          <w:lang w:eastAsia="en-GB"/>
        </w:rPr>
        <w:t>:</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True</w:t>
      </w:r>
    </w:p>
    <w:p w14:paraId="46D2D0CE"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'Create</w:t>
      </w:r>
      <w:r w:rsidRPr="001818CA">
        <w:rPr>
          <w:rFonts w:ascii="Courier New" w:eastAsia="Times New Roman" w:hAnsi="Courier New" w:cs="Courier New"/>
          <w:color w:val="40FFFF"/>
          <w:sz w:val="20"/>
          <w:szCs w:val="20"/>
          <w:lang w:eastAsia="en-GB"/>
        </w:rPr>
        <w:t xml:space="preserve"> </w:t>
      </w:r>
      <w:r w:rsidRPr="001818CA">
        <w:rPr>
          <w:rFonts w:ascii="Courier New" w:eastAsia="Times New Roman" w:hAnsi="Courier New" w:cs="Courier New"/>
          <w:color w:val="ED9D13"/>
          <w:sz w:val="20"/>
          <w:szCs w:val="20"/>
          <w:lang w:eastAsia="en-GB"/>
        </w:rPr>
        <w:t>Sheet</w:t>
      </w:r>
      <w:r w:rsidRPr="001818CA">
        <w:rPr>
          <w:rFonts w:ascii="Courier New" w:eastAsia="Times New Roman" w:hAnsi="Courier New" w:cs="Courier New"/>
          <w:color w:val="40FFFF"/>
          <w:sz w:val="20"/>
          <w:szCs w:val="20"/>
          <w:lang w:eastAsia="en-GB"/>
        </w:rPr>
        <w:t xml:space="preserve"> </w:t>
      </w:r>
      <w:r w:rsidRPr="001818CA">
        <w:rPr>
          <w:rFonts w:ascii="Courier New" w:eastAsia="Times New Roman" w:hAnsi="Courier New" w:cs="Courier New"/>
          <w:color w:val="ED9D13"/>
          <w:sz w:val="20"/>
          <w:szCs w:val="20"/>
          <w:lang w:eastAsia="en-GB"/>
        </w:rPr>
        <w:t>3'</w:t>
      </w:r>
      <w:r w:rsidRPr="001818CA">
        <w:rPr>
          <w:rFonts w:ascii="Courier New" w:eastAsia="Times New Roman" w:hAnsi="Courier New" w:cs="Courier New"/>
          <w:color w:val="D0D0D0"/>
          <w:sz w:val="20"/>
          <w:szCs w:val="20"/>
          <w:lang w:eastAsia="en-GB"/>
        </w:rPr>
        <w:t>:</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True</w:t>
      </w:r>
    </w:p>
    <w:p w14:paraId="20A14F1F"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'Create</w:t>
      </w:r>
      <w:r w:rsidRPr="001818CA">
        <w:rPr>
          <w:rFonts w:ascii="Courier New" w:eastAsia="Times New Roman" w:hAnsi="Courier New" w:cs="Courier New"/>
          <w:color w:val="40FFFF"/>
          <w:sz w:val="20"/>
          <w:szCs w:val="20"/>
          <w:lang w:eastAsia="en-GB"/>
        </w:rPr>
        <w:t xml:space="preserve"> </w:t>
      </w:r>
      <w:r w:rsidRPr="001818CA">
        <w:rPr>
          <w:rFonts w:ascii="Courier New" w:eastAsia="Times New Roman" w:hAnsi="Courier New" w:cs="Courier New"/>
          <w:color w:val="ED9D13"/>
          <w:sz w:val="20"/>
          <w:szCs w:val="20"/>
          <w:lang w:eastAsia="en-GB"/>
        </w:rPr>
        <w:t>Sheet</w:t>
      </w:r>
      <w:r w:rsidRPr="001818CA">
        <w:rPr>
          <w:rFonts w:ascii="Courier New" w:eastAsia="Times New Roman" w:hAnsi="Courier New" w:cs="Courier New"/>
          <w:color w:val="40FFFF"/>
          <w:sz w:val="20"/>
          <w:szCs w:val="20"/>
          <w:lang w:eastAsia="en-GB"/>
        </w:rPr>
        <w:t xml:space="preserve"> </w:t>
      </w:r>
      <w:r w:rsidRPr="001818CA">
        <w:rPr>
          <w:rFonts w:ascii="Courier New" w:eastAsia="Times New Roman" w:hAnsi="Courier New" w:cs="Courier New"/>
          <w:color w:val="ED9D13"/>
          <w:sz w:val="20"/>
          <w:szCs w:val="20"/>
          <w:lang w:eastAsia="en-GB"/>
        </w:rPr>
        <w:t>5'</w:t>
      </w:r>
      <w:r w:rsidRPr="001818CA">
        <w:rPr>
          <w:rFonts w:ascii="Courier New" w:eastAsia="Times New Roman" w:hAnsi="Courier New" w:cs="Courier New"/>
          <w:color w:val="D0D0D0"/>
          <w:sz w:val="20"/>
          <w:szCs w:val="20"/>
          <w:lang w:eastAsia="en-GB"/>
        </w:rPr>
        <w:t>:</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True</w:t>
      </w:r>
    </w:p>
    <w:p w14:paraId="67651B65"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'Create</w:t>
      </w:r>
      <w:r w:rsidRPr="001818CA">
        <w:rPr>
          <w:rFonts w:ascii="Courier New" w:eastAsia="Times New Roman" w:hAnsi="Courier New" w:cs="Courier New"/>
          <w:color w:val="40FFFF"/>
          <w:sz w:val="20"/>
          <w:szCs w:val="20"/>
          <w:lang w:eastAsia="en-GB"/>
        </w:rPr>
        <w:t xml:space="preserve"> </w:t>
      </w:r>
      <w:r w:rsidRPr="001818CA">
        <w:rPr>
          <w:rFonts w:ascii="Courier New" w:eastAsia="Times New Roman" w:hAnsi="Courier New" w:cs="Courier New"/>
          <w:color w:val="ED9D13"/>
          <w:sz w:val="20"/>
          <w:szCs w:val="20"/>
          <w:lang w:eastAsia="en-GB"/>
        </w:rPr>
        <w:t>Sheet</w:t>
      </w:r>
      <w:r w:rsidRPr="001818CA">
        <w:rPr>
          <w:rFonts w:ascii="Courier New" w:eastAsia="Times New Roman" w:hAnsi="Courier New" w:cs="Courier New"/>
          <w:color w:val="40FFFF"/>
          <w:sz w:val="20"/>
          <w:szCs w:val="20"/>
          <w:lang w:eastAsia="en-GB"/>
        </w:rPr>
        <w:t xml:space="preserve"> </w:t>
      </w:r>
      <w:r w:rsidRPr="001818CA">
        <w:rPr>
          <w:rFonts w:ascii="Courier New" w:eastAsia="Times New Roman" w:hAnsi="Courier New" w:cs="Courier New"/>
          <w:color w:val="ED9D13"/>
          <w:sz w:val="20"/>
          <w:szCs w:val="20"/>
          <w:lang w:eastAsia="en-GB"/>
        </w:rPr>
        <w:t>1'</w:t>
      </w:r>
      <w:r w:rsidRPr="001818CA">
        <w:rPr>
          <w:rFonts w:ascii="Courier New" w:eastAsia="Times New Roman" w:hAnsi="Courier New" w:cs="Courier New"/>
          <w:color w:val="D0D0D0"/>
          <w:sz w:val="20"/>
          <w:szCs w:val="20"/>
          <w:lang w:eastAsia="en-GB"/>
        </w:rPr>
        <w:t>:</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True</w:t>
      </w:r>
    </w:p>
    <w:p w14:paraId="2CD8E84E"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'Create</w:t>
      </w:r>
      <w:r w:rsidRPr="001818CA">
        <w:rPr>
          <w:rFonts w:ascii="Courier New" w:eastAsia="Times New Roman" w:hAnsi="Courier New" w:cs="Courier New"/>
          <w:color w:val="40FFFF"/>
          <w:sz w:val="20"/>
          <w:szCs w:val="20"/>
          <w:lang w:eastAsia="en-GB"/>
        </w:rPr>
        <w:t xml:space="preserve"> </w:t>
      </w:r>
      <w:r w:rsidRPr="001818CA">
        <w:rPr>
          <w:rFonts w:ascii="Courier New" w:eastAsia="Times New Roman" w:hAnsi="Courier New" w:cs="Courier New"/>
          <w:color w:val="ED9D13"/>
          <w:sz w:val="20"/>
          <w:szCs w:val="20"/>
          <w:lang w:eastAsia="en-GB"/>
        </w:rPr>
        <w:t>Sheet</w:t>
      </w:r>
      <w:r w:rsidRPr="001818CA">
        <w:rPr>
          <w:rFonts w:ascii="Courier New" w:eastAsia="Times New Roman" w:hAnsi="Courier New" w:cs="Courier New"/>
          <w:color w:val="40FFFF"/>
          <w:sz w:val="20"/>
          <w:szCs w:val="20"/>
          <w:lang w:eastAsia="en-GB"/>
        </w:rPr>
        <w:t xml:space="preserve"> </w:t>
      </w:r>
      <w:r w:rsidRPr="001818CA">
        <w:rPr>
          <w:rFonts w:ascii="Courier New" w:eastAsia="Times New Roman" w:hAnsi="Courier New" w:cs="Courier New"/>
          <w:color w:val="ED9D13"/>
          <w:sz w:val="20"/>
          <w:szCs w:val="20"/>
          <w:lang w:eastAsia="en-GB"/>
        </w:rPr>
        <w:t>7'</w:t>
      </w:r>
      <w:r w:rsidRPr="001818CA">
        <w:rPr>
          <w:rFonts w:ascii="Courier New" w:eastAsia="Times New Roman" w:hAnsi="Courier New" w:cs="Courier New"/>
          <w:color w:val="D0D0D0"/>
          <w:sz w:val="20"/>
          <w:szCs w:val="20"/>
          <w:lang w:eastAsia="en-GB"/>
        </w:rPr>
        <w:t>:</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True</w:t>
      </w:r>
    </w:p>
    <w:p w14:paraId="1854C06B"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parameter:</w:t>
      </w:r>
    </w:p>
    <w:p w14:paraId="066698AC"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alpha_min:</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null</w:t>
      </w:r>
    </w:p>
    <w:p w14:paraId="28FBC31F"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recycling_ratio:</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0.02</w:t>
      </w:r>
    </w:p>
    <w:p w14:paraId="5D793E6C"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dico_in:</w:t>
      </w:r>
    </w:p>
    <w:p w14:paraId="0F5C9DFD"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1:</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w:t>
      </w:r>
    </w:p>
    <w:p w14:paraId="6F25A3D6"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dico_out:</w:t>
      </w:r>
    </w:p>
    <w:p w14:paraId="120B3A09"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1:</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w:t>
      </w:r>
      <w:r w:rsidRPr="001818CA">
        <w:rPr>
          <w:rFonts w:ascii="Courier New" w:eastAsia="Times New Roman" w:hAnsi="Courier New" w:cs="Courier New"/>
          <w:color w:val="40FFFF"/>
          <w:sz w:val="20"/>
          <w:szCs w:val="20"/>
          <w:lang w:eastAsia="en-GB"/>
        </w:rPr>
        <w:t>0</w:t>
      </w:r>
      <w:r w:rsidRPr="001818CA">
        <w:rPr>
          <w:rFonts w:ascii="Courier New" w:eastAsia="Times New Roman" w:hAnsi="Courier New" w:cs="Courier New"/>
          <w:color w:val="D0D0D0"/>
          <w:sz w:val="20"/>
          <w:szCs w:val="20"/>
          <w:lang w:eastAsia="en-GB"/>
        </w:rPr>
        <w:t>]</w:t>
      </w:r>
    </w:p>
    <w:p w14:paraId="53BE3752"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discharge_out_from_wp:</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True</w:t>
      </w:r>
    </w:p>
    <w:p w14:paraId="435D2CA4"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i/>
          <w:iCs/>
          <w:color w:val="999999"/>
          <w:sz w:val="20"/>
          <w:szCs w:val="20"/>
          <w:lang w:eastAsia="en-GB"/>
        </w:rPr>
        <w:t>#discharge_out_from_wp: False</w:t>
      </w:r>
    </w:p>
    <w:p w14:paraId="68865FF9"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lastRenderedPageBreak/>
        <w:t xml:space="preserve">            </w:t>
      </w:r>
      <w:r w:rsidRPr="001818CA">
        <w:rPr>
          <w:rFonts w:ascii="Courier New" w:eastAsia="Times New Roman" w:hAnsi="Courier New" w:cs="Courier New"/>
          <w:i/>
          <w:iCs/>
          <w:color w:val="999999"/>
          <w:sz w:val="20"/>
          <w:szCs w:val="20"/>
          <w:lang w:eastAsia="en-GB"/>
        </w:rPr>
        <w:t>#OutletPoints: '*.shp'</w:t>
      </w:r>
    </w:p>
    <w:p w14:paraId="061CCFD8"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fraction_xs:</w:t>
      </w:r>
    </w:p>
    <w:p w14:paraId="1A5E32AA"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4</w:t>
      </w:r>
    </w:p>
    <w:p w14:paraId="2ACA6925"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25</w:t>
      </w:r>
    </w:p>
    <w:p w14:paraId="32306B90"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4</w:t>
      </w:r>
    </w:p>
    <w:p w14:paraId="069B32DB"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25</w:t>
      </w:r>
    </w:p>
    <w:p w14:paraId="0AFAB03D"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lu_based_supply_split:</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True</w:t>
      </w:r>
    </w:p>
    <w:p w14:paraId="4E47BBDF"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grace_supply_split:</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True</w:t>
      </w:r>
    </w:p>
    <w:p w14:paraId="30FF3E31"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water_year_start_month:</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1</w:t>
      </w:r>
    </w:p>
    <w:p w14:paraId="4B01B205"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ndm_max_original:</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True</w:t>
      </w:r>
    </w:p>
    <w:p w14:paraId="1B1749F4"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grace_split_alpha_bounds:</w:t>
      </w:r>
    </w:p>
    <w:p w14:paraId="677CCAD6"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w:t>
      </w:r>
      <w:r w:rsidRPr="001818CA">
        <w:rPr>
          <w:rFonts w:ascii="Courier New" w:eastAsia="Times New Roman" w:hAnsi="Courier New" w:cs="Courier New"/>
          <w:color w:val="40FFFF"/>
          <w:sz w:val="20"/>
          <w:szCs w:val="20"/>
          <w:lang w:eastAsia="en-GB"/>
        </w:rPr>
        <w:t>0.0</w:t>
      </w:r>
      <w:r w:rsidRPr="001818CA">
        <w:rPr>
          <w:rFonts w:ascii="Courier New" w:eastAsia="Times New Roman" w:hAnsi="Courier New" w:cs="Courier New"/>
          <w:color w:val="D0D0D0"/>
          <w:sz w:val="20"/>
          <w:szCs w:val="20"/>
          <w:lang w:eastAsia="en-GB"/>
        </w:rPr>
        <w:t>,</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40FFFF"/>
          <w:sz w:val="20"/>
          <w:szCs w:val="20"/>
          <w:lang w:eastAsia="en-GB"/>
        </w:rPr>
        <w:t>0.5</w:t>
      </w:r>
      <w:r w:rsidRPr="001818CA">
        <w:rPr>
          <w:rFonts w:ascii="Courier New" w:eastAsia="Times New Roman" w:hAnsi="Courier New" w:cs="Courier New"/>
          <w:color w:val="D0D0D0"/>
          <w:sz w:val="20"/>
          <w:szCs w:val="20"/>
          <w:lang w:eastAsia="en-GB"/>
        </w:rPr>
        <w:t>,</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40FFFF"/>
          <w:sz w:val="20"/>
          <w:szCs w:val="20"/>
          <w:lang w:eastAsia="en-GB"/>
        </w:rPr>
        <w:t>0.9999</w:t>
      </w:r>
      <w:r w:rsidRPr="001818CA">
        <w:rPr>
          <w:rFonts w:ascii="Courier New" w:eastAsia="Times New Roman" w:hAnsi="Courier New" w:cs="Courier New"/>
          <w:color w:val="D0D0D0"/>
          <w:sz w:val="20"/>
          <w:szCs w:val="20"/>
          <w:lang w:eastAsia="en-GB"/>
        </w:rPr>
        <w:t>]</w:t>
      </w:r>
    </w:p>
    <w:p w14:paraId="397E7299"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w:t>
      </w:r>
      <w:r w:rsidRPr="001818CA">
        <w:rPr>
          <w:rFonts w:ascii="Courier New" w:eastAsia="Times New Roman" w:hAnsi="Courier New" w:cs="Courier New"/>
          <w:color w:val="40FFFF"/>
          <w:sz w:val="20"/>
          <w:szCs w:val="20"/>
          <w:lang w:eastAsia="en-GB"/>
        </w:rPr>
        <w:t>0.0001</w:t>
      </w:r>
      <w:r w:rsidRPr="001818CA">
        <w:rPr>
          <w:rFonts w:ascii="Courier New" w:eastAsia="Times New Roman" w:hAnsi="Courier New" w:cs="Courier New"/>
          <w:color w:val="D0D0D0"/>
          <w:sz w:val="20"/>
          <w:szCs w:val="20"/>
          <w:lang w:eastAsia="en-GB"/>
        </w:rPr>
        <w:t>,</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40FFFF"/>
          <w:sz w:val="20"/>
          <w:szCs w:val="20"/>
          <w:lang w:eastAsia="en-GB"/>
        </w:rPr>
        <w:t>1.</w:t>
      </w:r>
      <w:r w:rsidRPr="001818CA">
        <w:rPr>
          <w:rFonts w:ascii="Courier New" w:eastAsia="Times New Roman" w:hAnsi="Courier New" w:cs="Courier New"/>
          <w:color w:val="D0D0D0"/>
          <w:sz w:val="20"/>
          <w:szCs w:val="20"/>
          <w:lang w:eastAsia="en-GB"/>
        </w:rPr>
        <w:t>,</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40FFFF"/>
          <w:sz w:val="20"/>
          <w:szCs w:val="20"/>
          <w:lang w:eastAsia="en-GB"/>
        </w:rPr>
        <w:t>1.</w:t>
      </w:r>
      <w:r w:rsidRPr="001818CA">
        <w:rPr>
          <w:rFonts w:ascii="Courier New" w:eastAsia="Times New Roman" w:hAnsi="Courier New" w:cs="Courier New"/>
          <w:color w:val="D0D0D0"/>
          <w:sz w:val="20"/>
          <w:szCs w:val="20"/>
          <w:lang w:eastAsia="en-GB"/>
        </w:rPr>
        <w:t>]</w:t>
      </w:r>
    </w:p>
    <w:p w14:paraId="42FF1EEA"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series:</w:t>
      </w:r>
    </w:p>
    <w:p w14:paraId="5051CDD9"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path:</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'D:\Github\wateraccounting\IHEWAengine\examples\data\engine2\Hyperloop\series'</w:t>
      </w:r>
    </w:p>
    <w:p w14:paraId="6D52EBAD"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file:</w:t>
      </w:r>
    </w:p>
    <w:p w14:paraId="212830A1"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GRACE:</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'GRACE/GSFC-average_mmwe.csv'</w:t>
      </w:r>
    </w:p>
    <w:p w14:paraId="1DDE4FCE"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crops:</w:t>
      </w:r>
    </w:p>
    <w:p w14:paraId="74A857F7"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1:</w:t>
      </w:r>
    </w:p>
    <w:p w14:paraId="79439F87"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'Growing</w:t>
      </w:r>
      <w:r w:rsidRPr="001818CA">
        <w:rPr>
          <w:rFonts w:ascii="Courier New" w:eastAsia="Times New Roman" w:hAnsi="Courier New" w:cs="Courier New"/>
          <w:color w:val="40FFFF"/>
          <w:sz w:val="20"/>
          <w:szCs w:val="20"/>
          <w:lang w:eastAsia="en-GB"/>
        </w:rPr>
        <w:t xml:space="preserve"> </w:t>
      </w:r>
      <w:r w:rsidRPr="001818CA">
        <w:rPr>
          <w:rFonts w:ascii="Courier New" w:eastAsia="Times New Roman" w:hAnsi="Courier New" w:cs="Courier New"/>
          <w:color w:val="ED9D13"/>
          <w:sz w:val="20"/>
          <w:szCs w:val="20"/>
          <w:lang w:eastAsia="en-GB"/>
        </w:rPr>
        <w:t>Seasons/palm_perennial.txt'</w:t>
      </w:r>
    </w:p>
    <w:p w14:paraId="324C078A"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'Palm</w:t>
      </w:r>
      <w:r w:rsidRPr="001818CA">
        <w:rPr>
          <w:rFonts w:ascii="Courier New" w:eastAsia="Times New Roman" w:hAnsi="Courier New" w:cs="Courier New"/>
          <w:color w:val="40FFFF"/>
          <w:sz w:val="20"/>
          <w:szCs w:val="20"/>
          <w:lang w:eastAsia="en-GB"/>
        </w:rPr>
        <w:t xml:space="preserve"> </w:t>
      </w:r>
      <w:r w:rsidRPr="001818CA">
        <w:rPr>
          <w:rFonts w:ascii="Courier New" w:eastAsia="Times New Roman" w:hAnsi="Courier New" w:cs="Courier New"/>
          <w:color w:val="ED9D13"/>
          <w:sz w:val="20"/>
          <w:szCs w:val="20"/>
          <w:lang w:eastAsia="en-GB"/>
        </w:rPr>
        <w:t>Oil'</w:t>
      </w:r>
    </w:p>
    <w:p w14:paraId="29C9F899"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'Other</w:t>
      </w:r>
      <w:r w:rsidRPr="001818CA">
        <w:rPr>
          <w:rFonts w:ascii="Courier New" w:eastAsia="Times New Roman" w:hAnsi="Courier New" w:cs="Courier New"/>
          <w:color w:val="40FFFF"/>
          <w:sz w:val="20"/>
          <w:szCs w:val="20"/>
          <w:lang w:eastAsia="en-GB"/>
        </w:rPr>
        <w:t xml:space="preserve"> </w:t>
      </w:r>
      <w:r w:rsidRPr="001818CA">
        <w:rPr>
          <w:rFonts w:ascii="Courier New" w:eastAsia="Times New Roman" w:hAnsi="Courier New" w:cs="Courier New"/>
          <w:color w:val="ED9D13"/>
          <w:sz w:val="20"/>
          <w:szCs w:val="20"/>
          <w:lang w:eastAsia="en-GB"/>
        </w:rPr>
        <w:t>crops'</w:t>
      </w:r>
    </w:p>
    <w:p w14:paraId="4452D9A7"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w:t>
      </w:r>
    </w:p>
    <w:p w14:paraId="3974ADDD"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52.0</w:t>
      </w:r>
    </w:p>
    <w:p w14:paraId="4C3EDB17"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2:</w:t>
      </w:r>
    </w:p>
    <w:p w14:paraId="2267D919"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'Growing</w:t>
      </w:r>
      <w:r w:rsidRPr="001818CA">
        <w:rPr>
          <w:rFonts w:ascii="Courier New" w:eastAsia="Times New Roman" w:hAnsi="Courier New" w:cs="Courier New"/>
          <w:color w:val="40FFFF"/>
          <w:sz w:val="20"/>
          <w:szCs w:val="20"/>
          <w:lang w:eastAsia="en-GB"/>
        </w:rPr>
        <w:t xml:space="preserve"> </w:t>
      </w:r>
      <w:r w:rsidRPr="001818CA">
        <w:rPr>
          <w:rFonts w:ascii="Courier New" w:eastAsia="Times New Roman" w:hAnsi="Courier New" w:cs="Courier New"/>
          <w:color w:val="ED9D13"/>
          <w:sz w:val="20"/>
          <w:szCs w:val="20"/>
          <w:lang w:eastAsia="en-GB"/>
        </w:rPr>
        <w:t>Seasons/palm_perennial.txt'</w:t>
      </w:r>
    </w:p>
    <w:p w14:paraId="05006276"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'Palm</w:t>
      </w:r>
      <w:r w:rsidRPr="001818CA">
        <w:rPr>
          <w:rFonts w:ascii="Courier New" w:eastAsia="Times New Roman" w:hAnsi="Courier New" w:cs="Courier New"/>
          <w:color w:val="40FFFF"/>
          <w:sz w:val="20"/>
          <w:szCs w:val="20"/>
          <w:lang w:eastAsia="en-GB"/>
        </w:rPr>
        <w:t xml:space="preserve"> </w:t>
      </w:r>
      <w:r w:rsidRPr="001818CA">
        <w:rPr>
          <w:rFonts w:ascii="Courier New" w:eastAsia="Times New Roman" w:hAnsi="Courier New" w:cs="Courier New"/>
          <w:color w:val="ED9D13"/>
          <w:sz w:val="20"/>
          <w:szCs w:val="20"/>
          <w:lang w:eastAsia="en-GB"/>
        </w:rPr>
        <w:t>Oil'</w:t>
      </w:r>
    </w:p>
    <w:p w14:paraId="7ACDFC31"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'Other</w:t>
      </w:r>
      <w:r w:rsidRPr="001818CA">
        <w:rPr>
          <w:rFonts w:ascii="Courier New" w:eastAsia="Times New Roman" w:hAnsi="Courier New" w:cs="Courier New"/>
          <w:color w:val="40FFFF"/>
          <w:sz w:val="20"/>
          <w:szCs w:val="20"/>
          <w:lang w:eastAsia="en-GB"/>
        </w:rPr>
        <w:t xml:space="preserve"> </w:t>
      </w:r>
      <w:r w:rsidRPr="001818CA">
        <w:rPr>
          <w:rFonts w:ascii="Courier New" w:eastAsia="Times New Roman" w:hAnsi="Courier New" w:cs="Courier New"/>
          <w:color w:val="ED9D13"/>
          <w:sz w:val="20"/>
          <w:szCs w:val="20"/>
          <w:lang w:eastAsia="en-GB"/>
        </w:rPr>
        <w:t>crops'</w:t>
      </w:r>
    </w:p>
    <w:p w14:paraId="4B50CDE6"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w:t>
      </w:r>
    </w:p>
    <w:p w14:paraId="75F7D22F"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33.0</w:t>
      </w:r>
    </w:p>
    <w:p w14:paraId="3F4748EA"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3:</w:t>
      </w:r>
    </w:p>
    <w:p w14:paraId="2CC50BF4"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'Growing</w:t>
      </w:r>
      <w:r w:rsidRPr="001818CA">
        <w:rPr>
          <w:rFonts w:ascii="Courier New" w:eastAsia="Times New Roman" w:hAnsi="Courier New" w:cs="Courier New"/>
          <w:color w:val="40FFFF"/>
          <w:sz w:val="20"/>
          <w:szCs w:val="20"/>
          <w:lang w:eastAsia="en-GB"/>
        </w:rPr>
        <w:t xml:space="preserve"> </w:t>
      </w:r>
      <w:r w:rsidRPr="001818CA">
        <w:rPr>
          <w:rFonts w:ascii="Courier New" w:eastAsia="Times New Roman" w:hAnsi="Courier New" w:cs="Courier New"/>
          <w:color w:val="ED9D13"/>
          <w:sz w:val="20"/>
          <w:szCs w:val="20"/>
          <w:lang w:eastAsia="en-GB"/>
        </w:rPr>
        <w:t>Seasons/rice_irrigated_java.txt'</w:t>
      </w:r>
    </w:p>
    <w:p w14:paraId="1E686C67"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'Rice</w:t>
      </w:r>
      <w:r w:rsidRPr="001818CA">
        <w:rPr>
          <w:rFonts w:ascii="Courier New" w:eastAsia="Times New Roman" w:hAnsi="Courier New" w:cs="Courier New"/>
          <w:color w:val="40FFFF"/>
          <w:sz w:val="20"/>
          <w:szCs w:val="20"/>
          <w:lang w:eastAsia="en-GB"/>
        </w:rPr>
        <w:t xml:space="preserve"> </w:t>
      </w:r>
      <w:r w:rsidRPr="001818CA">
        <w:rPr>
          <w:rFonts w:ascii="Courier New" w:eastAsia="Times New Roman" w:hAnsi="Courier New" w:cs="Courier New"/>
          <w:color w:val="ED9D13"/>
          <w:sz w:val="20"/>
          <w:szCs w:val="20"/>
          <w:lang w:eastAsia="en-GB"/>
        </w:rPr>
        <w:t>-</w:t>
      </w:r>
      <w:r w:rsidRPr="001818CA">
        <w:rPr>
          <w:rFonts w:ascii="Courier New" w:eastAsia="Times New Roman" w:hAnsi="Courier New" w:cs="Courier New"/>
          <w:color w:val="40FFFF"/>
          <w:sz w:val="20"/>
          <w:szCs w:val="20"/>
          <w:lang w:eastAsia="en-GB"/>
        </w:rPr>
        <w:t xml:space="preserve"> </w:t>
      </w:r>
      <w:r w:rsidRPr="001818CA">
        <w:rPr>
          <w:rFonts w:ascii="Courier New" w:eastAsia="Times New Roman" w:hAnsi="Courier New" w:cs="Courier New"/>
          <w:color w:val="ED9D13"/>
          <w:sz w:val="20"/>
          <w:szCs w:val="20"/>
          <w:lang w:eastAsia="en-GB"/>
        </w:rPr>
        <w:t>Irrigated'</w:t>
      </w:r>
    </w:p>
    <w:p w14:paraId="27138050"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'Cereals'</w:t>
      </w:r>
    </w:p>
    <w:p w14:paraId="322E4F2F"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w:t>
      </w:r>
    </w:p>
    <w:p w14:paraId="35A09AE9"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52.0</w:t>
      </w:r>
    </w:p>
    <w:p w14:paraId="6D63B881"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4:</w:t>
      </w:r>
    </w:p>
    <w:p w14:paraId="25AA213B"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'Growing</w:t>
      </w:r>
      <w:r w:rsidRPr="001818CA">
        <w:rPr>
          <w:rFonts w:ascii="Courier New" w:eastAsia="Times New Roman" w:hAnsi="Courier New" w:cs="Courier New"/>
          <w:color w:val="40FFFF"/>
          <w:sz w:val="20"/>
          <w:szCs w:val="20"/>
          <w:lang w:eastAsia="en-GB"/>
        </w:rPr>
        <w:t xml:space="preserve"> </w:t>
      </w:r>
      <w:r w:rsidRPr="001818CA">
        <w:rPr>
          <w:rFonts w:ascii="Courier New" w:eastAsia="Times New Roman" w:hAnsi="Courier New" w:cs="Courier New"/>
          <w:color w:val="ED9D13"/>
          <w:sz w:val="20"/>
          <w:szCs w:val="20"/>
          <w:lang w:eastAsia="en-GB"/>
        </w:rPr>
        <w:t>Seasons/rice_rainfed_java.txt'</w:t>
      </w:r>
    </w:p>
    <w:p w14:paraId="0AC98B5C"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'Palm</w:t>
      </w:r>
      <w:r w:rsidRPr="001818CA">
        <w:rPr>
          <w:rFonts w:ascii="Courier New" w:eastAsia="Times New Roman" w:hAnsi="Courier New" w:cs="Courier New"/>
          <w:color w:val="40FFFF"/>
          <w:sz w:val="20"/>
          <w:szCs w:val="20"/>
          <w:lang w:eastAsia="en-GB"/>
        </w:rPr>
        <w:t xml:space="preserve"> </w:t>
      </w:r>
      <w:r w:rsidRPr="001818CA">
        <w:rPr>
          <w:rFonts w:ascii="Courier New" w:eastAsia="Times New Roman" w:hAnsi="Courier New" w:cs="Courier New"/>
          <w:color w:val="ED9D13"/>
          <w:sz w:val="20"/>
          <w:szCs w:val="20"/>
          <w:lang w:eastAsia="en-GB"/>
        </w:rPr>
        <w:t>Oil'</w:t>
      </w:r>
    </w:p>
    <w:p w14:paraId="70F4015D"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'Cereals'</w:t>
      </w:r>
    </w:p>
    <w:p w14:paraId="5BE54EC9"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w:t>
      </w:r>
    </w:p>
    <w:p w14:paraId="070C548F"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35.0</w:t>
      </w:r>
    </w:p>
    <w:p w14:paraId="7F1495C3"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non_crop:</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null</w:t>
      </w:r>
    </w:p>
    <w:p w14:paraId="53C2534C"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i/>
          <w:iCs/>
          <w:color w:val="999999"/>
          <w:sz w:val="20"/>
          <w:szCs w:val="20"/>
          <w:lang w:eastAsia="en-GB"/>
        </w:rPr>
        <w:t># non_crop:</w:t>
      </w:r>
    </w:p>
    <w:p w14:paraId="61027561"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i/>
          <w:iCs/>
          <w:color w:val="999999"/>
          <w:sz w:val="20"/>
          <w:szCs w:val="20"/>
          <w:lang w:eastAsia="en-GB"/>
        </w:rPr>
        <w:t>#   mea: null</w:t>
      </w:r>
    </w:p>
    <w:p w14:paraId="365E0439"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i/>
          <w:iCs/>
          <w:color w:val="999999"/>
          <w:sz w:val="20"/>
          <w:szCs w:val="20"/>
          <w:lang w:eastAsia="en-GB"/>
        </w:rPr>
        <w:t>#   milk: null</w:t>
      </w:r>
    </w:p>
    <w:p w14:paraId="4FD4CD75"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i/>
          <w:iCs/>
          <w:color w:val="999999"/>
          <w:sz w:val="20"/>
          <w:szCs w:val="20"/>
          <w:lang w:eastAsia="en-GB"/>
        </w:rPr>
        <w:t>#   timber: null</w:t>
      </w:r>
    </w:p>
    <w:p w14:paraId="31DAD7AC"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i/>
          <w:iCs/>
          <w:color w:val="999999"/>
          <w:sz w:val="20"/>
          <w:szCs w:val="20"/>
          <w:lang w:eastAsia="en-GB"/>
        </w:rPr>
        <w:t>#   aquaculture: null</w:t>
      </w:r>
    </w:p>
    <w:p w14:paraId="3390B6FB"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maps:</w:t>
      </w:r>
    </w:p>
    <w:p w14:paraId="51C87853"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static:</w:t>
      </w:r>
    </w:p>
    <w:p w14:paraId="12BCEA63"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path:</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'D:\Github\wateraccounting\IHEWAengine\examples\data/engine2/Hyperloop/static'</w:t>
      </w:r>
    </w:p>
    <w:p w14:paraId="74789075"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file:</w:t>
      </w:r>
    </w:p>
    <w:p w14:paraId="504AD70F"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equiped_sw_irrigation:</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'GMIA-aeisw_pct_aei_v5.asc'</w:t>
      </w:r>
    </w:p>
    <w:p w14:paraId="62292C58"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lastRenderedPageBreak/>
        <w:t xml:space="preserve">            </w:t>
      </w:r>
      <w:r w:rsidRPr="001818CA">
        <w:rPr>
          <w:rFonts w:ascii="Courier New" w:eastAsia="Times New Roman" w:hAnsi="Courier New" w:cs="Courier New"/>
          <w:color w:val="D0D0D0"/>
          <w:sz w:val="20"/>
          <w:szCs w:val="20"/>
          <w:lang w:eastAsia="en-GB"/>
        </w:rPr>
        <w:t>wpl_tif:</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'WPL.tif'</w:t>
      </w:r>
    </w:p>
    <w:p w14:paraId="60971A43"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environ_water_req:</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'EWR.tif'</w:t>
      </w:r>
    </w:p>
    <w:p w14:paraId="1FD76491"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population_tif:</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'Population.tif'</w:t>
      </w:r>
    </w:p>
    <w:p w14:paraId="2539DB8E"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cattle:</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'Cattle.tif'</w:t>
      </w:r>
    </w:p>
    <w:p w14:paraId="37A89800"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dem:</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'DEM-HydroShed_m_3s.tif'</w:t>
      </w:r>
    </w:p>
    <w:p w14:paraId="59DC016E"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dir:</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null</w:t>
      </w:r>
    </w:p>
    <w:p w14:paraId="682FB319"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lu:</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'LU.tif'</w:t>
      </w:r>
    </w:p>
    <w:p w14:paraId="08F6B3A2"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full_basin_mask:</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'LU.tif'</w:t>
      </w:r>
    </w:p>
    <w:p w14:paraId="7B55F064"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masks:</w:t>
      </w:r>
    </w:p>
    <w:p w14:paraId="2AF4226B"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1:</w:t>
      </w:r>
    </w:p>
    <w:p w14:paraId="72D92089"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'Full'</w:t>
      </w:r>
    </w:p>
    <w:p w14:paraId="0EC2146B"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'SubBasin.tif'</w:t>
      </w:r>
    </w:p>
    <w:p w14:paraId="46960F08"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w:t>
      </w:r>
    </w:p>
    <w:p w14:paraId="05CB8EA9"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w:t>
      </w:r>
    </w:p>
    <w:p w14:paraId="6D2C9A52"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remote:</w:t>
      </w:r>
    </w:p>
    <w:p w14:paraId="63292D14"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path:</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'D:\Github\wateraccounting\IHEWAengine\examples\data/engine2/Hyperloop/remote'</w:t>
      </w:r>
    </w:p>
    <w:p w14:paraId="3DB34AAE"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file:</w:t>
      </w:r>
    </w:p>
    <w:p w14:paraId="2244DD10"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ndm:</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'NDM'</w:t>
      </w:r>
    </w:p>
    <w:p w14:paraId="46E17F36"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p:</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'Precipitation'</w:t>
      </w:r>
    </w:p>
    <w:p w14:paraId="53DA10A2"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et:</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'Evaporation'</w:t>
      </w:r>
    </w:p>
    <w:p w14:paraId="6FBD04C5"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n:</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'RainyDays'</w:t>
      </w:r>
    </w:p>
    <w:p w14:paraId="416CE550"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lai:</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'LAI'</w:t>
      </w:r>
    </w:p>
    <w:p w14:paraId="09A60FB3"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etref:</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'ETref'</w:t>
      </w:r>
    </w:p>
    <w:p w14:paraId="42B4ED24"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hydsim:</w:t>
      </w:r>
    </w:p>
    <w:p w14:paraId="31FA50E0"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path:</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'D:\Github\wateraccounting\IHEWAengine\examples\data/engine2/Hyperloop/hydsim'</w:t>
      </w:r>
    </w:p>
    <w:p w14:paraId="6AFD7033"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file:</w:t>
      </w:r>
    </w:p>
    <w:p w14:paraId="17C631AA"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root_depth:</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'RootDepth.tif'</w:t>
      </w:r>
    </w:p>
    <w:p w14:paraId="296C1835"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p>
    <w:p w14:paraId="32E96DBD"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bf:</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'Baseflow'</w:t>
      </w:r>
    </w:p>
    <w:p w14:paraId="4023C640"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sr:</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'SurfaceRunoff'</w:t>
      </w:r>
    </w:p>
    <w:p w14:paraId="37794FE1"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tr:</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'TotalRunoff'</w:t>
      </w:r>
    </w:p>
    <w:p w14:paraId="43FA4148"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perc:</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'Percolation'</w:t>
      </w:r>
    </w:p>
    <w:p w14:paraId="72A73920"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dperc:</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'IncrementalPercolation'</w:t>
      </w:r>
    </w:p>
    <w:p w14:paraId="144775E4"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supply_total:</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'Supply'</w:t>
      </w:r>
    </w:p>
    <w:p w14:paraId="148269A6"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dro:</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'IncrementalRunoff'</w:t>
      </w:r>
    </w:p>
    <w:p w14:paraId="6A1BB329"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etb:</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'ETblue'</w:t>
      </w:r>
    </w:p>
    <w:p w14:paraId="43B50C07"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etg:</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'ETgreen'</w:t>
      </w:r>
    </w:p>
    <w:p w14:paraId="139B441C" w14:textId="77777777" w:rsidR="001818CA" w:rsidRPr="001818CA" w:rsidRDefault="001818CA" w:rsidP="001818C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n-GB"/>
        </w:rPr>
      </w:pP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D0D0D0"/>
          <w:sz w:val="20"/>
          <w:szCs w:val="20"/>
          <w:lang w:eastAsia="en-GB"/>
        </w:rPr>
        <w:t>rzsm:</w:t>
      </w:r>
      <w:r w:rsidRPr="001818CA">
        <w:rPr>
          <w:rFonts w:ascii="Courier New" w:eastAsia="Times New Roman" w:hAnsi="Courier New" w:cs="Courier New"/>
          <w:color w:val="333333"/>
          <w:sz w:val="20"/>
          <w:szCs w:val="20"/>
          <w:lang w:eastAsia="en-GB"/>
        </w:rPr>
        <w:t xml:space="preserve"> </w:t>
      </w:r>
      <w:r w:rsidRPr="001818CA">
        <w:rPr>
          <w:rFonts w:ascii="Courier New" w:eastAsia="Times New Roman" w:hAnsi="Courier New" w:cs="Courier New"/>
          <w:color w:val="ED9D13"/>
          <w:sz w:val="20"/>
          <w:szCs w:val="20"/>
          <w:lang w:eastAsia="en-GB"/>
        </w:rPr>
        <w:t>'RootDepthSoilMoisture'</w:t>
      </w:r>
    </w:p>
    <w:p w14:paraId="05B9164B" w14:textId="77777777" w:rsidR="00903202" w:rsidRPr="00903202" w:rsidRDefault="00903202" w:rsidP="00903202">
      <w:pPr>
        <w:rPr>
          <w:lang w:val="en-US"/>
        </w:rPr>
      </w:pPr>
    </w:p>
    <w:p w14:paraId="6216ECC6" w14:textId="473B0C7A" w:rsidR="00903202" w:rsidRDefault="00903202" w:rsidP="002207C4">
      <w:pPr>
        <w:pStyle w:val="ListParagraph"/>
        <w:numPr>
          <w:ilvl w:val="0"/>
          <w:numId w:val="32"/>
        </w:numPr>
        <w:rPr>
          <w:lang w:val="en-US"/>
        </w:rPr>
      </w:pPr>
      <w:r>
        <w:rPr>
          <w:lang w:val="en-US"/>
        </w:rPr>
        <w:t>Run the IHEWAengine script</w:t>
      </w:r>
    </w:p>
    <w:p w14:paraId="607DFD50" w14:textId="77777777" w:rsidR="00903202" w:rsidRDefault="00903202" w:rsidP="00903202">
      <w:pPr>
        <w:rPr>
          <w:lang w:val="en-US"/>
        </w:rPr>
      </w:pPr>
      <w:r>
        <w:rPr>
          <w:lang w:val="en-US"/>
        </w:rPr>
        <w:t xml:space="preserve">In Anaconda prompt window, activate python environment and change working directory to where </w:t>
      </w:r>
      <w:r>
        <w:rPr>
          <w:b/>
          <w:lang w:val="en-US"/>
        </w:rPr>
        <w:t>example.py</w:t>
      </w:r>
      <w:r>
        <w:rPr>
          <w:lang w:val="en-US"/>
        </w:rPr>
        <w:t xml:space="preserve"> python script is saved. Then, run the command:</w:t>
      </w:r>
    </w:p>
    <w:p w14:paraId="5C6BDCE6" w14:textId="77777777" w:rsidR="00903202" w:rsidRDefault="00903202" w:rsidP="00903202">
      <w:pPr>
        <w:rPr>
          <w:b/>
          <w:lang w:val="en-US"/>
        </w:rPr>
      </w:pPr>
      <w:r>
        <w:rPr>
          <w:b/>
          <w:lang w:val="en-US"/>
        </w:rPr>
        <w:t>p</w:t>
      </w:r>
      <w:r w:rsidRPr="003E6992">
        <w:rPr>
          <w:b/>
          <w:lang w:val="en-US"/>
        </w:rPr>
        <w:t>ython</w:t>
      </w:r>
      <w:r>
        <w:rPr>
          <w:b/>
          <w:lang w:val="en-US"/>
        </w:rPr>
        <w:t xml:space="preserve"> example.py</w:t>
      </w:r>
    </w:p>
    <w:p w14:paraId="3106408B" w14:textId="0388C362" w:rsidR="00903202" w:rsidRDefault="00903202" w:rsidP="00903202">
      <w:pPr>
        <w:rPr>
          <w:lang w:val="en-US"/>
        </w:rPr>
      </w:pPr>
      <w:r>
        <w:rPr>
          <w:lang w:val="en-US"/>
        </w:rPr>
        <w:t xml:space="preserve">After that, the output graphs and csv files will be saved in the folder </w:t>
      </w:r>
      <w:r>
        <w:rPr>
          <w:b/>
          <w:lang w:val="en-US"/>
        </w:rPr>
        <w:t>IHEWAengine</w:t>
      </w:r>
      <w:r>
        <w:rPr>
          <w:lang w:val="en-US"/>
        </w:rPr>
        <w:t xml:space="preserve"> under the working directory</w:t>
      </w:r>
      <w:r w:rsidR="001818CA">
        <w:rPr>
          <w:lang w:val="en-US"/>
        </w:rPr>
        <w:t xml:space="preserve"> (Annex</w:t>
      </w:r>
      <w:r>
        <w:rPr>
          <w:lang w:val="en-US"/>
        </w:rPr>
        <w:t xml:space="preserve"> </w:t>
      </w:r>
      <w:r w:rsidR="001818CA">
        <w:rPr>
          <w:lang w:val="en-US"/>
        </w:rPr>
        <w:fldChar w:fldCharType="begin"/>
      </w:r>
      <w:r w:rsidR="001818CA">
        <w:rPr>
          <w:lang w:val="en-US"/>
        </w:rPr>
        <w:instrText xml:space="preserve"> REF _Ref57369113 \n \h </w:instrText>
      </w:r>
      <w:r w:rsidR="001818CA">
        <w:rPr>
          <w:lang w:val="en-US"/>
        </w:rPr>
      </w:r>
      <w:r w:rsidR="001818CA">
        <w:rPr>
          <w:lang w:val="en-US"/>
        </w:rPr>
        <w:fldChar w:fldCharType="separate"/>
      </w:r>
      <w:r w:rsidR="001818CA">
        <w:rPr>
          <w:lang w:val="en-US"/>
        </w:rPr>
        <w:t>2</w:t>
      </w:r>
      <w:r w:rsidR="001818CA">
        <w:rPr>
          <w:lang w:val="en-US"/>
        </w:rPr>
        <w:fldChar w:fldCharType="end"/>
      </w:r>
      <w:r w:rsidR="001818CA">
        <w:rPr>
          <w:lang w:val="en-US"/>
        </w:rPr>
        <w:t>)</w:t>
      </w:r>
    </w:p>
    <w:p w14:paraId="561ADB57" w14:textId="77777777" w:rsidR="00903202" w:rsidRDefault="00903202" w:rsidP="00903202">
      <w:pPr>
        <w:keepNext/>
        <w:jc w:val="center"/>
      </w:pPr>
      <w:r>
        <w:rPr>
          <w:noProof/>
          <w:lang w:eastAsia="en-GB"/>
        </w:rPr>
        <w:lastRenderedPageBreak/>
        <w:drawing>
          <wp:inline distT="0" distB="0" distL="0" distR="0" wp14:anchorId="1EABB9B5" wp14:editId="403A4D27">
            <wp:extent cx="3325091" cy="4234645"/>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32687" cy="4244319"/>
                    </a:xfrm>
                    <a:prstGeom prst="rect">
                      <a:avLst/>
                    </a:prstGeom>
                  </pic:spPr>
                </pic:pic>
              </a:graphicData>
            </a:graphic>
          </wp:inline>
        </w:drawing>
      </w:r>
    </w:p>
    <w:p w14:paraId="665038C1" w14:textId="700585A6" w:rsidR="00903202" w:rsidRPr="001D549F" w:rsidRDefault="00903202" w:rsidP="00903202">
      <w:pPr>
        <w:pStyle w:val="Caption"/>
        <w:jc w:val="center"/>
      </w:pPr>
      <w:r>
        <w:t xml:space="preserve">Figure </w:t>
      </w:r>
      <w:r>
        <w:fldChar w:fldCharType="begin"/>
      </w:r>
      <w:r>
        <w:instrText xml:space="preserve"> SEQ Figure \* ARABIC </w:instrText>
      </w:r>
      <w:r>
        <w:fldChar w:fldCharType="separate"/>
      </w:r>
      <w:r>
        <w:rPr>
          <w:noProof/>
        </w:rPr>
        <w:t>23</w:t>
      </w:r>
      <w:r>
        <w:fldChar w:fldCharType="end"/>
      </w:r>
      <w:r>
        <w:t>: Output folder in the working directory IHEWAengine/ engine2.Hyperloop</w:t>
      </w:r>
    </w:p>
    <w:p w14:paraId="54B19EC2" w14:textId="1C1F2B8C" w:rsidR="008F2F5E" w:rsidRDefault="008F2F5E" w:rsidP="008F2F5E">
      <w:pPr>
        <w:pStyle w:val="Heading1"/>
        <w:rPr>
          <w:lang w:val="en-US"/>
        </w:rPr>
      </w:pPr>
      <w:r>
        <w:rPr>
          <w:lang w:val="en-US"/>
        </w:rPr>
        <w:t>Annexes</w:t>
      </w:r>
    </w:p>
    <w:p w14:paraId="3D245B88" w14:textId="77777777" w:rsidR="008F2F5E" w:rsidRDefault="008F2F5E" w:rsidP="008F2F5E">
      <w:pPr>
        <w:pStyle w:val="Heading2"/>
        <w:numPr>
          <w:ilvl w:val="0"/>
          <w:numId w:val="30"/>
        </w:numPr>
        <w:rPr>
          <w:lang w:val="en-US"/>
        </w:rPr>
      </w:pPr>
      <w:bookmarkStart w:id="29" w:name="_Ref57325393"/>
      <w:r>
        <w:rPr>
          <w:lang w:val="en-US"/>
        </w:rPr>
        <w:t>Outputs of IHEWAdataanalysis</w:t>
      </w:r>
      <w:bookmarkEnd w:id="29"/>
    </w:p>
    <w:p w14:paraId="36D84F31" w14:textId="77777777" w:rsidR="00193824" w:rsidRPr="00193824" w:rsidRDefault="00193824" w:rsidP="00DB6DAF">
      <w:pPr>
        <w:jc w:val="center"/>
        <w:rPr>
          <w:lang w:val="en-US"/>
        </w:rPr>
      </w:pPr>
      <w:r>
        <w:rPr>
          <w:lang w:val="en-US"/>
        </w:rPr>
        <w:t>Line chart</w:t>
      </w:r>
    </w:p>
    <w:p w14:paraId="2362DC06" w14:textId="77777777" w:rsidR="00DD242A" w:rsidRDefault="00DD242A" w:rsidP="00DD242A">
      <w:pPr>
        <w:jc w:val="center"/>
        <w:rPr>
          <w:lang w:val="en-US"/>
        </w:rPr>
      </w:pPr>
      <w:r>
        <w:rPr>
          <w:noProof/>
          <w:lang w:eastAsia="en-GB"/>
        </w:rPr>
        <w:drawing>
          <wp:inline distT="0" distB="0" distL="0" distR="0" wp14:anchorId="5FD8ACE0" wp14:editId="166CED2C">
            <wp:extent cx="4570133" cy="2282092"/>
            <wp:effectExtent l="0" t="0" r="190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588297" cy="2291162"/>
                    </a:xfrm>
                    <a:prstGeom prst="rect">
                      <a:avLst/>
                    </a:prstGeom>
                    <a:noFill/>
                    <a:ln>
                      <a:noFill/>
                    </a:ln>
                  </pic:spPr>
                </pic:pic>
              </a:graphicData>
            </a:graphic>
          </wp:inline>
        </w:drawing>
      </w:r>
    </w:p>
    <w:p w14:paraId="229FA820" w14:textId="77777777" w:rsidR="00193824" w:rsidRDefault="00DB6DAF" w:rsidP="00DB6DAF">
      <w:pPr>
        <w:jc w:val="center"/>
        <w:rPr>
          <w:lang w:val="en-US"/>
        </w:rPr>
      </w:pPr>
      <w:r>
        <w:rPr>
          <w:lang w:val="en-US"/>
        </w:rPr>
        <w:t>Scatter chart</w:t>
      </w:r>
    </w:p>
    <w:p w14:paraId="62019436" w14:textId="77777777" w:rsidR="00DD242A" w:rsidRDefault="00DD242A" w:rsidP="00DD242A">
      <w:pPr>
        <w:jc w:val="center"/>
        <w:rPr>
          <w:lang w:val="en-US"/>
        </w:rPr>
      </w:pPr>
      <w:r>
        <w:rPr>
          <w:noProof/>
          <w:lang w:eastAsia="en-GB"/>
        </w:rPr>
        <w:lastRenderedPageBreak/>
        <w:drawing>
          <wp:inline distT="0" distB="0" distL="0" distR="0" wp14:anchorId="6BD36967" wp14:editId="287F8C01">
            <wp:extent cx="5369900" cy="2094523"/>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t="12835" b="9054"/>
                    <a:stretch/>
                  </pic:blipFill>
                  <pic:spPr bwMode="auto">
                    <a:xfrm>
                      <a:off x="0" y="0"/>
                      <a:ext cx="5392236" cy="2103235"/>
                    </a:xfrm>
                    <a:prstGeom prst="rect">
                      <a:avLst/>
                    </a:prstGeom>
                    <a:noFill/>
                    <a:ln>
                      <a:noFill/>
                    </a:ln>
                    <a:extLst>
                      <a:ext uri="{53640926-AAD7-44D8-BBD7-CCE9431645EC}">
                        <a14:shadowObscured xmlns:a14="http://schemas.microsoft.com/office/drawing/2010/main"/>
                      </a:ext>
                    </a:extLst>
                  </pic:spPr>
                </pic:pic>
              </a:graphicData>
            </a:graphic>
          </wp:inline>
        </w:drawing>
      </w:r>
    </w:p>
    <w:p w14:paraId="719FCB7C" w14:textId="77777777" w:rsidR="00DB6DAF" w:rsidRDefault="00DB6DAF" w:rsidP="00DD242A">
      <w:pPr>
        <w:jc w:val="center"/>
        <w:rPr>
          <w:lang w:val="en-US"/>
        </w:rPr>
      </w:pPr>
      <w:r>
        <w:rPr>
          <w:lang w:val="en-US"/>
        </w:rPr>
        <w:t>Bar chart</w:t>
      </w:r>
    </w:p>
    <w:p w14:paraId="1A4E3528" w14:textId="77777777" w:rsidR="00DD242A" w:rsidRDefault="00DD242A" w:rsidP="00DD242A">
      <w:pPr>
        <w:jc w:val="center"/>
        <w:rPr>
          <w:lang w:val="en-US"/>
        </w:rPr>
      </w:pPr>
      <w:r>
        <w:rPr>
          <w:noProof/>
          <w:lang w:eastAsia="en-GB"/>
        </w:rPr>
        <w:drawing>
          <wp:inline distT="0" distB="0" distL="0" distR="0" wp14:anchorId="402AD84E" wp14:editId="46B90F4A">
            <wp:extent cx="4165600" cy="2080088"/>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177308" cy="2085934"/>
                    </a:xfrm>
                    <a:prstGeom prst="rect">
                      <a:avLst/>
                    </a:prstGeom>
                    <a:noFill/>
                    <a:ln>
                      <a:noFill/>
                    </a:ln>
                  </pic:spPr>
                </pic:pic>
              </a:graphicData>
            </a:graphic>
          </wp:inline>
        </w:drawing>
      </w:r>
    </w:p>
    <w:p w14:paraId="455A0298" w14:textId="77777777" w:rsidR="00DB6DAF" w:rsidRDefault="00DB6DAF" w:rsidP="00DD242A">
      <w:pPr>
        <w:jc w:val="center"/>
        <w:rPr>
          <w:lang w:val="en-US"/>
        </w:rPr>
      </w:pPr>
    </w:p>
    <w:p w14:paraId="29224A80" w14:textId="77777777" w:rsidR="00DD242A" w:rsidRDefault="00DB6DAF" w:rsidP="00DD242A">
      <w:pPr>
        <w:jc w:val="center"/>
        <w:rPr>
          <w:lang w:val="en-US"/>
        </w:rPr>
      </w:pPr>
      <w:r>
        <w:rPr>
          <w:lang w:val="en-US"/>
        </w:rPr>
        <w:lastRenderedPageBreak/>
        <w:t>P-ET-dS map chart</w:t>
      </w:r>
      <w:r w:rsidR="00DD242A">
        <w:rPr>
          <w:noProof/>
          <w:lang w:eastAsia="en-GB"/>
        </w:rPr>
        <w:drawing>
          <wp:inline distT="0" distB="0" distL="0" distR="0" wp14:anchorId="448C5363" wp14:editId="5667DE12">
            <wp:extent cx="5324970" cy="7096369"/>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334185" cy="7108649"/>
                    </a:xfrm>
                    <a:prstGeom prst="rect">
                      <a:avLst/>
                    </a:prstGeom>
                    <a:noFill/>
                    <a:ln>
                      <a:noFill/>
                    </a:ln>
                  </pic:spPr>
                </pic:pic>
              </a:graphicData>
            </a:graphic>
          </wp:inline>
        </w:drawing>
      </w:r>
    </w:p>
    <w:p w14:paraId="2390DCB4" w14:textId="1D8DD4C6" w:rsidR="008F2F5E" w:rsidRDefault="00DB6DAF" w:rsidP="00DB6DAF">
      <w:pPr>
        <w:jc w:val="center"/>
        <w:rPr>
          <w:lang w:val="en-US"/>
        </w:rPr>
      </w:pPr>
      <w:r>
        <w:rPr>
          <w:lang w:val="en-US"/>
        </w:rPr>
        <w:lastRenderedPageBreak/>
        <w:t>Heat map chart</w:t>
      </w:r>
      <w:r w:rsidR="00DD242A">
        <w:rPr>
          <w:noProof/>
          <w:lang w:eastAsia="en-GB"/>
        </w:rPr>
        <w:drawing>
          <wp:inline distT="0" distB="0" distL="0" distR="0" wp14:anchorId="69BF41F6" wp14:editId="69526A02">
            <wp:extent cx="5731510" cy="8594156"/>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731510" cy="8594156"/>
                    </a:xfrm>
                    <a:prstGeom prst="rect">
                      <a:avLst/>
                    </a:prstGeom>
                    <a:noFill/>
                    <a:ln>
                      <a:noFill/>
                    </a:ln>
                  </pic:spPr>
                </pic:pic>
              </a:graphicData>
            </a:graphic>
          </wp:inline>
        </w:drawing>
      </w:r>
    </w:p>
    <w:p w14:paraId="65287DC7" w14:textId="0E6679B5" w:rsidR="00E02A04" w:rsidRDefault="00E02A04" w:rsidP="00E02A04">
      <w:pPr>
        <w:pStyle w:val="Heading2"/>
        <w:numPr>
          <w:ilvl w:val="0"/>
          <w:numId w:val="30"/>
        </w:numPr>
      </w:pPr>
      <w:bookmarkStart w:id="30" w:name="_Ref57369113"/>
      <w:r>
        <w:lastRenderedPageBreak/>
        <w:t>Folder tree of IHEWAengine.engine2 working directory</w:t>
      </w:r>
      <w:bookmarkEnd w:id="30"/>
    </w:p>
    <w:p w14:paraId="0C57D306" w14:textId="185D38E1" w:rsidR="00E02A04" w:rsidRDefault="00E02A04" w:rsidP="00E02A04">
      <w:pPr>
        <w:pStyle w:val="Heading3"/>
        <w:numPr>
          <w:ilvl w:val="1"/>
          <w:numId w:val="30"/>
        </w:numPr>
      </w:pPr>
      <w:r>
        <w:t>Input folder</w:t>
      </w:r>
    </w:p>
    <w:p w14:paraId="2A8F701D"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+---hydsim</w:t>
      </w:r>
    </w:p>
    <w:p w14:paraId="5E742A47"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w:t>
      </w:r>
    </w:p>
    <w:p w14:paraId="2986D0A4"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+---Baseflow</w:t>
      </w:r>
    </w:p>
    <w:p w14:paraId="006C8700"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w:t>
      </w:r>
    </w:p>
    <w:p w14:paraId="5E83C691"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+---ETblue</w:t>
      </w:r>
    </w:p>
    <w:p w14:paraId="545B0027"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w:t>
      </w:r>
    </w:p>
    <w:p w14:paraId="4221BDD9"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+---ETgreen</w:t>
      </w:r>
    </w:p>
    <w:p w14:paraId="344A446E"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w:t>
      </w:r>
    </w:p>
    <w:p w14:paraId="203006BB"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+---IncrementalPercolation</w:t>
      </w:r>
    </w:p>
    <w:p w14:paraId="0336F785"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w:t>
      </w:r>
    </w:p>
    <w:p w14:paraId="6EC261F6"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+---IncrementalRunoff</w:t>
      </w:r>
    </w:p>
    <w:p w14:paraId="21B32539"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w:t>
      </w:r>
    </w:p>
    <w:p w14:paraId="70A7C150"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+---Percolation</w:t>
      </w:r>
    </w:p>
    <w:p w14:paraId="28B5153F"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w:t>
      </w:r>
    </w:p>
    <w:p w14:paraId="45FCD6E5"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+---RootDepthSoilMoisture</w:t>
      </w:r>
    </w:p>
    <w:p w14:paraId="2D876825"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w:t>
      </w:r>
    </w:p>
    <w:p w14:paraId="3EB329AF"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+---Supply</w:t>
      </w:r>
    </w:p>
    <w:p w14:paraId="4961A878"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w:t>
      </w:r>
    </w:p>
    <w:p w14:paraId="4288D6C4"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+---SurfaceRunoff</w:t>
      </w:r>
    </w:p>
    <w:p w14:paraId="03DC476B"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w:t>
      </w:r>
    </w:p>
    <w:p w14:paraId="34AC83C0" w14:textId="7D20B266" w:rsidR="00E02A04" w:rsidRDefault="00E02A04" w:rsidP="00E02A04">
      <w:pPr>
        <w:pStyle w:val="PlainText"/>
        <w:rPr>
          <w:rFonts w:ascii="Courier New" w:hAnsi="Courier New" w:cs="Courier New"/>
        </w:rPr>
      </w:pPr>
      <w:r w:rsidRPr="001F1017">
        <w:rPr>
          <w:rFonts w:ascii="Courier New" w:hAnsi="Courier New" w:cs="Courier New"/>
        </w:rPr>
        <w:t>|   \---TotalRunoff</w:t>
      </w:r>
    </w:p>
    <w:p w14:paraId="6A68E279" w14:textId="54C519B1" w:rsidR="00E1071D" w:rsidRDefault="00E1071D" w:rsidP="00E02A04">
      <w:pPr>
        <w:pStyle w:val="PlainText"/>
        <w:rPr>
          <w:rFonts w:ascii="Courier New" w:hAnsi="Courier New" w:cs="Courier New"/>
        </w:rPr>
      </w:pPr>
      <w:r>
        <w:rPr>
          <w:rFonts w:ascii="Courier New" w:hAnsi="Courier New" w:cs="Courier New"/>
        </w:rPr>
        <w:t>|</w:t>
      </w:r>
    </w:p>
    <w:p w14:paraId="4E41F567" w14:textId="77777777" w:rsidR="00E1071D" w:rsidRPr="001F1017" w:rsidRDefault="00E1071D" w:rsidP="00E1071D">
      <w:pPr>
        <w:pStyle w:val="PlainText"/>
        <w:rPr>
          <w:rFonts w:ascii="Courier New" w:hAnsi="Courier New" w:cs="Courier New"/>
        </w:rPr>
      </w:pPr>
      <w:r w:rsidRPr="001F1017">
        <w:rPr>
          <w:rFonts w:ascii="Courier New" w:hAnsi="Courier New" w:cs="Courier New"/>
        </w:rPr>
        <w:t>+---remote</w:t>
      </w:r>
    </w:p>
    <w:p w14:paraId="53703DBE" w14:textId="77777777" w:rsidR="00E1071D" w:rsidRPr="001F1017" w:rsidRDefault="00E1071D" w:rsidP="00E1071D">
      <w:pPr>
        <w:pStyle w:val="PlainText"/>
        <w:rPr>
          <w:rFonts w:ascii="Courier New" w:hAnsi="Courier New" w:cs="Courier New"/>
        </w:rPr>
      </w:pPr>
      <w:r w:rsidRPr="001F1017">
        <w:rPr>
          <w:rFonts w:ascii="Courier New" w:hAnsi="Courier New" w:cs="Courier New"/>
        </w:rPr>
        <w:t xml:space="preserve">|   +---ETref </w:t>
      </w:r>
    </w:p>
    <w:p w14:paraId="13FD8D40" w14:textId="77777777" w:rsidR="00E1071D" w:rsidRPr="001F1017" w:rsidRDefault="00E1071D" w:rsidP="00E1071D">
      <w:pPr>
        <w:pStyle w:val="PlainText"/>
        <w:rPr>
          <w:rFonts w:ascii="Courier New" w:hAnsi="Courier New" w:cs="Courier New"/>
        </w:rPr>
      </w:pPr>
      <w:r w:rsidRPr="001F1017">
        <w:rPr>
          <w:rFonts w:ascii="Courier New" w:hAnsi="Courier New" w:cs="Courier New"/>
        </w:rPr>
        <w:t xml:space="preserve">|   |       </w:t>
      </w:r>
    </w:p>
    <w:p w14:paraId="012080F5" w14:textId="77777777" w:rsidR="00E1071D" w:rsidRPr="001F1017" w:rsidRDefault="00E1071D" w:rsidP="00E1071D">
      <w:pPr>
        <w:pStyle w:val="PlainText"/>
        <w:rPr>
          <w:rFonts w:ascii="Courier New" w:hAnsi="Courier New" w:cs="Courier New"/>
        </w:rPr>
      </w:pPr>
      <w:r w:rsidRPr="001F1017">
        <w:rPr>
          <w:rFonts w:ascii="Courier New" w:hAnsi="Courier New" w:cs="Courier New"/>
        </w:rPr>
        <w:t xml:space="preserve">|   +---Evaporation </w:t>
      </w:r>
    </w:p>
    <w:p w14:paraId="56FFED07" w14:textId="77777777" w:rsidR="00E1071D" w:rsidRPr="001F1017" w:rsidRDefault="00E1071D" w:rsidP="00E1071D">
      <w:pPr>
        <w:pStyle w:val="PlainText"/>
        <w:rPr>
          <w:rFonts w:ascii="Courier New" w:hAnsi="Courier New" w:cs="Courier New"/>
        </w:rPr>
      </w:pPr>
      <w:r w:rsidRPr="001F1017">
        <w:rPr>
          <w:rFonts w:ascii="Courier New" w:hAnsi="Courier New" w:cs="Courier New"/>
        </w:rPr>
        <w:t xml:space="preserve">|   |       </w:t>
      </w:r>
    </w:p>
    <w:p w14:paraId="3334FDF6" w14:textId="77777777" w:rsidR="00E1071D" w:rsidRPr="001F1017" w:rsidRDefault="00E1071D" w:rsidP="00E1071D">
      <w:pPr>
        <w:pStyle w:val="PlainText"/>
        <w:rPr>
          <w:rFonts w:ascii="Courier New" w:hAnsi="Courier New" w:cs="Courier New"/>
        </w:rPr>
      </w:pPr>
      <w:r w:rsidRPr="001F1017">
        <w:rPr>
          <w:rFonts w:ascii="Courier New" w:hAnsi="Courier New" w:cs="Courier New"/>
        </w:rPr>
        <w:t xml:space="preserve">|   +---LAI </w:t>
      </w:r>
    </w:p>
    <w:p w14:paraId="12FF9233" w14:textId="77777777" w:rsidR="00E1071D" w:rsidRPr="001F1017" w:rsidRDefault="00E1071D" w:rsidP="00E1071D">
      <w:pPr>
        <w:pStyle w:val="PlainText"/>
        <w:rPr>
          <w:rFonts w:ascii="Courier New" w:hAnsi="Courier New" w:cs="Courier New"/>
        </w:rPr>
      </w:pPr>
      <w:r w:rsidRPr="001F1017">
        <w:rPr>
          <w:rFonts w:ascii="Courier New" w:hAnsi="Courier New" w:cs="Courier New"/>
        </w:rPr>
        <w:t xml:space="preserve">|   |       </w:t>
      </w:r>
    </w:p>
    <w:p w14:paraId="71985B1B" w14:textId="77777777" w:rsidR="00E1071D" w:rsidRPr="001F1017" w:rsidRDefault="00E1071D" w:rsidP="00E1071D">
      <w:pPr>
        <w:pStyle w:val="PlainText"/>
        <w:rPr>
          <w:rFonts w:ascii="Courier New" w:hAnsi="Courier New" w:cs="Courier New"/>
        </w:rPr>
      </w:pPr>
      <w:r w:rsidRPr="001F1017">
        <w:rPr>
          <w:rFonts w:ascii="Courier New" w:hAnsi="Courier New" w:cs="Courier New"/>
        </w:rPr>
        <w:t xml:space="preserve">|   +---NDM </w:t>
      </w:r>
    </w:p>
    <w:p w14:paraId="7CEC1DEE" w14:textId="77777777" w:rsidR="00E1071D" w:rsidRPr="001F1017" w:rsidRDefault="00E1071D" w:rsidP="00E1071D">
      <w:pPr>
        <w:pStyle w:val="PlainText"/>
        <w:rPr>
          <w:rFonts w:ascii="Courier New" w:hAnsi="Courier New" w:cs="Courier New"/>
        </w:rPr>
      </w:pPr>
      <w:r w:rsidRPr="001F1017">
        <w:rPr>
          <w:rFonts w:ascii="Courier New" w:hAnsi="Courier New" w:cs="Courier New"/>
        </w:rPr>
        <w:t xml:space="preserve">|   |       </w:t>
      </w:r>
    </w:p>
    <w:p w14:paraId="09452EDF" w14:textId="77777777" w:rsidR="00E1071D" w:rsidRPr="001F1017" w:rsidRDefault="00E1071D" w:rsidP="00E1071D">
      <w:pPr>
        <w:pStyle w:val="PlainText"/>
        <w:rPr>
          <w:rFonts w:ascii="Courier New" w:hAnsi="Courier New" w:cs="Courier New"/>
        </w:rPr>
      </w:pPr>
      <w:r w:rsidRPr="001F1017">
        <w:rPr>
          <w:rFonts w:ascii="Courier New" w:hAnsi="Courier New" w:cs="Courier New"/>
        </w:rPr>
        <w:t>|   +---Precipitation</w:t>
      </w:r>
    </w:p>
    <w:p w14:paraId="3E23DAC8" w14:textId="77777777" w:rsidR="00E1071D" w:rsidRPr="001F1017" w:rsidRDefault="00E1071D" w:rsidP="00E1071D">
      <w:pPr>
        <w:pStyle w:val="PlainText"/>
        <w:rPr>
          <w:rFonts w:ascii="Courier New" w:hAnsi="Courier New" w:cs="Courier New"/>
        </w:rPr>
      </w:pPr>
      <w:r w:rsidRPr="001F1017">
        <w:rPr>
          <w:rFonts w:ascii="Courier New" w:hAnsi="Courier New" w:cs="Courier New"/>
        </w:rPr>
        <w:t xml:space="preserve">|   |       </w:t>
      </w:r>
    </w:p>
    <w:p w14:paraId="008D0639" w14:textId="77777777" w:rsidR="00E1071D" w:rsidRPr="001F1017" w:rsidRDefault="00E1071D" w:rsidP="00E1071D">
      <w:pPr>
        <w:pStyle w:val="PlainText"/>
        <w:rPr>
          <w:rFonts w:ascii="Courier New" w:hAnsi="Courier New" w:cs="Courier New"/>
        </w:rPr>
      </w:pPr>
      <w:r w:rsidRPr="001F1017">
        <w:rPr>
          <w:rFonts w:ascii="Courier New" w:hAnsi="Courier New" w:cs="Courier New"/>
        </w:rPr>
        <w:t>|   \---RainyDays</w:t>
      </w:r>
    </w:p>
    <w:p w14:paraId="3D346AD6" w14:textId="77777777" w:rsidR="00E1071D" w:rsidRPr="001F1017" w:rsidRDefault="00E1071D" w:rsidP="00E1071D">
      <w:pPr>
        <w:pStyle w:val="PlainText"/>
        <w:rPr>
          <w:rFonts w:ascii="Courier New" w:hAnsi="Courier New" w:cs="Courier New"/>
        </w:rPr>
      </w:pPr>
      <w:r w:rsidRPr="001F1017">
        <w:rPr>
          <w:rFonts w:ascii="Courier New" w:hAnsi="Courier New" w:cs="Courier New"/>
        </w:rPr>
        <w:t xml:space="preserve">|           </w:t>
      </w:r>
    </w:p>
    <w:p w14:paraId="1EF35B14" w14:textId="77777777" w:rsidR="00E1071D" w:rsidRPr="001F1017" w:rsidRDefault="00E1071D" w:rsidP="00E1071D">
      <w:pPr>
        <w:pStyle w:val="PlainText"/>
        <w:rPr>
          <w:rFonts w:ascii="Courier New" w:hAnsi="Courier New" w:cs="Courier New"/>
        </w:rPr>
      </w:pPr>
      <w:r w:rsidRPr="001F1017">
        <w:rPr>
          <w:rFonts w:ascii="Courier New" w:hAnsi="Courier New" w:cs="Courier New"/>
        </w:rPr>
        <w:t>+---series</w:t>
      </w:r>
    </w:p>
    <w:p w14:paraId="78F9CA35" w14:textId="77777777" w:rsidR="00E1071D" w:rsidRPr="001F1017" w:rsidRDefault="00E1071D" w:rsidP="00E1071D">
      <w:pPr>
        <w:pStyle w:val="PlainText"/>
        <w:rPr>
          <w:rFonts w:ascii="Courier New" w:hAnsi="Courier New" w:cs="Courier New"/>
        </w:rPr>
      </w:pPr>
      <w:r w:rsidRPr="001F1017">
        <w:rPr>
          <w:rFonts w:ascii="Courier New" w:hAnsi="Courier New" w:cs="Courier New"/>
        </w:rPr>
        <w:t>|   +---GRACE</w:t>
      </w:r>
    </w:p>
    <w:p w14:paraId="21CF3915" w14:textId="77777777" w:rsidR="00E1071D" w:rsidRPr="001F1017" w:rsidRDefault="00E1071D" w:rsidP="00E1071D">
      <w:pPr>
        <w:pStyle w:val="PlainText"/>
        <w:rPr>
          <w:rFonts w:ascii="Courier New" w:hAnsi="Courier New" w:cs="Courier New"/>
        </w:rPr>
      </w:pPr>
      <w:r w:rsidRPr="001F1017">
        <w:rPr>
          <w:rFonts w:ascii="Courier New" w:hAnsi="Courier New" w:cs="Courier New"/>
        </w:rPr>
        <w:t>|   |       GSFC-average_mmwe.csv</w:t>
      </w:r>
    </w:p>
    <w:p w14:paraId="25CDAEC6" w14:textId="77777777" w:rsidR="00E1071D" w:rsidRPr="001F1017" w:rsidRDefault="00E1071D" w:rsidP="00E1071D">
      <w:pPr>
        <w:pStyle w:val="PlainText"/>
        <w:rPr>
          <w:rFonts w:ascii="Courier New" w:hAnsi="Courier New" w:cs="Courier New"/>
        </w:rPr>
      </w:pPr>
      <w:r w:rsidRPr="001F1017">
        <w:rPr>
          <w:rFonts w:ascii="Courier New" w:hAnsi="Courier New" w:cs="Courier New"/>
        </w:rPr>
        <w:t xml:space="preserve">|   |       </w:t>
      </w:r>
    </w:p>
    <w:p w14:paraId="5EB6BB18" w14:textId="77777777" w:rsidR="00E1071D" w:rsidRPr="001F1017" w:rsidRDefault="00E1071D" w:rsidP="00E1071D">
      <w:pPr>
        <w:pStyle w:val="PlainText"/>
        <w:rPr>
          <w:rFonts w:ascii="Courier New" w:hAnsi="Courier New" w:cs="Courier New"/>
        </w:rPr>
      </w:pPr>
      <w:r w:rsidRPr="001F1017">
        <w:rPr>
          <w:rFonts w:ascii="Courier New" w:hAnsi="Courier New" w:cs="Courier New"/>
        </w:rPr>
        <w:t>|   \---Growing Seasons</w:t>
      </w:r>
    </w:p>
    <w:p w14:paraId="23346767" w14:textId="77777777" w:rsidR="00E1071D" w:rsidRPr="001F1017" w:rsidRDefault="00E1071D" w:rsidP="00E1071D">
      <w:pPr>
        <w:pStyle w:val="PlainText"/>
        <w:rPr>
          <w:rFonts w:ascii="Courier New" w:hAnsi="Courier New" w:cs="Courier New"/>
        </w:rPr>
      </w:pPr>
      <w:r w:rsidRPr="001F1017">
        <w:rPr>
          <w:rFonts w:ascii="Courier New" w:hAnsi="Courier New" w:cs="Courier New"/>
        </w:rPr>
        <w:t>|           palm_perennial.txt</w:t>
      </w:r>
    </w:p>
    <w:p w14:paraId="2C6FB289" w14:textId="77777777" w:rsidR="00E1071D" w:rsidRPr="001F1017" w:rsidRDefault="00E1071D" w:rsidP="00E1071D">
      <w:pPr>
        <w:pStyle w:val="PlainText"/>
        <w:rPr>
          <w:rFonts w:ascii="Courier New" w:hAnsi="Courier New" w:cs="Courier New"/>
        </w:rPr>
      </w:pPr>
      <w:r w:rsidRPr="001F1017">
        <w:rPr>
          <w:rFonts w:ascii="Courier New" w:hAnsi="Courier New" w:cs="Courier New"/>
        </w:rPr>
        <w:t>|           rice_irrigated_java.txt</w:t>
      </w:r>
    </w:p>
    <w:p w14:paraId="5420FC9F" w14:textId="77777777" w:rsidR="00E1071D" w:rsidRPr="001F1017" w:rsidRDefault="00E1071D" w:rsidP="00E1071D">
      <w:pPr>
        <w:pStyle w:val="PlainText"/>
        <w:rPr>
          <w:rFonts w:ascii="Courier New" w:hAnsi="Courier New" w:cs="Courier New"/>
        </w:rPr>
      </w:pPr>
      <w:r w:rsidRPr="001F1017">
        <w:rPr>
          <w:rFonts w:ascii="Courier New" w:hAnsi="Courier New" w:cs="Courier New"/>
        </w:rPr>
        <w:t>|           rice_rainfed_java.txt</w:t>
      </w:r>
    </w:p>
    <w:p w14:paraId="10884B36" w14:textId="77777777" w:rsidR="00E1071D" w:rsidRPr="001F1017" w:rsidRDefault="00E1071D" w:rsidP="00E1071D">
      <w:pPr>
        <w:pStyle w:val="PlainText"/>
        <w:rPr>
          <w:rFonts w:ascii="Courier New" w:hAnsi="Courier New" w:cs="Courier New"/>
        </w:rPr>
      </w:pPr>
      <w:r w:rsidRPr="001F1017">
        <w:rPr>
          <w:rFonts w:ascii="Courier New" w:hAnsi="Courier New" w:cs="Courier New"/>
        </w:rPr>
        <w:t xml:space="preserve">|           </w:t>
      </w:r>
    </w:p>
    <w:p w14:paraId="57BA1C39" w14:textId="77777777" w:rsidR="00E1071D" w:rsidRPr="001F1017" w:rsidRDefault="00E1071D" w:rsidP="00E1071D">
      <w:pPr>
        <w:pStyle w:val="PlainText"/>
        <w:rPr>
          <w:rFonts w:ascii="Courier New" w:hAnsi="Courier New" w:cs="Courier New"/>
        </w:rPr>
      </w:pPr>
      <w:r w:rsidRPr="001F1017">
        <w:rPr>
          <w:rFonts w:ascii="Courier New" w:hAnsi="Courier New" w:cs="Courier New"/>
        </w:rPr>
        <w:t>+---static</w:t>
      </w:r>
    </w:p>
    <w:p w14:paraId="19D9AD19" w14:textId="77777777" w:rsidR="00E1071D" w:rsidRPr="001F1017" w:rsidRDefault="00E1071D" w:rsidP="00E1071D">
      <w:pPr>
        <w:pStyle w:val="PlainText"/>
        <w:rPr>
          <w:rFonts w:ascii="Courier New" w:hAnsi="Courier New" w:cs="Courier New"/>
        </w:rPr>
      </w:pPr>
      <w:r w:rsidRPr="001F1017">
        <w:rPr>
          <w:rFonts w:ascii="Courier New" w:hAnsi="Courier New" w:cs="Courier New"/>
        </w:rPr>
        <w:t>|       Cattle.tif</w:t>
      </w:r>
    </w:p>
    <w:p w14:paraId="4ED24B42" w14:textId="77777777" w:rsidR="00E1071D" w:rsidRPr="001F1017" w:rsidRDefault="00E1071D" w:rsidP="00E1071D">
      <w:pPr>
        <w:pStyle w:val="PlainText"/>
        <w:rPr>
          <w:rFonts w:ascii="Courier New" w:hAnsi="Courier New" w:cs="Courier New"/>
        </w:rPr>
      </w:pPr>
      <w:r w:rsidRPr="001F1017">
        <w:rPr>
          <w:rFonts w:ascii="Courier New" w:hAnsi="Courier New" w:cs="Courier New"/>
        </w:rPr>
        <w:t>|       DEM-HydroShed_m_3s.tif</w:t>
      </w:r>
    </w:p>
    <w:p w14:paraId="749DFF23" w14:textId="77777777" w:rsidR="00E1071D" w:rsidRPr="001F1017" w:rsidRDefault="00E1071D" w:rsidP="00E1071D">
      <w:pPr>
        <w:pStyle w:val="PlainText"/>
        <w:rPr>
          <w:rFonts w:ascii="Courier New" w:hAnsi="Courier New" w:cs="Courier New"/>
        </w:rPr>
      </w:pPr>
      <w:r w:rsidRPr="001F1017">
        <w:rPr>
          <w:rFonts w:ascii="Courier New" w:hAnsi="Courier New" w:cs="Courier New"/>
        </w:rPr>
        <w:t>|       EWR.tif</w:t>
      </w:r>
    </w:p>
    <w:p w14:paraId="6C51CB96" w14:textId="77777777" w:rsidR="00E1071D" w:rsidRPr="001F1017" w:rsidRDefault="00E1071D" w:rsidP="00E1071D">
      <w:pPr>
        <w:pStyle w:val="PlainText"/>
        <w:rPr>
          <w:rFonts w:ascii="Courier New" w:hAnsi="Courier New" w:cs="Courier New"/>
        </w:rPr>
      </w:pPr>
      <w:r w:rsidRPr="001F1017">
        <w:rPr>
          <w:rFonts w:ascii="Courier New" w:hAnsi="Courier New" w:cs="Courier New"/>
        </w:rPr>
        <w:t>|       GMIA-aeisw_pct_aei_v5.asc</w:t>
      </w:r>
    </w:p>
    <w:p w14:paraId="18FC2CA9" w14:textId="77777777" w:rsidR="00E1071D" w:rsidRPr="001F1017" w:rsidRDefault="00E1071D" w:rsidP="00E1071D">
      <w:pPr>
        <w:pStyle w:val="PlainText"/>
        <w:rPr>
          <w:rFonts w:ascii="Courier New" w:hAnsi="Courier New" w:cs="Courier New"/>
        </w:rPr>
      </w:pPr>
      <w:r w:rsidRPr="001F1017">
        <w:rPr>
          <w:rFonts w:ascii="Courier New" w:hAnsi="Courier New" w:cs="Courier New"/>
        </w:rPr>
        <w:t>|       LU.tif</w:t>
      </w:r>
    </w:p>
    <w:p w14:paraId="1D4A09EA" w14:textId="77777777" w:rsidR="00E1071D" w:rsidRPr="001F1017" w:rsidRDefault="00E1071D" w:rsidP="00E1071D">
      <w:pPr>
        <w:pStyle w:val="PlainText"/>
        <w:rPr>
          <w:rFonts w:ascii="Courier New" w:hAnsi="Courier New" w:cs="Courier New"/>
        </w:rPr>
      </w:pPr>
      <w:r w:rsidRPr="001F1017">
        <w:rPr>
          <w:rFonts w:ascii="Courier New" w:hAnsi="Courier New" w:cs="Courier New"/>
        </w:rPr>
        <w:t>|       Population.tif</w:t>
      </w:r>
    </w:p>
    <w:p w14:paraId="3C6B2A87" w14:textId="77777777" w:rsidR="00E1071D" w:rsidRPr="001F1017" w:rsidRDefault="00E1071D" w:rsidP="00E1071D">
      <w:pPr>
        <w:pStyle w:val="PlainText"/>
        <w:rPr>
          <w:rFonts w:ascii="Courier New" w:hAnsi="Courier New" w:cs="Courier New"/>
        </w:rPr>
      </w:pPr>
      <w:r w:rsidRPr="001F1017">
        <w:rPr>
          <w:rFonts w:ascii="Courier New" w:hAnsi="Courier New" w:cs="Courier New"/>
        </w:rPr>
        <w:t>|       SubBasin.tif</w:t>
      </w:r>
    </w:p>
    <w:p w14:paraId="764B52AF" w14:textId="77777777" w:rsidR="00E1071D" w:rsidRPr="001F1017" w:rsidRDefault="00E1071D" w:rsidP="00E1071D">
      <w:pPr>
        <w:pStyle w:val="PlainText"/>
        <w:rPr>
          <w:rFonts w:ascii="Courier New" w:hAnsi="Courier New" w:cs="Courier New"/>
        </w:rPr>
      </w:pPr>
      <w:r w:rsidRPr="001F1017">
        <w:rPr>
          <w:rFonts w:ascii="Courier New" w:hAnsi="Courier New" w:cs="Courier New"/>
        </w:rPr>
        <w:t>|       WPL.tif</w:t>
      </w:r>
    </w:p>
    <w:p w14:paraId="42AFF504" w14:textId="77777777" w:rsidR="00E1071D" w:rsidRPr="001F1017" w:rsidRDefault="00E1071D" w:rsidP="00E1071D">
      <w:pPr>
        <w:pStyle w:val="PlainText"/>
        <w:rPr>
          <w:rFonts w:ascii="Courier New" w:hAnsi="Courier New" w:cs="Courier New"/>
        </w:rPr>
      </w:pPr>
      <w:r w:rsidRPr="001F1017">
        <w:rPr>
          <w:rFonts w:ascii="Courier New" w:hAnsi="Courier New" w:cs="Courier New"/>
        </w:rPr>
        <w:t xml:space="preserve">     </w:t>
      </w:r>
    </w:p>
    <w:p w14:paraId="73577497" w14:textId="77777777" w:rsidR="00E1071D" w:rsidRPr="00E02A04" w:rsidRDefault="00E1071D" w:rsidP="00E1071D"/>
    <w:p w14:paraId="4CAE1AAB" w14:textId="77777777" w:rsidR="00E1071D" w:rsidRDefault="00E1071D" w:rsidP="00E02A04">
      <w:pPr>
        <w:pStyle w:val="PlainText"/>
        <w:rPr>
          <w:rFonts w:ascii="Courier New" w:hAnsi="Courier New" w:cs="Courier New"/>
        </w:rPr>
      </w:pPr>
    </w:p>
    <w:p w14:paraId="14DD0E93" w14:textId="77777777" w:rsidR="00E02A04" w:rsidRPr="001F1017" w:rsidRDefault="00E02A04" w:rsidP="00E02A04">
      <w:pPr>
        <w:pStyle w:val="PlainText"/>
        <w:rPr>
          <w:rFonts w:ascii="Courier New" w:hAnsi="Courier New" w:cs="Courier New"/>
        </w:rPr>
      </w:pPr>
    </w:p>
    <w:p w14:paraId="05932A8D" w14:textId="1983A3D8" w:rsidR="00E02A04" w:rsidRDefault="00E02A04" w:rsidP="00E02A04">
      <w:pPr>
        <w:pStyle w:val="Heading3"/>
        <w:numPr>
          <w:ilvl w:val="1"/>
          <w:numId w:val="30"/>
        </w:numPr>
      </w:pPr>
      <w:r>
        <w:t>Output folder</w:t>
      </w:r>
    </w:p>
    <w:p w14:paraId="111D582B"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\---Example0</w:t>
      </w:r>
    </w:p>
    <w:p w14:paraId="147A8473"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w:t>
      </w:r>
    </w:p>
    <w:p w14:paraId="3B37E3B4"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+---data</w:t>
      </w:r>
    </w:p>
    <w:p w14:paraId="7FA27340"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   </w:t>
      </w:r>
    </w:p>
    <w:p w14:paraId="162C5517"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   +---demand</w:t>
      </w:r>
    </w:p>
    <w:p w14:paraId="241D0A24"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       </w:t>
      </w:r>
    </w:p>
    <w:p w14:paraId="091ADA8D"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   +---fractions</w:t>
      </w:r>
    </w:p>
    <w:p w14:paraId="473CF930"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   |   </w:t>
      </w:r>
    </w:p>
    <w:p w14:paraId="09308B85"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   |   +---fractions</w:t>
      </w:r>
    </w:p>
    <w:p w14:paraId="5E2B87CF"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   |       </w:t>
      </w:r>
    </w:p>
    <w:p w14:paraId="4705F3A1"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   |   \---fractions_dryness</w:t>
      </w:r>
    </w:p>
    <w:p w14:paraId="4116522A"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           </w:t>
      </w:r>
    </w:p>
    <w:p w14:paraId="105AE7AF"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   +---i</w:t>
      </w:r>
    </w:p>
    <w:p w14:paraId="004EA719"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       </w:t>
      </w:r>
    </w:p>
    <w:p w14:paraId="646D2520"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   +---return_fractions</w:t>
      </w:r>
    </w:p>
    <w:p w14:paraId="7DB909E4"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       </w:t>
      </w:r>
    </w:p>
    <w:p w14:paraId="3EBD6AF0"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   +---return_gwgw</w:t>
      </w:r>
    </w:p>
    <w:p w14:paraId="7C62C1EE"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       </w:t>
      </w:r>
    </w:p>
    <w:p w14:paraId="73B6D406"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   +---return_gwsw</w:t>
      </w:r>
    </w:p>
    <w:p w14:paraId="3641610C"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       </w:t>
      </w:r>
    </w:p>
    <w:p w14:paraId="0534D63D"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   +---return_swgw</w:t>
      </w:r>
    </w:p>
    <w:p w14:paraId="5812A44E"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       </w:t>
      </w:r>
    </w:p>
    <w:p w14:paraId="5E362A3D"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   +---return_swsw</w:t>
      </w:r>
    </w:p>
    <w:p w14:paraId="71A58DC6"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       </w:t>
      </w:r>
    </w:p>
    <w:p w14:paraId="773CDEAF"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   +---supply_gw</w:t>
      </w:r>
    </w:p>
    <w:p w14:paraId="3BF41CF4"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       </w:t>
      </w:r>
    </w:p>
    <w:p w14:paraId="1F079728"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   +---supply_sw</w:t>
      </w:r>
    </w:p>
    <w:p w14:paraId="73E2B7BE"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       </w:t>
      </w:r>
    </w:p>
    <w:p w14:paraId="5BAFEF34"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   +---supply_swa</w:t>
      </w:r>
    </w:p>
    <w:p w14:paraId="1068F8C0"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       </w:t>
      </w:r>
    </w:p>
    <w:p w14:paraId="261B9AE5"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   \---t</w:t>
      </w:r>
    </w:p>
    <w:p w14:paraId="531C3335"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w:t>
      </w:r>
    </w:p>
    <w:p w14:paraId="7BE56978"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+---data_maps</w:t>
      </w:r>
    </w:p>
    <w:p w14:paraId="2B0C0C0B"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   +---bf</w:t>
      </w:r>
    </w:p>
    <w:p w14:paraId="749F8A1C"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       </w:t>
      </w:r>
    </w:p>
    <w:p w14:paraId="2782514E"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   +---diff</w:t>
      </w:r>
    </w:p>
    <w:p w14:paraId="1BB4E945"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       </w:t>
      </w:r>
    </w:p>
    <w:p w14:paraId="0665C56D"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   +---dperc</w:t>
      </w:r>
    </w:p>
    <w:p w14:paraId="5D7595DB"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       </w:t>
      </w:r>
    </w:p>
    <w:p w14:paraId="0302D1B9"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   +---dperc_corr</w:t>
      </w:r>
    </w:p>
    <w:p w14:paraId="12B1C55D"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       </w:t>
      </w:r>
    </w:p>
    <w:p w14:paraId="48ED3F5A"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   +---dro</w:t>
      </w:r>
    </w:p>
    <w:p w14:paraId="48C82F0E"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       </w:t>
      </w:r>
    </w:p>
    <w:p w14:paraId="42C20D91"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   +---dro_corr</w:t>
      </w:r>
    </w:p>
    <w:p w14:paraId="5690B4C7"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       </w:t>
      </w:r>
    </w:p>
    <w:p w14:paraId="08742B8F"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   +---et</w:t>
      </w:r>
    </w:p>
    <w:p w14:paraId="4085078A"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       </w:t>
      </w:r>
    </w:p>
    <w:p w14:paraId="4A7F142C"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   +---etb</w:t>
      </w:r>
    </w:p>
    <w:p w14:paraId="6F4B5F90"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       </w:t>
      </w:r>
    </w:p>
    <w:p w14:paraId="399E1BDD"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   +---etg</w:t>
      </w:r>
    </w:p>
    <w:p w14:paraId="0B0E7220"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       </w:t>
      </w:r>
    </w:p>
    <w:p w14:paraId="443CE68E"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   +---etref</w:t>
      </w:r>
    </w:p>
    <w:p w14:paraId="54986D85" w14:textId="77777777" w:rsidR="00E02A04" w:rsidRPr="001F1017" w:rsidRDefault="00E02A04" w:rsidP="00E02A04">
      <w:pPr>
        <w:pStyle w:val="PlainText"/>
        <w:rPr>
          <w:rFonts w:ascii="Courier New" w:hAnsi="Courier New" w:cs="Courier New"/>
        </w:rPr>
      </w:pPr>
      <w:r w:rsidRPr="001F1017">
        <w:rPr>
          <w:rFonts w:ascii="Courier New" w:hAnsi="Courier New" w:cs="Courier New"/>
        </w:rPr>
        <w:lastRenderedPageBreak/>
        <w:t xml:space="preserve">|       |   |       </w:t>
      </w:r>
    </w:p>
    <w:p w14:paraId="76AE79E1"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   +---lai</w:t>
      </w:r>
    </w:p>
    <w:p w14:paraId="04218F08"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       </w:t>
      </w:r>
    </w:p>
    <w:p w14:paraId="1678D81C"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   +---n</w:t>
      </w:r>
    </w:p>
    <w:p w14:paraId="6711EB9D"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       </w:t>
      </w:r>
    </w:p>
    <w:p w14:paraId="3588E258"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   +---ndm</w:t>
      </w:r>
    </w:p>
    <w:p w14:paraId="0F2FB044"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       </w:t>
      </w:r>
    </w:p>
    <w:p w14:paraId="3389C81E"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   +---p</w:t>
      </w:r>
    </w:p>
    <w:p w14:paraId="61396CFA"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       </w:t>
      </w:r>
    </w:p>
    <w:p w14:paraId="731696C6"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   +---perc</w:t>
      </w:r>
    </w:p>
    <w:p w14:paraId="164C77CA"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       </w:t>
      </w:r>
    </w:p>
    <w:p w14:paraId="0E9C3656"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   +---r</w:t>
      </w:r>
    </w:p>
    <w:p w14:paraId="6D8CC614"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       </w:t>
      </w:r>
    </w:p>
    <w:p w14:paraId="4C97E899"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   +---rzsm</w:t>
      </w:r>
    </w:p>
    <w:p w14:paraId="532E20A9"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       </w:t>
      </w:r>
    </w:p>
    <w:p w14:paraId="2BA7D3C1"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   +---sr</w:t>
      </w:r>
    </w:p>
    <w:p w14:paraId="65EB9C56"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       </w:t>
      </w:r>
    </w:p>
    <w:p w14:paraId="1AD98329"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   +---sr_corr</w:t>
      </w:r>
    </w:p>
    <w:p w14:paraId="465BC308"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       </w:t>
      </w:r>
    </w:p>
    <w:p w14:paraId="4955DBCD"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   +---supply_total</w:t>
      </w:r>
    </w:p>
    <w:p w14:paraId="61E30669"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       </w:t>
      </w:r>
    </w:p>
    <w:p w14:paraId="5D79C854"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   +---supply_total_corr</w:t>
      </w:r>
    </w:p>
    <w:p w14:paraId="72398531"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       </w:t>
      </w:r>
    </w:p>
    <w:p w14:paraId="23B7A423"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   +---tr</w:t>
      </w:r>
    </w:p>
    <w:p w14:paraId="29E13F43"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       </w:t>
      </w:r>
    </w:p>
    <w:p w14:paraId="4144C335"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   \---tr_corr</w:t>
      </w:r>
    </w:p>
    <w:p w14:paraId="627FAF69"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w:t>
      </w:r>
    </w:p>
    <w:p w14:paraId="577933C6"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+---sheet1</w:t>
      </w:r>
    </w:p>
    <w:p w14:paraId="7E8CDF18"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   </w:t>
      </w:r>
    </w:p>
    <w:p w14:paraId="7D579300"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   +---sheet1_monthly</w:t>
      </w:r>
    </w:p>
    <w:p w14:paraId="78302CCC"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       </w:t>
      </w:r>
    </w:p>
    <w:p w14:paraId="6B337B21"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   \---sheet1_yearly</w:t>
      </w:r>
    </w:p>
    <w:p w14:paraId="63469904"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w:t>
      </w:r>
    </w:p>
    <w:p w14:paraId="266909A5"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+---sheet2</w:t>
      </w:r>
    </w:p>
    <w:p w14:paraId="26A3B498"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   +---sheet2_monthly</w:t>
      </w:r>
    </w:p>
    <w:p w14:paraId="3FB25307"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       </w:t>
      </w:r>
    </w:p>
    <w:p w14:paraId="3727FE9F"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   \---sheet2_yearly</w:t>
      </w:r>
    </w:p>
    <w:p w14:paraId="4A765692"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w:t>
      </w:r>
    </w:p>
    <w:p w14:paraId="38E3EE04"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+---sheet3</w:t>
      </w:r>
    </w:p>
    <w:p w14:paraId="1B2ED42A"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   +---WP_Y_Seasonly_csvs</w:t>
      </w:r>
    </w:p>
    <w:p w14:paraId="3D86E483"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       </w:t>
      </w:r>
    </w:p>
    <w:p w14:paraId="7AF94862"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   +---WP_Y_Seasonly_graphs</w:t>
      </w:r>
    </w:p>
    <w:p w14:paraId="136B8E8D"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       </w:t>
      </w:r>
    </w:p>
    <w:p w14:paraId="204877E3"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   +---WP_Y_Yearly_csvs</w:t>
      </w:r>
    </w:p>
    <w:p w14:paraId="2DBA3041"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       </w:t>
      </w:r>
    </w:p>
    <w:p w14:paraId="5AD9FEE9"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   \---WP_Y_Yearly_graphs</w:t>
      </w:r>
    </w:p>
    <w:p w14:paraId="7DC56C0E"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w:t>
      </w:r>
    </w:p>
    <w:p w14:paraId="19CF4256"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+---sheet4</w:t>
      </w:r>
    </w:p>
    <w:p w14:paraId="2FFB4687"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   </w:t>
      </w:r>
    </w:p>
    <w:p w14:paraId="55CD7E29"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   +---sheet4_monthly</w:t>
      </w:r>
    </w:p>
    <w:p w14:paraId="4E1A30A3"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       </w:t>
      </w:r>
    </w:p>
    <w:p w14:paraId="5DC8BE8C"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   \---sheet4_yearly</w:t>
      </w:r>
    </w:p>
    <w:p w14:paraId="36F0B247"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w:t>
      </w:r>
    </w:p>
    <w:p w14:paraId="4AF41DE4"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+---sheet5</w:t>
      </w:r>
    </w:p>
    <w:p w14:paraId="122B9457"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   +---sheet5_monthly</w:t>
      </w:r>
    </w:p>
    <w:p w14:paraId="0308260F"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       </w:t>
      </w:r>
    </w:p>
    <w:p w14:paraId="6AA8CD23"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   \---sheet5_yearly</w:t>
      </w:r>
    </w:p>
    <w:p w14:paraId="7E92B193"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w:t>
      </w:r>
    </w:p>
    <w:p w14:paraId="5CB348EA" w14:textId="77777777" w:rsidR="00E02A04" w:rsidRPr="001F1017" w:rsidRDefault="00E02A04" w:rsidP="00E02A04">
      <w:pPr>
        <w:pStyle w:val="PlainText"/>
        <w:rPr>
          <w:rFonts w:ascii="Courier New" w:hAnsi="Courier New" w:cs="Courier New"/>
        </w:rPr>
      </w:pPr>
      <w:r w:rsidRPr="001F1017">
        <w:rPr>
          <w:rFonts w:ascii="Courier New" w:hAnsi="Courier New" w:cs="Courier New"/>
        </w:rPr>
        <w:lastRenderedPageBreak/>
        <w:t>|       +---sheet6</w:t>
      </w:r>
    </w:p>
    <w:p w14:paraId="6501243A"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   +---sheet6_monthly</w:t>
      </w:r>
    </w:p>
    <w:p w14:paraId="6F188E98"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       </w:t>
      </w:r>
    </w:p>
    <w:p w14:paraId="1C23473F"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   \---sheet6_yearly</w:t>
      </w:r>
    </w:p>
    <w:p w14:paraId="309D52DA"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w:t>
      </w:r>
    </w:p>
    <w:p w14:paraId="1E803D0E"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\---sheet7</w:t>
      </w:r>
    </w:p>
    <w:p w14:paraId="38B2FCFB"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+---Feed</w:t>
      </w:r>
    </w:p>
    <w:p w14:paraId="777E3FF8"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w:t>
      </w:r>
    </w:p>
    <w:p w14:paraId="4168F325"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+---Fuel</w:t>
      </w:r>
    </w:p>
    <w:p w14:paraId="163445E2"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w:t>
      </w:r>
    </w:p>
    <w:p w14:paraId="6E69BE39"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+---RZstor</w:t>
      </w:r>
    </w:p>
    <w:p w14:paraId="3F8070AE"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w:t>
      </w:r>
    </w:p>
    <w:p w14:paraId="6EBC2D6E" w14:textId="04F0E08C" w:rsidR="00E02A04" w:rsidRPr="001F1017" w:rsidRDefault="00E02A04" w:rsidP="00E1071D">
      <w:pPr>
        <w:pStyle w:val="PlainText"/>
        <w:rPr>
          <w:rFonts w:ascii="Courier New" w:hAnsi="Courier New" w:cs="Courier New"/>
        </w:rPr>
      </w:pPr>
      <w:r w:rsidRPr="001F1017">
        <w:rPr>
          <w:rFonts w:ascii="Courier New" w:hAnsi="Courier New" w:cs="Courier New"/>
        </w:rPr>
        <w:t>|           +---sheet7_monthly</w:t>
      </w:r>
      <w:r w:rsidR="00E1071D" w:rsidRPr="001F1017">
        <w:rPr>
          <w:rFonts w:ascii="Courier New" w:hAnsi="Courier New" w:cs="Courier New"/>
        </w:rPr>
        <w:t xml:space="preserve"> </w:t>
      </w:r>
    </w:p>
    <w:p w14:paraId="4427BC96"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w:t>
      </w:r>
    </w:p>
    <w:p w14:paraId="279ADCCE" w14:textId="0CC83993" w:rsidR="00E02A04" w:rsidRPr="001F1017" w:rsidRDefault="00E02A04" w:rsidP="00E1071D">
      <w:pPr>
        <w:pStyle w:val="PlainText"/>
        <w:rPr>
          <w:rFonts w:ascii="Courier New" w:hAnsi="Courier New" w:cs="Courier New"/>
        </w:rPr>
      </w:pPr>
      <w:r w:rsidRPr="001F1017">
        <w:rPr>
          <w:rFonts w:ascii="Courier New" w:hAnsi="Courier New" w:cs="Courier New"/>
        </w:rPr>
        <w:t>|           +---sheet7_yearly</w:t>
      </w:r>
      <w:r w:rsidR="00E1071D" w:rsidRPr="001F1017">
        <w:rPr>
          <w:rFonts w:ascii="Courier New" w:hAnsi="Courier New" w:cs="Courier New"/>
        </w:rPr>
        <w:t xml:space="preserve"> </w:t>
      </w:r>
    </w:p>
    <w:p w14:paraId="7B159B28"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w:t>
      </w:r>
    </w:p>
    <w:p w14:paraId="450F668D" w14:textId="031620DE" w:rsidR="00E02A04" w:rsidRPr="001F1017" w:rsidRDefault="00E02A04" w:rsidP="00E1071D">
      <w:pPr>
        <w:pStyle w:val="PlainText"/>
        <w:rPr>
          <w:rFonts w:ascii="Courier New" w:hAnsi="Courier New" w:cs="Courier New"/>
        </w:rPr>
      </w:pPr>
      <w:r w:rsidRPr="001F1017">
        <w:rPr>
          <w:rFonts w:ascii="Courier New" w:hAnsi="Courier New" w:cs="Courier New"/>
        </w:rPr>
        <w:t>|           +---split_y</w:t>
      </w:r>
      <w:r w:rsidR="00E1071D" w:rsidRPr="001F1017">
        <w:rPr>
          <w:rFonts w:ascii="Courier New" w:hAnsi="Courier New" w:cs="Courier New"/>
        </w:rPr>
        <w:t xml:space="preserve"> </w:t>
      </w:r>
    </w:p>
    <w:p w14:paraId="7ADDFD38"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w:t>
      </w:r>
    </w:p>
    <w:p w14:paraId="3E551FB6" w14:textId="7034CE0E" w:rsidR="00E02A04" w:rsidRPr="001F1017" w:rsidRDefault="00E02A04" w:rsidP="00E1071D">
      <w:pPr>
        <w:pStyle w:val="PlainText"/>
        <w:rPr>
          <w:rFonts w:ascii="Courier New" w:hAnsi="Courier New" w:cs="Courier New"/>
        </w:rPr>
      </w:pPr>
      <w:r w:rsidRPr="001F1017">
        <w:rPr>
          <w:rFonts w:ascii="Courier New" w:hAnsi="Courier New" w:cs="Courier New"/>
        </w:rPr>
        <w:t>|           +---temp_cattle</w:t>
      </w:r>
      <w:r w:rsidR="00E1071D" w:rsidRPr="001F1017">
        <w:rPr>
          <w:rFonts w:ascii="Courier New" w:hAnsi="Courier New" w:cs="Courier New"/>
        </w:rPr>
        <w:t xml:space="preserve"> </w:t>
      </w:r>
    </w:p>
    <w:p w14:paraId="62AE68E0" w14:textId="77777777"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       </w:t>
      </w:r>
    </w:p>
    <w:p w14:paraId="18BA64E9" w14:textId="72600A05" w:rsidR="00E02A04" w:rsidRPr="001F1017" w:rsidRDefault="00E02A04" w:rsidP="00E1071D">
      <w:pPr>
        <w:pStyle w:val="PlainText"/>
        <w:rPr>
          <w:rFonts w:ascii="Courier New" w:hAnsi="Courier New" w:cs="Courier New"/>
        </w:rPr>
      </w:pPr>
      <w:r w:rsidRPr="001F1017">
        <w:rPr>
          <w:rFonts w:ascii="Courier New" w:hAnsi="Courier New" w:cs="Courier New"/>
        </w:rPr>
        <w:t>|           \---temp_et_recycle</w:t>
      </w:r>
      <w:r w:rsidR="00E1071D" w:rsidRPr="001F1017">
        <w:rPr>
          <w:rFonts w:ascii="Courier New" w:hAnsi="Courier New" w:cs="Courier New"/>
        </w:rPr>
        <w:t xml:space="preserve"> </w:t>
      </w:r>
    </w:p>
    <w:p w14:paraId="41BE0BE5" w14:textId="3B724410" w:rsidR="00E02A04" w:rsidRPr="001F1017" w:rsidRDefault="00E02A04" w:rsidP="00E02A04">
      <w:pPr>
        <w:pStyle w:val="PlainText"/>
        <w:rPr>
          <w:rFonts w:ascii="Courier New" w:hAnsi="Courier New" w:cs="Courier New"/>
        </w:rPr>
      </w:pPr>
      <w:r w:rsidRPr="001F1017">
        <w:rPr>
          <w:rFonts w:ascii="Courier New" w:hAnsi="Courier New" w:cs="Courier New"/>
        </w:rPr>
        <w:t xml:space="preserve">                 </w:t>
      </w:r>
    </w:p>
    <w:p w14:paraId="1F517D2C" w14:textId="77777777" w:rsidR="00E02A04" w:rsidRPr="00E02A04" w:rsidRDefault="00E02A04" w:rsidP="00E1071D">
      <w:pPr>
        <w:pStyle w:val="PlainText"/>
      </w:pPr>
    </w:p>
    <w:sectPr w:rsidR="00E02A04" w:rsidRPr="00E02A0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 w:author="Solomon Seyoum" w:date="2021-01-31T14:21:00Z" w:initials="SS">
    <w:p w14:paraId="4E70BB09" w14:textId="342C4A65" w:rsidR="00315FD4" w:rsidRDefault="00315FD4">
      <w:pPr>
        <w:pStyle w:val="CommentText"/>
      </w:pPr>
      <w:r>
        <w:rPr>
          <w:rStyle w:val="CommentReference"/>
        </w:rPr>
        <w:annotationRef/>
      </w:r>
      <w:r>
        <w:t>This so far works for Python 3.7. For latest pythons, it is not yet available</w:t>
      </w:r>
      <w:bookmarkStart w:id="11" w:name="_GoBack"/>
      <w:bookmarkEnd w:id="11"/>
    </w:p>
  </w:comment>
  <w:comment w:id="12" w:author="Solomon Seyoum" w:date="2021-01-31T14:21:00Z" w:initials="SS">
    <w:p w14:paraId="3DE44E69" w14:textId="189605FF" w:rsidR="00315FD4" w:rsidRDefault="00315FD4">
      <w:pPr>
        <w:pStyle w:val="CommentText"/>
      </w:pPr>
      <w:r>
        <w:rPr>
          <w:rStyle w:val="CommentReference"/>
        </w:rPr>
        <w:annotationRef/>
      </w:r>
      <w:r>
        <w:t>Add a paragraph how to adjust the paths.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E70BB09" w15:done="0"/>
  <w15:commentEx w15:paraId="3DE44E6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949A52" w14:textId="77777777" w:rsidR="003F7321" w:rsidRDefault="003F7321" w:rsidP="002207C4">
      <w:pPr>
        <w:spacing w:after="0" w:line="240" w:lineRule="auto"/>
      </w:pPr>
      <w:r>
        <w:separator/>
      </w:r>
    </w:p>
  </w:endnote>
  <w:endnote w:type="continuationSeparator" w:id="0">
    <w:p w14:paraId="4AFCF17B" w14:textId="77777777" w:rsidR="003F7321" w:rsidRDefault="003F7321" w:rsidP="002207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Consolas">
    <w:panose1 w:val="020B0609020204030204"/>
    <w:charset w:val="00"/>
    <w:family w:val="modern"/>
    <w:pitch w:val="fixed"/>
    <w:sig w:usb0="E00006FF" w:usb1="0000FCFF" w:usb2="00000001" w:usb3="00000000" w:csb0="0000019F" w:csb1="00000000"/>
  </w:font>
  <w:font w:name="Menlo">
    <w:altName w:val="Arial"/>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531FE5" w14:textId="77777777" w:rsidR="003F7321" w:rsidRDefault="003F7321" w:rsidP="002207C4">
      <w:pPr>
        <w:spacing w:after="0" w:line="240" w:lineRule="auto"/>
      </w:pPr>
      <w:r>
        <w:separator/>
      </w:r>
    </w:p>
  </w:footnote>
  <w:footnote w:type="continuationSeparator" w:id="0">
    <w:p w14:paraId="0A14487A" w14:textId="77777777" w:rsidR="003F7321" w:rsidRDefault="003F7321" w:rsidP="002207C4">
      <w:pPr>
        <w:spacing w:after="0" w:line="240" w:lineRule="auto"/>
      </w:pPr>
      <w:r>
        <w:continuationSeparator/>
      </w:r>
    </w:p>
  </w:footnote>
  <w:footnote w:id="1">
    <w:p w14:paraId="3D9EF6B8" w14:textId="546F9D63" w:rsidR="002207C4" w:rsidRPr="002207C4" w:rsidRDefault="002207C4">
      <w:pPr>
        <w:pStyle w:val="FootnoteText"/>
        <w:rPr>
          <w:lang w:val="en-US"/>
        </w:rPr>
      </w:pPr>
      <w:r>
        <w:rPr>
          <w:rStyle w:val="FootnoteReference"/>
        </w:rPr>
        <w:footnoteRef/>
      </w:r>
      <w:r>
        <w:t xml:space="preserve"> </w:t>
      </w:r>
      <w:hyperlink r:id="rId1" w:history="1">
        <w:r w:rsidRPr="00F6735E">
          <w:rPr>
            <w:rStyle w:val="Hyperlink"/>
          </w:rPr>
          <w:t>https://github.com/wateraccounting/WA_Hyperloop</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A7DFB"/>
    <w:multiLevelType w:val="hybridMultilevel"/>
    <w:tmpl w:val="CC6AB9C2"/>
    <w:lvl w:ilvl="0" w:tplc="74985BAC">
      <w:start w:val="1"/>
      <w:numFmt w:val="decimal"/>
      <w:lvlText w:val="Step %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A05B1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E37FE6"/>
    <w:multiLevelType w:val="multilevel"/>
    <w:tmpl w:val="1A069758"/>
    <w:lvl w:ilvl="0">
      <w:start w:val="1"/>
      <w:numFmt w:val="decimal"/>
      <w:lvlText w:val="%1."/>
      <w:lvlJc w:val="left"/>
      <w:pPr>
        <w:ind w:left="720" w:hanging="360"/>
      </w:pPr>
      <w:rPr>
        <w:rFonts w:hint="default"/>
      </w:rPr>
    </w:lvl>
    <w:lvl w:ilvl="1">
      <w:start w:val="1"/>
      <w:numFmt w:val="decimal"/>
      <w:lvlText w:val="2.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6B9263B"/>
    <w:multiLevelType w:val="hybridMultilevel"/>
    <w:tmpl w:val="A7F27494"/>
    <w:lvl w:ilvl="0" w:tplc="27D2F32E">
      <w:start w:val="1"/>
      <w:numFmt w:val="decimal"/>
      <w:lvlText w:val="Step %1: "/>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7CB263D"/>
    <w:multiLevelType w:val="hybridMultilevel"/>
    <w:tmpl w:val="48F2F328"/>
    <w:lvl w:ilvl="0" w:tplc="74985BAC">
      <w:start w:val="1"/>
      <w:numFmt w:val="decimal"/>
      <w:lvlText w:val="Step %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E02936"/>
    <w:multiLevelType w:val="hybridMultilevel"/>
    <w:tmpl w:val="B086AF84"/>
    <w:lvl w:ilvl="0" w:tplc="08090001">
      <w:start w:val="1"/>
      <w:numFmt w:val="bullet"/>
      <w:lvlText w:val=""/>
      <w:lvlJc w:val="left"/>
      <w:pPr>
        <w:ind w:left="36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E2290B"/>
    <w:multiLevelType w:val="multilevel"/>
    <w:tmpl w:val="96B635E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28A32C2"/>
    <w:multiLevelType w:val="hybridMultilevel"/>
    <w:tmpl w:val="53F2F158"/>
    <w:lvl w:ilvl="0" w:tplc="74985BAC">
      <w:start w:val="1"/>
      <w:numFmt w:val="decimal"/>
      <w:lvlText w:val="Step %1: "/>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22B659B9"/>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254908BE"/>
    <w:multiLevelType w:val="hybridMultilevel"/>
    <w:tmpl w:val="A70E580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73D15FA"/>
    <w:multiLevelType w:val="hybridMultilevel"/>
    <w:tmpl w:val="1CA081B2"/>
    <w:lvl w:ilvl="0" w:tplc="27D2F32E">
      <w:start w:val="1"/>
      <w:numFmt w:val="decimal"/>
      <w:lvlText w:val="Step %1: "/>
      <w:lvlJc w:val="left"/>
      <w:pPr>
        <w:ind w:left="720" w:hanging="360"/>
      </w:pPr>
      <w:rPr>
        <w:rFonts w:hint="default"/>
        <w:b/>
      </w:rPr>
    </w:lvl>
    <w:lvl w:ilvl="1" w:tplc="74985BAC">
      <w:start w:val="1"/>
      <w:numFmt w:val="decimal"/>
      <w:lvlText w:val="Step %2: "/>
      <w:lvlJc w:val="left"/>
      <w:pPr>
        <w:ind w:left="1440" w:hanging="360"/>
      </w:pPr>
      <w:rPr>
        <w:rFonts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E82883"/>
    <w:multiLevelType w:val="multilevel"/>
    <w:tmpl w:val="9B12A51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8E51275"/>
    <w:multiLevelType w:val="hybridMultilevel"/>
    <w:tmpl w:val="85FEF3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2DB40E5C"/>
    <w:multiLevelType w:val="hybridMultilevel"/>
    <w:tmpl w:val="CD105F26"/>
    <w:lvl w:ilvl="0" w:tplc="D018A616">
      <w:start w:val="1"/>
      <w:numFmt w:val="decimal"/>
      <w:lvlText w:val="Step %1: "/>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F7147C7"/>
    <w:multiLevelType w:val="hybridMultilevel"/>
    <w:tmpl w:val="AF388078"/>
    <w:lvl w:ilvl="0" w:tplc="27D2F32E">
      <w:start w:val="1"/>
      <w:numFmt w:val="decimal"/>
      <w:lvlText w:val="Step %1: "/>
      <w:lvlJc w:val="left"/>
      <w:pPr>
        <w:ind w:left="360" w:hanging="360"/>
      </w:pPr>
      <w:rPr>
        <w:rFonts w:hint="default"/>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3AAB6308"/>
    <w:multiLevelType w:val="hybridMultilevel"/>
    <w:tmpl w:val="DBEC6D7E"/>
    <w:lvl w:ilvl="0" w:tplc="74985BAC">
      <w:start w:val="1"/>
      <w:numFmt w:val="decimal"/>
      <w:lvlText w:val="Step %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EFF044E"/>
    <w:multiLevelType w:val="hybridMultilevel"/>
    <w:tmpl w:val="1B76C3CC"/>
    <w:lvl w:ilvl="0" w:tplc="27D2F32E">
      <w:start w:val="1"/>
      <w:numFmt w:val="decimal"/>
      <w:lvlText w:val="Step %1: "/>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7CD4C60"/>
    <w:multiLevelType w:val="hybridMultilevel"/>
    <w:tmpl w:val="29667DAC"/>
    <w:lvl w:ilvl="0" w:tplc="74985BAC">
      <w:start w:val="1"/>
      <w:numFmt w:val="decimal"/>
      <w:lvlText w:val="Step %1: "/>
      <w:lvlJc w:val="left"/>
      <w:pPr>
        <w:ind w:left="36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8262403"/>
    <w:multiLevelType w:val="hybridMultilevel"/>
    <w:tmpl w:val="27008CBC"/>
    <w:lvl w:ilvl="0" w:tplc="859C30F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90928B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AE56761"/>
    <w:multiLevelType w:val="hybridMultilevel"/>
    <w:tmpl w:val="C78867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C5B771E"/>
    <w:multiLevelType w:val="hybridMultilevel"/>
    <w:tmpl w:val="79CE6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48B3244"/>
    <w:multiLevelType w:val="hybridMultilevel"/>
    <w:tmpl w:val="1CCE87C0"/>
    <w:lvl w:ilvl="0" w:tplc="74985BAC">
      <w:start w:val="1"/>
      <w:numFmt w:val="decimal"/>
      <w:lvlText w:val="Step %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8A870A3"/>
    <w:multiLevelType w:val="hybridMultilevel"/>
    <w:tmpl w:val="B5C4A7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E800D30"/>
    <w:multiLevelType w:val="multilevel"/>
    <w:tmpl w:val="F33029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FCC5008"/>
    <w:multiLevelType w:val="hybridMultilevel"/>
    <w:tmpl w:val="0E089618"/>
    <w:lvl w:ilvl="0" w:tplc="3C9A576A">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58C67F8"/>
    <w:multiLevelType w:val="hybridMultilevel"/>
    <w:tmpl w:val="A8F8DB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6325F55"/>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B0B5857"/>
    <w:multiLevelType w:val="hybridMultilevel"/>
    <w:tmpl w:val="555ACE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D6E6641"/>
    <w:multiLevelType w:val="hybridMultilevel"/>
    <w:tmpl w:val="F274DA58"/>
    <w:lvl w:ilvl="0" w:tplc="4D648EEE">
      <w:start w:val="1"/>
      <w:numFmt w:val="lowerRoman"/>
      <w:lvlText w:val="%1."/>
      <w:lvlJc w:val="right"/>
      <w:pPr>
        <w:ind w:left="1800" w:hanging="360"/>
      </w:pPr>
      <w:rPr>
        <w:rFonts w:hint="default"/>
        <w:b w:val="0"/>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0" w15:restartNumberingAfterBreak="0">
    <w:nsid w:val="70A1292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3AA057D"/>
    <w:multiLevelType w:val="hybridMultilevel"/>
    <w:tmpl w:val="C138F538"/>
    <w:lvl w:ilvl="0" w:tplc="27D2F32E">
      <w:start w:val="1"/>
      <w:numFmt w:val="decimal"/>
      <w:lvlText w:val="Step %1: "/>
      <w:lvlJc w:val="left"/>
      <w:pPr>
        <w:ind w:left="720" w:hanging="360"/>
      </w:pPr>
      <w:rPr>
        <w:rFonts w:hint="default"/>
        <w:b/>
      </w:rPr>
    </w:lvl>
    <w:lvl w:ilvl="1" w:tplc="08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90740DF"/>
    <w:multiLevelType w:val="multilevel"/>
    <w:tmpl w:val="E41C846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15:restartNumberingAfterBreak="0">
    <w:nsid w:val="7DCF5015"/>
    <w:multiLevelType w:val="hybridMultilevel"/>
    <w:tmpl w:val="11E87378"/>
    <w:lvl w:ilvl="0" w:tplc="49DCE134">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E04395F"/>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18"/>
  </w:num>
  <w:num w:numId="2">
    <w:abstractNumId w:val="11"/>
  </w:num>
  <w:num w:numId="3">
    <w:abstractNumId w:val="2"/>
  </w:num>
  <w:num w:numId="4">
    <w:abstractNumId w:val="24"/>
  </w:num>
  <w:num w:numId="5">
    <w:abstractNumId w:val="8"/>
  </w:num>
  <w:num w:numId="6">
    <w:abstractNumId w:val="30"/>
  </w:num>
  <w:num w:numId="7">
    <w:abstractNumId w:val="28"/>
  </w:num>
  <w:num w:numId="8">
    <w:abstractNumId w:val="27"/>
  </w:num>
  <w:num w:numId="9">
    <w:abstractNumId w:val="13"/>
  </w:num>
  <w:num w:numId="10">
    <w:abstractNumId w:val="26"/>
  </w:num>
  <w:num w:numId="11">
    <w:abstractNumId w:val="20"/>
  </w:num>
  <w:num w:numId="12">
    <w:abstractNumId w:val="19"/>
  </w:num>
  <w:num w:numId="13">
    <w:abstractNumId w:val="1"/>
  </w:num>
  <w:num w:numId="14">
    <w:abstractNumId w:val="32"/>
  </w:num>
  <w:num w:numId="15">
    <w:abstractNumId w:val="10"/>
  </w:num>
  <w:num w:numId="16">
    <w:abstractNumId w:val="9"/>
  </w:num>
  <w:num w:numId="17">
    <w:abstractNumId w:val="5"/>
  </w:num>
  <w:num w:numId="18">
    <w:abstractNumId w:val="12"/>
  </w:num>
  <w:num w:numId="19">
    <w:abstractNumId w:val="17"/>
  </w:num>
  <w:num w:numId="20">
    <w:abstractNumId w:val="7"/>
  </w:num>
  <w:num w:numId="21">
    <w:abstractNumId w:val="16"/>
  </w:num>
  <w:num w:numId="22">
    <w:abstractNumId w:val="4"/>
  </w:num>
  <w:num w:numId="23">
    <w:abstractNumId w:val="29"/>
  </w:num>
  <w:num w:numId="24">
    <w:abstractNumId w:val="22"/>
  </w:num>
  <w:num w:numId="25">
    <w:abstractNumId w:val="15"/>
  </w:num>
  <w:num w:numId="26">
    <w:abstractNumId w:val="0"/>
  </w:num>
  <w:num w:numId="27">
    <w:abstractNumId w:val="14"/>
  </w:num>
  <w:num w:numId="28">
    <w:abstractNumId w:val="34"/>
  </w:num>
  <w:num w:numId="29">
    <w:abstractNumId w:val="31"/>
  </w:num>
  <w:num w:numId="30">
    <w:abstractNumId w:val="6"/>
  </w:num>
  <w:num w:numId="31">
    <w:abstractNumId w:val="23"/>
  </w:num>
  <w:num w:numId="32">
    <w:abstractNumId w:val="3"/>
  </w:num>
  <w:num w:numId="33">
    <w:abstractNumId w:val="21"/>
  </w:num>
  <w:num w:numId="34">
    <w:abstractNumId w:val="25"/>
  </w:num>
  <w:num w:numId="35">
    <w:abstractNumId w:val="3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olomon Seyoum">
    <w15:presenceInfo w15:providerId="None" w15:userId="Solomon Seyou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DAB"/>
    <w:rsid w:val="00000DAB"/>
    <w:rsid w:val="00032237"/>
    <w:rsid w:val="000912F5"/>
    <w:rsid w:val="000B18D8"/>
    <w:rsid w:val="000B2558"/>
    <w:rsid w:val="000D61C6"/>
    <w:rsid w:val="000D763F"/>
    <w:rsid w:val="001342EE"/>
    <w:rsid w:val="00146E12"/>
    <w:rsid w:val="0018111D"/>
    <w:rsid w:val="001818CA"/>
    <w:rsid w:val="00181F9F"/>
    <w:rsid w:val="00193824"/>
    <w:rsid w:val="001D45B7"/>
    <w:rsid w:val="001D549F"/>
    <w:rsid w:val="00206F5A"/>
    <w:rsid w:val="00207CA8"/>
    <w:rsid w:val="002207C4"/>
    <w:rsid w:val="002537A9"/>
    <w:rsid w:val="00261818"/>
    <w:rsid w:val="00291686"/>
    <w:rsid w:val="002A757C"/>
    <w:rsid w:val="002D09AB"/>
    <w:rsid w:val="002D1387"/>
    <w:rsid w:val="002E1A6B"/>
    <w:rsid w:val="00315FD4"/>
    <w:rsid w:val="003938AB"/>
    <w:rsid w:val="00395965"/>
    <w:rsid w:val="003A24F3"/>
    <w:rsid w:val="003A4E87"/>
    <w:rsid w:val="003A601A"/>
    <w:rsid w:val="003C3C96"/>
    <w:rsid w:val="003E6992"/>
    <w:rsid w:val="003F7321"/>
    <w:rsid w:val="004335D9"/>
    <w:rsid w:val="004465B2"/>
    <w:rsid w:val="00476360"/>
    <w:rsid w:val="00486406"/>
    <w:rsid w:val="00487F1F"/>
    <w:rsid w:val="004E5A78"/>
    <w:rsid w:val="00517FDA"/>
    <w:rsid w:val="005275D3"/>
    <w:rsid w:val="00572A1C"/>
    <w:rsid w:val="005B593B"/>
    <w:rsid w:val="005D436E"/>
    <w:rsid w:val="006166E3"/>
    <w:rsid w:val="006315CC"/>
    <w:rsid w:val="00680A75"/>
    <w:rsid w:val="006C7661"/>
    <w:rsid w:val="00704D5F"/>
    <w:rsid w:val="007B56C0"/>
    <w:rsid w:val="007D519E"/>
    <w:rsid w:val="007D680D"/>
    <w:rsid w:val="007E6B14"/>
    <w:rsid w:val="0080591E"/>
    <w:rsid w:val="0082719D"/>
    <w:rsid w:val="00837B42"/>
    <w:rsid w:val="00892698"/>
    <w:rsid w:val="008B0C3C"/>
    <w:rsid w:val="008F2F5E"/>
    <w:rsid w:val="00903202"/>
    <w:rsid w:val="00944351"/>
    <w:rsid w:val="009654E2"/>
    <w:rsid w:val="00985A07"/>
    <w:rsid w:val="009D0503"/>
    <w:rsid w:val="00A0389B"/>
    <w:rsid w:val="00A20BCE"/>
    <w:rsid w:val="00A30898"/>
    <w:rsid w:val="00A34F25"/>
    <w:rsid w:val="00A36152"/>
    <w:rsid w:val="00A456E7"/>
    <w:rsid w:val="00A86730"/>
    <w:rsid w:val="00A92A79"/>
    <w:rsid w:val="00A930F2"/>
    <w:rsid w:val="00A95DCE"/>
    <w:rsid w:val="00AB5F1D"/>
    <w:rsid w:val="00AC70AB"/>
    <w:rsid w:val="00B27192"/>
    <w:rsid w:val="00B751CA"/>
    <w:rsid w:val="00BA6932"/>
    <w:rsid w:val="00BE3756"/>
    <w:rsid w:val="00C17DEE"/>
    <w:rsid w:val="00C34ABA"/>
    <w:rsid w:val="00C7204F"/>
    <w:rsid w:val="00C75E3D"/>
    <w:rsid w:val="00C86FB9"/>
    <w:rsid w:val="00C87FDE"/>
    <w:rsid w:val="00C9232C"/>
    <w:rsid w:val="00D406AD"/>
    <w:rsid w:val="00D67610"/>
    <w:rsid w:val="00D741AF"/>
    <w:rsid w:val="00D93AA7"/>
    <w:rsid w:val="00DA766E"/>
    <w:rsid w:val="00DA7F87"/>
    <w:rsid w:val="00DB6DAF"/>
    <w:rsid w:val="00DD1160"/>
    <w:rsid w:val="00DD242A"/>
    <w:rsid w:val="00DE4C90"/>
    <w:rsid w:val="00DF2BD3"/>
    <w:rsid w:val="00E02A04"/>
    <w:rsid w:val="00E1071D"/>
    <w:rsid w:val="00E10A63"/>
    <w:rsid w:val="00E76CC4"/>
    <w:rsid w:val="00E816F6"/>
    <w:rsid w:val="00EA211D"/>
    <w:rsid w:val="00EE5157"/>
    <w:rsid w:val="00EE5BCA"/>
    <w:rsid w:val="00EE6B90"/>
    <w:rsid w:val="00F7103F"/>
    <w:rsid w:val="00F94B6A"/>
    <w:rsid w:val="00FF6B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FAF91"/>
  <w15:chartTrackingRefBased/>
  <w15:docId w15:val="{D4E2DB35-AF86-42B2-B600-2FABE1480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4C90"/>
    <w:pPr>
      <w:spacing w:after="120" w:line="360" w:lineRule="auto"/>
      <w:jc w:val="both"/>
    </w:pPr>
  </w:style>
  <w:style w:type="paragraph" w:styleId="Heading1">
    <w:name w:val="heading 1"/>
    <w:basedOn w:val="Normal"/>
    <w:next w:val="Normal"/>
    <w:link w:val="Heading1Char"/>
    <w:uiPriority w:val="9"/>
    <w:qFormat/>
    <w:rsid w:val="00000D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0D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2A1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0DA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00DA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00DAB"/>
    <w:pPr>
      <w:ind w:left="720"/>
      <w:contextualSpacing/>
    </w:pPr>
  </w:style>
  <w:style w:type="character" w:customStyle="1" w:styleId="Heading3Char">
    <w:name w:val="Heading 3 Char"/>
    <w:basedOn w:val="DefaultParagraphFont"/>
    <w:link w:val="Heading3"/>
    <w:uiPriority w:val="9"/>
    <w:rsid w:val="00572A1C"/>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B271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7192"/>
    <w:rPr>
      <w:rFonts w:ascii="Segoe UI" w:hAnsi="Segoe UI" w:cs="Segoe UI"/>
      <w:sz w:val="18"/>
      <w:szCs w:val="18"/>
    </w:rPr>
  </w:style>
  <w:style w:type="paragraph" w:styleId="Title">
    <w:name w:val="Title"/>
    <w:basedOn w:val="Normal"/>
    <w:next w:val="Normal"/>
    <w:link w:val="TitleChar"/>
    <w:uiPriority w:val="10"/>
    <w:qFormat/>
    <w:rsid w:val="00704D5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4D5F"/>
    <w:rPr>
      <w:rFonts w:asciiTheme="majorHAnsi" w:eastAsiaTheme="majorEastAsia" w:hAnsiTheme="majorHAnsi" w:cstheme="majorBidi"/>
      <w:spacing w:val="-10"/>
      <w:kern w:val="28"/>
      <w:sz w:val="56"/>
      <w:szCs w:val="56"/>
    </w:rPr>
  </w:style>
  <w:style w:type="paragraph" w:customStyle="1" w:styleId="MediumGrid1-Accent21">
    <w:name w:val="Medium Grid 1 - Accent 21"/>
    <w:basedOn w:val="Normal"/>
    <w:uiPriority w:val="34"/>
    <w:qFormat/>
    <w:rsid w:val="00A95DCE"/>
    <w:pPr>
      <w:spacing w:after="0" w:line="240" w:lineRule="auto"/>
      <w:ind w:left="720"/>
      <w:contextualSpacing/>
      <w:jc w:val="left"/>
    </w:pPr>
    <w:rPr>
      <w:rFonts w:ascii="Times New Roman" w:eastAsia="SimSun" w:hAnsi="Times New Roman" w:cs="Angsana New"/>
      <w:sz w:val="24"/>
      <w:szCs w:val="24"/>
      <w:lang w:val="en-US"/>
    </w:rPr>
  </w:style>
  <w:style w:type="paragraph" w:styleId="Caption">
    <w:name w:val="caption"/>
    <w:basedOn w:val="Normal"/>
    <w:next w:val="Normal"/>
    <w:unhideWhenUsed/>
    <w:qFormat/>
    <w:rsid w:val="00A95DCE"/>
    <w:pPr>
      <w:spacing w:after="200" w:line="240" w:lineRule="auto"/>
      <w:jc w:val="left"/>
    </w:pPr>
    <w:rPr>
      <w:rFonts w:ascii="Times New Roman" w:eastAsia="SimSun" w:hAnsi="Times New Roman" w:cs="Angsana New"/>
      <w:i/>
      <w:iCs/>
      <w:color w:val="44546A" w:themeColor="text2"/>
      <w:sz w:val="18"/>
      <w:szCs w:val="18"/>
      <w:lang w:val="en-US"/>
    </w:rPr>
  </w:style>
  <w:style w:type="character" w:styleId="Hyperlink">
    <w:name w:val="Hyperlink"/>
    <w:basedOn w:val="DefaultParagraphFont"/>
    <w:uiPriority w:val="99"/>
    <w:unhideWhenUsed/>
    <w:rsid w:val="006C7661"/>
    <w:rPr>
      <w:color w:val="0563C1" w:themeColor="hyperlink"/>
      <w:u w:val="single"/>
    </w:rPr>
  </w:style>
  <w:style w:type="character" w:customStyle="1" w:styleId="UnresolvedMention">
    <w:name w:val="Unresolved Mention"/>
    <w:basedOn w:val="DefaultParagraphFont"/>
    <w:uiPriority w:val="99"/>
    <w:semiHidden/>
    <w:unhideWhenUsed/>
    <w:rsid w:val="006C7661"/>
    <w:rPr>
      <w:color w:val="605E5C"/>
      <w:shd w:val="clear" w:color="auto" w:fill="E1DFDD"/>
    </w:rPr>
  </w:style>
  <w:style w:type="character" w:customStyle="1" w:styleId="InternetLink">
    <w:name w:val="Internet Link"/>
    <w:basedOn w:val="DefaultParagraphFont"/>
    <w:uiPriority w:val="99"/>
    <w:unhideWhenUsed/>
    <w:rsid w:val="003A24F3"/>
    <w:rPr>
      <w:color w:val="0563C1" w:themeColor="hyperlink"/>
      <w:u w:val="single"/>
    </w:rPr>
  </w:style>
  <w:style w:type="character" w:customStyle="1" w:styleId="HTMLPreformattedChar">
    <w:name w:val="HTML Preformatted Char"/>
    <w:basedOn w:val="DefaultParagraphFont"/>
    <w:link w:val="HTMLPreformatted"/>
    <w:uiPriority w:val="99"/>
    <w:qFormat/>
    <w:rsid w:val="00DF2BD3"/>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qFormat/>
    <w:rsid w:val="00DF2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1">
    <w:name w:val="HTML Preformatted Char1"/>
    <w:basedOn w:val="DefaultParagraphFont"/>
    <w:uiPriority w:val="99"/>
    <w:semiHidden/>
    <w:rsid w:val="00DF2BD3"/>
    <w:rPr>
      <w:rFonts w:ascii="Consolas" w:hAnsi="Consolas"/>
      <w:sz w:val="20"/>
      <w:szCs w:val="20"/>
    </w:rPr>
  </w:style>
  <w:style w:type="table" w:styleId="TableGrid">
    <w:name w:val="Table Grid"/>
    <w:basedOn w:val="TableNormal"/>
    <w:uiPriority w:val="39"/>
    <w:rsid w:val="00DF2BD3"/>
    <w:pPr>
      <w:spacing w:after="0" w:line="240" w:lineRule="auto"/>
    </w:pPr>
    <w:rPr>
      <w:rFonts w:eastAsiaTheme="minorEastAsia"/>
      <w:sz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166E3"/>
    <w:pPr>
      <w:spacing w:line="259" w:lineRule="auto"/>
      <w:jc w:val="left"/>
      <w:outlineLvl w:val="9"/>
    </w:pPr>
    <w:rPr>
      <w:lang w:val="en-US"/>
    </w:rPr>
  </w:style>
  <w:style w:type="paragraph" w:styleId="TOC1">
    <w:name w:val="toc 1"/>
    <w:basedOn w:val="Normal"/>
    <w:next w:val="Normal"/>
    <w:autoRedefine/>
    <w:uiPriority w:val="39"/>
    <w:unhideWhenUsed/>
    <w:rsid w:val="006166E3"/>
    <w:pPr>
      <w:spacing w:after="100"/>
    </w:pPr>
  </w:style>
  <w:style w:type="paragraph" w:styleId="TOC2">
    <w:name w:val="toc 2"/>
    <w:basedOn w:val="Normal"/>
    <w:next w:val="Normal"/>
    <w:autoRedefine/>
    <w:uiPriority w:val="39"/>
    <w:unhideWhenUsed/>
    <w:rsid w:val="006166E3"/>
    <w:pPr>
      <w:spacing w:after="100"/>
      <w:ind w:left="220"/>
    </w:pPr>
  </w:style>
  <w:style w:type="paragraph" w:styleId="TOC3">
    <w:name w:val="toc 3"/>
    <w:basedOn w:val="Normal"/>
    <w:next w:val="Normal"/>
    <w:autoRedefine/>
    <w:uiPriority w:val="39"/>
    <w:unhideWhenUsed/>
    <w:rsid w:val="006166E3"/>
    <w:pPr>
      <w:spacing w:after="100"/>
      <w:ind w:left="440"/>
    </w:pPr>
  </w:style>
  <w:style w:type="character" w:styleId="CommentReference">
    <w:name w:val="annotation reference"/>
    <w:basedOn w:val="DefaultParagraphFont"/>
    <w:uiPriority w:val="99"/>
    <w:semiHidden/>
    <w:unhideWhenUsed/>
    <w:rsid w:val="003E6992"/>
    <w:rPr>
      <w:sz w:val="16"/>
      <w:szCs w:val="16"/>
    </w:rPr>
  </w:style>
  <w:style w:type="paragraph" w:styleId="CommentText">
    <w:name w:val="annotation text"/>
    <w:basedOn w:val="Normal"/>
    <w:link w:val="CommentTextChar"/>
    <w:uiPriority w:val="99"/>
    <w:semiHidden/>
    <w:unhideWhenUsed/>
    <w:rsid w:val="003E6992"/>
    <w:pPr>
      <w:spacing w:after="160" w:line="240" w:lineRule="auto"/>
    </w:pPr>
    <w:rPr>
      <w:rFonts w:eastAsiaTheme="minorEastAsia"/>
      <w:sz w:val="20"/>
      <w:szCs w:val="20"/>
      <w:lang w:eastAsia="zh-CN"/>
    </w:rPr>
  </w:style>
  <w:style w:type="character" w:customStyle="1" w:styleId="CommentTextChar">
    <w:name w:val="Comment Text Char"/>
    <w:basedOn w:val="DefaultParagraphFont"/>
    <w:link w:val="CommentText"/>
    <w:uiPriority w:val="99"/>
    <w:semiHidden/>
    <w:rsid w:val="003E6992"/>
    <w:rPr>
      <w:rFonts w:eastAsiaTheme="minorEastAsia"/>
      <w:sz w:val="20"/>
      <w:szCs w:val="20"/>
      <w:lang w:eastAsia="zh-CN"/>
    </w:rPr>
  </w:style>
  <w:style w:type="paragraph" w:styleId="FootnoteText">
    <w:name w:val="footnote text"/>
    <w:basedOn w:val="Normal"/>
    <w:link w:val="FootnoteTextChar"/>
    <w:uiPriority w:val="99"/>
    <w:semiHidden/>
    <w:unhideWhenUsed/>
    <w:rsid w:val="002207C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207C4"/>
    <w:rPr>
      <w:sz w:val="20"/>
      <w:szCs w:val="20"/>
    </w:rPr>
  </w:style>
  <w:style w:type="character" w:styleId="FootnoteReference">
    <w:name w:val="footnote reference"/>
    <w:basedOn w:val="DefaultParagraphFont"/>
    <w:uiPriority w:val="99"/>
    <w:semiHidden/>
    <w:unhideWhenUsed/>
    <w:rsid w:val="002207C4"/>
    <w:rPr>
      <w:vertAlign w:val="superscript"/>
    </w:rPr>
  </w:style>
  <w:style w:type="paragraph" w:styleId="PlainText">
    <w:name w:val="Plain Text"/>
    <w:basedOn w:val="Normal"/>
    <w:link w:val="PlainTextChar"/>
    <w:uiPriority w:val="99"/>
    <w:unhideWhenUsed/>
    <w:rsid w:val="00E02A0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E02A04"/>
    <w:rPr>
      <w:rFonts w:ascii="Consolas" w:hAnsi="Consolas"/>
      <w:sz w:val="21"/>
      <w:szCs w:val="21"/>
    </w:rPr>
  </w:style>
  <w:style w:type="character" w:styleId="FollowedHyperlink">
    <w:name w:val="FollowedHyperlink"/>
    <w:basedOn w:val="DefaultParagraphFont"/>
    <w:uiPriority w:val="99"/>
    <w:semiHidden/>
    <w:unhideWhenUsed/>
    <w:rsid w:val="00315FD4"/>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315FD4"/>
    <w:pPr>
      <w:spacing w:after="120"/>
    </w:pPr>
    <w:rPr>
      <w:rFonts w:eastAsiaTheme="minorHAnsi"/>
      <w:b/>
      <w:bCs/>
      <w:lang w:eastAsia="en-US"/>
    </w:rPr>
  </w:style>
  <w:style w:type="character" w:customStyle="1" w:styleId="CommentSubjectChar">
    <w:name w:val="Comment Subject Char"/>
    <w:basedOn w:val="CommentTextChar"/>
    <w:link w:val="CommentSubject"/>
    <w:uiPriority w:val="99"/>
    <w:semiHidden/>
    <w:rsid w:val="00315FD4"/>
    <w:rPr>
      <w:rFonts w:eastAsiaTheme="minorEastAsia"/>
      <w:b/>
      <w:bCs/>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2388211">
      <w:bodyDiv w:val="1"/>
      <w:marLeft w:val="0"/>
      <w:marRight w:val="0"/>
      <w:marTop w:val="0"/>
      <w:marBottom w:val="0"/>
      <w:divBdr>
        <w:top w:val="none" w:sz="0" w:space="0" w:color="auto"/>
        <w:left w:val="none" w:sz="0" w:space="0" w:color="auto"/>
        <w:bottom w:val="none" w:sz="0" w:space="0" w:color="auto"/>
        <w:right w:val="none" w:sz="0" w:space="0" w:color="auto"/>
      </w:divBdr>
    </w:div>
    <w:div w:id="1529029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isinternals.com/release.php" TargetMode="External"/><Relationship Id="rId18" Type="http://schemas.microsoft.com/office/2011/relationships/commentsExtended" Target="commentsExtended.xml"/><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image" Target="media/image6.png"/><Relationship Id="rId34" Type="http://schemas.openxmlformats.org/officeDocument/2006/relationships/hyperlink" Target="https://github.com/wateraccounting/IHEWAengine.gite" TargetMode="External"/><Relationship Id="rId42" Type="http://schemas.openxmlformats.org/officeDocument/2006/relationships/image" Target="media/image20.png"/><Relationship Id="rId47" Type="http://schemas.openxmlformats.org/officeDocument/2006/relationships/hyperlink" Target="https://www.noaa.gov/" TargetMode="External"/><Relationship Id="rId50" Type="http://schemas.openxmlformats.org/officeDocument/2006/relationships/hyperlink" Target="http://earlywarning.usgs.gov/" TargetMode="External"/><Relationship Id="rId55" Type="http://schemas.openxmlformats.org/officeDocument/2006/relationships/hyperlink" Target="https://pmm.gsfc.nasa.gov/GPM" TargetMode="External"/><Relationship Id="rId63" Type="http://schemas.openxmlformats.org/officeDocument/2006/relationships/hyperlink" Target="https://lpdaac.usgs.gov/products/mod11a2v006" TargetMode="External"/><Relationship Id="rId68" Type="http://schemas.openxmlformats.org/officeDocument/2006/relationships/hyperlink" Target="http://proba-v.vgt.vito.be/en" TargetMode="External"/><Relationship Id="rId76" Type="http://schemas.openxmlformats.org/officeDocument/2006/relationships/image" Target="media/image22.png"/><Relationship Id="rId84" Type="http://schemas.openxmlformats.org/officeDocument/2006/relationships/image" Target="media/image29.jpeg"/><Relationship Id="rId7" Type="http://schemas.openxmlformats.org/officeDocument/2006/relationships/endnotes" Target="endnotes.xml"/><Relationship Id="rId71" Type="http://schemas.openxmlformats.org/officeDocument/2006/relationships/hyperlink" Target="https://www.isric.org/"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hyperlink" Target="https://github.com/OSGeo/gdal" TargetMode="External"/><Relationship Id="rId24" Type="http://schemas.openxmlformats.org/officeDocument/2006/relationships/image" Target="media/image9.png"/><Relationship Id="rId32" Type="http://schemas.openxmlformats.org/officeDocument/2006/relationships/hyperlink" Target="https://git-scm.com/downloads" TargetMode="External"/><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hyperlink" Target="https://www.wateraccounting.org/" TargetMode="External"/><Relationship Id="rId53" Type="http://schemas.openxmlformats.org/officeDocument/2006/relationships/hyperlink" Target="https://ldas.gsfc.nasa.gov/gldas" TargetMode="External"/><Relationship Id="rId58" Type="http://schemas.openxmlformats.org/officeDocument/2006/relationships/hyperlink" Target="https://global-surface-water.appspot.com/" TargetMode="External"/><Relationship Id="rId66" Type="http://schemas.openxmlformats.org/officeDocument/2006/relationships/hyperlink" Target="https://lpdaac.usgs.gov/products/mod16a2v006" TargetMode="External"/><Relationship Id="rId74" Type="http://schemas.openxmlformats.org/officeDocument/2006/relationships/hyperlink" Target="https://www.wateraccounting.org/" TargetMode="External"/><Relationship Id="rId79" Type="http://schemas.openxmlformats.org/officeDocument/2006/relationships/image" Target="media/image24.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lpdaac.usgs.gov/products/mod09gqv006" TargetMode="External"/><Relationship Id="rId82" Type="http://schemas.openxmlformats.org/officeDocument/2006/relationships/image" Target="media/image27.jpeg"/><Relationship Id="rId19" Type="http://schemas.openxmlformats.org/officeDocument/2006/relationships/hyperlink" Target="http://www.gisinternals.com/release.php" TargetMode="External"/><Relationship Id="rId4" Type="http://schemas.openxmlformats.org/officeDocument/2006/relationships/settings" Target="settings.xml"/><Relationship Id="rId9" Type="http://schemas.openxmlformats.org/officeDocument/2006/relationships/hyperlink" Target="https://www.anaconda.com/"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git-scm.com/downloads" TargetMode="External"/><Relationship Id="rId35" Type="http://schemas.openxmlformats.org/officeDocument/2006/relationships/hyperlink" Target="https://github.com/wateraccounting/IHEWAdataanalysis" TargetMode="External"/><Relationship Id="rId43" Type="http://schemas.openxmlformats.org/officeDocument/2006/relationships/image" Target="media/image21.png"/><Relationship Id="rId48" Type="http://schemas.openxmlformats.org/officeDocument/2006/relationships/hyperlink" Target="https://geog.ucsb.edu/" TargetMode="External"/><Relationship Id="rId56" Type="http://schemas.openxmlformats.org/officeDocument/2006/relationships/hyperlink" Target="https://pmm.gsfc.nasa.gov/GPM" TargetMode="External"/><Relationship Id="rId64" Type="http://schemas.openxmlformats.org/officeDocument/2006/relationships/hyperlink" Target="https://lpdaac.usgs.gov/products/mod13q1v006" TargetMode="External"/><Relationship Id="rId69" Type="http://schemas.openxmlformats.org/officeDocument/2006/relationships/hyperlink" Target="https://data.noaa.gov/dataset" TargetMode="External"/><Relationship Id="rId77" Type="http://schemas.openxmlformats.org/officeDocument/2006/relationships/image" Target="media/image23.png"/><Relationship Id="rId8" Type="http://schemas.openxmlformats.org/officeDocument/2006/relationships/image" Target="media/image1.png"/><Relationship Id="rId51" Type="http://schemas.openxmlformats.org/officeDocument/2006/relationships/hyperlink" Target="https://www.wateraccounting.org/" TargetMode="External"/><Relationship Id="rId72" Type="http://schemas.openxmlformats.org/officeDocument/2006/relationships/hyperlink" Target="https://pmm.nasa.gov/trmm" TargetMode="External"/><Relationship Id="rId80" Type="http://schemas.openxmlformats.org/officeDocument/2006/relationships/image" Target="media/image25.jpe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lfd.uci.edu/~gohlke/pythonlibs/" TargetMode="External"/><Relationship Id="rId17" Type="http://schemas.openxmlformats.org/officeDocument/2006/relationships/comments" Target="comments.xml"/><Relationship Id="rId25" Type="http://schemas.openxmlformats.org/officeDocument/2006/relationships/image" Target="media/image10.png"/><Relationship Id="rId33" Type="http://schemas.openxmlformats.org/officeDocument/2006/relationships/hyperlink" Target="https://github.com/wateraccounting/IHEWAdataanalysis.gits" TargetMode="External"/><Relationship Id="rId38" Type="http://schemas.openxmlformats.org/officeDocument/2006/relationships/hyperlink" Target="https://github.com/wateraccounting/IHEWAengine" TargetMode="External"/><Relationship Id="rId46" Type="http://schemas.openxmlformats.org/officeDocument/2006/relationships/hyperlink" Target="https://www.copernicus.eu/" TargetMode="External"/><Relationship Id="rId59" Type="http://schemas.openxmlformats.org/officeDocument/2006/relationships/hyperlink" Target="https://lpdaac.usgs.gov/products/mcd12q1v006" TargetMode="External"/><Relationship Id="rId67" Type="http://schemas.openxmlformats.org/officeDocument/2006/relationships/hyperlink" Target="https://lpdaac.usgs.gov/products/mod17a2hv006" TargetMode="External"/><Relationship Id="rId20" Type="http://schemas.openxmlformats.org/officeDocument/2006/relationships/image" Target="media/image5.png"/><Relationship Id="rId41" Type="http://schemas.openxmlformats.org/officeDocument/2006/relationships/image" Target="media/image19.png"/><Relationship Id="rId54" Type="http://schemas.openxmlformats.org/officeDocument/2006/relationships/hyperlink" Target="http://www.gleam.eu/" TargetMode="External"/><Relationship Id="rId62" Type="http://schemas.openxmlformats.org/officeDocument/2006/relationships/hyperlink" Target="https://nsidc.org/data/MOD10A2/versions/6" TargetMode="External"/><Relationship Id="rId70" Type="http://schemas.openxmlformats.org/officeDocument/2006/relationships/hyperlink" Target="https://www.wateraccounting.org/" TargetMode="External"/><Relationship Id="rId75" Type="http://schemas.openxmlformats.org/officeDocument/2006/relationships/hyperlink" Target="https://www.copernicus.eu/" TargetMode="External"/><Relationship Id="rId83"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Microsoft_Visual_C%2B%2B"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github.com/wateraccounting/IHEWAengine" TargetMode="External"/><Relationship Id="rId49" Type="http://schemas.openxmlformats.org/officeDocument/2006/relationships/hyperlink" Target="https://www.wateraccounting.org/" TargetMode="External"/><Relationship Id="rId57" Type="http://schemas.openxmlformats.org/officeDocument/2006/relationships/hyperlink" Target="https://www.wateraccounting.org/" TargetMode="External"/><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hyperlink" Target="https://github.com/wateraccounting/IHEWAcollect/blob/master/docs/products.rst" TargetMode="External"/><Relationship Id="rId52" Type="http://schemas.openxmlformats.org/officeDocument/2006/relationships/hyperlink" Target="https://earlywarning.usgs.gov/fews" TargetMode="External"/><Relationship Id="rId60" Type="http://schemas.openxmlformats.org/officeDocument/2006/relationships/hyperlink" Target="https://lpdaac.usgs.gov/products/mcd43a3v006" TargetMode="External"/><Relationship Id="rId65" Type="http://schemas.openxmlformats.org/officeDocument/2006/relationships/hyperlink" Target="https://lpdaac.usgs.gov/products/mod15a2hv006" TargetMode="External"/><Relationship Id="rId73" Type="http://schemas.openxmlformats.org/officeDocument/2006/relationships/hyperlink" Target="https://www.wateraccounting.org/" TargetMode="External"/><Relationship Id="rId78" Type="http://schemas.openxmlformats.org/officeDocument/2006/relationships/hyperlink" Target="https://github.com/wateraccounting/IHEWAengine/tree/master/examples/data/engine2/Hyperloop" TargetMode="External"/><Relationship Id="rId81" Type="http://schemas.openxmlformats.org/officeDocument/2006/relationships/image" Target="media/image26.jpeg"/><Relationship Id="rId86" Type="http://schemas.microsoft.com/office/2011/relationships/people" Target="people.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wateraccounting/WA_Hyperloo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5C8DC1-7D84-4038-AE0F-31E096E69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1653</TotalTime>
  <Pages>32</Pages>
  <Words>5896</Words>
  <Characters>33611</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IHE Delft</Company>
  <LinksUpToDate>false</LinksUpToDate>
  <CharactersWithSpaces>39429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Bich Tran</dc:creator>
  <cp:keywords/>
  <dc:description/>
  <cp:lastModifiedBy>Solomon Seyoum</cp:lastModifiedBy>
  <cp:revision>69</cp:revision>
  <dcterms:created xsi:type="dcterms:W3CDTF">2020-11-13T11:40:00Z</dcterms:created>
  <dcterms:modified xsi:type="dcterms:W3CDTF">2021-01-31T13:22:00Z</dcterms:modified>
</cp:coreProperties>
</file>