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2063282"/>
        <w:docPartObj>
          <w:docPartGallery w:val="Cover Pages"/>
          <w:docPartUnique/>
        </w:docPartObj>
      </w:sdtPr>
      <w:sdtEndPr/>
      <w:sdtContent>
        <w:p w:rsidR="008D5EC7" w:rsidRDefault="008D5EC7">
          <w:r>
            <w:rPr>
              <w:noProof/>
              <w:lang w:val="en-US"/>
            </w:rPr>
            <mc:AlternateContent>
              <mc:Choice Requires="wps">
                <w:drawing>
                  <wp:anchor distT="0" distB="0" distL="114300" distR="114300" simplePos="0" relativeHeight="25167974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8220"/>
                                  <w:gridCol w:w="2972"/>
                                </w:tblGrid>
                                <w:tr w:rsidR="008D5EC7">
                                  <w:trPr>
                                    <w:jc w:val="center"/>
                                  </w:trPr>
                                  <w:tc>
                                    <w:tcPr>
                                      <w:tcW w:w="2568" w:type="pct"/>
                                      <w:vAlign w:val="center"/>
                                    </w:tcPr>
                                    <w:p w:rsidR="008D5EC7" w:rsidRDefault="008D5EC7">
                                      <w:pPr>
                                        <w:jc w:val="right"/>
                                      </w:pPr>
                                      <w:r>
                                        <w:rPr>
                                          <w:noProof/>
                                          <w:lang w:val="en-US"/>
                                        </w:rPr>
                                        <w:drawing>
                                          <wp:inline distT="0" distB="0" distL="0" distR="0" wp14:anchorId="5AFFA174" wp14:editId="1BE1CCB0">
                                            <wp:extent cx="4752975" cy="2800350"/>
                                            <wp:effectExtent l="0" t="0" r="9525" b="0"/>
                                            <wp:docPr id="24" name="Picture 24" descr="C:\Users\conyenakie\Desktop\West African Map.png"/>
                                            <wp:cNvGraphicFramePr/>
                                            <a:graphic xmlns:a="http://schemas.openxmlformats.org/drawingml/2006/main">
                                              <a:graphicData uri="http://schemas.openxmlformats.org/drawingml/2006/picture">
                                                <pic:pic xmlns:pic="http://schemas.openxmlformats.org/drawingml/2006/picture">
                                                  <pic:nvPicPr>
                                                    <pic:cNvPr id="27" name="Picture 27" descr="C:\Users\conyenakie\Desktop\West African Map.png"/>
                                                    <pic:cNvPicPr/>
                                                  </pic:nvPicPr>
                                                  <pic:blipFill rotWithShape="1">
                                                    <a:blip r:embed="rId9">
                                                      <a:extLst>
                                                        <a:ext uri="{28A0092B-C50C-407E-A947-70E740481C1C}">
                                                          <a14:useLocalDpi xmlns:a14="http://schemas.microsoft.com/office/drawing/2010/main" val="0"/>
                                                        </a:ext>
                                                      </a:extLst>
                                                    </a:blip>
                                                    <a:srcRect l="14715" t="10675" r="17524" b="10916"/>
                                                    <a:stretch/>
                                                  </pic:blipFill>
                                                  <pic:spPr bwMode="auto">
                                                    <a:xfrm>
                                                      <a:off x="0" y="0"/>
                                                      <a:ext cx="4752975" cy="2800350"/>
                                                    </a:xfrm>
                                                    <a:prstGeom prst="rect">
                                                      <a:avLst/>
                                                    </a:prstGeom>
                                                    <a:noFill/>
                                                    <a:ln>
                                                      <a:noFill/>
                                                    </a:ln>
                                                    <a:extLst>
                                                      <a:ext uri="{53640926-AAD7-44D8-BBD7-CCE9431645EC}">
                                                        <a14:shadowObscured xmlns:a14="http://schemas.microsoft.com/office/drawing/2010/main"/>
                                                      </a:ext>
                                                    </a:extLst>
                                                  </pic:spPr>
                                                </pic:pic>
                                              </a:graphicData>
                                            </a:graphic>
                                          </wp:inline>
                                        </w:drawing>
                                      </w:r>
                                    </w:p>
                                    <w:p w:rsidR="008D5EC7" w:rsidRDefault="008D5EC7">
                                      <w:pPr>
                                        <w:pStyle w:val="NoSpacing"/>
                                        <w:spacing w:line="312" w:lineRule="auto"/>
                                        <w:jc w:val="right"/>
                                        <w:rPr>
                                          <w:caps/>
                                          <w:color w:val="191919" w:themeColor="text1" w:themeTint="E6"/>
                                          <w:sz w:val="72"/>
                                          <w:szCs w:val="72"/>
                                        </w:rPr>
                                      </w:pPr>
                                    </w:p>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8D5EC7" w:rsidRDefault="00683E83" w:rsidP="00683E83">
                                          <w:pPr>
                                            <w:jc w:val="right"/>
                                            <w:rPr>
                                              <w:sz w:val="24"/>
                                              <w:szCs w:val="24"/>
                                            </w:rPr>
                                          </w:pPr>
                                          <w:r>
                                            <w:rPr>
                                              <w:color w:val="000000" w:themeColor="text1"/>
                                              <w:sz w:val="24"/>
                                              <w:szCs w:val="24"/>
                                            </w:rPr>
                                            <w:t xml:space="preserve">     </w:t>
                                          </w:r>
                                        </w:p>
                                      </w:sdtContent>
                                    </w:sdt>
                                  </w:tc>
                                  <w:tc>
                                    <w:tcPr>
                                      <w:tcW w:w="2432" w:type="pct"/>
                                      <w:vAlign w:val="center"/>
                                    </w:tcPr>
                                    <w:sdt>
                                      <w:sdtPr>
                                        <w:rPr>
                                          <w:rFonts w:ascii="Arial" w:eastAsiaTheme="minorEastAsia" w:hAnsi="Arial" w:cs="Arial"/>
                                          <w:b/>
                                          <w:color w:val="0070C0"/>
                                          <w:sz w:val="36"/>
                                          <w:szCs w:val="36"/>
                                          <w:lang w:val="en-US"/>
                                        </w:rPr>
                                        <w:alias w:val="Abstract"/>
                                        <w:tag w:val=""/>
                                        <w:id w:val="-2036181933"/>
                                        <w:dataBinding w:prefixMappings="xmlns:ns0='http://schemas.microsoft.com/office/2006/coverPageProps' " w:xpath="/ns0:CoverPageProperties[1]/ns0:Abstract[1]" w:storeItemID="{55AF091B-3C7A-41E3-B477-F2FDAA23CFDA}"/>
                                        <w:text/>
                                      </w:sdtPr>
                                      <w:sdtEndPr/>
                                      <w:sdtContent>
                                        <w:p w:rsidR="008D5EC7" w:rsidRPr="00862434" w:rsidRDefault="00F86BF6">
                                          <w:pPr>
                                            <w:rPr>
                                              <w:color w:val="000000" w:themeColor="text1"/>
                                              <w:sz w:val="36"/>
                                              <w:szCs w:val="36"/>
                                            </w:rPr>
                                          </w:pPr>
                                          <w:r>
                                            <w:rPr>
                                              <w:rFonts w:ascii="Arial" w:eastAsiaTheme="minorEastAsia" w:hAnsi="Arial" w:cs="Arial"/>
                                              <w:b/>
                                              <w:color w:val="0070C0"/>
                                              <w:sz w:val="36"/>
                                              <w:szCs w:val="36"/>
                                              <w:lang w:val="en-US"/>
                                            </w:rPr>
                                            <w:t>WaterAid Senegal</w:t>
                                          </w:r>
                                          <w:r w:rsidR="00862434" w:rsidRPr="00862434">
                                            <w:rPr>
                                              <w:rFonts w:ascii="Arial" w:eastAsiaTheme="minorEastAsia" w:hAnsi="Arial" w:cs="Arial"/>
                                              <w:b/>
                                              <w:color w:val="0070C0"/>
                                              <w:sz w:val="36"/>
                                              <w:szCs w:val="36"/>
                                              <w:lang w:val="en-US"/>
                                            </w:rPr>
                                            <w:t xml:space="preserve"> Visitors’ Welcome Pack</w:t>
                                          </w:r>
                                        </w:p>
                                      </w:sdtContent>
                                    </w:sdt>
                                    <w:p w:rsidR="008D5EC7" w:rsidRPr="00862434" w:rsidRDefault="008D5EC7">
                                      <w:pPr>
                                        <w:pStyle w:val="NoSpacing"/>
                                        <w:rPr>
                                          <w:color w:val="C0504D" w:themeColor="accent2"/>
                                          <w:sz w:val="36"/>
                                          <w:szCs w:val="36"/>
                                        </w:rPr>
                                      </w:pPr>
                                    </w:p>
                                    <w:p w:rsidR="008D5EC7" w:rsidRPr="00862434" w:rsidRDefault="008D5EC7" w:rsidP="00862434">
                                      <w:pPr>
                                        <w:pStyle w:val="NoSpacing"/>
                                        <w:rPr>
                                          <w:sz w:val="36"/>
                                          <w:szCs w:val="36"/>
                                        </w:rPr>
                                      </w:pPr>
                                    </w:p>
                                  </w:tc>
                                </w:tr>
                              </w:tbl>
                              <w:p w:rsidR="008D5EC7" w:rsidRDefault="008D5EC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7974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8220"/>
                            <w:gridCol w:w="2972"/>
                          </w:tblGrid>
                          <w:tr w:rsidR="008D5EC7">
                            <w:trPr>
                              <w:jc w:val="center"/>
                            </w:trPr>
                            <w:tc>
                              <w:tcPr>
                                <w:tcW w:w="2568" w:type="pct"/>
                                <w:vAlign w:val="center"/>
                              </w:tcPr>
                              <w:p w:rsidR="008D5EC7" w:rsidRDefault="008D5EC7">
                                <w:pPr>
                                  <w:jc w:val="right"/>
                                </w:pPr>
                                <w:r>
                                  <w:rPr>
                                    <w:noProof/>
                                    <w:lang w:val="en-US"/>
                                  </w:rPr>
                                  <w:drawing>
                                    <wp:inline distT="0" distB="0" distL="0" distR="0" wp14:anchorId="5AFFA174" wp14:editId="1BE1CCB0">
                                      <wp:extent cx="4752975" cy="2800350"/>
                                      <wp:effectExtent l="0" t="0" r="9525" b="0"/>
                                      <wp:docPr id="24" name="Picture 24" descr="C:\Users\conyenakie\Desktop\West African Map.png"/>
                                      <wp:cNvGraphicFramePr/>
                                      <a:graphic xmlns:a="http://schemas.openxmlformats.org/drawingml/2006/main">
                                        <a:graphicData uri="http://schemas.openxmlformats.org/drawingml/2006/picture">
                                          <pic:pic xmlns:pic="http://schemas.openxmlformats.org/drawingml/2006/picture">
                                            <pic:nvPicPr>
                                              <pic:cNvPr id="27" name="Picture 27" descr="C:\Users\conyenakie\Desktop\West African Map.png"/>
                                              <pic:cNvPicPr/>
                                            </pic:nvPicPr>
                                            <pic:blipFill rotWithShape="1">
                                              <a:blip r:embed="rId9">
                                                <a:extLst>
                                                  <a:ext uri="{28A0092B-C50C-407E-A947-70E740481C1C}">
                                                    <a14:useLocalDpi xmlns:a14="http://schemas.microsoft.com/office/drawing/2010/main" val="0"/>
                                                  </a:ext>
                                                </a:extLst>
                                              </a:blip>
                                              <a:srcRect l="14715" t="10675" r="17524" b="10916"/>
                                              <a:stretch/>
                                            </pic:blipFill>
                                            <pic:spPr bwMode="auto">
                                              <a:xfrm>
                                                <a:off x="0" y="0"/>
                                                <a:ext cx="4752975" cy="2800350"/>
                                              </a:xfrm>
                                              <a:prstGeom prst="rect">
                                                <a:avLst/>
                                              </a:prstGeom>
                                              <a:noFill/>
                                              <a:ln>
                                                <a:noFill/>
                                              </a:ln>
                                              <a:extLst>
                                                <a:ext uri="{53640926-AAD7-44D8-BBD7-CCE9431645EC}">
                                                  <a14:shadowObscured xmlns:a14="http://schemas.microsoft.com/office/drawing/2010/main"/>
                                                </a:ext>
                                              </a:extLst>
                                            </pic:spPr>
                                          </pic:pic>
                                        </a:graphicData>
                                      </a:graphic>
                                    </wp:inline>
                                  </w:drawing>
                                </w:r>
                              </w:p>
                              <w:p w:rsidR="008D5EC7" w:rsidRDefault="008D5EC7">
                                <w:pPr>
                                  <w:pStyle w:val="NoSpacing"/>
                                  <w:spacing w:line="312" w:lineRule="auto"/>
                                  <w:jc w:val="right"/>
                                  <w:rPr>
                                    <w:caps/>
                                    <w:color w:val="191919" w:themeColor="text1" w:themeTint="E6"/>
                                    <w:sz w:val="72"/>
                                    <w:szCs w:val="72"/>
                                  </w:rPr>
                                </w:pPr>
                              </w:p>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8D5EC7" w:rsidRDefault="00683E83" w:rsidP="00683E83">
                                    <w:pPr>
                                      <w:jc w:val="right"/>
                                      <w:rPr>
                                        <w:sz w:val="24"/>
                                        <w:szCs w:val="24"/>
                                      </w:rPr>
                                    </w:pPr>
                                    <w:r>
                                      <w:rPr>
                                        <w:color w:val="000000" w:themeColor="text1"/>
                                        <w:sz w:val="24"/>
                                        <w:szCs w:val="24"/>
                                      </w:rPr>
                                      <w:t xml:space="preserve">     </w:t>
                                    </w:r>
                                  </w:p>
                                </w:sdtContent>
                              </w:sdt>
                            </w:tc>
                            <w:tc>
                              <w:tcPr>
                                <w:tcW w:w="2432" w:type="pct"/>
                                <w:vAlign w:val="center"/>
                              </w:tcPr>
                              <w:sdt>
                                <w:sdtPr>
                                  <w:rPr>
                                    <w:rFonts w:ascii="Arial" w:eastAsiaTheme="minorEastAsia" w:hAnsi="Arial" w:cs="Arial"/>
                                    <w:b/>
                                    <w:color w:val="0070C0"/>
                                    <w:sz w:val="36"/>
                                    <w:szCs w:val="36"/>
                                    <w:lang w:val="en-US"/>
                                  </w:rPr>
                                  <w:alias w:val="Abstract"/>
                                  <w:tag w:val=""/>
                                  <w:id w:val="-2036181933"/>
                                  <w:dataBinding w:prefixMappings="xmlns:ns0='http://schemas.microsoft.com/office/2006/coverPageProps' " w:xpath="/ns0:CoverPageProperties[1]/ns0:Abstract[1]" w:storeItemID="{55AF091B-3C7A-41E3-B477-F2FDAA23CFDA}"/>
                                  <w:text/>
                                </w:sdtPr>
                                <w:sdtEndPr/>
                                <w:sdtContent>
                                  <w:p w:rsidR="008D5EC7" w:rsidRPr="00862434" w:rsidRDefault="00F86BF6">
                                    <w:pPr>
                                      <w:rPr>
                                        <w:color w:val="000000" w:themeColor="text1"/>
                                        <w:sz w:val="36"/>
                                        <w:szCs w:val="36"/>
                                      </w:rPr>
                                    </w:pPr>
                                    <w:r>
                                      <w:rPr>
                                        <w:rFonts w:ascii="Arial" w:eastAsiaTheme="minorEastAsia" w:hAnsi="Arial" w:cs="Arial"/>
                                        <w:b/>
                                        <w:color w:val="0070C0"/>
                                        <w:sz w:val="36"/>
                                        <w:szCs w:val="36"/>
                                        <w:lang w:val="en-US"/>
                                      </w:rPr>
                                      <w:t>WaterAid Senegal</w:t>
                                    </w:r>
                                    <w:r w:rsidR="00862434" w:rsidRPr="00862434">
                                      <w:rPr>
                                        <w:rFonts w:ascii="Arial" w:eastAsiaTheme="minorEastAsia" w:hAnsi="Arial" w:cs="Arial"/>
                                        <w:b/>
                                        <w:color w:val="0070C0"/>
                                        <w:sz w:val="36"/>
                                        <w:szCs w:val="36"/>
                                        <w:lang w:val="en-US"/>
                                      </w:rPr>
                                      <w:t xml:space="preserve"> Visitors’ Welcome Pack</w:t>
                                    </w:r>
                                  </w:p>
                                </w:sdtContent>
                              </w:sdt>
                              <w:p w:rsidR="008D5EC7" w:rsidRPr="00862434" w:rsidRDefault="008D5EC7">
                                <w:pPr>
                                  <w:pStyle w:val="NoSpacing"/>
                                  <w:rPr>
                                    <w:color w:val="C0504D" w:themeColor="accent2"/>
                                    <w:sz w:val="36"/>
                                    <w:szCs w:val="36"/>
                                  </w:rPr>
                                </w:pPr>
                              </w:p>
                              <w:p w:rsidR="008D5EC7" w:rsidRPr="00862434" w:rsidRDefault="008D5EC7" w:rsidP="00862434">
                                <w:pPr>
                                  <w:pStyle w:val="NoSpacing"/>
                                  <w:rPr>
                                    <w:sz w:val="36"/>
                                    <w:szCs w:val="36"/>
                                  </w:rPr>
                                </w:pPr>
                              </w:p>
                            </w:tc>
                          </w:tr>
                        </w:tbl>
                        <w:p w:rsidR="008D5EC7" w:rsidRDefault="008D5EC7"/>
                      </w:txbxContent>
                    </v:textbox>
                    <w10:wrap anchorx="page" anchory="page"/>
                  </v:shape>
                </w:pict>
              </mc:Fallback>
            </mc:AlternateContent>
          </w:r>
          <w:r>
            <w:br w:type="page"/>
          </w:r>
        </w:p>
      </w:sdtContent>
    </w:sdt>
    <w:p w:rsidR="008D5EC7" w:rsidRDefault="008D5EC7"/>
    <w:tbl>
      <w:tblPr>
        <w:tblStyle w:val="TableGrid"/>
        <w:tblW w:w="9214" w:type="dxa"/>
        <w:tblInd w:w="562" w:type="dxa"/>
        <w:tblLook w:val="04A0" w:firstRow="1" w:lastRow="0" w:firstColumn="1" w:lastColumn="0" w:noHBand="0" w:noVBand="1"/>
      </w:tblPr>
      <w:tblGrid>
        <w:gridCol w:w="2410"/>
        <w:gridCol w:w="6804"/>
      </w:tblGrid>
      <w:tr w:rsidR="008B2A4C" w:rsidRPr="00EC03AA" w:rsidTr="008D5EC7">
        <w:tc>
          <w:tcPr>
            <w:tcW w:w="2410" w:type="dxa"/>
            <w:shd w:val="clear" w:color="auto" w:fill="8DB3E2" w:themeFill="text2" w:themeFillTint="66"/>
          </w:tcPr>
          <w:p w:rsidR="00E72C62" w:rsidRPr="0098015E" w:rsidRDefault="008B2A4C" w:rsidP="00E72C62">
            <w:pPr>
              <w:keepNext/>
              <w:keepLines/>
              <w:spacing w:before="480"/>
              <w:jc w:val="center"/>
              <w:outlineLvl w:val="0"/>
              <w:rPr>
                <w:rFonts w:ascii="Arial" w:eastAsiaTheme="majorEastAsia" w:hAnsi="Arial" w:cs="Arial"/>
                <w:b/>
                <w:bCs/>
                <w:sz w:val="28"/>
                <w:szCs w:val="28"/>
              </w:rPr>
            </w:pPr>
            <w:r w:rsidRPr="0098015E">
              <w:rPr>
                <w:rFonts w:ascii="Arial" w:eastAsiaTheme="majorEastAsia" w:hAnsi="Arial" w:cs="Arial"/>
                <w:b/>
                <w:bCs/>
                <w:sz w:val="28"/>
                <w:szCs w:val="28"/>
              </w:rPr>
              <w:t>Scope</w:t>
            </w:r>
          </w:p>
        </w:tc>
        <w:tc>
          <w:tcPr>
            <w:tcW w:w="6804" w:type="dxa"/>
            <w:shd w:val="clear" w:color="auto" w:fill="EEECE1" w:themeFill="background2"/>
          </w:tcPr>
          <w:p w:rsidR="0098015E" w:rsidRPr="0098015E" w:rsidRDefault="0098015E" w:rsidP="008B2A4C">
            <w:pPr>
              <w:jc w:val="both"/>
              <w:rPr>
                <w:rFonts w:ascii="Arial" w:eastAsiaTheme="majorEastAsia" w:hAnsi="Arial" w:cs="Arial"/>
                <w:b/>
                <w:bCs/>
                <w:sz w:val="16"/>
                <w:szCs w:val="16"/>
              </w:rPr>
            </w:pPr>
          </w:p>
          <w:p w:rsidR="0098015E" w:rsidRPr="0098015E" w:rsidRDefault="0098015E" w:rsidP="008B2A4C">
            <w:pPr>
              <w:jc w:val="both"/>
              <w:rPr>
                <w:rFonts w:ascii="Arial" w:eastAsiaTheme="majorEastAsia" w:hAnsi="Arial" w:cs="Arial"/>
                <w:b/>
                <w:bCs/>
                <w:sz w:val="20"/>
                <w:szCs w:val="20"/>
              </w:rPr>
            </w:pPr>
          </w:p>
          <w:p w:rsidR="008B2A4C" w:rsidRPr="0098015E" w:rsidRDefault="008B2A4C" w:rsidP="008B2A4C">
            <w:pPr>
              <w:jc w:val="both"/>
              <w:rPr>
                <w:rFonts w:ascii="Arial" w:eastAsiaTheme="majorEastAsia" w:hAnsi="Arial" w:cs="Arial"/>
                <w:bCs/>
                <w:sz w:val="28"/>
                <w:szCs w:val="28"/>
              </w:rPr>
            </w:pPr>
            <w:r w:rsidRPr="0098015E">
              <w:rPr>
                <w:rFonts w:ascii="Arial" w:eastAsiaTheme="majorEastAsia" w:hAnsi="Arial" w:cs="Arial"/>
                <w:b/>
                <w:bCs/>
                <w:sz w:val="28"/>
                <w:szCs w:val="28"/>
              </w:rPr>
              <w:t>Regional People Management Framework</w:t>
            </w:r>
          </w:p>
        </w:tc>
      </w:tr>
      <w:tr w:rsidR="008B2A4C" w:rsidRPr="00EC03AA" w:rsidTr="008D5EC7">
        <w:tc>
          <w:tcPr>
            <w:tcW w:w="2410" w:type="dxa"/>
            <w:shd w:val="clear" w:color="auto" w:fill="8DB3E2" w:themeFill="text2" w:themeFillTint="66"/>
          </w:tcPr>
          <w:p w:rsidR="008B2A4C" w:rsidRPr="0098015E" w:rsidRDefault="008B2A4C" w:rsidP="008B2A4C">
            <w:pPr>
              <w:keepNext/>
              <w:keepLines/>
              <w:spacing w:before="480"/>
              <w:jc w:val="center"/>
              <w:outlineLvl w:val="0"/>
              <w:rPr>
                <w:rFonts w:ascii="Arial" w:eastAsiaTheme="majorEastAsia" w:hAnsi="Arial" w:cs="Arial"/>
                <w:b/>
                <w:bCs/>
                <w:sz w:val="24"/>
                <w:szCs w:val="24"/>
              </w:rPr>
            </w:pPr>
            <w:r w:rsidRPr="0098015E">
              <w:rPr>
                <w:rFonts w:ascii="Arial" w:eastAsiaTheme="majorEastAsia" w:hAnsi="Arial" w:cs="Arial"/>
                <w:b/>
                <w:bCs/>
                <w:sz w:val="24"/>
                <w:szCs w:val="24"/>
              </w:rPr>
              <w:t>Introduction</w:t>
            </w:r>
            <w:r w:rsidRPr="0098015E">
              <w:rPr>
                <w:rFonts w:ascii="Arial" w:eastAsia="Times New Roman" w:hAnsi="Arial" w:cs="Times New Roman"/>
                <w:sz w:val="24"/>
                <w:szCs w:val="24"/>
                <w:lang w:val="en-US"/>
              </w:rPr>
              <w:tab/>
            </w:r>
          </w:p>
        </w:tc>
        <w:tc>
          <w:tcPr>
            <w:tcW w:w="6804" w:type="dxa"/>
            <w:shd w:val="clear" w:color="auto" w:fill="EEECE1" w:themeFill="background2"/>
          </w:tcPr>
          <w:p w:rsidR="008B2A4C" w:rsidRPr="0098015E" w:rsidRDefault="008B2A4C" w:rsidP="008B2A4C">
            <w:pPr>
              <w:jc w:val="both"/>
              <w:rPr>
                <w:rFonts w:ascii="Arial" w:eastAsiaTheme="majorEastAsia" w:hAnsi="Arial" w:cs="Arial"/>
                <w:bCs/>
                <w:sz w:val="24"/>
                <w:szCs w:val="24"/>
              </w:rPr>
            </w:pPr>
          </w:p>
          <w:p w:rsidR="008B2A4C" w:rsidRPr="0098015E" w:rsidRDefault="008B2A4C" w:rsidP="008B2A4C">
            <w:pPr>
              <w:jc w:val="both"/>
              <w:rPr>
                <w:rFonts w:ascii="Arial" w:eastAsia="Calibri" w:hAnsi="Arial" w:cs="Arial"/>
                <w:sz w:val="24"/>
                <w:szCs w:val="24"/>
              </w:rPr>
            </w:pPr>
            <w:r w:rsidRPr="0098015E">
              <w:rPr>
                <w:rFonts w:ascii="Arial" w:eastAsiaTheme="majorEastAsia" w:hAnsi="Arial" w:cs="Arial"/>
                <w:bCs/>
                <w:sz w:val="24"/>
                <w:szCs w:val="24"/>
              </w:rPr>
              <w:t xml:space="preserve">The nature of </w:t>
            </w:r>
            <w:proofErr w:type="spellStart"/>
            <w:r w:rsidRPr="0098015E">
              <w:rPr>
                <w:rFonts w:ascii="Arial" w:eastAsiaTheme="majorEastAsia" w:hAnsi="Arial" w:cs="Arial"/>
                <w:bCs/>
                <w:sz w:val="24"/>
                <w:szCs w:val="24"/>
              </w:rPr>
              <w:t>WaterAid’s</w:t>
            </w:r>
            <w:proofErr w:type="spellEnd"/>
            <w:r w:rsidRPr="0098015E">
              <w:rPr>
                <w:rFonts w:ascii="Arial" w:eastAsiaTheme="majorEastAsia" w:hAnsi="Arial" w:cs="Arial"/>
                <w:bCs/>
                <w:sz w:val="24"/>
                <w:szCs w:val="24"/>
              </w:rPr>
              <w:t xml:space="preserve"> work necessitates working in volatile and sometimes violent environments. At times this presents a threat to the security and well-being of our staff; an issue the organisation takes very seriously.</w:t>
            </w:r>
          </w:p>
          <w:p w:rsidR="008B2A4C" w:rsidRPr="0098015E" w:rsidRDefault="008B2A4C" w:rsidP="008B2A4C">
            <w:pPr>
              <w:jc w:val="both"/>
              <w:rPr>
                <w:rFonts w:ascii="Arial" w:eastAsia="Calibri" w:hAnsi="Arial" w:cs="Arial"/>
                <w:sz w:val="24"/>
                <w:szCs w:val="24"/>
              </w:rPr>
            </w:pPr>
          </w:p>
          <w:p w:rsidR="008B2A4C" w:rsidRPr="0098015E" w:rsidRDefault="008B2A4C" w:rsidP="008B2A4C">
            <w:pPr>
              <w:jc w:val="both"/>
              <w:rPr>
                <w:rFonts w:ascii="Arial" w:eastAsia="Calibri" w:hAnsi="Arial" w:cs="Arial"/>
                <w:sz w:val="24"/>
                <w:szCs w:val="24"/>
              </w:rPr>
            </w:pPr>
            <w:r w:rsidRPr="0098015E">
              <w:rPr>
                <w:rFonts w:ascii="Arial" w:eastAsia="Calibri" w:hAnsi="Arial" w:cs="Arial"/>
                <w:sz w:val="24"/>
                <w:szCs w:val="24"/>
              </w:rPr>
              <w:t>A Country Welcome Pack provides staff and visitors with a broad overview of the environment in which they are working or travelling to including essential security information good to know prior to visiting. It describes other factors that may not be included in a security plan such as currency information, cultural norms, local considerations, sensitivities, etc.</w:t>
            </w:r>
          </w:p>
        </w:tc>
      </w:tr>
      <w:tr w:rsidR="008B2A4C" w:rsidRPr="00EC03AA" w:rsidTr="008D5EC7">
        <w:tc>
          <w:tcPr>
            <w:tcW w:w="2410" w:type="dxa"/>
            <w:shd w:val="clear" w:color="auto" w:fill="8DB3E2" w:themeFill="text2" w:themeFillTint="66"/>
          </w:tcPr>
          <w:p w:rsidR="008B2A4C" w:rsidRPr="0098015E" w:rsidRDefault="008B2A4C" w:rsidP="008B2A4C">
            <w:pPr>
              <w:keepNext/>
              <w:keepLines/>
              <w:spacing w:before="480"/>
              <w:jc w:val="center"/>
              <w:outlineLvl w:val="0"/>
              <w:rPr>
                <w:rFonts w:ascii="Arial" w:eastAsiaTheme="majorEastAsia" w:hAnsi="Arial" w:cs="Arial"/>
                <w:b/>
                <w:bCs/>
                <w:sz w:val="24"/>
                <w:szCs w:val="24"/>
              </w:rPr>
            </w:pPr>
            <w:r w:rsidRPr="0098015E">
              <w:rPr>
                <w:rFonts w:ascii="Arial" w:eastAsiaTheme="majorEastAsia" w:hAnsi="Arial" w:cs="Arial"/>
                <w:b/>
                <w:bCs/>
                <w:sz w:val="24"/>
                <w:szCs w:val="24"/>
              </w:rPr>
              <w:t>Purpose</w:t>
            </w:r>
          </w:p>
        </w:tc>
        <w:tc>
          <w:tcPr>
            <w:tcW w:w="6804" w:type="dxa"/>
            <w:shd w:val="clear" w:color="auto" w:fill="EEECE1" w:themeFill="background2"/>
          </w:tcPr>
          <w:p w:rsidR="008B2A4C" w:rsidRPr="0098015E" w:rsidRDefault="008B2A4C" w:rsidP="008B2A4C">
            <w:pPr>
              <w:jc w:val="both"/>
              <w:rPr>
                <w:rFonts w:ascii="Arial" w:eastAsia="Calibri" w:hAnsi="Arial" w:cs="Arial"/>
                <w:sz w:val="24"/>
                <w:szCs w:val="24"/>
              </w:rPr>
            </w:pPr>
          </w:p>
          <w:p w:rsidR="008B2A4C" w:rsidRPr="0098015E" w:rsidRDefault="008B2A4C" w:rsidP="008B2A4C">
            <w:pPr>
              <w:jc w:val="both"/>
              <w:rPr>
                <w:rFonts w:ascii="Arial" w:eastAsia="Calibri" w:hAnsi="Arial" w:cs="Arial"/>
                <w:sz w:val="24"/>
                <w:szCs w:val="24"/>
              </w:rPr>
            </w:pPr>
            <w:r w:rsidRPr="0098015E">
              <w:rPr>
                <w:rFonts w:ascii="Arial" w:eastAsia="Calibri" w:hAnsi="Arial" w:cs="Arial"/>
                <w:sz w:val="24"/>
                <w:szCs w:val="24"/>
              </w:rPr>
              <w:t>The aim of this document is to inform short-term visitors of useful information that is important for their visit. Your welcome pack should:</w:t>
            </w:r>
          </w:p>
          <w:p w:rsidR="008B2A4C" w:rsidRPr="0098015E" w:rsidRDefault="008B2A4C" w:rsidP="008B2A4C">
            <w:pPr>
              <w:jc w:val="both"/>
              <w:rPr>
                <w:rFonts w:ascii="Arial" w:eastAsia="Calibri" w:hAnsi="Arial" w:cs="Arial"/>
                <w:sz w:val="24"/>
                <w:szCs w:val="24"/>
              </w:rPr>
            </w:pPr>
          </w:p>
          <w:p w:rsidR="008B2A4C" w:rsidRPr="0098015E" w:rsidRDefault="008B2A4C" w:rsidP="008B2A4C">
            <w:pPr>
              <w:pStyle w:val="ListParagraph"/>
              <w:numPr>
                <w:ilvl w:val="0"/>
                <w:numId w:val="2"/>
              </w:numPr>
              <w:jc w:val="both"/>
              <w:rPr>
                <w:rFonts w:ascii="Arial" w:eastAsia="Calibri" w:hAnsi="Arial" w:cs="Arial"/>
                <w:sz w:val="24"/>
                <w:szCs w:val="24"/>
              </w:rPr>
            </w:pPr>
            <w:r w:rsidRPr="0098015E">
              <w:rPr>
                <w:rFonts w:ascii="Arial" w:eastAsia="Calibri" w:hAnsi="Arial" w:cs="Arial"/>
                <w:sz w:val="24"/>
                <w:szCs w:val="24"/>
              </w:rPr>
              <w:t>Provide a brief summary of the country including safety and security</w:t>
            </w:r>
          </w:p>
          <w:p w:rsidR="008B2A4C" w:rsidRPr="0098015E" w:rsidRDefault="008B2A4C" w:rsidP="008B2A4C">
            <w:pPr>
              <w:pStyle w:val="ListParagraph"/>
              <w:numPr>
                <w:ilvl w:val="0"/>
                <w:numId w:val="2"/>
              </w:numPr>
              <w:jc w:val="both"/>
              <w:rPr>
                <w:rFonts w:ascii="Arial" w:eastAsia="Calibri" w:hAnsi="Arial" w:cs="Arial"/>
                <w:sz w:val="24"/>
                <w:szCs w:val="24"/>
              </w:rPr>
            </w:pPr>
            <w:r w:rsidRPr="0098015E">
              <w:rPr>
                <w:rFonts w:ascii="Arial" w:eastAsia="Calibri" w:hAnsi="Arial" w:cs="Arial"/>
                <w:sz w:val="24"/>
                <w:szCs w:val="24"/>
              </w:rPr>
              <w:t>Provide information on cultural practices</w:t>
            </w:r>
          </w:p>
          <w:p w:rsidR="008B2A4C" w:rsidRPr="0098015E" w:rsidRDefault="008B2A4C" w:rsidP="008B2A4C">
            <w:pPr>
              <w:pStyle w:val="ListParagraph"/>
              <w:numPr>
                <w:ilvl w:val="0"/>
                <w:numId w:val="2"/>
              </w:numPr>
              <w:jc w:val="both"/>
              <w:rPr>
                <w:rFonts w:ascii="Arial" w:eastAsia="Calibri" w:hAnsi="Arial" w:cs="Arial"/>
                <w:sz w:val="24"/>
                <w:szCs w:val="24"/>
              </w:rPr>
            </w:pPr>
            <w:r w:rsidRPr="0098015E">
              <w:rPr>
                <w:rFonts w:ascii="Arial" w:eastAsia="Calibri" w:hAnsi="Arial" w:cs="Arial"/>
                <w:sz w:val="24"/>
                <w:szCs w:val="24"/>
              </w:rPr>
              <w:t>Provide information regarding airports and accommodation</w:t>
            </w:r>
          </w:p>
          <w:p w:rsidR="008B2A4C" w:rsidRPr="0098015E" w:rsidRDefault="008B2A4C" w:rsidP="008B2A4C">
            <w:pPr>
              <w:pStyle w:val="ListParagraph"/>
              <w:numPr>
                <w:ilvl w:val="0"/>
                <w:numId w:val="2"/>
              </w:numPr>
              <w:jc w:val="both"/>
              <w:rPr>
                <w:rFonts w:ascii="Arial" w:eastAsia="Calibri" w:hAnsi="Arial" w:cs="Arial"/>
                <w:sz w:val="24"/>
                <w:szCs w:val="24"/>
              </w:rPr>
            </w:pPr>
            <w:r w:rsidRPr="0098015E">
              <w:rPr>
                <w:rFonts w:ascii="Arial" w:eastAsia="Calibri" w:hAnsi="Arial" w:cs="Arial"/>
                <w:sz w:val="24"/>
                <w:szCs w:val="24"/>
              </w:rPr>
              <w:t>Provide useful hints and tips regarding dress, communications, electricity, currency, eating out, getting around, health and climate.</w:t>
            </w:r>
          </w:p>
          <w:p w:rsidR="008B2A4C" w:rsidRPr="0098015E" w:rsidRDefault="008B2A4C" w:rsidP="008B2A4C">
            <w:pPr>
              <w:pStyle w:val="ListParagraph"/>
              <w:numPr>
                <w:ilvl w:val="0"/>
                <w:numId w:val="2"/>
              </w:numPr>
              <w:jc w:val="both"/>
              <w:rPr>
                <w:rFonts w:ascii="Arial" w:eastAsia="Calibri" w:hAnsi="Arial" w:cs="Arial"/>
                <w:sz w:val="24"/>
                <w:szCs w:val="24"/>
              </w:rPr>
            </w:pPr>
            <w:r w:rsidRPr="0098015E">
              <w:rPr>
                <w:rFonts w:ascii="Arial" w:eastAsia="Calibri" w:hAnsi="Arial" w:cs="Arial"/>
                <w:sz w:val="24"/>
                <w:szCs w:val="24"/>
              </w:rPr>
              <w:t xml:space="preserve">Contain a short declaration to be signed by the visitor after the In-Country security briefing, whereby acknowledging that s/he is informed and understand the risks (informed consent). </w:t>
            </w:r>
          </w:p>
          <w:p w:rsidR="008B2A4C" w:rsidRPr="0098015E" w:rsidRDefault="008B2A4C" w:rsidP="008B2A4C">
            <w:pPr>
              <w:pStyle w:val="ListParagraph"/>
              <w:numPr>
                <w:ilvl w:val="0"/>
                <w:numId w:val="2"/>
              </w:numPr>
              <w:jc w:val="both"/>
              <w:rPr>
                <w:rFonts w:ascii="Arial" w:eastAsia="Calibri" w:hAnsi="Arial" w:cs="Arial"/>
                <w:sz w:val="24"/>
                <w:szCs w:val="24"/>
              </w:rPr>
            </w:pPr>
            <w:r w:rsidRPr="0098015E">
              <w:rPr>
                <w:rFonts w:ascii="Arial" w:eastAsia="Calibri" w:hAnsi="Arial" w:cs="Arial"/>
                <w:sz w:val="24"/>
                <w:szCs w:val="24"/>
              </w:rPr>
              <w:t>To satisfy one of the requirements of WA’s duty of care.</w:t>
            </w:r>
          </w:p>
          <w:p w:rsidR="008B2A4C" w:rsidRPr="0098015E" w:rsidRDefault="008B2A4C" w:rsidP="008B2A4C">
            <w:pPr>
              <w:jc w:val="both"/>
              <w:rPr>
                <w:rFonts w:ascii="Arial" w:eastAsia="Calibri" w:hAnsi="Arial" w:cs="Arial"/>
                <w:sz w:val="24"/>
                <w:szCs w:val="24"/>
              </w:rPr>
            </w:pPr>
          </w:p>
          <w:p w:rsidR="008B2A4C" w:rsidRPr="0098015E" w:rsidRDefault="008B2A4C" w:rsidP="008B2A4C">
            <w:pPr>
              <w:jc w:val="both"/>
              <w:rPr>
                <w:rFonts w:ascii="Arial" w:eastAsiaTheme="majorEastAsia" w:hAnsi="Arial" w:cs="Arial"/>
                <w:b/>
                <w:bCs/>
                <w:color w:val="365F91" w:themeColor="accent1" w:themeShade="BF"/>
                <w:sz w:val="24"/>
                <w:szCs w:val="24"/>
              </w:rPr>
            </w:pPr>
            <w:r w:rsidRPr="0098015E">
              <w:rPr>
                <w:rFonts w:ascii="Arial" w:eastAsia="Calibri" w:hAnsi="Arial" w:cs="Arial"/>
                <w:sz w:val="24"/>
                <w:szCs w:val="24"/>
              </w:rPr>
              <w:t>Preferably visitors should be able to access this – or receive by mail – prior to departing for your country as a Pre-Departure brief.</w:t>
            </w:r>
          </w:p>
        </w:tc>
      </w:tr>
      <w:tr w:rsidR="008B2A4C" w:rsidRPr="00EC03AA" w:rsidTr="008D5EC7">
        <w:tc>
          <w:tcPr>
            <w:tcW w:w="2410" w:type="dxa"/>
            <w:shd w:val="clear" w:color="auto" w:fill="8DB3E2" w:themeFill="text2" w:themeFillTint="66"/>
          </w:tcPr>
          <w:p w:rsidR="008B2A4C" w:rsidRPr="00D22AC6" w:rsidRDefault="008B2A4C" w:rsidP="008B2A4C">
            <w:pPr>
              <w:keepNext/>
              <w:keepLines/>
              <w:spacing w:before="480"/>
              <w:jc w:val="center"/>
              <w:outlineLvl w:val="0"/>
              <w:rPr>
                <w:rFonts w:ascii="Arial" w:eastAsiaTheme="majorEastAsia" w:hAnsi="Arial" w:cs="Arial"/>
                <w:b/>
                <w:bCs/>
                <w:szCs w:val="28"/>
              </w:rPr>
            </w:pPr>
            <w:r w:rsidRPr="00D22AC6">
              <w:rPr>
                <w:rFonts w:ascii="Arial" w:eastAsiaTheme="majorEastAsia" w:hAnsi="Arial" w:cs="Arial"/>
                <w:b/>
                <w:bCs/>
                <w:sz w:val="24"/>
                <w:szCs w:val="28"/>
              </w:rPr>
              <w:t>First Published</w:t>
            </w:r>
          </w:p>
        </w:tc>
        <w:tc>
          <w:tcPr>
            <w:tcW w:w="6804" w:type="dxa"/>
            <w:shd w:val="clear" w:color="auto" w:fill="EEECE1" w:themeFill="background2"/>
          </w:tcPr>
          <w:p w:rsidR="008B2A4C" w:rsidRDefault="008B2A4C" w:rsidP="008B2A4C">
            <w:pPr>
              <w:tabs>
                <w:tab w:val="left" w:pos="720"/>
                <w:tab w:val="center" w:pos="4320"/>
                <w:tab w:val="right" w:pos="8640"/>
              </w:tabs>
              <w:snapToGrid w:val="0"/>
              <w:jc w:val="both"/>
              <w:rPr>
                <w:rFonts w:ascii="Arial" w:eastAsiaTheme="majorEastAsia" w:hAnsi="Arial" w:cs="Arial"/>
                <w:b/>
                <w:bCs/>
                <w:color w:val="365F91" w:themeColor="accent1" w:themeShade="BF"/>
                <w:sz w:val="28"/>
                <w:szCs w:val="28"/>
              </w:rPr>
            </w:pPr>
          </w:p>
          <w:p w:rsidR="008B2A4C" w:rsidRPr="00EC03AA" w:rsidRDefault="008B2A4C" w:rsidP="008B2A4C">
            <w:pPr>
              <w:tabs>
                <w:tab w:val="left" w:pos="720"/>
                <w:tab w:val="center" w:pos="4320"/>
                <w:tab w:val="right" w:pos="8640"/>
              </w:tabs>
              <w:snapToGrid w:val="0"/>
              <w:jc w:val="center"/>
              <w:rPr>
                <w:rFonts w:ascii="Arial" w:eastAsiaTheme="majorEastAsia" w:hAnsi="Arial" w:cs="Arial"/>
                <w:b/>
                <w:bCs/>
                <w:color w:val="365F91" w:themeColor="accent1" w:themeShade="BF"/>
                <w:sz w:val="28"/>
                <w:szCs w:val="28"/>
              </w:rPr>
            </w:pPr>
            <w:r>
              <w:rPr>
                <w:rFonts w:ascii="Arial" w:eastAsiaTheme="majorEastAsia" w:hAnsi="Arial" w:cs="Arial"/>
                <w:b/>
                <w:bCs/>
                <w:color w:val="365F91" w:themeColor="accent1" w:themeShade="BF"/>
                <w:sz w:val="28"/>
                <w:szCs w:val="28"/>
              </w:rPr>
              <w:t>January 2018</w:t>
            </w:r>
          </w:p>
        </w:tc>
      </w:tr>
      <w:tr w:rsidR="008B2A4C" w:rsidRPr="00EC03AA" w:rsidTr="008D5EC7">
        <w:trPr>
          <w:trHeight w:val="600"/>
        </w:trPr>
        <w:tc>
          <w:tcPr>
            <w:tcW w:w="2410" w:type="dxa"/>
            <w:shd w:val="clear" w:color="auto" w:fill="8DB3E2" w:themeFill="text2" w:themeFillTint="66"/>
          </w:tcPr>
          <w:p w:rsidR="008B2A4C" w:rsidRPr="00EC03AA" w:rsidRDefault="008B2A4C" w:rsidP="008B2A4C">
            <w:pPr>
              <w:keepNext/>
              <w:keepLines/>
              <w:spacing w:before="480"/>
              <w:jc w:val="center"/>
              <w:outlineLvl w:val="0"/>
              <w:rPr>
                <w:rFonts w:ascii="Arial" w:eastAsiaTheme="majorEastAsia" w:hAnsi="Arial" w:cs="Arial"/>
                <w:b/>
                <w:bCs/>
                <w:sz w:val="28"/>
                <w:szCs w:val="28"/>
              </w:rPr>
            </w:pPr>
            <w:r w:rsidRPr="00D22AC6">
              <w:rPr>
                <w:rFonts w:ascii="Arial" w:eastAsiaTheme="majorEastAsia" w:hAnsi="Arial" w:cs="Arial"/>
                <w:b/>
                <w:bCs/>
                <w:sz w:val="24"/>
                <w:szCs w:val="28"/>
              </w:rPr>
              <w:t>First Revision</w:t>
            </w:r>
          </w:p>
        </w:tc>
        <w:tc>
          <w:tcPr>
            <w:tcW w:w="6804" w:type="dxa"/>
            <w:shd w:val="clear" w:color="auto" w:fill="EEECE1" w:themeFill="background2"/>
          </w:tcPr>
          <w:p w:rsidR="008B2A4C" w:rsidRPr="00EC03AA" w:rsidRDefault="008B2A4C" w:rsidP="008B2A4C">
            <w:pPr>
              <w:keepNext/>
              <w:keepLines/>
              <w:spacing w:before="480"/>
              <w:outlineLvl w:val="0"/>
              <w:rPr>
                <w:rFonts w:ascii="Arial" w:eastAsiaTheme="majorEastAsia" w:hAnsi="Arial" w:cs="Arial"/>
                <w:bCs/>
                <w:color w:val="365F91" w:themeColor="accent1" w:themeShade="BF"/>
                <w:sz w:val="28"/>
                <w:szCs w:val="28"/>
              </w:rPr>
            </w:pPr>
          </w:p>
        </w:tc>
      </w:tr>
    </w:tbl>
    <w:p w:rsidR="00226DF8" w:rsidRDefault="00226DF8" w:rsidP="00810265">
      <w:pPr>
        <w:spacing w:after="0"/>
      </w:pPr>
    </w:p>
    <w:p w:rsidR="008D5EC7" w:rsidRDefault="008D5EC7" w:rsidP="00810265">
      <w:pPr>
        <w:spacing w:after="0"/>
      </w:pPr>
    </w:p>
    <w:p w:rsidR="008D5EC7" w:rsidRDefault="008D5EC7" w:rsidP="00810265">
      <w:pPr>
        <w:spacing w:after="0"/>
      </w:pPr>
    </w:p>
    <w:p w:rsidR="008D5EC7" w:rsidRDefault="008D5EC7" w:rsidP="00810265">
      <w:pPr>
        <w:spacing w:after="0"/>
      </w:pPr>
    </w:p>
    <w:p w:rsidR="008D5EC7" w:rsidRDefault="008D5EC7" w:rsidP="00810265">
      <w:pPr>
        <w:spacing w:after="0"/>
      </w:pPr>
    </w:p>
    <w:p w:rsidR="008D5EC7" w:rsidRDefault="008D5EC7" w:rsidP="00810265">
      <w:pPr>
        <w:spacing w:after="0"/>
      </w:pPr>
    </w:p>
    <w:p w:rsidR="008D5EC7" w:rsidRDefault="008D5EC7" w:rsidP="00810265">
      <w:pPr>
        <w:spacing w:after="0"/>
      </w:pPr>
    </w:p>
    <w:p w:rsidR="0098015E" w:rsidRDefault="0098015E" w:rsidP="00810265">
      <w:pPr>
        <w:spacing w:after="0"/>
      </w:pPr>
    </w:p>
    <w:p w:rsidR="008D5EC7" w:rsidRDefault="008D5EC7" w:rsidP="00810265">
      <w:pPr>
        <w:spacing w:after="0" w:line="240" w:lineRule="auto"/>
        <w:rPr>
          <w:rFonts w:ascii="Arial" w:eastAsia="Times New Roman" w:hAnsi="Arial" w:cs="Arial"/>
          <w:b/>
          <w:bCs/>
          <w:caps/>
          <w:sz w:val="24"/>
          <w:szCs w:val="24"/>
          <w:lang w:val="en-US"/>
        </w:rPr>
      </w:pPr>
      <w:bookmarkStart w:id="0" w:name="_Toc293582181"/>
    </w:p>
    <w:p w:rsidR="00894141" w:rsidRPr="007073D9" w:rsidRDefault="00894141" w:rsidP="00810265">
      <w:pPr>
        <w:spacing w:after="0" w:line="240" w:lineRule="auto"/>
        <w:rPr>
          <w:rFonts w:ascii="Arial" w:eastAsia="Times New Roman" w:hAnsi="Arial" w:cs="Arial"/>
          <w:b/>
          <w:bCs/>
          <w:caps/>
          <w:sz w:val="24"/>
          <w:szCs w:val="24"/>
          <w:lang w:val="en-US"/>
        </w:rPr>
      </w:pPr>
      <w:r w:rsidRPr="007073D9">
        <w:rPr>
          <w:rFonts w:ascii="Arial" w:eastAsia="Times New Roman" w:hAnsi="Arial" w:cs="Arial"/>
          <w:b/>
          <w:bCs/>
          <w:caps/>
          <w:sz w:val="24"/>
          <w:szCs w:val="24"/>
          <w:lang w:val="en-US"/>
        </w:rPr>
        <w:t>Global Security Framework</w:t>
      </w:r>
      <w:bookmarkEnd w:id="0"/>
    </w:p>
    <w:p w:rsidR="00894141" w:rsidRPr="00894141" w:rsidRDefault="00894141" w:rsidP="00810265">
      <w:pPr>
        <w:spacing w:after="0" w:line="240" w:lineRule="auto"/>
        <w:rPr>
          <w:rFonts w:ascii="Arial" w:eastAsia="Times New Roman" w:hAnsi="Arial" w:cs="Times New Roman"/>
          <w:sz w:val="24"/>
          <w:szCs w:val="24"/>
          <w:lang w:val="en-US"/>
        </w:rPr>
      </w:pPr>
      <w:r w:rsidRPr="00894141">
        <w:rPr>
          <w:rFonts w:ascii="Arial" w:eastAsia="Times New Roman" w:hAnsi="Arial" w:cs="Times New Roman"/>
          <w:sz w:val="24"/>
          <w:szCs w:val="24"/>
          <w:lang w:val="en-US"/>
        </w:rPr>
        <w:t xml:space="preserve">This document is part of the Global Security Framework that consists of policies, a toolkit, procedures and a template pack, as illustrated below. </w:t>
      </w:r>
    </w:p>
    <w:p w:rsidR="00894141" w:rsidRPr="00894141" w:rsidRDefault="00ED6D07" w:rsidP="00810265">
      <w:pPr>
        <w:spacing w:after="0" w:line="240" w:lineRule="auto"/>
        <w:rPr>
          <w:rFonts w:ascii="Arial" w:eastAsia="Times New Roman" w:hAnsi="Arial" w:cs="Times New Roman"/>
          <w:sz w:val="24"/>
          <w:szCs w:val="24"/>
          <w:lang w:val="en-US"/>
        </w:rPr>
      </w:pPr>
      <w:r w:rsidRPr="00894141">
        <w:rPr>
          <w:rFonts w:ascii="Arial" w:eastAsia="Times New Roman" w:hAnsi="Arial" w:cs="Times New Roman"/>
          <w:noProof/>
          <w:sz w:val="24"/>
          <w:szCs w:val="24"/>
          <w:lang w:val="en-US"/>
        </w:rPr>
        <mc:AlternateContent>
          <mc:Choice Requires="wpg">
            <w:drawing>
              <wp:anchor distT="0" distB="0" distL="114300" distR="114300" simplePos="0" relativeHeight="251660288" behindDoc="1" locked="0" layoutInCell="1" allowOverlap="1" wp14:anchorId="455AFE6D" wp14:editId="4EDF6A32">
                <wp:simplePos x="0" y="0"/>
                <wp:positionH relativeFrom="column">
                  <wp:posOffset>336550</wp:posOffset>
                </wp:positionH>
                <wp:positionV relativeFrom="paragraph">
                  <wp:posOffset>251460</wp:posOffset>
                </wp:positionV>
                <wp:extent cx="6193790" cy="6066790"/>
                <wp:effectExtent l="57150" t="19050" r="73660" b="86360"/>
                <wp:wrapTight wrapText="bothSides">
                  <wp:wrapPolygon edited="0">
                    <wp:start x="465" y="-68"/>
                    <wp:lineTo x="-199" y="0"/>
                    <wp:lineTo x="-199" y="21501"/>
                    <wp:lineTo x="531" y="21840"/>
                    <wp:lineTo x="21060" y="21840"/>
                    <wp:lineTo x="21259" y="21704"/>
                    <wp:lineTo x="21790" y="20687"/>
                    <wp:lineTo x="21790" y="1017"/>
                    <wp:lineTo x="21392" y="339"/>
                    <wp:lineTo x="21126" y="-68"/>
                    <wp:lineTo x="465" y="-68"/>
                  </wp:wrapPolygon>
                </wp:wrapTight>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3790" cy="6066790"/>
                          <a:chOff x="0" y="0"/>
                          <a:chExt cx="6193691" cy="6066692"/>
                        </a:xfrm>
                      </wpg:grpSpPr>
                      <wps:wsp>
                        <wps:cNvPr id="3" name="Rounded Rectangle 3"/>
                        <wps:cNvSpPr>
                          <a:spLocks noChangeArrowheads="1"/>
                        </wps:cNvSpPr>
                        <wps:spPr bwMode="auto">
                          <a:xfrm>
                            <a:off x="0" y="0"/>
                            <a:ext cx="1465384" cy="6066692"/>
                          </a:xfrm>
                          <a:prstGeom prst="roundRect">
                            <a:avLst>
                              <a:gd name="adj" fmla="val 16667"/>
                            </a:avLst>
                          </a:prstGeom>
                          <a:solidFill>
                            <a:srgbClr val="149DE9"/>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Default="007031B8" w:rsidP="00894141">
                              <w:pPr>
                                <w:pStyle w:val="NormalWeb"/>
                                <w:spacing w:after="0"/>
                                <w:jc w:val="center"/>
                              </w:pPr>
                              <w:r w:rsidRPr="00F53C7B">
                                <w:rPr>
                                  <w:rFonts w:ascii="Calibri" w:hAnsi="Calibri"/>
                                  <w:kern w:val="24"/>
                                  <w:sz w:val="36"/>
                                  <w:szCs w:val="36"/>
                                  <w:lang w:val="en-US"/>
                                </w:rPr>
                                <w:t>Policies</w:t>
                              </w:r>
                            </w:p>
                          </w:txbxContent>
                        </wps:txbx>
                        <wps:bodyPr rot="0" vert="horz" wrap="square" lIns="91440" tIns="45720" rIns="91440" bIns="45720" anchor="t" anchorCtr="0" upright="1">
                          <a:noAutofit/>
                        </wps:bodyPr>
                      </wps:wsp>
                      <wps:wsp>
                        <wps:cNvPr id="4" name="Rounded Rectangle 4"/>
                        <wps:cNvSpPr>
                          <a:spLocks noChangeArrowheads="1"/>
                        </wps:cNvSpPr>
                        <wps:spPr bwMode="auto">
                          <a:xfrm>
                            <a:off x="1559181" y="0"/>
                            <a:ext cx="1469279" cy="6066692"/>
                          </a:xfrm>
                          <a:prstGeom prst="roundRect">
                            <a:avLst>
                              <a:gd name="adj" fmla="val 16667"/>
                            </a:avLst>
                          </a:prstGeom>
                          <a:solidFill>
                            <a:srgbClr val="149DE9"/>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Default="007031B8" w:rsidP="00894141">
                              <w:pPr>
                                <w:pStyle w:val="NormalWeb"/>
                                <w:spacing w:after="0"/>
                                <w:jc w:val="center"/>
                              </w:pPr>
                              <w:r w:rsidRPr="00F53C7B">
                                <w:rPr>
                                  <w:rFonts w:ascii="Calibri" w:hAnsi="Calibri"/>
                                  <w:kern w:val="24"/>
                                  <w:sz w:val="36"/>
                                  <w:szCs w:val="36"/>
                                  <w:lang w:val="en-US"/>
                                </w:rPr>
                                <w:t>Toolkit</w:t>
                              </w:r>
                            </w:p>
                          </w:txbxContent>
                        </wps:txbx>
                        <wps:bodyPr rot="0" vert="horz" wrap="square" lIns="91440" tIns="45720" rIns="91440" bIns="45720" anchor="t" anchorCtr="0" upright="1">
                          <a:noAutofit/>
                        </wps:bodyPr>
                      </wps:wsp>
                      <wps:wsp>
                        <wps:cNvPr id="5" name="Rounded Rectangle 5"/>
                        <wps:cNvSpPr>
                          <a:spLocks noChangeArrowheads="1"/>
                        </wps:cNvSpPr>
                        <wps:spPr bwMode="auto">
                          <a:xfrm>
                            <a:off x="3124226" y="0"/>
                            <a:ext cx="1467312" cy="6066692"/>
                          </a:xfrm>
                          <a:prstGeom prst="roundRect">
                            <a:avLst>
                              <a:gd name="adj" fmla="val 16667"/>
                            </a:avLst>
                          </a:prstGeom>
                          <a:solidFill>
                            <a:srgbClr val="149DE9"/>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Default="007031B8" w:rsidP="00894141">
                              <w:pPr>
                                <w:pStyle w:val="NormalWeb"/>
                                <w:spacing w:after="0"/>
                                <w:jc w:val="center"/>
                              </w:pPr>
                              <w:r w:rsidRPr="00F53C7B">
                                <w:rPr>
                                  <w:rFonts w:ascii="Calibri" w:hAnsi="Calibri"/>
                                  <w:kern w:val="24"/>
                                  <w:sz w:val="36"/>
                                  <w:szCs w:val="36"/>
                                  <w:lang w:val="en-US"/>
                                </w:rPr>
                                <w:t>Procedures</w:t>
                              </w:r>
                            </w:p>
                          </w:txbxContent>
                        </wps:txbx>
                        <wps:bodyPr rot="0" vert="horz" wrap="square" lIns="91440" tIns="45720" rIns="91440" bIns="45720" anchor="t" anchorCtr="0" upright="1">
                          <a:noAutofit/>
                        </wps:bodyPr>
                      </wps:wsp>
                      <wps:wsp>
                        <wps:cNvPr id="6" name="Rounded Rectangle 6"/>
                        <wps:cNvSpPr>
                          <a:spLocks noChangeArrowheads="1"/>
                        </wps:cNvSpPr>
                        <wps:spPr bwMode="auto">
                          <a:xfrm>
                            <a:off x="4691220" y="0"/>
                            <a:ext cx="1502471" cy="6066692"/>
                          </a:xfrm>
                          <a:prstGeom prst="roundRect">
                            <a:avLst>
                              <a:gd name="adj" fmla="val 16667"/>
                            </a:avLst>
                          </a:prstGeom>
                          <a:solidFill>
                            <a:srgbClr val="149DE9"/>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Default="007031B8" w:rsidP="00894141">
                              <w:pPr>
                                <w:pStyle w:val="NormalWeb"/>
                                <w:spacing w:after="0"/>
                                <w:jc w:val="center"/>
                              </w:pPr>
                              <w:r w:rsidRPr="00F53C7B">
                                <w:rPr>
                                  <w:rFonts w:ascii="Calibri" w:hAnsi="Calibri"/>
                                  <w:kern w:val="24"/>
                                  <w:sz w:val="36"/>
                                  <w:szCs w:val="36"/>
                                  <w:lang w:val="en-US"/>
                                </w:rPr>
                                <w:t>Templates</w:t>
                              </w:r>
                            </w:p>
                          </w:txbxContent>
                        </wps:txbx>
                        <wps:bodyPr rot="0" vert="horz" wrap="square" lIns="91440" tIns="45720" rIns="91440" bIns="45720" anchor="t" anchorCtr="0" upright="1">
                          <a:noAutofit/>
                        </wps:bodyPr>
                      </wps:wsp>
                      <wps:wsp>
                        <wps:cNvPr id="7" name="Rounded Rectangle 7"/>
                        <wps:cNvSpPr>
                          <a:spLocks noChangeArrowheads="1"/>
                        </wps:cNvSpPr>
                        <wps:spPr bwMode="auto">
                          <a:xfrm>
                            <a:off x="92807" y="2531273"/>
                            <a:ext cx="1279770" cy="14630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Default="007031B8" w:rsidP="00894141">
                              <w:pPr>
                                <w:pStyle w:val="NormalWeb"/>
                                <w:spacing w:after="0"/>
                                <w:jc w:val="center"/>
                                <w:rPr>
                                  <w:rFonts w:ascii="Calibri" w:hAnsi="Calibri"/>
                                  <w:kern w:val="24"/>
                                  <w:lang w:val="en-US"/>
                                </w:rPr>
                              </w:pPr>
                            </w:p>
                            <w:p w:rsidR="007031B8" w:rsidRDefault="007031B8" w:rsidP="00894141">
                              <w:pPr>
                                <w:pStyle w:val="NormalWeb"/>
                                <w:spacing w:after="0"/>
                                <w:jc w:val="center"/>
                                <w:rPr>
                                  <w:rFonts w:ascii="Calibri" w:hAnsi="Calibri"/>
                                  <w:kern w:val="24"/>
                                  <w:lang w:val="en-US"/>
                                </w:rPr>
                              </w:pPr>
                            </w:p>
                            <w:p w:rsidR="007031B8" w:rsidRPr="00F53C7B" w:rsidRDefault="007031B8" w:rsidP="00894141">
                              <w:pPr>
                                <w:pStyle w:val="NormalWeb"/>
                                <w:spacing w:after="0"/>
                                <w:jc w:val="center"/>
                              </w:pPr>
                              <w:r w:rsidRPr="00F53C7B">
                                <w:rPr>
                                  <w:rFonts w:ascii="Calibri" w:hAnsi="Calibri"/>
                                  <w:kern w:val="24"/>
                                  <w:lang w:val="en-US"/>
                                </w:rPr>
                                <w:t>Global Security Policy</w:t>
                              </w:r>
                            </w:p>
                          </w:txbxContent>
                        </wps:txbx>
                        <wps:bodyPr rot="0" vert="horz" wrap="square" lIns="91440" tIns="45720" rIns="91440" bIns="45720" anchor="ctr" anchorCtr="0" upright="1">
                          <a:noAutofit/>
                        </wps:bodyPr>
                      </wps:wsp>
                      <wps:wsp>
                        <wps:cNvPr id="8" name="Rounded Rectangle 8"/>
                        <wps:cNvSpPr>
                          <a:spLocks noChangeArrowheads="1"/>
                        </wps:cNvSpPr>
                        <wps:spPr bwMode="auto">
                          <a:xfrm>
                            <a:off x="3217993" y="2759026"/>
                            <a:ext cx="1279771" cy="5486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Pr="00F53C7B" w:rsidRDefault="007031B8" w:rsidP="00894141">
                              <w:pPr>
                                <w:pStyle w:val="NormalWeb"/>
                                <w:spacing w:after="0"/>
                                <w:jc w:val="center"/>
                              </w:pPr>
                              <w:r w:rsidRPr="00F53C7B">
                                <w:rPr>
                                  <w:rFonts w:ascii="Calibri" w:hAnsi="Calibri"/>
                                  <w:kern w:val="24"/>
                                  <w:lang w:val="en-US"/>
                                </w:rPr>
                                <w:t>Emergency Number</w:t>
                              </w:r>
                            </w:p>
                          </w:txbxContent>
                        </wps:txbx>
                        <wps:bodyPr rot="0" vert="horz" wrap="square" lIns="91440" tIns="45720" rIns="91440" bIns="45720" anchor="ctr" anchorCtr="0" upright="1">
                          <a:noAutofit/>
                        </wps:bodyPr>
                      </wps:wsp>
                      <wps:wsp>
                        <wps:cNvPr id="9" name="Rounded Rectangle 9"/>
                        <wps:cNvSpPr>
                          <a:spLocks noChangeArrowheads="1"/>
                        </wps:cNvSpPr>
                        <wps:spPr bwMode="auto">
                          <a:xfrm>
                            <a:off x="3217996" y="894859"/>
                            <a:ext cx="1279771" cy="5486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Pr="00F53C7B" w:rsidRDefault="007031B8" w:rsidP="00894141">
                              <w:pPr>
                                <w:pStyle w:val="NormalWeb"/>
                                <w:spacing w:after="0"/>
                                <w:jc w:val="center"/>
                              </w:pPr>
                              <w:r w:rsidRPr="00F53C7B">
                                <w:rPr>
                                  <w:rFonts w:ascii="Calibri" w:hAnsi="Calibri"/>
                                  <w:kern w:val="24"/>
                                  <w:lang w:val="en-US"/>
                                </w:rPr>
                                <w:t>Crisis Management</w:t>
                              </w:r>
                            </w:p>
                          </w:txbxContent>
                        </wps:txbx>
                        <wps:bodyPr rot="0" vert="horz" wrap="square" lIns="91440" tIns="45720" rIns="91440" bIns="45720" anchor="ctr" anchorCtr="0" upright="1">
                          <a:noAutofit/>
                        </wps:bodyPr>
                      </wps:wsp>
                      <wps:wsp>
                        <wps:cNvPr id="10" name="Rounded Rectangle 10"/>
                        <wps:cNvSpPr>
                          <a:spLocks noChangeArrowheads="1"/>
                        </wps:cNvSpPr>
                        <wps:spPr bwMode="auto">
                          <a:xfrm>
                            <a:off x="3217996" y="4722841"/>
                            <a:ext cx="1279771" cy="5486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Pr="00F53C7B" w:rsidRDefault="007031B8" w:rsidP="00894141">
                              <w:pPr>
                                <w:pStyle w:val="NormalWeb"/>
                                <w:spacing w:after="0"/>
                                <w:jc w:val="center"/>
                                <w:rPr>
                                  <w:sz w:val="22"/>
                                  <w:szCs w:val="22"/>
                                </w:rPr>
                              </w:pPr>
                              <w:r w:rsidRPr="00F53C7B">
                                <w:rPr>
                                  <w:rFonts w:ascii="Calibri" w:hAnsi="Calibri"/>
                                  <w:kern w:val="24"/>
                                  <w:sz w:val="22"/>
                                  <w:szCs w:val="22"/>
                                  <w:lang w:val="en-US"/>
                                </w:rPr>
                                <w:t>Medical Response &amp; Evacuation</w:t>
                              </w:r>
                            </w:p>
                          </w:txbxContent>
                        </wps:txbx>
                        <wps:bodyPr rot="0" vert="horz" wrap="square" lIns="91440" tIns="45720" rIns="91440" bIns="45720" anchor="ctr" anchorCtr="0" upright="1">
                          <a:noAutofit/>
                        </wps:bodyPr>
                      </wps:wsp>
                      <wps:wsp>
                        <wps:cNvPr id="11" name="Rounded Rectangle 11"/>
                        <wps:cNvSpPr>
                          <a:spLocks noChangeArrowheads="1"/>
                        </wps:cNvSpPr>
                        <wps:spPr bwMode="auto">
                          <a:xfrm>
                            <a:off x="3217991" y="5404556"/>
                            <a:ext cx="1279771" cy="5486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Pr="00F53C7B" w:rsidRDefault="007031B8" w:rsidP="00894141">
                              <w:pPr>
                                <w:pStyle w:val="NormalWeb"/>
                                <w:spacing w:after="0"/>
                                <w:jc w:val="center"/>
                              </w:pPr>
                              <w:r w:rsidRPr="00F53C7B">
                                <w:rPr>
                                  <w:rFonts w:ascii="Calibri" w:hAnsi="Calibri"/>
                                  <w:kern w:val="24"/>
                                  <w:lang w:val="en-US"/>
                                </w:rPr>
                                <w:t>Repatriation of Deceased</w:t>
                              </w:r>
                            </w:p>
                          </w:txbxContent>
                        </wps:txbx>
                        <wps:bodyPr rot="0" vert="horz" wrap="square" lIns="91440" tIns="45720" rIns="91440" bIns="45720" anchor="ctr" anchorCtr="0" upright="1">
                          <a:noAutofit/>
                        </wps:bodyPr>
                      </wps:wsp>
                      <wps:wsp>
                        <wps:cNvPr id="12" name="Rounded Rectangle 12"/>
                        <wps:cNvSpPr>
                          <a:spLocks noChangeArrowheads="1"/>
                        </wps:cNvSpPr>
                        <wps:spPr bwMode="auto">
                          <a:xfrm>
                            <a:off x="3217992" y="3409463"/>
                            <a:ext cx="1279771" cy="5486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Pr="00F53C7B" w:rsidRDefault="007031B8" w:rsidP="00894141">
                              <w:pPr>
                                <w:pStyle w:val="NormalWeb"/>
                                <w:spacing w:after="0"/>
                                <w:jc w:val="center"/>
                              </w:pPr>
                              <w:r w:rsidRPr="00F53C7B">
                                <w:rPr>
                                  <w:rFonts w:ascii="Calibri" w:hAnsi="Calibri"/>
                                  <w:kern w:val="24"/>
                                  <w:lang w:val="en-US"/>
                                </w:rPr>
                                <w:t>Psychosocial Care</w:t>
                              </w:r>
                            </w:p>
                          </w:txbxContent>
                        </wps:txbx>
                        <wps:bodyPr rot="0" vert="horz" wrap="square" lIns="91440" tIns="45720" rIns="91440" bIns="45720" anchor="ctr" anchorCtr="0" upright="1">
                          <a:noAutofit/>
                        </wps:bodyPr>
                      </wps:wsp>
                      <wps:wsp>
                        <wps:cNvPr id="13" name="Rounded Rectangle 13"/>
                        <wps:cNvSpPr>
                          <a:spLocks noChangeArrowheads="1"/>
                        </wps:cNvSpPr>
                        <wps:spPr bwMode="auto">
                          <a:xfrm>
                            <a:off x="3217995" y="1547446"/>
                            <a:ext cx="1279771" cy="5486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Pr="00F53C7B" w:rsidRDefault="007031B8" w:rsidP="00894141">
                              <w:pPr>
                                <w:pStyle w:val="NormalWeb"/>
                                <w:spacing w:after="0"/>
                                <w:jc w:val="center"/>
                              </w:pPr>
                              <w:r w:rsidRPr="00F53C7B">
                                <w:rPr>
                                  <w:rFonts w:ascii="Calibri" w:hAnsi="Calibri"/>
                                  <w:kern w:val="24"/>
                                  <w:lang w:val="en-US"/>
                                </w:rPr>
                                <w:t>Incident Reporting</w:t>
                              </w:r>
                            </w:p>
                          </w:txbxContent>
                        </wps:txbx>
                        <wps:bodyPr rot="0" vert="horz" wrap="square" lIns="91440" tIns="45720" rIns="91440" bIns="45720" anchor="ctr" anchorCtr="0" upright="1">
                          <a:noAutofit/>
                        </wps:bodyPr>
                      </wps:wsp>
                      <wps:wsp>
                        <wps:cNvPr id="14" name="Rounded Rectangle 14"/>
                        <wps:cNvSpPr>
                          <a:spLocks noChangeArrowheads="1"/>
                        </wps:cNvSpPr>
                        <wps:spPr bwMode="auto">
                          <a:xfrm>
                            <a:off x="3217994" y="2211742"/>
                            <a:ext cx="1279771" cy="45720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Pr="00F53C7B" w:rsidRDefault="007031B8" w:rsidP="00894141">
                              <w:pPr>
                                <w:pStyle w:val="NormalWeb"/>
                                <w:spacing w:after="0"/>
                                <w:jc w:val="center"/>
                                <w:rPr>
                                  <w:rFonts w:ascii="Calibri" w:hAnsi="Calibri"/>
                                  <w:kern w:val="24"/>
                                  <w:sz w:val="8"/>
                                  <w:szCs w:val="8"/>
                                  <w:lang w:val="en-US"/>
                                </w:rPr>
                              </w:pPr>
                            </w:p>
                            <w:p w:rsidR="007031B8" w:rsidRPr="00F53C7B" w:rsidRDefault="007031B8" w:rsidP="00894141">
                              <w:pPr>
                                <w:pStyle w:val="NormalWeb"/>
                                <w:spacing w:after="0"/>
                                <w:jc w:val="center"/>
                              </w:pPr>
                              <w:r w:rsidRPr="00F53C7B">
                                <w:rPr>
                                  <w:rFonts w:ascii="Calibri" w:hAnsi="Calibri"/>
                                  <w:kern w:val="24"/>
                                  <w:lang w:val="en-US"/>
                                </w:rPr>
                                <w:t xml:space="preserve">Kidnap </w:t>
                              </w:r>
                            </w:p>
                          </w:txbxContent>
                        </wps:txbx>
                        <wps:bodyPr rot="0" vert="horz" wrap="square" lIns="91440" tIns="45720" rIns="91440" bIns="45720" anchor="ctr" anchorCtr="0" upright="1">
                          <a:noAutofit/>
                        </wps:bodyPr>
                      </wps:wsp>
                      <wps:wsp>
                        <wps:cNvPr id="15" name="Rounded Rectangle 15"/>
                        <wps:cNvSpPr>
                          <a:spLocks noChangeArrowheads="1"/>
                        </wps:cNvSpPr>
                        <wps:spPr bwMode="auto">
                          <a:xfrm>
                            <a:off x="1653932" y="1654905"/>
                            <a:ext cx="1279771" cy="14630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Default="007031B8" w:rsidP="00894141">
                              <w:pPr>
                                <w:pStyle w:val="NormalWeb"/>
                                <w:spacing w:after="0"/>
                                <w:jc w:val="center"/>
                                <w:rPr>
                                  <w:rFonts w:ascii="Calibri" w:hAnsi="Calibri"/>
                                  <w:kern w:val="24"/>
                                  <w:lang w:val="en-US"/>
                                </w:rPr>
                              </w:pPr>
                            </w:p>
                            <w:p w:rsidR="007031B8" w:rsidRDefault="007031B8" w:rsidP="00894141">
                              <w:pPr>
                                <w:pStyle w:val="NormalWeb"/>
                                <w:spacing w:after="0"/>
                                <w:jc w:val="center"/>
                                <w:rPr>
                                  <w:rFonts w:ascii="Calibri" w:hAnsi="Calibri"/>
                                  <w:kern w:val="24"/>
                                  <w:lang w:val="en-US"/>
                                </w:rPr>
                              </w:pPr>
                            </w:p>
                            <w:p w:rsidR="007031B8" w:rsidRPr="00F53C7B" w:rsidRDefault="007031B8" w:rsidP="00894141">
                              <w:pPr>
                                <w:pStyle w:val="NormalWeb"/>
                                <w:spacing w:after="0"/>
                                <w:jc w:val="center"/>
                              </w:pPr>
                              <w:r w:rsidRPr="00F53C7B">
                                <w:rPr>
                                  <w:rFonts w:ascii="Calibri" w:hAnsi="Calibri"/>
                                  <w:kern w:val="24"/>
                                  <w:lang w:val="en-US"/>
                                </w:rPr>
                                <w:t>Security Handbook</w:t>
                              </w:r>
                            </w:p>
                          </w:txbxContent>
                        </wps:txbx>
                        <wps:bodyPr rot="0" vert="horz" wrap="square" lIns="91440" tIns="45720" rIns="91440" bIns="45720" anchor="ctr" anchorCtr="0" upright="1">
                          <a:noAutofit/>
                        </wps:bodyPr>
                      </wps:wsp>
                      <wps:wsp>
                        <wps:cNvPr id="16" name="Rounded Rectangle 16"/>
                        <wps:cNvSpPr>
                          <a:spLocks noChangeArrowheads="1"/>
                        </wps:cNvSpPr>
                        <wps:spPr bwMode="auto">
                          <a:xfrm>
                            <a:off x="1653933" y="3661514"/>
                            <a:ext cx="1279771" cy="14630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Default="007031B8" w:rsidP="00894141">
                              <w:pPr>
                                <w:pStyle w:val="NormalWeb"/>
                                <w:spacing w:after="0"/>
                                <w:jc w:val="center"/>
                                <w:rPr>
                                  <w:rFonts w:ascii="Calibri" w:hAnsi="Calibri"/>
                                  <w:kern w:val="24"/>
                                  <w:lang w:val="en-US"/>
                                </w:rPr>
                              </w:pPr>
                            </w:p>
                            <w:p w:rsidR="007031B8" w:rsidRDefault="007031B8" w:rsidP="00894141">
                              <w:pPr>
                                <w:pStyle w:val="NormalWeb"/>
                                <w:spacing w:after="0"/>
                                <w:jc w:val="center"/>
                                <w:rPr>
                                  <w:rFonts w:ascii="Calibri" w:hAnsi="Calibri"/>
                                  <w:kern w:val="24"/>
                                  <w:lang w:val="en-US"/>
                                </w:rPr>
                              </w:pPr>
                            </w:p>
                            <w:p w:rsidR="007031B8" w:rsidRPr="00F53C7B" w:rsidRDefault="007031B8" w:rsidP="00894141">
                              <w:pPr>
                                <w:pStyle w:val="NormalWeb"/>
                                <w:spacing w:after="0"/>
                                <w:jc w:val="center"/>
                              </w:pPr>
                              <w:r w:rsidRPr="00F53C7B">
                                <w:rPr>
                                  <w:rFonts w:ascii="Calibri" w:hAnsi="Calibri"/>
                                  <w:kern w:val="24"/>
                                  <w:lang w:val="en-US"/>
                                </w:rPr>
                                <w:t>Essential Security Package</w:t>
                              </w:r>
                            </w:p>
                          </w:txbxContent>
                        </wps:txbx>
                        <wps:bodyPr rot="0" vert="horz" wrap="square" lIns="91440" tIns="45720" rIns="91440" bIns="45720" anchor="ctr" anchorCtr="0" upright="1">
                          <a:noAutofit/>
                        </wps:bodyPr>
                      </wps:wsp>
                      <wps:wsp>
                        <wps:cNvPr id="17" name="Rounded Rectangle 17"/>
                        <wps:cNvSpPr>
                          <a:spLocks noChangeArrowheads="1"/>
                        </wps:cNvSpPr>
                        <wps:spPr bwMode="auto">
                          <a:xfrm>
                            <a:off x="4798680" y="894859"/>
                            <a:ext cx="1279771" cy="652587"/>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Default="007031B8" w:rsidP="00894141">
                              <w:pPr>
                                <w:pStyle w:val="NormalWeb"/>
                                <w:spacing w:after="0"/>
                                <w:jc w:val="center"/>
                                <w:rPr>
                                  <w:rFonts w:ascii="Calibri" w:hAnsi="Calibri"/>
                                  <w:kern w:val="24"/>
                                  <w:lang w:val="en-US"/>
                                </w:rPr>
                              </w:pPr>
                            </w:p>
                            <w:p w:rsidR="007031B8" w:rsidRPr="00F53C7B" w:rsidRDefault="007031B8" w:rsidP="00894141">
                              <w:pPr>
                                <w:pStyle w:val="NormalWeb"/>
                                <w:spacing w:after="0"/>
                                <w:jc w:val="center"/>
                              </w:pPr>
                              <w:r w:rsidRPr="00F53C7B">
                                <w:rPr>
                                  <w:rFonts w:ascii="Calibri" w:hAnsi="Calibri"/>
                                  <w:kern w:val="24"/>
                                  <w:lang w:val="en-US"/>
                                </w:rPr>
                                <w:t>Security Plan</w:t>
                              </w:r>
                            </w:p>
                          </w:txbxContent>
                        </wps:txbx>
                        <wps:bodyPr rot="0" vert="horz" wrap="square" lIns="91440" tIns="45720" rIns="91440" bIns="45720" anchor="ctr" anchorCtr="0" upright="1">
                          <a:noAutofit/>
                        </wps:bodyPr>
                      </wps:wsp>
                      <wps:wsp>
                        <wps:cNvPr id="18" name="Rounded Rectangle 18"/>
                        <wps:cNvSpPr>
                          <a:spLocks noChangeArrowheads="1"/>
                        </wps:cNvSpPr>
                        <wps:spPr bwMode="auto">
                          <a:xfrm>
                            <a:off x="4798680" y="1624296"/>
                            <a:ext cx="1279771" cy="652587"/>
                          </a:xfrm>
                          <a:prstGeom prst="roundRect">
                            <a:avLst>
                              <a:gd name="adj" fmla="val 16667"/>
                            </a:avLst>
                          </a:prstGeom>
                          <a:solidFill>
                            <a:srgbClr val="FFFF00"/>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Default="007031B8" w:rsidP="00894141">
                              <w:pPr>
                                <w:pStyle w:val="NormalWeb"/>
                                <w:spacing w:after="0"/>
                                <w:jc w:val="center"/>
                                <w:rPr>
                                  <w:rFonts w:ascii="Calibri" w:hAnsi="Calibri"/>
                                  <w:kern w:val="24"/>
                                  <w:lang w:val="en-US"/>
                                </w:rPr>
                              </w:pPr>
                            </w:p>
                            <w:p w:rsidR="007031B8" w:rsidRPr="00F53C7B" w:rsidRDefault="007031B8" w:rsidP="00894141">
                              <w:pPr>
                                <w:pStyle w:val="NormalWeb"/>
                                <w:spacing w:after="0"/>
                                <w:jc w:val="center"/>
                              </w:pPr>
                              <w:r w:rsidRPr="00F53C7B">
                                <w:rPr>
                                  <w:rFonts w:ascii="Calibri" w:hAnsi="Calibri"/>
                                  <w:kern w:val="24"/>
                                  <w:lang w:val="en-US"/>
                                </w:rPr>
                                <w:t>Welcome Pack</w:t>
                              </w:r>
                            </w:p>
                          </w:txbxContent>
                        </wps:txbx>
                        <wps:bodyPr rot="0" vert="horz" wrap="square" lIns="91440" tIns="45720" rIns="91440" bIns="45720" anchor="ctr" anchorCtr="0" upright="1">
                          <a:noAutofit/>
                        </wps:bodyPr>
                      </wps:wsp>
                      <wps:wsp>
                        <wps:cNvPr id="19" name="Rounded Rectangle 19"/>
                        <wps:cNvSpPr>
                          <a:spLocks noChangeArrowheads="1"/>
                        </wps:cNvSpPr>
                        <wps:spPr bwMode="auto">
                          <a:xfrm>
                            <a:off x="4798680" y="2353733"/>
                            <a:ext cx="1279771" cy="652587"/>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Default="007031B8" w:rsidP="00894141">
                              <w:pPr>
                                <w:pStyle w:val="NormalWeb"/>
                                <w:spacing w:after="0"/>
                                <w:jc w:val="center"/>
                                <w:rPr>
                                  <w:rFonts w:ascii="Calibri" w:hAnsi="Calibri"/>
                                  <w:kern w:val="24"/>
                                  <w:lang w:val="en-US"/>
                                </w:rPr>
                              </w:pPr>
                            </w:p>
                            <w:p w:rsidR="007031B8" w:rsidRPr="00F53C7B" w:rsidRDefault="007031B8" w:rsidP="00894141">
                              <w:pPr>
                                <w:pStyle w:val="NormalWeb"/>
                                <w:spacing w:after="0"/>
                                <w:jc w:val="center"/>
                              </w:pPr>
                              <w:r w:rsidRPr="00F53C7B">
                                <w:rPr>
                                  <w:rFonts w:ascii="Calibri" w:hAnsi="Calibri"/>
                                  <w:kern w:val="24"/>
                                  <w:lang w:val="en-US"/>
                                </w:rPr>
                                <w:t>‘RED’ Form</w:t>
                              </w:r>
                            </w:p>
                          </w:txbxContent>
                        </wps:txbx>
                        <wps:bodyPr rot="0" vert="horz" wrap="square" lIns="91440" tIns="45720" rIns="91440" bIns="45720" anchor="ctr" anchorCtr="0" upright="1">
                          <a:noAutofit/>
                        </wps:bodyPr>
                      </wps:wsp>
                      <wps:wsp>
                        <wps:cNvPr id="20" name="Rounded Rectangle 20"/>
                        <wps:cNvSpPr>
                          <a:spLocks noChangeArrowheads="1"/>
                        </wps:cNvSpPr>
                        <wps:spPr bwMode="auto">
                          <a:xfrm>
                            <a:off x="4798680" y="3083170"/>
                            <a:ext cx="1279771" cy="652587"/>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Pr="00F53C7B" w:rsidRDefault="007031B8" w:rsidP="00894141">
                              <w:pPr>
                                <w:pStyle w:val="NormalWeb"/>
                                <w:spacing w:after="0"/>
                                <w:jc w:val="center"/>
                              </w:pPr>
                              <w:r w:rsidRPr="00F53C7B">
                                <w:rPr>
                                  <w:rFonts w:ascii="Calibri" w:hAnsi="Calibri"/>
                                  <w:kern w:val="24"/>
                                  <w:lang w:val="en-US"/>
                                </w:rPr>
                                <w:t>Contingency Plans</w:t>
                              </w:r>
                            </w:p>
                          </w:txbxContent>
                        </wps:txbx>
                        <wps:bodyPr rot="0" vert="horz" wrap="square" lIns="91440" tIns="45720" rIns="91440" bIns="45720" anchor="ctr" anchorCtr="0" upright="1">
                          <a:noAutofit/>
                        </wps:bodyPr>
                      </wps:wsp>
                      <wps:wsp>
                        <wps:cNvPr id="21" name="Rounded Rectangle 21"/>
                        <wps:cNvSpPr>
                          <a:spLocks noChangeArrowheads="1"/>
                        </wps:cNvSpPr>
                        <wps:spPr bwMode="auto">
                          <a:xfrm>
                            <a:off x="4798680" y="3812607"/>
                            <a:ext cx="1279771" cy="652587"/>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Pr="00F53C7B" w:rsidRDefault="007031B8" w:rsidP="00894141">
                              <w:pPr>
                                <w:pStyle w:val="NormalWeb"/>
                                <w:spacing w:after="0"/>
                                <w:jc w:val="center"/>
                                <w:rPr>
                                  <w:rFonts w:ascii="Calibri" w:hAnsi="Calibri"/>
                                  <w:kern w:val="24"/>
                                  <w:sz w:val="16"/>
                                  <w:szCs w:val="16"/>
                                  <w:lang w:val="en-US"/>
                                </w:rPr>
                              </w:pPr>
                            </w:p>
                            <w:p w:rsidR="007031B8" w:rsidRPr="00F53C7B" w:rsidRDefault="007031B8" w:rsidP="00894141">
                              <w:pPr>
                                <w:pStyle w:val="NormalWeb"/>
                                <w:spacing w:after="0"/>
                                <w:jc w:val="center"/>
                              </w:pPr>
                              <w:r w:rsidRPr="00F53C7B">
                                <w:rPr>
                                  <w:rFonts w:ascii="Calibri" w:hAnsi="Calibri"/>
                                  <w:kern w:val="24"/>
                                  <w:lang w:val="en-US"/>
                                </w:rPr>
                                <w:t>Risk Assessment</w:t>
                              </w:r>
                            </w:p>
                          </w:txbxContent>
                        </wps:txbx>
                        <wps:bodyPr rot="0" vert="horz" wrap="square" lIns="91440" tIns="45720" rIns="91440" bIns="45720" anchor="ctr" anchorCtr="0" upright="1">
                          <a:noAutofit/>
                        </wps:bodyPr>
                      </wps:wsp>
                      <wps:wsp>
                        <wps:cNvPr id="22" name="Rounded Rectangle 22"/>
                        <wps:cNvSpPr>
                          <a:spLocks noChangeArrowheads="1"/>
                        </wps:cNvSpPr>
                        <wps:spPr bwMode="auto">
                          <a:xfrm>
                            <a:off x="4798680" y="4542044"/>
                            <a:ext cx="1279771" cy="652587"/>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Pr="00F53C7B" w:rsidRDefault="007031B8" w:rsidP="00894141">
                              <w:pPr>
                                <w:pStyle w:val="NormalWeb"/>
                                <w:spacing w:after="0"/>
                                <w:jc w:val="center"/>
                                <w:rPr>
                                  <w:rFonts w:ascii="Calibri" w:hAnsi="Calibri"/>
                                  <w:kern w:val="24"/>
                                  <w:sz w:val="16"/>
                                  <w:szCs w:val="16"/>
                                  <w:lang w:val="en-US"/>
                                </w:rPr>
                              </w:pPr>
                            </w:p>
                            <w:p w:rsidR="007031B8" w:rsidRPr="00F53C7B" w:rsidRDefault="007031B8" w:rsidP="00894141">
                              <w:pPr>
                                <w:pStyle w:val="NormalWeb"/>
                                <w:spacing w:after="0"/>
                                <w:jc w:val="center"/>
                              </w:pPr>
                              <w:r w:rsidRPr="00F53C7B">
                                <w:rPr>
                                  <w:rFonts w:ascii="Calibri" w:hAnsi="Calibri"/>
                                  <w:kern w:val="24"/>
                                  <w:lang w:val="en-US"/>
                                </w:rPr>
                                <w:t>Context Analysis</w:t>
                              </w:r>
                            </w:p>
                          </w:txbxContent>
                        </wps:txbx>
                        <wps:bodyPr rot="0" vert="horz" wrap="square" lIns="91440" tIns="45720" rIns="91440" bIns="45720" anchor="ctr" anchorCtr="0" upright="1">
                          <a:noAutofit/>
                        </wps:bodyPr>
                      </wps:wsp>
                      <wps:wsp>
                        <wps:cNvPr id="23" name="Rounded Rectangle 23"/>
                        <wps:cNvSpPr>
                          <a:spLocks noChangeArrowheads="1"/>
                        </wps:cNvSpPr>
                        <wps:spPr bwMode="auto">
                          <a:xfrm>
                            <a:off x="4798680" y="5271481"/>
                            <a:ext cx="1279771" cy="652587"/>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Pr="00F53C7B" w:rsidRDefault="007031B8" w:rsidP="00894141">
                              <w:pPr>
                                <w:pStyle w:val="NormalWeb"/>
                                <w:spacing w:after="0"/>
                                <w:jc w:val="center"/>
                                <w:rPr>
                                  <w:rFonts w:ascii="Calibri" w:hAnsi="Calibri"/>
                                  <w:kern w:val="24"/>
                                  <w:sz w:val="8"/>
                                  <w:szCs w:val="8"/>
                                  <w:lang w:val="en-US"/>
                                </w:rPr>
                              </w:pPr>
                            </w:p>
                            <w:p w:rsidR="007031B8" w:rsidRPr="00F53C7B" w:rsidRDefault="007031B8" w:rsidP="00894141">
                              <w:pPr>
                                <w:pStyle w:val="NormalWeb"/>
                                <w:spacing w:after="0"/>
                                <w:jc w:val="center"/>
                              </w:pPr>
                              <w:r w:rsidRPr="00F53C7B">
                                <w:rPr>
                                  <w:rFonts w:ascii="Calibri" w:hAnsi="Calibri"/>
                                  <w:kern w:val="24"/>
                                  <w:lang w:val="en-US"/>
                                </w:rPr>
                                <w:t>Incident Report Form</w:t>
                              </w:r>
                            </w:p>
                          </w:txbxContent>
                        </wps:txbx>
                        <wps:bodyPr rot="0" vert="horz" wrap="square" lIns="91440" tIns="45720" rIns="91440" bIns="45720" anchor="ctr" anchorCtr="0" upright="1">
                          <a:noAutofit/>
                        </wps:bodyPr>
                      </wps:wsp>
                      <wps:wsp>
                        <wps:cNvPr id="25" name="Rounded Rectangle 24"/>
                        <wps:cNvSpPr>
                          <a:spLocks noChangeArrowheads="1"/>
                        </wps:cNvSpPr>
                        <wps:spPr bwMode="auto">
                          <a:xfrm>
                            <a:off x="3217996" y="4039642"/>
                            <a:ext cx="1279771" cy="5486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031B8" w:rsidRPr="00F53C7B" w:rsidRDefault="007031B8" w:rsidP="00894141">
                              <w:pPr>
                                <w:pStyle w:val="NormalWeb"/>
                                <w:spacing w:after="0"/>
                                <w:jc w:val="center"/>
                              </w:pPr>
                              <w:r w:rsidRPr="00F53C7B">
                                <w:rPr>
                                  <w:rFonts w:ascii="Calibri" w:hAnsi="Calibri"/>
                                  <w:kern w:val="24"/>
                                  <w:lang w:val="en-US"/>
                                </w:rPr>
                                <w:t>International &amp; Domestic Travel</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5AFE6D" id="Group 2" o:spid="_x0000_s1027" style="position:absolute;margin-left:26.5pt;margin-top:19.8pt;width:487.7pt;height:477.7pt;z-index:-251656192" coordsize="61936,60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">
                <v:roundrect id="Rounded Rectangle 3" o:spid="_x0000_s1028" style="position:absolute;width:14653;height:6066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" fillcolor="#149de9" strokecolor="#4a7ebb">
                  <v:shadow on="t" color="black" opacity="22936f" origin=",.5" offset="0,.63889mm"/>
                  <v:textbox>
                    <w:txbxContent>
                      <w:p w:rsidR="007031B8" w:rsidRDefault="007031B8" w:rsidP="00894141">
                        <w:pPr>
                          <w:pStyle w:val="NormalWeb"/>
                          <w:spacing w:after="0"/>
                          <w:jc w:val="center"/>
                        </w:pPr>
                        <w:r w:rsidRPr="00F53C7B">
                          <w:rPr>
                            <w:rFonts w:ascii="Calibri" w:hAnsi="Calibri"/>
                            <w:kern w:val="24"/>
                            <w:sz w:val="36"/>
                            <w:szCs w:val="36"/>
                            <w:lang w:val="en-US"/>
                          </w:rPr>
                          <w:t>Policies</w:t>
                        </w:r>
                      </w:p>
                    </w:txbxContent>
                  </v:textbox>
                </v:roundrect>
                <v:roundrect id="Rounded Rectangle 4" o:spid="_x0000_s1029" style="position:absolute;left:15591;width:14693;height:6066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" fillcolor="#149de9" strokecolor="#4a7ebb">
                  <v:shadow on="t" color="black" opacity="22936f" origin=",.5" offset="0,.63889mm"/>
                  <v:textbox>
                    <w:txbxContent>
                      <w:p w:rsidR="007031B8" w:rsidRDefault="007031B8" w:rsidP="00894141">
                        <w:pPr>
                          <w:pStyle w:val="NormalWeb"/>
                          <w:spacing w:after="0"/>
                          <w:jc w:val="center"/>
                        </w:pPr>
                        <w:r w:rsidRPr="00F53C7B">
                          <w:rPr>
                            <w:rFonts w:ascii="Calibri" w:hAnsi="Calibri"/>
                            <w:kern w:val="24"/>
                            <w:sz w:val="36"/>
                            <w:szCs w:val="36"/>
                            <w:lang w:val="en-US"/>
                          </w:rPr>
                          <w:t>Toolkit</w:t>
                        </w:r>
                      </w:p>
                    </w:txbxContent>
                  </v:textbox>
                </v:roundrect>
                <v:roundrect id="Rounded Rectangle 5" o:spid="_x0000_s1030" style="position:absolute;left:31242;width:14673;height:6066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" fillcolor="#149de9" strokecolor="#4a7ebb">
                  <v:shadow on="t" color="black" opacity="22936f" origin=",.5" offset="0,.63889mm"/>
                  <v:textbox>
                    <w:txbxContent>
                      <w:p w:rsidR="007031B8" w:rsidRDefault="007031B8" w:rsidP="00894141">
                        <w:pPr>
                          <w:pStyle w:val="NormalWeb"/>
                          <w:spacing w:after="0"/>
                          <w:jc w:val="center"/>
                        </w:pPr>
                        <w:r w:rsidRPr="00F53C7B">
                          <w:rPr>
                            <w:rFonts w:ascii="Calibri" w:hAnsi="Calibri"/>
                            <w:kern w:val="24"/>
                            <w:sz w:val="36"/>
                            <w:szCs w:val="36"/>
                            <w:lang w:val="en-US"/>
                          </w:rPr>
                          <w:t>Procedures</w:t>
                        </w:r>
                      </w:p>
                    </w:txbxContent>
                  </v:textbox>
                </v:roundrect>
                <v:roundrect id="Rounded Rectangle 6" o:spid="_x0000_s1031" style="position:absolute;left:46912;width:15024;height:6066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" fillcolor="#149de9" strokecolor="#4a7ebb">
                  <v:shadow on="t" color="black" opacity="22936f" origin=",.5" offset="0,.63889mm"/>
                  <v:textbox>
                    <w:txbxContent>
                      <w:p w:rsidR="007031B8" w:rsidRDefault="007031B8" w:rsidP="00894141">
                        <w:pPr>
                          <w:pStyle w:val="NormalWeb"/>
                          <w:spacing w:after="0"/>
                          <w:jc w:val="center"/>
                        </w:pPr>
                        <w:r w:rsidRPr="00F53C7B">
                          <w:rPr>
                            <w:rFonts w:ascii="Calibri" w:hAnsi="Calibri"/>
                            <w:kern w:val="24"/>
                            <w:sz w:val="36"/>
                            <w:szCs w:val="36"/>
                            <w:lang w:val="en-US"/>
                          </w:rPr>
                          <w:t>Templates</w:t>
                        </w:r>
                      </w:p>
                    </w:txbxContent>
                  </v:textbox>
                </v:roundrect>
                <v:roundrect id="Rounded Rectangle 7" o:spid="_x0000_s1032" style="position:absolute;left:928;top:25312;width:12797;height:146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" fillcolor="#dbeef4" strokecolor="#4a7ebb">
                  <v:shadow on="t" color="black" opacity="22936f" origin=",.5" offset="0,.63889mm"/>
                  <v:textbox>
                    <w:txbxContent>
                      <w:p w:rsidR="007031B8" w:rsidRDefault="007031B8" w:rsidP="00894141">
                        <w:pPr>
                          <w:pStyle w:val="NormalWeb"/>
                          <w:spacing w:after="0"/>
                          <w:jc w:val="center"/>
                          <w:rPr>
                            <w:rFonts w:ascii="Calibri" w:hAnsi="Calibri"/>
                            <w:kern w:val="24"/>
                            <w:lang w:val="en-US"/>
                          </w:rPr>
                        </w:pPr>
                      </w:p>
                      <w:p w:rsidR="007031B8" w:rsidRDefault="007031B8" w:rsidP="00894141">
                        <w:pPr>
                          <w:pStyle w:val="NormalWeb"/>
                          <w:spacing w:after="0"/>
                          <w:jc w:val="center"/>
                          <w:rPr>
                            <w:rFonts w:ascii="Calibri" w:hAnsi="Calibri"/>
                            <w:kern w:val="24"/>
                            <w:lang w:val="en-US"/>
                          </w:rPr>
                        </w:pPr>
                      </w:p>
                      <w:p w:rsidR="007031B8" w:rsidRPr="00F53C7B" w:rsidRDefault="007031B8" w:rsidP="00894141">
                        <w:pPr>
                          <w:pStyle w:val="NormalWeb"/>
                          <w:spacing w:after="0"/>
                          <w:jc w:val="center"/>
                        </w:pPr>
                        <w:r w:rsidRPr="00F53C7B">
                          <w:rPr>
                            <w:rFonts w:ascii="Calibri" w:hAnsi="Calibri"/>
                            <w:kern w:val="24"/>
                            <w:lang w:val="en-US"/>
                          </w:rPr>
                          <w:t>Global Security Policy</w:t>
                        </w:r>
                      </w:p>
                    </w:txbxContent>
                  </v:textbox>
                </v:roundrect>
                <v:roundrect id="Rounded Rectangle 8" o:spid="_x0000_s1033" style="position:absolute;left:32179;top:27590;width:12798;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" fillcolor="#dbeef4" strokecolor="#4a7ebb">
                  <v:shadow on="t" color="black" opacity="22936f" origin=",.5" offset="0,.63889mm"/>
                  <v:textbox>
                    <w:txbxContent>
                      <w:p w:rsidR="007031B8" w:rsidRPr="00F53C7B" w:rsidRDefault="007031B8" w:rsidP="00894141">
                        <w:pPr>
                          <w:pStyle w:val="NormalWeb"/>
                          <w:spacing w:after="0"/>
                          <w:jc w:val="center"/>
                        </w:pPr>
                        <w:r w:rsidRPr="00F53C7B">
                          <w:rPr>
                            <w:rFonts w:ascii="Calibri" w:hAnsi="Calibri"/>
                            <w:kern w:val="24"/>
                            <w:lang w:val="en-US"/>
                          </w:rPr>
                          <w:t>Emergency Number</w:t>
                        </w:r>
                      </w:p>
                    </w:txbxContent>
                  </v:textbox>
                </v:roundrect>
                <v:roundrect id="Rounded Rectangle 9" o:spid="_x0000_s1034" style="position:absolute;left:32179;top:8948;width:12798;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" fillcolor="#dbeef4" strokecolor="#4a7ebb">
                  <v:shadow on="t" color="black" opacity="22936f" origin=",.5" offset="0,.63889mm"/>
                  <v:textbox>
                    <w:txbxContent>
                      <w:p w:rsidR="007031B8" w:rsidRPr="00F53C7B" w:rsidRDefault="007031B8" w:rsidP="00894141">
                        <w:pPr>
                          <w:pStyle w:val="NormalWeb"/>
                          <w:spacing w:after="0"/>
                          <w:jc w:val="center"/>
                        </w:pPr>
                        <w:r w:rsidRPr="00F53C7B">
                          <w:rPr>
                            <w:rFonts w:ascii="Calibri" w:hAnsi="Calibri"/>
                            <w:kern w:val="24"/>
                            <w:lang w:val="en-US"/>
                          </w:rPr>
                          <w:t>Crisis Management</w:t>
                        </w:r>
                      </w:p>
                    </w:txbxContent>
                  </v:textbox>
                </v:roundrect>
                <v:roundrect id="Rounded Rectangle 10" o:spid="_x0000_s1035" style="position:absolute;left:32179;top:47228;width:12798;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" fillcolor="#dbeef4" strokecolor="#4a7ebb">
                  <v:shadow on="t" color="black" opacity="22936f" origin=",.5" offset="0,.63889mm"/>
                  <v:textbox>
                    <w:txbxContent>
                      <w:p w:rsidR="007031B8" w:rsidRPr="00F53C7B" w:rsidRDefault="007031B8" w:rsidP="00894141">
                        <w:pPr>
                          <w:pStyle w:val="NormalWeb"/>
                          <w:spacing w:after="0"/>
                          <w:jc w:val="center"/>
                          <w:rPr>
                            <w:sz w:val="22"/>
                            <w:szCs w:val="22"/>
                          </w:rPr>
                        </w:pPr>
                        <w:r w:rsidRPr="00F53C7B">
                          <w:rPr>
                            <w:rFonts w:ascii="Calibri" w:hAnsi="Calibri"/>
                            <w:kern w:val="24"/>
                            <w:sz w:val="22"/>
                            <w:szCs w:val="22"/>
                            <w:lang w:val="en-US"/>
                          </w:rPr>
                          <w:t>Medical Response &amp; Evacuation</w:t>
                        </w:r>
                      </w:p>
                    </w:txbxContent>
                  </v:textbox>
                </v:roundrect>
                <v:roundrect id="Rounded Rectangle 11" o:spid="_x0000_s1036" style="position:absolute;left:32179;top:54045;width:12798;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" fillcolor="#dbeef4" strokecolor="#4a7ebb">
                  <v:shadow on="t" color="black" opacity="22936f" origin=",.5" offset="0,.63889mm"/>
                  <v:textbox>
                    <w:txbxContent>
                      <w:p w:rsidR="007031B8" w:rsidRPr="00F53C7B" w:rsidRDefault="007031B8" w:rsidP="00894141">
                        <w:pPr>
                          <w:pStyle w:val="NormalWeb"/>
                          <w:spacing w:after="0"/>
                          <w:jc w:val="center"/>
                        </w:pPr>
                        <w:r w:rsidRPr="00F53C7B">
                          <w:rPr>
                            <w:rFonts w:ascii="Calibri" w:hAnsi="Calibri"/>
                            <w:kern w:val="24"/>
                            <w:lang w:val="en-US"/>
                          </w:rPr>
                          <w:t>Repatriation of Deceased</w:t>
                        </w:r>
                      </w:p>
                    </w:txbxContent>
                  </v:textbox>
                </v:roundrect>
                <v:roundrect id="Rounded Rectangle 12" o:spid="_x0000_s1037" style="position:absolute;left:32179;top:34094;width:12798;height:54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" fillcolor="#dbeef4" strokecolor="#4a7ebb">
                  <v:shadow on="t" color="black" opacity="22936f" origin=",.5" offset="0,.63889mm"/>
                  <v:textbox>
                    <w:txbxContent>
                      <w:p w:rsidR="007031B8" w:rsidRPr="00F53C7B" w:rsidRDefault="007031B8" w:rsidP="00894141">
                        <w:pPr>
                          <w:pStyle w:val="NormalWeb"/>
                          <w:spacing w:after="0"/>
                          <w:jc w:val="center"/>
                        </w:pPr>
                        <w:r w:rsidRPr="00F53C7B">
                          <w:rPr>
                            <w:rFonts w:ascii="Calibri" w:hAnsi="Calibri"/>
                            <w:kern w:val="24"/>
                            <w:lang w:val="en-US"/>
                          </w:rPr>
                          <w:t>Psychosocial Care</w:t>
                        </w:r>
                      </w:p>
                    </w:txbxContent>
                  </v:textbox>
                </v:roundrect>
                <v:roundrect id="Rounded Rectangle 13" o:spid="_x0000_s1038" style="position:absolute;left:32179;top:15474;width:12798;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" fillcolor="#dbeef4" strokecolor="#4a7ebb">
                  <v:shadow on="t" color="black" opacity="22936f" origin=",.5" offset="0,.63889mm"/>
                  <v:textbox>
                    <w:txbxContent>
                      <w:p w:rsidR="007031B8" w:rsidRPr="00F53C7B" w:rsidRDefault="007031B8" w:rsidP="00894141">
                        <w:pPr>
                          <w:pStyle w:val="NormalWeb"/>
                          <w:spacing w:after="0"/>
                          <w:jc w:val="center"/>
                        </w:pPr>
                        <w:r w:rsidRPr="00F53C7B">
                          <w:rPr>
                            <w:rFonts w:ascii="Calibri" w:hAnsi="Calibri"/>
                            <w:kern w:val="24"/>
                            <w:lang w:val="en-US"/>
                          </w:rPr>
                          <w:t>Incident Reporting</w:t>
                        </w:r>
                      </w:p>
                    </w:txbxContent>
                  </v:textbox>
                </v:roundrect>
                <v:roundrect id="Rounded Rectangle 14" o:spid="_x0000_s1039" style="position:absolute;left:32179;top:22117;width:12798;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" fillcolor="#dbeef4" strokecolor="#4a7ebb">
                  <v:shadow on="t" color="black" opacity="22936f" origin=",.5" offset="0,.63889mm"/>
                  <v:textbox>
                    <w:txbxContent>
                      <w:p w:rsidR="007031B8" w:rsidRPr="00F53C7B" w:rsidRDefault="007031B8" w:rsidP="00894141">
                        <w:pPr>
                          <w:pStyle w:val="NormalWeb"/>
                          <w:spacing w:after="0"/>
                          <w:jc w:val="center"/>
                          <w:rPr>
                            <w:rFonts w:ascii="Calibri" w:hAnsi="Calibri"/>
                            <w:kern w:val="24"/>
                            <w:sz w:val="8"/>
                            <w:szCs w:val="8"/>
                            <w:lang w:val="en-US"/>
                          </w:rPr>
                        </w:pPr>
                      </w:p>
                      <w:p w:rsidR="007031B8" w:rsidRPr="00F53C7B" w:rsidRDefault="007031B8" w:rsidP="00894141">
                        <w:pPr>
                          <w:pStyle w:val="NormalWeb"/>
                          <w:spacing w:after="0"/>
                          <w:jc w:val="center"/>
                        </w:pPr>
                        <w:r w:rsidRPr="00F53C7B">
                          <w:rPr>
                            <w:rFonts w:ascii="Calibri" w:hAnsi="Calibri"/>
                            <w:kern w:val="24"/>
                            <w:lang w:val="en-US"/>
                          </w:rPr>
                          <w:t xml:space="preserve">Kidnap </w:t>
                        </w:r>
                      </w:p>
                    </w:txbxContent>
                  </v:textbox>
                </v:roundrect>
                <v:roundrect id="Rounded Rectangle 15" o:spid="_x0000_s1040" style="position:absolute;left:16539;top:16549;width:12798;height:146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" fillcolor="#dbeef4" strokecolor="#4a7ebb">
                  <v:shadow on="t" color="black" opacity="22936f" origin=",.5" offset="0,.63889mm"/>
                  <v:textbox>
                    <w:txbxContent>
                      <w:p w:rsidR="007031B8" w:rsidRDefault="007031B8" w:rsidP="00894141">
                        <w:pPr>
                          <w:pStyle w:val="NormalWeb"/>
                          <w:spacing w:after="0"/>
                          <w:jc w:val="center"/>
                          <w:rPr>
                            <w:rFonts w:ascii="Calibri" w:hAnsi="Calibri"/>
                            <w:kern w:val="24"/>
                            <w:lang w:val="en-US"/>
                          </w:rPr>
                        </w:pPr>
                      </w:p>
                      <w:p w:rsidR="007031B8" w:rsidRDefault="007031B8" w:rsidP="00894141">
                        <w:pPr>
                          <w:pStyle w:val="NormalWeb"/>
                          <w:spacing w:after="0"/>
                          <w:jc w:val="center"/>
                          <w:rPr>
                            <w:rFonts w:ascii="Calibri" w:hAnsi="Calibri"/>
                            <w:kern w:val="24"/>
                            <w:lang w:val="en-US"/>
                          </w:rPr>
                        </w:pPr>
                      </w:p>
                      <w:p w:rsidR="007031B8" w:rsidRPr="00F53C7B" w:rsidRDefault="007031B8" w:rsidP="00894141">
                        <w:pPr>
                          <w:pStyle w:val="NormalWeb"/>
                          <w:spacing w:after="0"/>
                          <w:jc w:val="center"/>
                        </w:pPr>
                        <w:r w:rsidRPr="00F53C7B">
                          <w:rPr>
                            <w:rFonts w:ascii="Calibri" w:hAnsi="Calibri"/>
                            <w:kern w:val="24"/>
                            <w:lang w:val="en-US"/>
                          </w:rPr>
                          <w:t>Security Handbook</w:t>
                        </w:r>
                      </w:p>
                    </w:txbxContent>
                  </v:textbox>
                </v:roundrect>
                <v:roundrect id="Rounded Rectangle 16" o:spid="_x0000_s1041" style="position:absolute;left:16539;top:36615;width:12798;height:146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" fillcolor="#dbeef4" strokecolor="#4a7ebb">
                  <v:shadow on="t" color="black" opacity="22936f" origin=",.5" offset="0,.63889mm"/>
                  <v:textbox>
                    <w:txbxContent>
                      <w:p w:rsidR="007031B8" w:rsidRDefault="007031B8" w:rsidP="00894141">
                        <w:pPr>
                          <w:pStyle w:val="NormalWeb"/>
                          <w:spacing w:after="0"/>
                          <w:jc w:val="center"/>
                          <w:rPr>
                            <w:rFonts w:ascii="Calibri" w:hAnsi="Calibri"/>
                            <w:kern w:val="24"/>
                            <w:lang w:val="en-US"/>
                          </w:rPr>
                        </w:pPr>
                      </w:p>
                      <w:p w:rsidR="007031B8" w:rsidRDefault="007031B8" w:rsidP="00894141">
                        <w:pPr>
                          <w:pStyle w:val="NormalWeb"/>
                          <w:spacing w:after="0"/>
                          <w:jc w:val="center"/>
                          <w:rPr>
                            <w:rFonts w:ascii="Calibri" w:hAnsi="Calibri"/>
                            <w:kern w:val="24"/>
                            <w:lang w:val="en-US"/>
                          </w:rPr>
                        </w:pPr>
                      </w:p>
                      <w:p w:rsidR="007031B8" w:rsidRPr="00F53C7B" w:rsidRDefault="007031B8" w:rsidP="00894141">
                        <w:pPr>
                          <w:pStyle w:val="NormalWeb"/>
                          <w:spacing w:after="0"/>
                          <w:jc w:val="center"/>
                        </w:pPr>
                        <w:r w:rsidRPr="00F53C7B">
                          <w:rPr>
                            <w:rFonts w:ascii="Calibri" w:hAnsi="Calibri"/>
                            <w:kern w:val="24"/>
                            <w:lang w:val="en-US"/>
                          </w:rPr>
                          <w:t>Essential Security Package</w:t>
                        </w:r>
                      </w:p>
                    </w:txbxContent>
                  </v:textbox>
                </v:roundrect>
                <v:roundrect id="Rounded Rectangle 17" o:spid="_x0000_s1042" style="position:absolute;left:47986;top:8948;width:12798;height:6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" fillcolor="#dbeef4" strokecolor="#4a7ebb">
                  <v:shadow on="t" color="black" opacity="22936f" origin=",.5" offset="0,.63889mm"/>
                  <v:textbox>
                    <w:txbxContent>
                      <w:p w:rsidR="007031B8" w:rsidRDefault="007031B8" w:rsidP="00894141">
                        <w:pPr>
                          <w:pStyle w:val="NormalWeb"/>
                          <w:spacing w:after="0"/>
                          <w:jc w:val="center"/>
                          <w:rPr>
                            <w:rFonts w:ascii="Calibri" w:hAnsi="Calibri"/>
                            <w:kern w:val="24"/>
                            <w:lang w:val="en-US"/>
                          </w:rPr>
                        </w:pPr>
                      </w:p>
                      <w:p w:rsidR="007031B8" w:rsidRPr="00F53C7B" w:rsidRDefault="007031B8" w:rsidP="00894141">
                        <w:pPr>
                          <w:pStyle w:val="NormalWeb"/>
                          <w:spacing w:after="0"/>
                          <w:jc w:val="center"/>
                        </w:pPr>
                        <w:r w:rsidRPr="00F53C7B">
                          <w:rPr>
                            <w:rFonts w:ascii="Calibri" w:hAnsi="Calibri"/>
                            <w:kern w:val="24"/>
                            <w:lang w:val="en-US"/>
                          </w:rPr>
                          <w:t>Security Plan</w:t>
                        </w:r>
                      </w:p>
                    </w:txbxContent>
                  </v:textbox>
                </v:roundrect>
                <v:roundrect id="Rounded Rectangle 18" o:spid="_x0000_s1043" style="position:absolute;left:47986;top:16242;width:12798;height:6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" fillcolor="yellow" strokecolor="#4a7ebb">
                  <v:shadow on="t" color="black" opacity="22936f" origin=",.5" offset="0,.63889mm"/>
                  <v:textbox>
                    <w:txbxContent>
                      <w:p w:rsidR="007031B8" w:rsidRDefault="007031B8" w:rsidP="00894141">
                        <w:pPr>
                          <w:pStyle w:val="NormalWeb"/>
                          <w:spacing w:after="0"/>
                          <w:jc w:val="center"/>
                          <w:rPr>
                            <w:rFonts w:ascii="Calibri" w:hAnsi="Calibri"/>
                            <w:kern w:val="24"/>
                            <w:lang w:val="en-US"/>
                          </w:rPr>
                        </w:pPr>
                      </w:p>
                      <w:p w:rsidR="007031B8" w:rsidRPr="00F53C7B" w:rsidRDefault="007031B8" w:rsidP="00894141">
                        <w:pPr>
                          <w:pStyle w:val="NormalWeb"/>
                          <w:spacing w:after="0"/>
                          <w:jc w:val="center"/>
                        </w:pPr>
                        <w:r w:rsidRPr="00F53C7B">
                          <w:rPr>
                            <w:rFonts w:ascii="Calibri" w:hAnsi="Calibri"/>
                            <w:kern w:val="24"/>
                            <w:lang w:val="en-US"/>
                          </w:rPr>
                          <w:t>Welcome Pack</w:t>
                        </w:r>
                      </w:p>
                    </w:txbxContent>
                  </v:textbox>
                </v:roundrect>
                <v:roundrect id="Rounded Rectangle 19" o:spid="_x0000_s1044" style="position:absolute;left:47986;top:23537;width:12798;height:6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" fillcolor="#dbeef4" strokecolor="#4a7ebb">
                  <v:shadow on="t" color="black" opacity="22936f" origin=",.5" offset="0,.63889mm"/>
                  <v:textbox>
                    <w:txbxContent>
                      <w:p w:rsidR="007031B8" w:rsidRDefault="007031B8" w:rsidP="00894141">
                        <w:pPr>
                          <w:pStyle w:val="NormalWeb"/>
                          <w:spacing w:after="0"/>
                          <w:jc w:val="center"/>
                          <w:rPr>
                            <w:rFonts w:ascii="Calibri" w:hAnsi="Calibri"/>
                            <w:kern w:val="24"/>
                            <w:lang w:val="en-US"/>
                          </w:rPr>
                        </w:pPr>
                      </w:p>
                      <w:p w:rsidR="007031B8" w:rsidRPr="00F53C7B" w:rsidRDefault="007031B8" w:rsidP="00894141">
                        <w:pPr>
                          <w:pStyle w:val="NormalWeb"/>
                          <w:spacing w:after="0"/>
                          <w:jc w:val="center"/>
                        </w:pPr>
                        <w:r w:rsidRPr="00F53C7B">
                          <w:rPr>
                            <w:rFonts w:ascii="Calibri" w:hAnsi="Calibri"/>
                            <w:kern w:val="24"/>
                            <w:lang w:val="en-US"/>
                          </w:rPr>
                          <w:t>‘RED’ Form</w:t>
                        </w:r>
                      </w:p>
                    </w:txbxContent>
                  </v:textbox>
                </v:roundrect>
                <v:roundrect id="Rounded Rectangle 20" o:spid="_x0000_s1045" style="position:absolute;left:47986;top:30831;width:12798;height:6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" fillcolor="#dbeef4" strokecolor="#4a7ebb">
                  <v:shadow on="t" color="black" opacity="22936f" origin=",.5" offset="0,.63889mm"/>
                  <v:textbox>
                    <w:txbxContent>
                      <w:p w:rsidR="007031B8" w:rsidRPr="00F53C7B" w:rsidRDefault="007031B8" w:rsidP="00894141">
                        <w:pPr>
                          <w:pStyle w:val="NormalWeb"/>
                          <w:spacing w:after="0"/>
                          <w:jc w:val="center"/>
                        </w:pPr>
                        <w:r w:rsidRPr="00F53C7B">
                          <w:rPr>
                            <w:rFonts w:ascii="Calibri" w:hAnsi="Calibri"/>
                            <w:kern w:val="24"/>
                            <w:lang w:val="en-US"/>
                          </w:rPr>
                          <w:t>Contingency Plans</w:t>
                        </w:r>
                      </w:p>
                    </w:txbxContent>
                  </v:textbox>
                </v:roundrect>
                <v:roundrect id="Rounded Rectangle 21" o:spid="_x0000_s1046" style="position:absolute;left:47986;top:38126;width:12798;height:6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" fillcolor="#dbeef4" strokecolor="#4a7ebb">
                  <v:shadow on="t" color="black" opacity="22936f" origin=",.5" offset="0,.63889mm"/>
                  <v:textbox>
                    <w:txbxContent>
                      <w:p w:rsidR="007031B8" w:rsidRPr="00F53C7B" w:rsidRDefault="007031B8" w:rsidP="00894141">
                        <w:pPr>
                          <w:pStyle w:val="NormalWeb"/>
                          <w:spacing w:after="0"/>
                          <w:jc w:val="center"/>
                          <w:rPr>
                            <w:rFonts w:ascii="Calibri" w:hAnsi="Calibri"/>
                            <w:kern w:val="24"/>
                            <w:sz w:val="16"/>
                            <w:szCs w:val="16"/>
                            <w:lang w:val="en-US"/>
                          </w:rPr>
                        </w:pPr>
                      </w:p>
                      <w:p w:rsidR="007031B8" w:rsidRPr="00F53C7B" w:rsidRDefault="007031B8" w:rsidP="00894141">
                        <w:pPr>
                          <w:pStyle w:val="NormalWeb"/>
                          <w:spacing w:after="0"/>
                          <w:jc w:val="center"/>
                        </w:pPr>
                        <w:r w:rsidRPr="00F53C7B">
                          <w:rPr>
                            <w:rFonts w:ascii="Calibri" w:hAnsi="Calibri"/>
                            <w:kern w:val="24"/>
                            <w:lang w:val="en-US"/>
                          </w:rPr>
                          <w:t>Risk Assessment</w:t>
                        </w:r>
                      </w:p>
                    </w:txbxContent>
                  </v:textbox>
                </v:roundrect>
                <v:roundrect id="Rounded Rectangle 22" o:spid="_x0000_s1047" style="position:absolute;left:47986;top:45420;width:12798;height:6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" fillcolor="#dbeef4" strokecolor="#4a7ebb">
                  <v:shadow on="t" color="black" opacity="22936f" origin=",.5" offset="0,.63889mm"/>
                  <v:textbox>
                    <w:txbxContent>
                      <w:p w:rsidR="007031B8" w:rsidRPr="00F53C7B" w:rsidRDefault="007031B8" w:rsidP="00894141">
                        <w:pPr>
                          <w:pStyle w:val="NormalWeb"/>
                          <w:spacing w:after="0"/>
                          <w:jc w:val="center"/>
                          <w:rPr>
                            <w:rFonts w:ascii="Calibri" w:hAnsi="Calibri"/>
                            <w:kern w:val="24"/>
                            <w:sz w:val="16"/>
                            <w:szCs w:val="16"/>
                            <w:lang w:val="en-US"/>
                          </w:rPr>
                        </w:pPr>
                      </w:p>
                      <w:p w:rsidR="007031B8" w:rsidRPr="00F53C7B" w:rsidRDefault="007031B8" w:rsidP="00894141">
                        <w:pPr>
                          <w:pStyle w:val="NormalWeb"/>
                          <w:spacing w:after="0"/>
                          <w:jc w:val="center"/>
                        </w:pPr>
                        <w:r w:rsidRPr="00F53C7B">
                          <w:rPr>
                            <w:rFonts w:ascii="Calibri" w:hAnsi="Calibri"/>
                            <w:kern w:val="24"/>
                            <w:lang w:val="en-US"/>
                          </w:rPr>
                          <w:t>Context Analysis</w:t>
                        </w:r>
                      </w:p>
                    </w:txbxContent>
                  </v:textbox>
                </v:roundrect>
                <v:roundrect id="Rounded Rectangle 23" o:spid="_x0000_s1048" style="position:absolute;left:47986;top:52714;width:12798;height:6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" fillcolor="#dbeef4" strokecolor="#4a7ebb">
                  <v:shadow on="t" color="black" opacity="22936f" origin=",.5" offset="0,.63889mm"/>
                  <v:textbox>
                    <w:txbxContent>
                      <w:p w:rsidR="007031B8" w:rsidRPr="00F53C7B" w:rsidRDefault="007031B8" w:rsidP="00894141">
                        <w:pPr>
                          <w:pStyle w:val="NormalWeb"/>
                          <w:spacing w:after="0"/>
                          <w:jc w:val="center"/>
                          <w:rPr>
                            <w:rFonts w:ascii="Calibri" w:hAnsi="Calibri"/>
                            <w:kern w:val="24"/>
                            <w:sz w:val="8"/>
                            <w:szCs w:val="8"/>
                            <w:lang w:val="en-US"/>
                          </w:rPr>
                        </w:pPr>
                      </w:p>
                      <w:p w:rsidR="007031B8" w:rsidRPr="00F53C7B" w:rsidRDefault="007031B8" w:rsidP="00894141">
                        <w:pPr>
                          <w:pStyle w:val="NormalWeb"/>
                          <w:spacing w:after="0"/>
                          <w:jc w:val="center"/>
                        </w:pPr>
                        <w:r w:rsidRPr="00F53C7B">
                          <w:rPr>
                            <w:rFonts w:ascii="Calibri" w:hAnsi="Calibri"/>
                            <w:kern w:val="24"/>
                            <w:lang w:val="en-US"/>
                          </w:rPr>
                          <w:t>Incident Report Form</w:t>
                        </w:r>
                      </w:p>
                    </w:txbxContent>
                  </v:textbox>
                </v:roundrect>
                <v:roundrect id="Rounded Rectangle 24" o:spid="_x0000_s1049" style="position:absolute;left:32179;top:40396;width:12798;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" fillcolor="#dbeef4" strokecolor="#4a7ebb">
                  <v:shadow on="t" color="black" opacity="22936f" origin=",.5" offset="0,.63889mm"/>
                  <v:textbox>
                    <w:txbxContent>
                      <w:p w:rsidR="007031B8" w:rsidRPr="00F53C7B" w:rsidRDefault="007031B8" w:rsidP="00894141">
                        <w:pPr>
                          <w:pStyle w:val="NormalWeb"/>
                          <w:spacing w:after="0"/>
                          <w:jc w:val="center"/>
                        </w:pPr>
                        <w:r w:rsidRPr="00F53C7B">
                          <w:rPr>
                            <w:rFonts w:ascii="Calibri" w:hAnsi="Calibri"/>
                            <w:kern w:val="24"/>
                            <w:lang w:val="en-US"/>
                          </w:rPr>
                          <w:t>International &amp; Domestic Travel</w:t>
                        </w:r>
                      </w:p>
                    </w:txbxContent>
                  </v:textbox>
                </v:roundrect>
                <w10:wrap type="tight"/>
              </v:group>
            </w:pict>
          </mc:Fallback>
        </mc:AlternateContent>
      </w:r>
    </w:p>
    <w:p w:rsidR="00894141" w:rsidRPr="00894141" w:rsidRDefault="00894141" w:rsidP="00810265">
      <w:pPr>
        <w:spacing w:after="0" w:line="240" w:lineRule="auto"/>
        <w:rPr>
          <w:rFonts w:ascii="Arial" w:eastAsia="Times New Roman" w:hAnsi="Arial" w:cs="Times New Roman"/>
          <w:sz w:val="24"/>
          <w:szCs w:val="24"/>
          <w:lang w:val="en-US"/>
        </w:rPr>
      </w:pPr>
    </w:p>
    <w:p w:rsidR="00894141" w:rsidRPr="00894141" w:rsidRDefault="00894141" w:rsidP="00810265">
      <w:pPr>
        <w:spacing w:after="0" w:line="240" w:lineRule="auto"/>
        <w:rPr>
          <w:rFonts w:ascii="Arial" w:eastAsia="Times New Roman" w:hAnsi="Arial" w:cs="Times New Roman"/>
          <w:sz w:val="24"/>
          <w:szCs w:val="24"/>
          <w:lang w:val="en-US"/>
        </w:rPr>
      </w:pPr>
    </w:p>
    <w:p w:rsidR="00894141" w:rsidRPr="00894141" w:rsidRDefault="00894141" w:rsidP="00810265">
      <w:pPr>
        <w:spacing w:after="0" w:line="240" w:lineRule="auto"/>
        <w:rPr>
          <w:rFonts w:ascii="Arial" w:eastAsia="Times New Roman" w:hAnsi="Arial" w:cs="Times New Roman"/>
          <w:sz w:val="24"/>
          <w:szCs w:val="24"/>
          <w:lang w:val="en-US"/>
        </w:rPr>
      </w:pPr>
    </w:p>
    <w:p w:rsidR="00894141" w:rsidRPr="00894141" w:rsidRDefault="00894141" w:rsidP="00810265">
      <w:pPr>
        <w:spacing w:after="0" w:line="240" w:lineRule="auto"/>
        <w:rPr>
          <w:rFonts w:ascii="Arial" w:eastAsia="Times New Roman" w:hAnsi="Arial" w:cs="Times New Roman"/>
          <w:sz w:val="24"/>
          <w:szCs w:val="24"/>
          <w:lang w:val="en-US"/>
        </w:rPr>
      </w:pPr>
    </w:p>
    <w:p w:rsidR="00894141" w:rsidRPr="00894141" w:rsidRDefault="00894141" w:rsidP="00810265">
      <w:pPr>
        <w:spacing w:after="0" w:line="240" w:lineRule="auto"/>
        <w:rPr>
          <w:rFonts w:ascii="Arial" w:eastAsia="Times New Roman" w:hAnsi="Arial" w:cs="Times New Roman"/>
          <w:sz w:val="24"/>
          <w:szCs w:val="24"/>
          <w:lang w:val="en-US"/>
        </w:rPr>
      </w:pPr>
    </w:p>
    <w:p w:rsidR="00894141" w:rsidRPr="00894141" w:rsidRDefault="00894141" w:rsidP="00810265">
      <w:pPr>
        <w:spacing w:after="0" w:line="240" w:lineRule="auto"/>
        <w:rPr>
          <w:rFonts w:ascii="Arial" w:eastAsia="Times New Roman" w:hAnsi="Arial" w:cs="Times New Roman"/>
          <w:sz w:val="24"/>
          <w:szCs w:val="24"/>
          <w:lang w:val="en-US"/>
        </w:rPr>
      </w:pPr>
    </w:p>
    <w:p w:rsidR="00894141" w:rsidRPr="00894141" w:rsidRDefault="00894141" w:rsidP="00810265">
      <w:pPr>
        <w:spacing w:after="0" w:line="240" w:lineRule="auto"/>
        <w:rPr>
          <w:rFonts w:ascii="Arial" w:eastAsia="Times New Roman" w:hAnsi="Arial" w:cs="Times New Roman"/>
          <w:sz w:val="24"/>
          <w:szCs w:val="24"/>
          <w:lang w:val="en-US"/>
        </w:rPr>
      </w:pPr>
    </w:p>
    <w:p w:rsidR="00894141" w:rsidRPr="00894141" w:rsidRDefault="00894141" w:rsidP="00810265">
      <w:pPr>
        <w:spacing w:after="0" w:line="240" w:lineRule="auto"/>
        <w:rPr>
          <w:rFonts w:ascii="Arial" w:eastAsia="Times New Roman" w:hAnsi="Arial" w:cs="Times New Roman"/>
          <w:sz w:val="24"/>
          <w:szCs w:val="24"/>
          <w:lang w:val="en-US"/>
        </w:rPr>
      </w:pPr>
    </w:p>
    <w:p w:rsidR="00894141" w:rsidRPr="00894141" w:rsidRDefault="00894141" w:rsidP="00810265">
      <w:pPr>
        <w:spacing w:after="0" w:line="240" w:lineRule="auto"/>
        <w:rPr>
          <w:rFonts w:ascii="Arial" w:eastAsia="Times New Roman" w:hAnsi="Arial" w:cs="Times New Roman"/>
          <w:sz w:val="24"/>
          <w:szCs w:val="24"/>
          <w:lang w:val="en-US"/>
        </w:rPr>
      </w:pPr>
    </w:p>
    <w:p w:rsidR="00894141" w:rsidRPr="00894141" w:rsidRDefault="00894141" w:rsidP="00810265">
      <w:pPr>
        <w:spacing w:after="0" w:line="240" w:lineRule="auto"/>
        <w:rPr>
          <w:rFonts w:ascii="Arial" w:eastAsia="Times New Roman" w:hAnsi="Arial" w:cs="Times New Roman"/>
          <w:sz w:val="24"/>
          <w:szCs w:val="24"/>
          <w:lang w:val="en-US"/>
        </w:rPr>
      </w:pPr>
    </w:p>
    <w:p w:rsidR="00894141" w:rsidRDefault="00894141" w:rsidP="00810265">
      <w:pPr>
        <w:spacing w:after="0" w:line="240" w:lineRule="auto"/>
        <w:rPr>
          <w:rFonts w:ascii="Arial" w:eastAsia="Times New Roman" w:hAnsi="Arial" w:cs="Times New Roman"/>
          <w:sz w:val="24"/>
          <w:szCs w:val="24"/>
          <w:lang w:val="en-US"/>
        </w:rPr>
      </w:pPr>
    </w:p>
    <w:p w:rsidR="00894141" w:rsidRDefault="00894141" w:rsidP="00810265">
      <w:pPr>
        <w:spacing w:after="0" w:line="240" w:lineRule="auto"/>
        <w:rPr>
          <w:rFonts w:ascii="Arial" w:eastAsia="Times New Roman" w:hAnsi="Arial" w:cs="Times New Roman"/>
          <w:sz w:val="24"/>
          <w:szCs w:val="24"/>
          <w:lang w:val="en-US"/>
        </w:rPr>
      </w:pPr>
    </w:p>
    <w:p w:rsidR="009C055F" w:rsidRDefault="0098015E" w:rsidP="00810265">
      <w:pPr>
        <w:pBdr>
          <w:bottom w:val="single" w:sz="4" w:space="1" w:color="auto"/>
        </w:pBdr>
        <w:spacing w:after="0" w:line="240" w:lineRule="auto"/>
        <w:jc w:val="both"/>
        <w:rPr>
          <w:rFonts w:ascii="Arial" w:eastAsia="Times New Roman" w:hAnsi="Arial" w:cs="Arial"/>
          <w:b/>
          <w:bCs/>
          <w:caps/>
          <w:sz w:val="24"/>
          <w:szCs w:val="24"/>
          <w:lang w:val="en-US"/>
        </w:rPr>
      </w:pPr>
      <w:r>
        <w:rPr>
          <w:rFonts w:ascii="Arial" w:eastAsia="Arial Unicode MS" w:hAnsi="Arial" w:cs="Arial"/>
          <w:noProof/>
          <w:lang w:val="en-US"/>
        </w:rPr>
        <mc:AlternateContent>
          <mc:Choice Requires="wps">
            <w:drawing>
              <wp:anchor distT="0" distB="0" distL="114300" distR="114300" simplePos="0" relativeHeight="251665408" behindDoc="0" locked="0" layoutInCell="1" allowOverlap="1" wp14:anchorId="26513E47" wp14:editId="15CEFE5A">
                <wp:simplePos x="0" y="0"/>
                <wp:positionH relativeFrom="margin">
                  <wp:align>center</wp:align>
                </wp:positionH>
                <wp:positionV relativeFrom="paragraph">
                  <wp:posOffset>200025</wp:posOffset>
                </wp:positionV>
                <wp:extent cx="7620000" cy="466725"/>
                <wp:effectExtent l="0" t="0" r="19050" b="28575"/>
                <wp:wrapNone/>
                <wp:docPr id="2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0" cy="466725"/>
                        </a:xfrm>
                        <a:prstGeom prst="rect">
                          <a:avLst/>
                        </a:prstGeom>
                        <a:solidFill>
                          <a:srgbClr val="00549E"/>
                        </a:solidFill>
                        <a:ln w="9525">
                          <a:solidFill>
                            <a:srgbClr val="000000"/>
                          </a:solidFill>
                          <a:miter lim="800000"/>
                          <a:headEnd/>
                          <a:tailEnd/>
                        </a:ln>
                      </wps:spPr>
                      <wps:txbx>
                        <w:txbxContent>
                          <w:p w:rsidR="007031B8" w:rsidRPr="00F86BF6" w:rsidRDefault="00F86BF6" w:rsidP="009C055F">
                            <w:pPr>
                              <w:jc w:val="center"/>
                              <w:rPr>
                                <w:rFonts w:ascii="Arial" w:hAnsi="Arial" w:cs="Arial"/>
                                <w:color w:val="FFFFFF" w:themeColor="background1"/>
                                <w:sz w:val="48"/>
                                <w:szCs w:val="48"/>
                                <w:lang w:val="en-US"/>
                              </w:rPr>
                            </w:pPr>
                            <w:r w:rsidRPr="00F86BF6">
                              <w:rPr>
                                <w:rFonts w:ascii="Arial" w:hAnsi="Arial" w:cs="Arial"/>
                                <w:color w:val="FFFFFF" w:themeColor="background1"/>
                                <w:sz w:val="48"/>
                                <w:szCs w:val="48"/>
                                <w:lang w:val="en-US"/>
                              </w:rPr>
                              <w:t>Welcome to Senegal/</w:t>
                            </w:r>
                            <w:proofErr w:type="spellStart"/>
                            <w:r w:rsidRPr="00F86BF6">
                              <w:rPr>
                                <w:rFonts w:ascii="Arial" w:hAnsi="Arial" w:cs="Arial"/>
                                <w:color w:val="FFFFFF" w:themeColor="background1"/>
                                <w:sz w:val="48"/>
                                <w:szCs w:val="48"/>
                                <w:lang w:val="en-US"/>
                              </w:rPr>
                              <w:t>Bienvenue</w:t>
                            </w:r>
                            <w:proofErr w:type="spellEnd"/>
                            <w:r w:rsidRPr="00F86BF6">
                              <w:rPr>
                                <w:rFonts w:ascii="Arial" w:hAnsi="Arial" w:cs="Arial"/>
                                <w:color w:val="FFFFFF" w:themeColor="background1"/>
                                <w:sz w:val="48"/>
                                <w:szCs w:val="48"/>
                                <w:lang w:val="en-US"/>
                              </w:rPr>
                              <w:t xml:space="preserve"> au Senegal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513E47" id="Rectangle 6" o:spid="_x0000_s1050" style="position:absolute;left:0;text-align:left;margin-left:0;margin-top:15.75pt;width:600pt;height:36.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" fillcolor="#00549e">
                <v:textbox>
                  <w:txbxContent>
                    <w:p w:rsidR="007031B8" w:rsidRPr="00F86BF6" w:rsidRDefault="00F86BF6" w:rsidP="009C055F">
                      <w:pPr>
                        <w:jc w:val="center"/>
                        <w:rPr>
                          <w:rFonts w:ascii="Arial" w:hAnsi="Arial" w:cs="Arial"/>
                          <w:color w:val="FFFFFF" w:themeColor="background1"/>
                          <w:sz w:val="48"/>
                          <w:szCs w:val="48"/>
                          <w:lang w:val="en-US"/>
                        </w:rPr>
                      </w:pPr>
                      <w:r w:rsidRPr="00F86BF6">
                        <w:rPr>
                          <w:rFonts w:ascii="Arial" w:hAnsi="Arial" w:cs="Arial"/>
                          <w:color w:val="FFFFFF" w:themeColor="background1"/>
                          <w:sz w:val="48"/>
                          <w:szCs w:val="48"/>
                          <w:lang w:val="en-US"/>
                        </w:rPr>
                        <w:t>Welcome to Senegal/</w:t>
                      </w:r>
                      <w:proofErr w:type="spellStart"/>
                      <w:r w:rsidRPr="00F86BF6">
                        <w:rPr>
                          <w:rFonts w:ascii="Arial" w:hAnsi="Arial" w:cs="Arial"/>
                          <w:color w:val="FFFFFF" w:themeColor="background1"/>
                          <w:sz w:val="48"/>
                          <w:szCs w:val="48"/>
                          <w:lang w:val="en-US"/>
                        </w:rPr>
                        <w:t>Bienvenue</w:t>
                      </w:r>
                      <w:proofErr w:type="spellEnd"/>
                      <w:r w:rsidRPr="00F86BF6">
                        <w:rPr>
                          <w:rFonts w:ascii="Arial" w:hAnsi="Arial" w:cs="Arial"/>
                          <w:color w:val="FFFFFF" w:themeColor="background1"/>
                          <w:sz w:val="48"/>
                          <w:szCs w:val="48"/>
                          <w:lang w:val="en-US"/>
                        </w:rPr>
                        <w:t xml:space="preserve"> au Senegal</w:t>
                      </w:r>
                    </w:p>
                  </w:txbxContent>
                </v:textbox>
                <w10:wrap anchorx="margin"/>
              </v:rect>
            </w:pict>
          </mc:Fallback>
        </mc:AlternateContent>
      </w:r>
    </w:p>
    <w:p w:rsidR="00E72C62" w:rsidRDefault="00E72C62" w:rsidP="00810265">
      <w:pPr>
        <w:pBdr>
          <w:bottom w:val="single" w:sz="4" w:space="1" w:color="auto"/>
        </w:pBdr>
        <w:spacing w:after="0" w:line="240" w:lineRule="auto"/>
        <w:jc w:val="both"/>
        <w:rPr>
          <w:rFonts w:ascii="Arial" w:eastAsia="Times New Roman" w:hAnsi="Arial" w:cs="Arial"/>
          <w:b/>
          <w:bCs/>
          <w:caps/>
          <w:sz w:val="24"/>
          <w:szCs w:val="24"/>
          <w:lang w:val="en-US"/>
        </w:rPr>
      </w:pPr>
    </w:p>
    <w:p w:rsidR="00E72C62" w:rsidRDefault="00E72C62" w:rsidP="00810265">
      <w:pPr>
        <w:pBdr>
          <w:bottom w:val="single" w:sz="4" w:space="1" w:color="auto"/>
        </w:pBdr>
        <w:spacing w:after="0" w:line="240" w:lineRule="auto"/>
        <w:jc w:val="both"/>
        <w:rPr>
          <w:rFonts w:ascii="Arial" w:eastAsia="Times New Roman" w:hAnsi="Arial" w:cs="Arial"/>
          <w:b/>
          <w:bCs/>
          <w:caps/>
          <w:sz w:val="24"/>
          <w:szCs w:val="24"/>
          <w:lang w:val="en-US"/>
        </w:rPr>
      </w:pPr>
    </w:p>
    <w:p w:rsidR="00E72C62" w:rsidRDefault="00E72C62" w:rsidP="00810265">
      <w:pPr>
        <w:pBdr>
          <w:bottom w:val="single" w:sz="4" w:space="1" w:color="auto"/>
        </w:pBdr>
        <w:spacing w:after="0" w:line="240" w:lineRule="auto"/>
        <w:jc w:val="both"/>
        <w:rPr>
          <w:rFonts w:ascii="Arial" w:eastAsia="Times New Roman" w:hAnsi="Arial" w:cs="Arial"/>
          <w:b/>
          <w:bCs/>
          <w:caps/>
          <w:sz w:val="24"/>
          <w:szCs w:val="24"/>
          <w:lang w:val="en-US"/>
        </w:rPr>
      </w:pPr>
    </w:p>
    <w:p w:rsidR="00E72C62" w:rsidRDefault="00E72C62" w:rsidP="00810265">
      <w:pPr>
        <w:pBdr>
          <w:bottom w:val="single" w:sz="4" w:space="1" w:color="auto"/>
        </w:pBdr>
        <w:spacing w:after="0" w:line="240" w:lineRule="auto"/>
        <w:jc w:val="both"/>
        <w:rPr>
          <w:rFonts w:ascii="Arial" w:eastAsia="Times New Roman" w:hAnsi="Arial" w:cs="Arial"/>
          <w:b/>
          <w:bCs/>
          <w:caps/>
          <w:sz w:val="24"/>
          <w:szCs w:val="24"/>
          <w:lang w:val="en-US"/>
        </w:rPr>
      </w:pPr>
    </w:p>
    <w:p w:rsidR="00E72C62" w:rsidRDefault="00E72C62" w:rsidP="00810265">
      <w:pPr>
        <w:pBdr>
          <w:bottom w:val="single" w:sz="4" w:space="1" w:color="auto"/>
        </w:pBdr>
        <w:spacing w:after="0" w:line="240" w:lineRule="auto"/>
        <w:jc w:val="both"/>
        <w:rPr>
          <w:rFonts w:ascii="Arial" w:eastAsia="Times New Roman" w:hAnsi="Arial" w:cs="Arial"/>
          <w:b/>
          <w:bCs/>
          <w:caps/>
          <w:sz w:val="24"/>
          <w:szCs w:val="24"/>
          <w:lang w:val="en-US"/>
        </w:rPr>
      </w:pPr>
    </w:p>
    <w:p w:rsidR="00E72C62" w:rsidRDefault="00E72C62" w:rsidP="00810265">
      <w:pPr>
        <w:pBdr>
          <w:bottom w:val="single" w:sz="4" w:space="1" w:color="auto"/>
        </w:pBdr>
        <w:spacing w:after="0" w:line="240" w:lineRule="auto"/>
        <w:jc w:val="both"/>
        <w:rPr>
          <w:rFonts w:ascii="Arial" w:eastAsia="Times New Roman" w:hAnsi="Arial" w:cs="Arial"/>
          <w:b/>
          <w:bCs/>
          <w:caps/>
          <w:sz w:val="24"/>
          <w:szCs w:val="24"/>
          <w:lang w:val="en-US"/>
        </w:rPr>
      </w:pPr>
    </w:p>
    <w:p w:rsidR="00E72C62" w:rsidRDefault="00E72C62" w:rsidP="00810265">
      <w:pPr>
        <w:pBdr>
          <w:bottom w:val="single" w:sz="4" w:space="1" w:color="auto"/>
        </w:pBdr>
        <w:spacing w:after="0" w:line="240" w:lineRule="auto"/>
        <w:jc w:val="both"/>
        <w:rPr>
          <w:rFonts w:ascii="Arial" w:eastAsia="Times New Roman" w:hAnsi="Arial" w:cs="Arial"/>
          <w:b/>
          <w:bCs/>
          <w:caps/>
          <w:sz w:val="24"/>
          <w:szCs w:val="24"/>
          <w:lang w:val="en-US"/>
        </w:rPr>
      </w:pPr>
    </w:p>
    <w:p w:rsidR="00F86BF6" w:rsidRDefault="00F86BF6" w:rsidP="00810265">
      <w:pPr>
        <w:pBdr>
          <w:bottom w:val="single" w:sz="4" w:space="1" w:color="auto"/>
        </w:pBdr>
        <w:spacing w:after="0" w:line="240" w:lineRule="auto"/>
        <w:jc w:val="both"/>
        <w:rPr>
          <w:rFonts w:ascii="Arial" w:eastAsia="Times New Roman" w:hAnsi="Arial" w:cs="Arial"/>
          <w:b/>
          <w:bCs/>
          <w:caps/>
          <w:sz w:val="24"/>
          <w:szCs w:val="24"/>
          <w:lang w:val="en-US"/>
        </w:rPr>
      </w:pPr>
      <w:r>
        <w:rPr>
          <w:noProof/>
          <w:lang w:val="en-US"/>
        </w:rPr>
        <w:drawing>
          <wp:inline distT="0" distB="0" distL="0" distR="0" wp14:anchorId="184F038D" wp14:editId="2A47F883">
            <wp:extent cx="6314440" cy="6581775"/>
            <wp:effectExtent l="0" t="0" r="0" b="9525"/>
            <wp:docPr id="27" name="Image 27" descr="https://upload.wikimedia.org/wikipedia/commons/3/3a/Le_Monument_de_la_Renaissance_africa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3/3a/Le_Monument_de_la_Renaissance_africain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15395" cy="6582770"/>
                    </a:xfrm>
                    <a:prstGeom prst="rect">
                      <a:avLst/>
                    </a:prstGeom>
                    <a:noFill/>
                    <a:ln>
                      <a:noFill/>
                    </a:ln>
                  </pic:spPr>
                </pic:pic>
              </a:graphicData>
            </a:graphic>
          </wp:inline>
        </w:drawing>
      </w:r>
    </w:p>
    <w:p w:rsidR="00E72C62" w:rsidRDefault="00E72C62" w:rsidP="00810265">
      <w:pPr>
        <w:pBdr>
          <w:bottom w:val="single" w:sz="4" w:space="1" w:color="auto"/>
        </w:pBdr>
        <w:spacing w:after="0" w:line="240" w:lineRule="auto"/>
        <w:jc w:val="both"/>
        <w:rPr>
          <w:rFonts w:ascii="Arial" w:eastAsia="Times New Roman" w:hAnsi="Arial" w:cs="Arial"/>
          <w:b/>
          <w:bCs/>
          <w:caps/>
          <w:sz w:val="24"/>
          <w:szCs w:val="24"/>
          <w:lang w:val="en-US"/>
        </w:rPr>
      </w:pPr>
    </w:p>
    <w:p w:rsidR="00E72C62" w:rsidRDefault="00E72C62" w:rsidP="00810265">
      <w:pPr>
        <w:pBdr>
          <w:bottom w:val="single" w:sz="4" w:space="1" w:color="auto"/>
        </w:pBdr>
        <w:spacing w:after="0" w:line="240" w:lineRule="auto"/>
        <w:jc w:val="both"/>
        <w:rPr>
          <w:rFonts w:ascii="Arial" w:eastAsia="Times New Roman" w:hAnsi="Arial" w:cs="Arial"/>
          <w:b/>
          <w:bCs/>
          <w:caps/>
          <w:sz w:val="24"/>
          <w:szCs w:val="24"/>
          <w:lang w:val="en-US"/>
        </w:rPr>
      </w:pPr>
    </w:p>
    <w:p w:rsidR="00E72C62" w:rsidRDefault="00E72C62" w:rsidP="00810265">
      <w:pPr>
        <w:pBdr>
          <w:bottom w:val="single" w:sz="4" w:space="1" w:color="auto"/>
        </w:pBdr>
        <w:spacing w:after="0" w:line="240" w:lineRule="auto"/>
        <w:jc w:val="both"/>
        <w:rPr>
          <w:rFonts w:ascii="Arial" w:eastAsia="Times New Roman" w:hAnsi="Arial" w:cs="Arial"/>
          <w:b/>
          <w:bCs/>
          <w:caps/>
          <w:sz w:val="24"/>
          <w:szCs w:val="24"/>
          <w:lang w:val="en-US"/>
        </w:rPr>
      </w:pPr>
    </w:p>
    <w:p w:rsidR="00E72C62" w:rsidRDefault="00E72C62" w:rsidP="00810265">
      <w:pPr>
        <w:pBdr>
          <w:bottom w:val="single" w:sz="4" w:space="1" w:color="auto"/>
        </w:pBdr>
        <w:spacing w:after="0" w:line="240" w:lineRule="auto"/>
        <w:jc w:val="both"/>
        <w:rPr>
          <w:rFonts w:ascii="Arial" w:eastAsia="Times New Roman" w:hAnsi="Arial" w:cs="Arial"/>
          <w:b/>
          <w:bCs/>
          <w:caps/>
          <w:sz w:val="24"/>
          <w:szCs w:val="24"/>
          <w:lang w:val="en-US"/>
        </w:rPr>
      </w:pPr>
    </w:p>
    <w:p w:rsidR="002806F9" w:rsidRDefault="002806F9" w:rsidP="00810265">
      <w:pPr>
        <w:pBdr>
          <w:bottom w:val="single" w:sz="4" w:space="1" w:color="auto"/>
        </w:pBdr>
        <w:spacing w:after="0" w:line="240" w:lineRule="auto"/>
        <w:jc w:val="both"/>
        <w:rPr>
          <w:rFonts w:ascii="Arial" w:eastAsia="Times New Roman" w:hAnsi="Arial" w:cs="Arial"/>
          <w:b/>
          <w:bCs/>
          <w:caps/>
          <w:sz w:val="24"/>
          <w:szCs w:val="24"/>
          <w:lang w:val="en-US"/>
        </w:rPr>
      </w:pPr>
    </w:p>
    <w:p w:rsidR="00F86BF6" w:rsidRDefault="00F86BF6">
      <w:pPr>
        <w:rPr>
          <w:rFonts w:ascii="Arial" w:eastAsia="Times New Roman" w:hAnsi="Arial" w:cs="Arial"/>
          <w:b/>
          <w:bCs/>
          <w:caps/>
          <w:sz w:val="24"/>
          <w:szCs w:val="24"/>
          <w:lang w:val="en-US"/>
        </w:rPr>
      </w:pPr>
    </w:p>
    <w:p w:rsidR="00894141" w:rsidRPr="00894141" w:rsidRDefault="00E82062" w:rsidP="00810265">
      <w:pPr>
        <w:pBdr>
          <w:bottom w:val="single" w:sz="4" w:space="1" w:color="auto"/>
        </w:pBdr>
        <w:spacing w:after="0" w:line="240" w:lineRule="auto"/>
        <w:jc w:val="both"/>
        <w:rPr>
          <w:rFonts w:ascii="Arial" w:eastAsia="Times New Roman" w:hAnsi="Arial" w:cs="Arial"/>
          <w:b/>
          <w:bCs/>
          <w:caps/>
          <w:sz w:val="24"/>
          <w:szCs w:val="24"/>
          <w:lang w:val="en-US"/>
        </w:rPr>
      </w:pPr>
      <w:r>
        <w:rPr>
          <w:rFonts w:ascii="Arial" w:eastAsia="Times New Roman" w:hAnsi="Arial" w:cs="Arial"/>
          <w:b/>
          <w:bCs/>
          <w:caps/>
          <w:sz w:val="24"/>
          <w:szCs w:val="24"/>
          <w:lang w:val="en-US"/>
        </w:rPr>
        <w:t>Introduction</w:t>
      </w:r>
    </w:p>
    <w:p w:rsidR="007073D9" w:rsidRDefault="007073D9" w:rsidP="00810265">
      <w:pPr>
        <w:spacing w:after="0" w:line="240" w:lineRule="auto"/>
        <w:ind w:left="720" w:hanging="720"/>
        <w:jc w:val="both"/>
        <w:rPr>
          <w:rFonts w:ascii="Arial" w:eastAsia="Times New Roman" w:hAnsi="Arial" w:cs="Times New Roman"/>
          <w:sz w:val="24"/>
          <w:szCs w:val="24"/>
          <w:lang w:val="en-US"/>
        </w:rPr>
      </w:pPr>
    </w:p>
    <w:p w:rsidR="00894141" w:rsidRDefault="00894141" w:rsidP="00810265">
      <w:pPr>
        <w:spacing w:after="0" w:line="240" w:lineRule="auto"/>
        <w:ind w:left="720" w:hanging="720"/>
        <w:jc w:val="both"/>
        <w:rPr>
          <w:rFonts w:ascii="Arial" w:eastAsia="Times New Roman" w:hAnsi="Arial" w:cs="Times New Roman"/>
          <w:sz w:val="24"/>
          <w:szCs w:val="24"/>
          <w:lang w:val="en-US"/>
        </w:rPr>
      </w:pPr>
      <w:r w:rsidRPr="00894141">
        <w:rPr>
          <w:rFonts w:ascii="Arial" w:eastAsia="Times New Roman" w:hAnsi="Arial" w:cs="Times New Roman"/>
          <w:sz w:val="24"/>
          <w:szCs w:val="24"/>
          <w:lang w:val="en-US"/>
        </w:rPr>
        <w:t xml:space="preserve">WaterAid </w:t>
      </w:r>
      <w:r w:rsidR="00F86BF6">
        <w:rPr>
          <w:rFonts w:ascii="Arial" w:eastAsia="Times New Roman" w:hAnsi="Arial" w:cs="Times New Roman"/>
          <w:sz w:val="24"/>
          <w:szCs w:val="24"/>
          <w:lang w:val="en-US"/>
        </w:rPr>
        <w:t>Senegal</w:t>
      </w:r>
      <w:r w:rsidRPr="00894141">
        <w:rPr>
          <w:rFonts w:ascii="Arial" w:eastAsia="Times New Roman" w:hAnsi="Arial" w:cs="Times New Roman"/>
          <w:sz w:val="24"/>
          <w:szCs w:val="24"/>
          <w:lang w:val="en-US"/>
        </w:rPr>
        <w:t xml:space="preserve"> is often hosting international visitors from member offices, donors and supporters. </w:t>
      </w:r>
    </w:p>
    <w:p w:rsidR="00894141" w:rsidRPr="00894141" w:rsidRDefault="00D94116" w:rsidP="00810265">
      <w:pPr>
        <w:spacing w:after="0" w:line="240" w:lineRule="auto"/>
        <w:jc w:val="both"/>
        <w:rPr>
          <w:rFonts w:ascii="Arial" w:eastAsia="Times New Roman" w:hAnsi="Arial" w:cs="Times New Roman"/>
          <w:sz w:val="24"/>
          <w:szCs w:val="24"/>
          <w:lang w:val="en-US"/>
        </w:rPr>
      </w:pPr>
      <w:r>
        <w:rPr>
          <w:rFonts w:ascii="Arial" w:eastAsia="Times New Roman" w:hAnsi="Arial" w:cs="Times New Roman"/>
          <w:sz w:val="24"/>
          <w:szCs w:val="24"/>
          <w:lang w:val="en-US"/>
        </w:rPr>
        <w:t>The aim of this</w:t>
      </w:r>
      <w:r w:rsidR="00894141" w:rsidRPr="00894141">
        <w:rPr>
          <w:rFonts w:ascii="Arial" w:eastAsia="Times New Roman" w:hAnsi="Arial" w:cs="Times New Roman"/>
          <w:sz w:val="24"/>
          <w:szCs w:val="24"/>
          <w:lang w:val="en-US"/>
        </w:rPr>
        <w:t xml:space="preserve"> Welcome Pack is to inform short-term visitors of useful information that is important for their visit. It is updated regularly to reflect current security situation in </w:t>
      </w:r>
      <w:r w:rsidR="00F86BF6">
        <w:rPr>
          <w:rFonts w:ascii="Arial" w:eastAsia="Times New Roman" w:hAnsi="Arial" w:cs="Times New Roman"/>
          <w:sz w:val="24"/>
          <w:szCs w:val="24"/>
          <w:lang w:val="en-US"/>
        </w:rPr>
        <w:t>Senegal</w:t>
      </w:r>
      <w:r w:rsidR="00894141" w:rsidRPr="00894141">
        <w:rPr>
          <w:rFonts w:ascii="Arial" w:eastAsia="Times New Roman" w:hAnsi="Arial" w:cs="Times New Roman"/>
          <w:sz w:val="24"/>
          <w:szCs w:val="24"/>
          <w:lang w:val="en-US"/>
        </w:rPr>
        <w:t xml:space="preserve">, and will also provide some useful information that visitors should know before starting their </w:t>
      </w:r>
      <w:r w:rsidR="0098015E" w:rsidRPr="00894141">
        <w:rPr>
          <w:rFonts w:ascii="Arial" w:eastAsia="Times New Roman" w:hAnsi="Arial" w:cs="Times New Roman"/>
          <w:sz w:val="24"/>
          <w:szCs w:val="24"/>
          <w:lang w:val="en-US"/>
        </w:rPr>
        <w:t>journey. The</w:t>
      </w:r>
      <w:r w:rsidR="00894141" w:rsidRPr="00894141">
        <w:rPr>
          <w:rFonts w:ascii="Arial" w:eastAsia="Times New Roman" w:hAnsi="Arial" w:cs="Times New Roman"/>
          <w:sz w:val="24"/>
          <w:szCs w:val="24"/>
          <w:lang w:val="en-US"/>
        </w:rPr>
        <w:t xml:space="preserve"> document serves as a Pre-Departure Brief and will be supplemented by a verbal security briefing upon arrival to </w:t>
      </w:r>
      <w:r w:rsidR="00F86BF6">
        <w:rPr>
          <w:rFonts w:ascii="Arial" w:eastAsia="Times New Roman" w:hAnsi="Arial" w:cs="Times New Roman"/>
          <w:sz w:val="24"/>
          <w:szCs w:val="24"/>
          <w:lang w:val="en-US"/>
        </w:rPr>
        <w:t>Senegal</w:t>
      </w:r>
      <w:r w:rsidR="00894141" w:rsidRPr="00894141">
        <w:rPr>
          <w:rFonts w:ascii="Arial" w:eastAsia="Times New Roman" w:hAnsi="Arial" w:cs="Times New Roman"/>
          <w:sz w:val="24"/>
          <w:szCs w:val="24"/>
          <w:lang w:val="en-US"/>
        </w:rPr>
        <w:t>.</w:t>
      </w:r>
    </w:p>
    <w:p w:rsidR="00894141" w:rsidRPr="00894141" w:rsidRDefault="00894141" w:rsidP="00810265">
      <w:pPr>
        <w:spacing w:after="0" w:line="240" w:lineRule="auto"/>
        <w:ind w:left="720"/>
        <w:jc w:val="both"/>
        <w:rPr>
          <w:rFonts w:ascii="Arial" w:eastAsia="Times New Roman" w:hAnsi="Arial" w:cs="Times New Roman"/>
          <w:sz w:val="24"/>
          <w:szCs w:val="24"/>
          <w:lang w:val="en-US"/>
        </w:rPr>
      </w:pPr>
    </w:p>
    <w:p w:rsidR="00894141" w:rsidRDefault="00894141" w:rsidP="00810265">
      <w:pPr>
        <w:spacing w:after="0" w:line="240" w:lineRule="auto"/>
        <w:jc w:val="both"/>
        <w:rPr>
          <w:rFonts w:ascii="Arial" w:eastAsia="Times New Roman" w:hAnsi="Arial" w:cs="Times New Roman"/>
          <w:b/>
          <w:sz w:val="24"/>
          <w:szCs w:val="24"/>
          <w:lang w:val="en-US"/>
        </w:rPr>
      </w:pPr>
      <w:r w:rsidRPr="00894141">
        <w:rPr>
          <w:rFonts w:ascii="Arial" w:eastAsia="Times New Roman" w:hAnsi="Arial" w:cs="Times New Roman"/>
          <w:b/>
          <w:sz w:val="24"/>
          <w:szCs w:val="24"/>
          <w:lang w:val="en-US"/>
        </w:rPr>
        <w:t>Country Summary</w:t>
      </w:r>
    </w:p>
    <w:p w:rsidR="00C202AF" w:rsidRPr="00894141" w:rsidRDefault="00C202AF" w:rsidP="00810265">
      <w:pPr>
        <w:spacing w:after="0" w:line="240" w:lineRule="auto"/>
        <w:jc w:val="both"/>
        <w:rPr>
          <w:rFonts w:ascii="Arial" w:eastAsia="Times New Roman" w:hAnsi="Arial" w:cs="Times New Roman"/>
          <w:b/>
          <w:sz w:val="24"/>
          <w:szCs w:val="24"/>
          <w:lang w:val="en-US"/>
        </w:rPr>
      </w:pPr>
    </w:p>
    <w:p w:rsidR="00C202AF" w:rsidRPr="00CF7833" w:rsidRDefault="00C202AF" w:rsidP="00C202AF">
      <w:pPr>
        <w:pStyle w:val="NormalWeb"/>
        <w:shd w:val="clear" w:color="auto" w:fill="FFFFFF"/>
        <w:spacing w:after="0"/>
        <w:rPr>
          <w:rFonts w:ascii="Arial" w:hAnsi="Arial" w:cs="Arial"/>
          <w:color w:val="000000"/>
        </w:rPr>
      </w:pPr>
      <w:r w:rsidRPr="00CF7833">
        <w:rPr>
          <w:rFonts w:ascii="Arial" w:hAnsi="Arial" w:cs="Arial"/>
          <w:color w:val="000000"/>
        </w:rPr>
        <w:t xml:space="preserve">Senegal </w:t>
      </w:r>
      <w:r>
        <w:rPr>
          <w:rFonts w:ascii="Arial" w:hAnsi="Arial" w:cs="Arial"/>
          <w:color w:val="000000"/>
        </w:rPr>
        <w:t>has belonged to</w:t>
      </w:r>
      <w:r w:rsidRPr="00CF7833">
        <w:rPr>
          <w:rFonts w:ascii="Arial" w:hAnsi="Arial" w:cs="Arial"/>
          <w:color w:val="000000"/>
        </w:rPr>
        <w:t xml:space="preserve"> the West African Empire of Mali, Ghana, and </w:t>
      </w:r>
      <w:proofErr w:type="spellStart"/>
      <w:r w:rsidRPr="00CF7833">
        <w:rPr>
          <w:rFonts w:ascii="Arial" w:hAnsi="Arial" w:cs="Arial"/>
          <w:color w:val="000000"/>
        </w:rPr>
        <w:t>Tekrur</w:t>
      </w:r>
      <w:proofErr w:type="spellEnd"/>
      <w:r w:rsidRPr="00CF7833">
        <w:rPr>
          <w:rFonts w:ascii="Arial" w:hAnsi="Arial" w:cs="Arial"/>
          <w:color w:val="000000"/>
        </w:rPr>
        <w:t xml:space="preserve">. </w:t>
      </w:r>
      <w:r>
        <w:rPr>
          <w:rFonts w:ascii="Arial" w:hAnsi="Arial" w:cs="Arial"/>
          <w:color w:val="000000"/>
        </w:rPr>
        <w:t xml:space="preserve">Wolof people reported that ‘Senegal’ is derived from </w:t>
      </w:r>
      <w:proofErr w:type="spellStart"/>
      <w:r w:rsidRPr="00B13C0D">
        <w:rPr>
          <w:rFonts w:ascii="Arial" w:hAnsi="Arial" w:cs="Arial"/>
          <w:b/>
          <w:i/>
          <w:iCs/>
          <w:color w:val="000000"/>
        </w:rPr>
        <w:t>Sunu</w:t>
      </w:r>
      <w:proofErr w:type="spellEnd"/>
      <w:r w:rsidRPr="00B13C0D">
        <w:rPr>
          <w:rFonts w:ascii="Arial" w:hAnsi="Arial" w:cs="Arial"/>
          <w:b/>
          <w:i/>
          <w:iCs/>
          <w:color w:val="000000"/>
        </w:rPr>
        <w:t xml:space="preserve"> </w:t>
      </w:r>
      <w:proofErr w:type="spellStart"/>
      <w:r w:rsidRPr="00B13C0D">
        <w:rPr>
          <w:rFonts w:ascii="Arial" w:hAnsi="Arial" w:cs="Arial"/>
          <w:b/>
          <w:i/>
          <w:iCs/>
          <w:color w:val="000000"/>
        </w:rPr>
        <w:t>gaal</w:t>
      </w:r>
      <w:proofErr w:type="spellEnd"/>
      <w:r w:rsidRPr="00CF7833">
        <w:rPr>
          <w:rFonts w:ascii="Arial" w:hAnsi="Arial" w:cs="Arial"/>
          <w:i/>
          <w:iCs/>
          <w:color w:val="000000"/>
        </w:rPr>
        <w:t xml:space="preserve">, </w:t>
      </w:r>
      <w:r>
        <w:rPr>
          <w:rFonts w:ascii="Arial" w:hAnsi="Arial" w:cs="Arial"/>
          <w:color w:val="000000"/>
        </w:rPr>
        <w:t>meaning “</w:t>
      </w:r>
      <w:r w:rsidRPr="00CF7833">
        <w:rPr>
          <w:rFonts w:ascii="Arial" w:hAnsi="Arial" w:cs="Arial"/>
          <w:color w:val="000000"/>
        </w:rPr>
        <w:t xml:space="preserve">our </w:t>
      </w:r>
      <w:r>
        <w:rPr>
          <w:rFonts w:ascii="Arial" w:hAnsi="Arial" w:cs="Arial"/>
          <w:color w:val="000000"/>
        </w:rPr>
        <w:t>boat”. That’s why guests are always welcome</w:t>
      </w:r>
      <w:r w:rsidRPr="00CF7833">
        <w:rPr>
          <w:rFonts w:ascii="Arial" w:hAnsi="Arial" w:cs="Arial"/>
          <w:color w:val="000000"/>
        </w:rPr>
        <w:t xml:space="preserve">. </w:t>
      </w:r>
    </w:p>
    <w:p w:rsidR="00C202AF" w:rsidRPr="00CF7833" w:rsidRDefault="00C202AF" w:rsidP="00C202AF">
      <w:pPr>
        <w:pStyle w:val="NormalWeb"/>
        <w:shd w:val="clear" w:color="auto" w:fill="FFFFFF"/>
        <w:spacing w:after="0"/>
        <w:rPr>
          <w:rFonts w:ascii="Arial" w:hAnsi="Arial" w:cs="Arial"/>
          <w:color w:val="000000"/>
        </w:rPr>
      </w:pPr>
      <w:r>
        <w:rPr>
          <w:rFonts w:ascii="Arial" w:hAnsi="Arial" w:cs="Arial"/>
          <w:color w:val="000000"/>
        </w:rPr>
        <w:t xml:space="preserve">The river </w:t>
      </w:r>
      <w:r w:rsidRPr="00CF7833">
        <w:rPr>
          <w:rFonts w:ascii="Arial" w:hAnsi="Arial" w:cs="Arial"/>
          <w:color w:val="000000"/>
        </w:rPr>
        <w:t xml:space="preserve">Senegal </w:t>
      </w:r>
      <w:r>
        <w:rPr>
          <w:rFonts w:ascii="Arial" w:hAnsi="Arial" w:cs="Arial"/>
          <w:color w:val="000000"/>
        </w:rPr>
        <w:t>flows in the North and East parts with Mauritania and Mali as border countries.</w:t>
      </w:r>
    </w:p>
    <w:p w:rsidR="00C202AF" w:rsidRPr="00CF7833" w:rsidRDefault="00C202AF" w:rsidP="00C202AF">
      <w:pPr>
        <w:pStyle w:val="NormalWeb"/>
        <w:shd w:val="clear" w:color="auto" w:fill="FFFFFF"/>
        <w:spacing w:after="0"/>
        <w:rPr>
          <w:rFonts w:ascii="Arial" w:hAnsi="Arial" w:cs="Arial"/>
          <w:color w:val="000000"/>
        </w:rPr>
      </w:pPr>
      <w:r w:rsidRPr="00CF7833">
        <w:rPr>
          <w:rFonts w:ascii="Arial" w:hAnsi="Arial" w:cs="Arial"/>
          <w:color w:val="000000"/>
        </w:rPr>
        <w:t xml:space="preserve">Senegal became independent </w:t>
      </w:r>
      <w:r>
        <w:rPr>
          <w:rFonts w:ascii="Arial" w:hAnsi="Arial" w:cs="Arial"/>
          <w:color w:val="000000"/>
        </w:rPr>
        <w:t>in 1960 after three centuries under</w:t>
      </w:r>
      <w:r w:rsidRPr="00CF7833">
        <w:rPr>
          <w:rFonts w:ascii="Arial" w:hAnsi="Arial" w:cs="Arial"/>
          <w:color w:val="000000"/>
        </w:rPr>
        <w:t xml:space="preserve"> French colonial rule. </w:t>
      </w:r>
      <w:r>
        <w:rPr>
          <w:rFonts w:ascii="Arial" w:hAnsi="Arial" w:cs="Arial"/>
          <w:color w:val="000000"/>
        </w:rPr>
        <w:t xml:space="preserve">The capital city, </w:t>
      </w:r>
      <w:r>
        <w:rPr>
          <w:rStyle w:val="googqs-tidbit"/>
          <w:rFonts w:ascii="Arial" w:hAnsi="Arial" w:cs="Arial"/>
          <w:color w:val="000000"/>
        </w:rPr>
        <w:t>Dakar</w:t>
      </w:r>
      <w:r w:rsidRPr="00CF7833">
        <w:rPr>
          <w:rStyle w:val="googqs-tidbit"/>
          <w:rFonts w:ascii="Arial" w:hAnsi="Arial" w:cs="Arial"/>
          <w:color w:val="000000"/>
        </w:rPr>
        <w:t xml:space="preserve"> </w:t>
      </w:r>
      <w:r>
        <w:rPr>
          <w:rStyle w:val="googqs-tidbit"/>
          <w:rFonts w:ascii="Arial" w:hAnsi="Arial" w:cs="Arial"/>
          <w:color w:val="000000"/>
        </w:rPr>
        <w:t xml:space="preserve">spreads </w:t>
      </w:r>
      <w:r w:rsidRPr="00CF7833">
        <w:rPr>
          <w:rStyle w:val="googqs-tidbit"/>
          <w:rFonts w:ascii="Arial" w:hAnsi="Arial" w:cs="Arial"/>
          <w:color w:val="000000"/>
        </w:rPr>
        <w:t xml:space="preserve">on </w:t>
      </w:r>
      <w:r>
        <w:rPr>
          <w:rStyle w:val="googqs-tidbit"/>
          <w:rFonts w:ascii="Arial" w:hAnsi="Arial" w:cs="Arial"/>
          <w:color w:val="000000"/>
        </w:rPr>
        <w:t>the Cape Verde</w:t>
      </w:r>
      <w:r>
        <w:rPr>
          <w:rFonts w:ascii="Arial" w:hAnsi="Arial" w:cs="Arial"/>
          <w:color w:val="000000"/>
        </w:rPr>
        <w:t xml:space="preserve"> peninsula which is the</w:t>
      </w:r>
      <w:r w:rsidRPr="00CF7833">
        <w:rPr>
          <w:rFonts w:ascii="Arial" w:hAnsi="Arial" w:cs="Arial"/>
          <w:color w:val="000000"/>
        </w:rPr>
        <w:t xml:space="preserve"> </w:t>
      </w:r>
      <w:r w:rsidRPr="0028226F">
        <w:rPr>
          <w:rFonts w:ascii="Arial" w:hAnsi="Arial" w:cs="Arial"/>
          <w:color w:val="000000"/>
        </w:rPr>
        <w:t>remotest place towards West of Africa.</w:t>
      </w:r>
    </w:p>
    <w:p w:rsidR="00C202AF" w:rsidRDefault="00C202AF" w:rsidP="00C202AF">
      <w:pPr>
        <w:pStyle w:val="NormalWeb"/>
        <w:shd w:val="clear" w:color="auto" w:fill="FFFFFF"/>
        <w:spacing w:after="0"/>
        <w:rPr>
          <w:rFonts w:ascii="Arial" w:hAnsi="Arial" w:cs="Arial"/>
        </w:rPr>
      </w:pPr>
      <w:r>
        <w:rPr>
          <w:rFonts w:ascii="Arial" w:hAnsi="Arial" w:cs="Arial"/>
          <w:color w:val="000000"/>
        </w:rPr>
        <w:t>T</w:t>
      </w:r>
      <w:r w:rsidRPr="00CF7833">
        <w:rPr>
          <w:rFonts w:ascii="Arial" w:hAnsi="Arial" w:cs="Arial"/>
          <w:color w:val="000000"/>
        </w:rPr>
        <w:t xml:space="preserve">hough predominantly </w:t>
      </w:r>
      <w:r>
        <w:rPr>
          <w:rFonts w:ascii="Arial" w:hAnsi="Arial" w:cs="Arial"/>
          <w:color w:val="000000"/>
        </w:rPr>
        <w:t xml:space="preserve">a </w:t>
      </w:r>
      <w:r w:rsidRPr="00CF7833">
        <w:rPr>
          <w:rFonts w:ascii="Arial" w:hAnsi="Arial" w:cs="Arial"/>
          <w:color w:val="000000"/>
        </w:rPr>
        <w:t>Muslim</w:t>
      </w:r>
      <w:r>
        <w:rPr>
          <w:rFonts w:ascii="Arial" w:hAnsi="Arial" w:cs="Arial"/>
          <w:color w:val="000000"/>
        </w:rPr>
        <w:t xml:space="preserve"> country</w:t>
      </w:r>
      <w:r w:rsidRPr="00CF7833">
        <w:rPr>
          <w:rFonts w:ascii="Arial" w:hAnsi="Arial" w:cs="Arial"/>
          <w:color w:val="000000"/>
        </w:rPr>
        <w:t>, Senegal is a tolerant</w:t>
      </w:r>
      <w:r>
        <w:rPr>
          <w:rFonts w:ascii="Arial" w:hAnsi="Arial" w:cs="Arial"/>
          <w:color w:val="000000"/>
        </w:rPr>
        <w:t xml:space="preserve"> and</w:t>
      </w:r>
      <w:r w:rsidRPr="00CF7833">
        <w:rPr>
          <w:rFonts w:ascii="Arial" w:hAnsi="Arial" w:cs="Arial"/>
          <w:color w:val="000000"/>
        </w:rPr>
        <w:t xml:space="preserve"> secular </w:t>
      </w:r>
      <w:r>
        <w:rPr>
          <w:rFonts w:ascii="Arial" w:hAnsi="Arial" w:cs="Arial"/>
          <w:color w:val="000000"/>
        </w:rPr>
        <w:t>State</w:t>
      </w:r>
      <w:r w:rsidRPr="00CF7833">
        <w:rPr>
          <w:rFonts w:ascii="Arial" w:hAnsi="Arial" w:cs="Arial"/>
          <w:color w:val="000000"/>
        </w:rPr>
        <w:t xml:space="preserve"> wh</w:t>
      </w:r>
      <w:r>
        <w:rPr>
          <w:rFonts w:ascii="Arial" w:hAnsi="Arial" w:cs="Arial"/>
          <w:color w:val="000000"/>
        </w:rPr>
        <w:t>ere people</w:t>
      </w:r>
      <w:r w:rsidRPr="00CF7833">
        <w:rPr>
          <w:rFonts w:ascii="Arial" w:hAnsi="Arial" w:cs="Arial"/>
          <w:color w:val="000000"/>
        </w:rPr>
        <w:t xml:space="preserve"> have </w:t>
      </w:r>
      <w:r>
        <w:rPr>
          <w:rFonts w:ascii="Arial" w:hAnsi="Arial" w:cs="Arial"/>
          <w:color w:val="000000"/>
        </w:rPr>
        <w:t>been living</w:t>
      </w:r>
      <w:r w:rsidRPr="00CF7833">
        <w:rPr>
          <w:rFonts w:ascii="Arial" w:hAnsi="Arial" w:cs="Arial"/>
          <w:color w:val="000000"/>
        </w:rPr>
        <w:t xml:space="preserve"> together peacefully for several generations and have intermingled to some extent. Islam is a potential unifying factor. Wolof is the </w:t>
      </w:r>
      <w:r>
        <w:rPr>
          <w:rFonts w:ascii="Arial" w:hAnsi="Arial" w:cs="Arial"/>
          <w:color w:val="000000"/>
        </w:rPr>
        <w:t xml:space="preserve">main </w:t>
      </w:r>
      <w:r w:rsidRPr="00CF7833">
        <w:rPr>
          <w:rFonts w:ascii="Arial" w:hAnsi="Arial" w:cs="Arial"/>
          <w:color w:val="000000"/>
        </w:rPr>
        <w:t xml:space="preserve">language. The </w:t>
      </w:r>
      <w:r>
        <w:rPr>
          <w:rFonts w:ascii="Arial" w:hAnsi="Arial" w:cs="Arial"/>
          <w:color w:val="000000"/>
        </w:rPr>
        <w:t xml:space="preserve">promotion and development of </w:t>
      </w:r>
      <w:r w:rsidRPr="00CF7833">
        <w:rPr>
          <w:rFonts w:ascii="Arial" w:hAnsi="Arial" w:cs="Arial"/>
          <w:color w:val="000000"/>
        </w:rPr>
        <w:t>education an</w:t>
      </w:r>
      <w:r>
        <w:rPr>
          <w:rFonts w:ascii="Arial" w:hAnsi="Arial" w:cs="Arial"/>
          <w:color w:val="000000"/>
        </w:rPr>
        <w:t>d increased economic opportunities</w:t>
      </w:r>
      <w:r w:rsidRPr="00CF7833">
        <w:rPr>
          <w:rFonts w:ascii="Arial" w:hAnsi="Arial" w:cs="Arial"/>
          <w:color w:val="000000"/>
        </w:rPr>
        <w:t xml:space="preserve"> have </w:t>
      </w:r>
      <w:r>
        <w:rPr>
          <w:rFonts w:ascii="Arial" w:hAnsi="Arial" w:cs="Arial"/>
          <w:color w:val="000000"/>
        </w:rPr>
        <w:t>changed the</w:t>
      </w:r>
      <w:r w:rsidRPr="00CF7833">
        <w:rPr>
          <w:rFonts w:ascii="Arial" w:hAnsi="Arial" w:cs="Arial"/>
          <w:color w:val="000000"/>
        </w:rPr>
        <w:t xml:space="preserve"> traditional social </w:t>
      </w:r>
      <w:r>
        <w:rPr>
          <w:rFonts w:ascii="Arial" w:hAnsi="Arial" w:cs="Arial"/>
          <w:color w:val="000000"/>
        </w:rPr>
        <w:t>organisation</w:t>
      </w:r>
      <w:r w:rsidRPr="00CF7833">
        <w:rPr>
          <w:rFonts w:ascii="Arial" w:hAnsi="Arial" w:cs="Arial"/>
          <w:color w:val="000000"/>
        </w:rPr>
        <w:t xml:space="preserve"> </w:t>
      </w:r>
      <w:r>
        <w:rPr>
          <w:rFonts w:ascii="Arial" w:hAnsi="Arial" w:cs="Arial"/>
          <w:color w:val="000000"/>
        </w:rPr>
        <w:t>focusing on kinship and solidarity.</w:t>
      </w:r>
      <w:r w:rsidRPr="00CF7833">
        <w:rPr>
          <w:rFonts w:ascii="Arial" w:hAnsi="Arial" w:cs="Arial"/>
          <w:color w:val="000000"/>
        </w:rPr>
        <w:t xml:space="preserve"> </w:t>
      </w:r>
      <w:r>
        <w:rPr>
          <w:rFonts w:ascii="Arial" w:hAnsi="Arial" w:cs="Arial"/>
          <w:color w:val="000000"/>
        </w:rPr>
        <w:t xml:space="preserve">Most people however value </w:t>
      </w:r>
      <w:r w:rsidRPr="00CF7833">
        <w:rPr>
          <w:rFonts w:ascii="Arial" w:hAnsi="Arial" w:cs="Arial"/>
          <w:color w:val="000000"/>
        </w:rPr>
        <w:t xml:space="preserve">traditional values of </w:t>
      </w:r>
      <w:proofErr w:type="spellStart"/>
      <w:r w:rsidRPr="00CF7833">
        <w:rPr>
          <w:rFonts w:ascii="Arial" w:hAnsi="Arial" w:cs="Arial"/>
          <w:i/>
          <w:iCs/>
          <w:color w:val="000000"/>
        </w:rPr>
        <w:t>Kersa</w:t>
      </w:r>
      <w:proofErr w:type="spellEnd"/>
      <w:r w:rsidRPr="00CF7833">
        <w:rPr>
          <w:rFonts w:ascii="Arial" w:hAnsi="Arial" w:cs="Arial"/>
          <w:i/>
          <w:iCs/>
          <w:color w:val="000000"/>
        </w:rPr>
        <w:t xml:space="preserve"> </w:t>
      </w:r>
      <w:r w:rsidRPr="00CF7833">
        <w:rPr>
          <w:rFonts w:ascii="Arial" w:hAnsi="Arial" w:cs="Arial"/>
          <w:color w:val="000000"/>
        </w:rPr>
        <w:t xml:space="preserve">(respect for others) and </w:t>
      </w:r>
      <w:proofErr w:type="spellStart"/>
      <w:r w:rsidRPr="00CF7833">
        <w:rPr>
          <w:rFonts w:ascii="Arial" w:hAnsi="Arial" w:cs="Arial"/>
          <w:i/>
          <w:iCs/>
          <w:color w:val="000000"/>
        </w:rPr>
        <w:t>Tegin</w:t>
      </w:r>
      <w:proofErr w:type="spellEnd"/>
      <w:r w:rsidRPr="00CF7833">
        <w:rPr>
          <w:rFonts w:ascii="Arial" w:hAnsi="Arial" w:cs="Arial"/>
          <w:i/>
          <w:iCs/>
          <w:color w:val="000000"/>
        </w:rPr>
        <w:t xml:space="preserve"> </w:t>
      </w:r>
      <w:r w:rsidRPr="00CF7833">
        <w:rPr>
          <w:rFonts w:ascii="Arial" w:hAnsi="Arial" w:cs="Arial"/>
          <w:color w:val="000000"/>
        </w:rPr>
        <w:t xml:space="preserve">(good manners). </w:t>
      </w:r>
      <w:r>
        <w:rPr>
          <w:rFonts w:ascii="Arial" w:hAnsi="Arial" w:cs="Arial"/>
          <w:color w:val="000000"/>
        </w:rPr>
        <w:t xml:space="preserve">For almost all the twelve ethnical groups in the country, </w:t>
      </w:r>
      <w:proofErr w:type="spellStart"/>
      <w:r>
        <w:rPr>
          <w:rFonts w:ascii="Arial" w:hAnsi="Arial" w:cs="Arial"/>
          <w:i/>
          <w:iCs/>
          <w:color w:val="000000"/>
        </w:rPr>
        <w:t>Te</w:t>
      </w:r>
      <w:r w:rsidRPr="00CF7833">
        <w:rPr>
          <w:rFonts w:ascii="Arial" w:hAnsi="Arial" w:cs="Arial"/>
          <w:i/>
          <w:iCs/>
          <w:color w:val="000000"/>
        </w:rPr>
        <w:t>ranga</w:t>
      </w:r>
      <w:proofErr w:type="spellEnd"/>
      <w:r w:rsidRPr="00CF7833">
        <w:rPr>
          <w:rFonts w:ascii="Arial" w:hAnsi="Arial" w:cs="Arial"/>
          <w:i/>
          <w:iCs/>
          <w:color w:val="000000"/>
        </w:rPr>
        <w:t xml:space="preserve"> </w:t>
      </w:r>
      <w:r w:rsidRPr="00CF7833">
        <w:rPr>
          <w:rFonts w:ascii="Arial" w:hAnsi="Arial" w:cs="Arial"/>
          <w:color w:val="000000"/>
        </w:rPr>
        <w:t>(hospitality)</w:t>
      </w:r>
      <w:r>
        <w:rPr>
          <w:rFonts w:ascii="Arial" w:hAnsi="Arial" w:cs="Arial"/>
        </w:rPr>
        <w:t xml:space="preserve"> is a daily used word.</w:t>
      </w:r>
      <w:r w:rsidRPr="00CF7833">
        <w:rPr>
          <w:rFonts w:ascii="Arial" w:hAnsi="Arial" w:cs="Arial"/>
        </w:rPr>
        <w:t xml:space="preserve"> </w:t>
      </w:r>
    </w:p>
    <w:p w:rsidR="00C202AF" w:rsidRDefault="00C202AF" w:rsidP="00C202AF">
      <w:pPr>
        <w:pStyle w:val="NormalWeb"/>
        <w:shd w:val="clear" w:color="auto" w:fill="FFFFFF"/>
        <w:spacing w:after="0"/>
        <w:rPr>
          <w:rFonts w:ascii="Arial" w:hAnsi="Arial" w:cs="Arial"/>
        </w:rPr>
      </w:pPr>
    </w:p>
    <w:p w:rsidR="00C202AF" w:rsidRDefault="00C202AF" w:rsidP="00C202AF">
      <w:pPr>
        <w:jc w:val="both"/>
        <w:rPr>
          <w:rFonts w:ascii="Arial" w:hAnsi="Arial" w:cs="Arial"/>
          <w:sz w:val="24"/>
          <w:szCs w:val="24"/>
        </w:rPr>
      </w:pPr>
      <w:r w:rsidRPr="00A27752">
        <w:rPr>
          <w:rFonts w:ascii="Arial" w:hAnsi="Arial" w:cs="Arial"/>
          <w:sz w:val="24"/>
          <w:szCs w:val="24"/>
        </w:rPr>
        <w:t xml:space="preserve">Senegal counts an estimated </w:t>
      </w:r>
      <w:r>
        <w:rPr>
          <w:rFonts w:ascii="Arial" w:hAnsi="Arial" w:cs="Arial"/>
          <w:sz w:val="24"/>
          <w:szCs w:val="24"/>
        </w:rPr>
        <w:t xml:space="preserve">population </w:t>
      </w:r>
      <w:r w:rsidRPr="00A27752">
        <w:rPr>
          <w:rFonts w:ascii="Arial" w:hAnsi="Arial" w:cs="Arial"/>
          <w:sz w:val="24"/>
          <w:szCs w:val="24"/>
        </w:rPr>
        <w:t xml:space="preserve">13.6 million people </w:t>
      </w:r>
      <w:r>
        <w:rPr>
          <w:rFonts w:ascii="Arial" w:hAnsi="Arial" w:cs="Arial"/>
          <w:sz w:val="24"/>
          <w:szCs w:val="24"/>
        </w:rPr>
        <w:t xml:space="preserve">including </w:t>
      </w:r>
      <w:r w:rsidRPr="00A27752">
        <w:rPr>
          <w:rFonts w:ascii="Arial" w:hAnsi="Arial" w:cs="Arial"/>
          <w:sz w:val="24"/>
          <w:szCs w:val="24"/>
        </w:rPr>
        <w:t xml:space="preserve">49.9% </w:t>
      </w:r>
      <w:r>
        <w:rPr>
          <w:rFonts w:ascii="Arial" w:hAnsi="Arial" w:cs="Arial"/>
          <w:sz w:val="24"/>
          <w:szCs w:val="24"/>
        </w:rPr>
        <w:t xml:space="preserve">males </w:t>
      </w:r>
      <w:r w:rsidRPr="00A27752">
        <w:rPr>
          <w:rFonts w:ascii="Arial" w:hAnsi="Arial" w:cs="Arial"/>
          <w:sz w:val="24"/>
          <w:szCs w:val="24"/>
        </w:rPr>
        <w:t>and 50.1% fem</w:t>
      </w:r>
      <w:r>
        <w:rPr>
          <w:rFonts w:ascii="Arial" w:hAnsi="Arial" w:cs="Arial"/>
          <w:sz w:val="24"/>
          <w:szCs w:val="24"/>
        </w:rPr>
        <w:t>ales</w:t>
      </w:r>
      <w:r w:rsidRPr="00A27752">
        <w:rPr>
          <w:rFonts w:ascii="Arial" w:hAnsi="Arial" w:cs="Arial"/>
          <w:sz w:val="24"/>
          <w:szCs w:val="24"/>
        </w:rPr>
        <w:t xml:space="preserve">. </w:t>
      </w:r>
      <w:r>
        <w:rPr>
          <w:rFonts w:ascii="Arial" w:hAnsi="Arial" w:cs="Arial"/>
          <w:sz w:val="24"/>
          <w:szCs w:val="24"/>
        </w:rPr>
        <w:t xml:space="preserve">The population is young –an average of 22 years and half are 18.7 years old. </w:t>
      </w:r>
      <w:r w:rsidRPr="00A27752">
        <w:rPr>
          <w:rFonts w:ascii="Arial" w:hAnsi="Arial" w:cs="Arial"/>
          <w:sz w:val="24"/>
          <w:szCs w:val="24"/>
        </w:rPr>
        <w:t xml:space="preserve">54.8% people live in rural as opposed to </w:t>
      </w:r>
      <w:r>
        <w:rPr>
          <w:rFonts w:ascii="Arial" w:hAnsi="Arial" w:cs="Arial"/>
          <w:sz w:val="24"/>
          <w:szCs w:val="24"/>
        </w:rPr>
        <w:t>45.</w:t>
      </w:r>
      <w:r w:rsidRPr="00A27752">
        <w:rPr>
          <w:rFonts w:ascii="Arial" w:hAnsi="Arial" w:cs="Arial"/>
          <w:sz w:val="24"/>
          <w:szCs w:val="24"/>
        </w:rPr>
        <w:t xml:space="preserve">2% </w:t>
      </w:r>
      <w:r>
        <w:rPr>
          <w:rFonts w:ascii="Arial" w:hAnsi="Arial" w:cs="Arial"/>
          <w:sz w:val="24"/>
          <w:szCs w:val="24"/>
        </w:rPr>
        <w:t>in urban settings</w:t>
      </w:r>
      <w:r w:rsidRPr="00A27752">
        <w:rPr>
          <w:rFonts w:ascii="Arial" w:hAnsi="Arial" w:cs="Arial"/>
          <w:sz w:val="24"/>
          <w:szCs w:val="24"/>
        </w:rPr>
        <w:t xml:space="preserve">. </w:t>
      </w:r>
      <w:r>
        <w:rPr>
          <w:rFonts w:ascii="Arial" w:hAnsi="Arial" w:cs="Arial"/>
          <w:sz w:val="24"/>
          <w:szCs w:val="24"/>
        </w:rPr>
        <w:t xml:space="preserve"> There is an uneven geographic distribution of this population in the regions and Local Governments with Dakar the most densely populated area with 3 million people as compared to </w:t>
      </w:r>
      <w:proofErr w:type="spellStart"/>
      <w:r>
        <w:rPr>
          <w:rFonts w:ascii="Arial" w:hAnsi="Arial" w:cs="Arial"/>
          <w:sz w:val="24"/>
          <w:szCs w:val="24"/>
        </w:rPr>
        <w:t>Kédougou</w:t>
      </w:r>
      <w:proofErr w:type="spellEnd"/>
      <w:r>
        <w:rPr>
          <w:rFonts w:ascii="Arial" w:hAnsi="Arial" w:cs="Arial"/>
          <w:sz w:val="24"/>
          <w:szCs w:val="24"/>
        </w:rPr>
        <w:t xml:space="preserve"> with 9 inhabitants per </w:t>
      </w:r>
      <w:proofErr w:type="spellStart"/>
      <w:r>
        <w:rPr>
          <w:rFonts w:ascii="Arial" w:hAnsi="Arial" w:cs="Arial"/>
          <w:sz w:val="24"/>
          <w:szCs w:val="24"/>
        </w:rPr>
        <w:t>sq</w:t>
      </w:r>
      <w:proofErr w:type="spellEnd"/>
      <w:r>
        <w:rPr>
          <w:rStyle w:val="FootnoteReference"/>
          <w:rFonts w:ascii="Arial" w:hAnsi="Arial"/>
          <w:lang w:val="fr-FR"/>
        </w:rPr>
        <w:footnoteReference w:id="1"/>
      </w:r>
      <w:r>
        <w:rPr>
          <w:rFonts w:ascii="Arial" w:hAnsi="Arial" w:cs="Arial"/>
          <w:sz w:val="24"/>
          <w:szCs w:val="24"/>
        </w:rPr>
        <w:t>.</w:t>
      </w:r>
      <w:r w:rsidRPr="00330407">
        <w:rPr>
          <w:rFonts w:ascii="Arial" w:hAnsi="Arial" w:cs="Arial"/>
          <w:sz w:val="24"/>
          <w:szCs w:val="24"/>
        </w:rPr>
        <w:t xml:space="preserve"> </w:t>
      </w:r>
    </w:p>
    <w:p w:rsidR="00C202AF" w:rsidRPr="00FE322B" w:rsidRDefault="00C202AF" w:rsidP="00C202AF">
      <w:pPr>
        <w:jc w:val="both"/>
        <w:rPr>
          <w:rFonts w:ascii="Arial" w:hAnsi="Arial" w:cs="Arial"/>
          <w:sz w:val="28"/>
          <w:szCs w:val="24"/>
        </w:rPr>
      </w:pPr>
      <w:r w:rsidRPr="00FE322B">
        <w:rPr>
          <w:rFonts w:ascii="Arial" w:hAnsi="Arial" w:cs="Arial"/>
          <w:color w:val="222222"/>
          <w:sz w:val="24"/>
        </w:rPr>
        <w:t>Senegal is divided</w:t>
      </w:r>
      <w:r>
        <w:rPr>
          <w:rFonts w:ascii="Arial" w:hAnsi="Arial" w:cs="Arial"/>
          <w:color w:val="222222"/>
          <w:sz w:val="24"/>
        </w:rPr>
        <w:t xml:space="preserve"> into 14 administrative regions</w:t>
      </w:r>
      <w:r w:rsidRPr="00FE322B">
        <w:rPr>
          <w:rFonts w:ascii="Arial" w:hAnsi="Arial" w:cs="Arial"/>
          <w:color w:val="222222"/>
          <w:sz w:val="24"/>
        </w:rPr>
        <w:t>, each headed by a governor appointed by and responsible to the Pres</w:t>
      </w:r>
      <w:r>
        <w:rPr>
          <w:rFonts w:ascii="Arial" w:hAnsi="Arial" w:cs="Arial"/>
          <w:color w:val="222222"/>
          <w:sz w:val="24"/>
        </w:rPr>
        <w:t>ident. The decentralization law</w:t>
      </w:r>
      <w:r w:rsidRPr="00FE322B">
        <w:rPr>
          <w:rFonts w:ascii="Arial" w:hAnsi="Arial" w:cs="Arial"/>
          <w:color w:val="222222"/>
          <w:sz w:val="24"/>
        </w:rPr>
        <w:t xml:space="preserve">, which </w:t>
      </w:r>
      <w:r>
        <w:rPr>
          <w:rFonts w:ascii="Arial" w:hAnsi="Arial" w:cs="Arial"/>
          <w:color w:val="222222"/>
          <w:sz w:val="24"/>
        </w:rPr>
        <w:t>came into force in January 1997</w:t>
      </w:r>
      <w:r w:rsidRPr="00FE322B">
        <w:rPr>
          <w:rFonts w:ascii="Arial" w:hAnsi="Arial" w:cs="Arial"/>
          <w:color w:val="222222"/>
          <w:sz w:val="24"/>
        </w:rPr>
        <w:t xml:space="preserve">, devotes significant powers to regional assemblies. However, despite its adoption, the country's leadership </w:t>
      </w:r>
      <w:r>
        <w:rPr>
          <w:rFonts w:ascii="Arial" w:hAnsi="Arial" w:cs="Arial"/>
          <w:color w:val="222222"/>
          <w:sz w:val="24"/>
        </w:rPr>
        <w:t>has remained highly centralized</w:t>
      </w:r>
      <w:r w:rsidRPr="00FE322B">
        <w:rPr>
          <w:rFonts w:ascii="Arial" w:hAnsi="Arial" w:cs="Arial"/>
          <w:color w:val="222222"/>
          <w:sz w:val="24"/>
        </w:rPr>
        <w:t>, including resource management and water</w:t>
      </w:r>
      <w:r>
        <w:rPr>
          <w:rFonts w:ascii="Arial" w:hAnsi="Arial" w:cs="Arial"/>
          <w:color w:val="222222"/>
          <w:sz w:val="24"/>
        </w:rPr>
        <w:t>.</w:t>
      </w:r>
    </w:p>
    <w:p w:rsidR="009C055F" w:rsidRDefault="009C055F" w:rsidP="00C202AF">
      <w:pPr>
        <w:spacing w:after="0" w:line="240" w:lineRule="auto"/>
        <w:jc w:val="both"/>
        <w:rPr>
          <w:rFonts w:ascii="Arial" w:eastAsia="Times New Roman" w:hAnsi="Arial" w:cs="Times New Roman"/>
          <w:i/>
          <w:sz w:val="24"/>
          <w:szCs w:val="24"/>
        </w:rPr>
      </w:pPr>
    </w:p>
    <w:p w:rsidR="003B6A3D" w:rsidRDefault="003B6A3D" w:rsidP="00C202AF">
      <w:pPr>
        <w:spacing w:after="0" w:line="240" w:lineRule="auto"/>
        <w:jc w:val="both"/>
        <w:rPr>
          <w:rFonts w:ascii="Arial" w:eastAsia="Times New Roman" w:hAnsi="Arial" w:cs="Times New Roman"/>
          <w:i/>
          <w:sz w:val="24"/>
          <w:szCs w:val="24"/>
        </w:rPr>
      </w:pPr>
    </w:p>
    <w:p w:rsidR="003B6A3D" w:rsidRDefault="003B6A3D" w:rsidP="00C202AF">
      <w:pPr>
        <w:spacing w:after="0" w:line="240" w:lineRule="auto"/>
        <w:jc w:val="both"/>
        <w:rPr>
          <w:rFonts w:ascii="Arial" w:eastAsia="Times New Roman" w:hAnsi="Arial" w:cs="Times New Roman"/>
          <w:i/>
          <w:sz w:val="24"/>
          <w:szCs w:val="24"/>
        </w:rPr>
      </w:pPr>
    </w:p>
    <w:p w:rsidR="003B6A3D" w:rsidRDefault="003B6A3D" w:rsidP="00C202AF">
      <w:pPr>
        <w:spacing w:after="0" w:line="240" w:lineRule="auto"/>
        <w:jc w:val="both"/>
        <w:rPr>
          <w:rFonts w:ascii="Arial" w:eastAsia="Times New Roman" w:hAnsi="Arial" w:cs="Times New Roman"/>
          <w:i/>
          <w:sz w:val="24"/>
          <w:szCs w:val="24"/>
        </w:rPr>
      </w:pPr>
    </w:p>
    <w:p w:rsidR="003B6A3D" w:rsidRDefault="003B6A3D" w:rsidP="00C202AF">
      <w:pPr>
        <w:spacing w:after="0" w:line="240" w:lineRule="auto"/>
        <w:jc w:val="both"/>
        <w:rPr>
          <w:rFonts w:ascii="Arial" w:eastAsia="Times New Roman" w:hAnsi="Arial" w:cs="Times New Roman"/>
          <w:i/>
          <w:sz w:val="24"/>
          <w:szCs w:val="24"/>
        </w:rPr>
      </w:pPr>
    </w:p>
    <w:p w:rsidR="003B6A3D" w:rsidRDefault="003B6A3D" w:rsidP="00C202AF">
      <w:pPr>
        <w:spacing w:after="0" w:line="240" w:lineRule="auto"/>
        <w:jc w:val="both"/>
        <w:rPr>
          <w:rFonts w:ascii="Arial" w:eastAsia="Times New Roman" w:hAnsi="Arial" w:cs="Times New Roman"/>
          <w:i/>
          <w:sz w:val="24"/>
          <w:szCs w:val="24"/>
        </w:rPr>
      </w:pPr>
    </w:p>
    <w:p w:rsidR="003B6A3D" w:rsidRDefault="003B6A3D" w:rsidP="00C202AF">
      <w:pPr>
        <w:spacing w:after="0" w:line="240" w:lineRule="auto"/>
        <w:jc w:val="both"/>
        <w:rPr>
          <w:rFonts w:ascii="Arial" w:eastAsia="Times New Roman" w:hAnsi="Arial" w:cs="Times New Roman"/>
          <w:i/>
          <w:sz w:val="24"/>
          <w:szCs w:val="24"/>
        </w:rPr>
      </w:pPr>
    </w:p>
    <w:p w:rsidR="003B6A3D" w:rsidRPr="009C055F" w:rsidRDefault="003B6A3D" w:rsidP="00C202AF">
      <w:pPr>
        <w:spacing w:after="0" w:line="240" w:lineRule="auto"/>
        <w:jc w:val="both"/>
        <w:rPr>
          <w:rFonts w:ascii="Arial" w:eastAsia="Times New Roman" w:hAnsi="Arial" w:cs="Times New Roman"/>
          <w:i/>
          <w:sz w:val="24"/>
          <w:szCs w:val="24"/>
        </w:rPr>
      </w:pPr>
    </w:p>
    <w:p w:rsidR="00894141" w:rsidRPr="00894141" w:rsidRDefault="00894141" w:rsidP="007073D9">
      <w:pPr>
        <w:spacing w:after="0" w:line="240" w:lineRule="auto"/>
        <w:ind w:left="720" w:hanging="720"/>
        <w:jc w:val="both"/>
        <w:rPr>
          <w:rFonts w:ascii="Arial" w:eastAsia="Times New Roman" w:hAnsi="Arial" w:cs="Times New Roman"/>
          <w:b/>
          <w:sz w:val="24"/>
          <w:szCs w:val="24"/>
          <w:lang w:val="en-US"/>
        </w:rPr>
      </w:pPr>
      <w:r w:rsidRPr="00894141">
        <w:rPr>
          <w:rFonts w:ascii="Arial" w:eastAsia="Times New Roman" w:hAnsi="Arial" w:cs="Times New Roman"/>
          <w:b/>
          <w:sz w:val="24"/>
          <w:szCs w:val="24"/>
          <w:lang w:val="en-US"/>
        </w:rPr>
        <w:t>Entry Requirements</w:t>
      </w:r>
      <w:r w:rsidR="008D2FB7">
        <w:rPr>
          <w:rFonts w:ascii="Arial" w:eastAsia="Times New Roman" w:hAnsi="Arial" w:cs="Times New Roman"/>
          <w:b/>
          <w:sz w:val="24"/>
          <w:szCs w:val="24"/>
          <w:lang w:val="en-US"/>
        </w:rPr>
        <w:t xml:space="preserve"> &amp; accommodation information</w:t>
      </w:r>
    </w:p>
    <w:p w:rsidR="00894141" w:rsidRPr="00894141" w:rsidRDefault="00894141" w:rsidP="00810265">
      <w:pPr>
        <w:spacing w:after="0" w:line="240" w:lineRule="auto"/>
        <w:ind w:left="720" w:hanging="720"/>
        <w:jc w:val="both"/>
        <w:rPr>
          <w:rFonts w:ascii="Arial" w:eastAsia="Times New Roman" w:hAnsi="Arial" w:cs="Times New Roman"/>
          <w:b/>
          <w:sz w:val="24"/>
          <w:szCs w:val="24"/>
          <w:lang w:val="en-US"/>
        </w:rPr>
      </w:pPr>
    </w:p>
    <w:p w:rsidR="009B33DB" w:rsidRPr="00764E11" w:rsidRDefault="008A3A43" w:rsidP="00FA7792">
      <w:pPr>
        <w:pStyle w:val="ListParagraph"/>
        <w:numPr>
          <w:ilvl w:val="0"/>
          <w:numId w:val="14"/>
        </w:numPr>
        <w:spacing w:after="0" w:line="240" w:lineRule="auto"/>
        <w:jc w:val="both"/>
        <w:rPr>
          <w:rStyle w:val="Strong"/>
          <w:rFonts w:ascii="Arial" w:hAnsi="Arial" w:cs="Arial"/>
          <w:b w:val="0"/>
          <w:sz w:val="16"/>
          <w:szCs w:val="16"/>
        </w:rPr>
      </w:pPr>
      <w:r w:rsidRPr="00764E11">
        <w:rPr>
          <w:rFonts w:ascii="Arial" w:eastAsia="Times New Roman" w:hAnsi="Arial" w:cs="Arial"/>
          <w:b/>
          <w:sz w:val="24"/>
          <w:szCs w:val="24"/>
        </w:rPr>
        <w:t>Passport &amp;</w:t>
      </w:r>
      <w:r w:rsidRPr="00764E11">
        <w:rPr>
          <w:rFonts w:ascii="Arial" w:eastAsia="Times New Roman" w:hAnsi="Arial" w:cs="Arial"/>
          <w:sz w:val="24"/>
          <w:szCs w:val="24"/>
        </w:rPr>
        <w:t xml:space="preserve"> </w:t>
      </w:r>
      <w:r w:rsidR="009B33DB" w:rsidRPr="00764E11">
        <w:rPr>
          <w:rStyle w:val="Strong"/>
          <w:rFonts w:ascii="Arial" w:hAnsi="Arial" w:cs="Arial"/>
          <w:sz w:val="24"/>
          <w:szCs w:val="24"/>
        </w:rPr>
        <w:t>Visa:</w:t>
      </w:r>
      <w:r w:rsidR="009B33DB" w:rsidRPr="00764E11">
        <w:rPr>
          <w:rStyle w:val="Strong"/>
          <w:rFonts w:ascii="Arial" w:hAnsi="Arial" w:cs="Arial"/>
          <w:b w:val="0"/>
          <w:sz w:val="24"/>
          <w:szCs w:val="24"/>
        </w:rPr>
        <w:t xml:space="preserve"> West Africa nationals are not subject to entry visa to </w:t>
      </w:r>
      <w:r w:rsidR="00F86BF6" w:rsidRPr="00764E11">
        <w:rPr>
          <w:rStyle w:val="Strong"/>
          <w:rFonts w:ascii="Arial" w:hAnsi="Arial" w:cs="Arial"/>
          <w:b w:val="0"/>
          <w:sz w:val="24"/>
          <w:szCs w:val="24"/>
        </w:rPr>
        <w:t>Senegal</w:t>
      </w:r>
      <w:r w:rsidR="009B33DB" w:rsidRPr="00764E11">
        <w:rPr>
          <w:rStyle w:val="Strong"/>
          <w:rFonts w:ascii="Arial" w:hAnsi="Arial" w:cs="Arial"/>
          <w:b w:val="0"/>
          <w:sz w:val="24"/>
          <w:szCs w:val="24"/>
        </w:rPr>
        <w:t xml:space="preserve">. </w:t>
      </w:r>
      <w:r w:rsidR="00764E11" w:rsidRPr="00764E11">
        <w:rPr>
          <w:rStyle w:val="Strong"/>
          <w:rFonts w:ascii="Arial" w:hAnsi="Arial" w:cs="Arial"/>
          <w:b w:val="0"/>
          <w:sz w:val="24"/>
          <w:szCs w:val="24"/>
        </w:rPr>
        <w:t xml:space="preserve"> Many countries are visa free but there are still some n</w:t>
      </w:r>
      <w:r w:rsidR="009B33DB" w:rsidRPr="00764E11">
        <w:rPr>
          <w:rStyle w:val="Strong"/>
          <w:rFonts w:ascii="Arial" w:hAnsi="Arial" w:cs="Arial"/>
          <w:b w:val="0"/>
          <w:sz w:val="24"/>
          <w:szCs w:val="24"/>
        </w:rPr>
        <w:t xml:space="preserve">ationals of other countries </w:t>
      </w:r>
      <w:r w:rsidR="00764E11" w:rsidRPr="00764E11">
        <w:rPr>
          <w:rStyle w:val="Strong"/>
          <w:rFonts w:ascii="Arial" w:hAnsi="Arial" w:cs="Arial"/>
          <w:b w:val="0"/>
          <w:sz w:val="24"/>
          <w:szCs w:val="24"/>
        </w:rPr>
        <w:t xml:space="preserve">that </w:t>
      </w:r>
      <w:r w:rsidR="009B33DB" w:rsidRPr="00764E11">
        <w:rPr>
          <w:rStyle w:val="Strong"/>
          <w:rFonts w:ascii="Arial" w:hAnsi="Arial" w:cs="Arial"/>
          <w:b w:val="0"/>
          <w:sz w:val="24"/>
          <w:szCs w:val="24"/>
        </w:rPr>
        <w:t xml:space="preserve">should apply for an entry visa to </w:t>
      </w:r>
      <w:r w:rsidR="00F86BF6" w:rsidRPr="00764E11">
        <w:rPr>
          <w:rStyle w:val="Strong"/>
          <w:rFonts w:ascii="Arial" w:hAnsi="Arial" w:cs="Arial"/>
          <w:b w:val="0"/>
          <w:sz w:val="24"/>
          <w:szCs w:val="24"/>
        </w:rPr>
        <w:t>Senegal</w:t>
      </w:r>
      <w:r w:rsidRPr="00764E11">
        <w:rPr>
          <w:rFonts w:ascii="Arial" w:eastAsia="Times New Roman" w:hAnsi="Arial" w:cs="Arial"/>
          <w:sz w:val="24"/>
          <w:szCs w:val="24"/>
        </w:rPr>
        <w:t>. Please check your own visa requirements before t</w:t>
      </w:r>
      <w:r w:rsidR="00764E11" w:rsidRPr="00764E11">
        <w:rPr>
          <w:rFonts w:ascii="Arial" w:eastAsia="Times New Roman" w:hAnsi="Arial" w:cs="Arial"/>
          <w:sz w:val="24"/>
          <w:szCs w:val="24"/>
        </w:rPr>
        <w:t>ravel. Visas may be obtained online or at Senegalese embassies and consulates.</w:t>
      </w:r>
      <w:r w:rsidRPr="00764E11">
        <w:rPr>
          <w:rFonts w:ascii="Arial" w:eastAsia="Times New Roman" w:hAnsi="Arial" w:cs="Arial"/>
          <w:sz w:val="24"/>
          <w:szCs w:val="24"/>
        </w:rPr>
        <w:t xml:space="preserve"> Vaccination against yellow fever is also required before entry. Travellers may obtain additional information at the nearest overseas </w:t>
      </w:r>
      <w:r w:rsidR="00F86BF6" w:rsidRPr="00764E11">
        <w:rPr>
          <w:rFonts w:ascii="Arial" w:eastAsia="Times New Roman" w:hAnsi="Arial" w:cs="Arial"/>
          <w:sz w:val="24"/>
          <w:szCs w:val="24"/>
        </w:rPr>
        <w:t>Senegal</w:t>
      </w:r>
      <w:r w:rsidR="00764E11" w:rsidRPr="00764E11">
        <w:rPr>
          <w:rFonts w:ascii="Arial" w:eastAsia="Times New Roman" w:hAnsi="Arial" w:cs="Arial"/>
          <w:sz w:val="24"/>
          <w:szCs w:val="24"/>
        </w:rPr>
        <w:t>ese</w:t>
      </w:r>
      <w:r w:rsidRPr="00764E11">
        <w:rPr>
          <w:rFonts w:ascii="Arial" w:eastAsia="Times New Roman" w:hAnsi="Arial" w:cs="Arial"/>
          <w:sz w:val="24"/>
          <w:szCs w:val="24"/>
        </w:rPr>
        <w:t xml:space="preserve"> embassy or consulate.</w:t>
      </w:r>
      <w:r w:rsidRPr="00764E11">
        <w:rPr>
          <w:rStyle w:val="Strong"/>
          <w:rFonts w:ascii="Arial" w:hAnsi="Arial" w:cs="Arial"/>
          <w:b w:val="0"/>
          <w:sz w:val="24"/>
          <w:szCs w:val="24"/>
        </w:rPr>
        <w:t xml:space="preserve"> </w:t>
      </w:r>
    </w:p>
    <w:p w:rsidR="00764E11" w:rsidRPr="00764E11" w:rsidRDefault="00764E11" w:rsidP="00764E11">
      <w:pPr>
        <w:pStyle w:val="ListParagraph"/>
        <w:spacing w:after="0" w:line="240" w:lineRule="auto"/>
        <w:jc w:val="both"/>
        <w:rPr>
          <w:rStyle w:val="Strong"/>
          <w:rFonts w:ascii="Arial" w:hAnsi="Arial" w:cs="Arial"/>
          <w:b w:val="0"/>
          <w:sz w:val="16"/>
          <w:szCs w:val="16"/>
        </w:rPr>
      </w:pPr>
    </w:p>
    <w:p w:rsidR="009B33DB" w:rsidRDefault="009C055F" w:rsidP="00FA7792">
      <w:pPr>
        <w:pStyle w:val="ListParagraph"/>
        <w:numPr>
          <w:ilvl w:val="0"/>
          <w:numId w:val="14"/>
        </w:numPr>
        <w:spacing w:after="0"/>
        <w:rPr>
          <w:rFonts w:ascii="Arial" w:eastAsia="Times New Roman" w:hAnsi="Arial" w:cs="Arial"/>
          <w:sz w:val="24"/>
          <w:szCs w:val="24"/>
        </w:rPr>
      </w:pPr>
      <w:r w:rsidRPr="00F9477F">
        <w:rPr>
          <w:rStyle w:val="Strong"/>
          <w:rFonts w:ascii="Arial" w:hAnsi="Arial" w:cs="Arial"/>
          <w:sz w:val="24"/>
          <w:szCs w:val="24"/>
          <w:lang w:val="en-US"/>
        </w:rPr>
        <w:t>Climate:</w:t>
      </w:r>
      <w:r w:rsidRPr="00F9477F">
        <w:rPr>
          <w:rStyle w:val="Strong"/>
          <w:rFonts w:ascii="Arial" w:hAnsi="Arial" w:cs="Arial"/>
          <w:b w:val="0"/>
          <w:sz w:val="24"/>
          <w:szCs w:val="24"/>
          <w:lang w:val="en-US"/>
        </w:rPr>
        <w:t xml:space="preserve"> </w:t>
      </w:r>
      <w:r w:rsidR="006628AB" w:rsidRPr="00F9477F">
        <w:rPr>
          <w:rFonts w:ascii="Arial" w:eastAsia="Times New Roman" w:hAnsi="Arial" w:cs="Arial"/>
          <w:sz w:val="24"/>
          <w:szCs w:val="24"/>
        </w:rPr>
        <w:t>The climate is tropical and dry with two seasons: the dry season</w:t>
      </w:r>
      <w:r w:rsidR="00F9477F" w:rsidRPr="00F9477F">
        <w:rPr>
          <w:rFonts w:ascii="Arial" w:eastAsia="Times New Roman" w:hAnsi="Arial" w:cs="Arial"/>
          <w:sz w:val="24"/>
          <w:szCs w:val="24"/>
        </w:rPr>
        <w:t xml:space="preserve"> from November to June with continental trade winds, with temperatures between 22°C and 30°C, with </w:t>
      </w:r>
      <w:proofErr w:type="spellStart"/>
      <w:r w:rsidR="00F9477F" w:rsidRPr="00F9477F">
        <w:rPr>
          <w:rFonts w:ascii="Arial" w:eastAsia="Times New Roman" w:hAnsi="Arial" w:cs="Arial"/>
          <w:sz w:val="24"/>
          <w:szCs w:val="24"/>
        </w:rPr>
        <w:t>signiificant</w:t>
      </w:r>
      <w:proofErr w:type="spellEnd"/>
      <w:r w:rsidR="00F9477F" w:rsidRPr="00F9477F">
        <w:rPr>
          <w:rFonts w:ascii="Arial" w:eastAsia="Times New Roman" w:hAnsi="Arial" w:cs="Arial"/>
          <w:sz w:val="24"/>
          <w:szCs w:val="24"/>
        </w:rPr>
        <w:t xml:space="preserve"> variations between the coastline and the interior. The raining season is </w:t>
      </w:r>
      <w:r w:rsidR="00764E11" w:rsidRPr="00F9477F">
        <w:rPr>
          <w:rFonts w:ascii="Arial" w:eastAsia="Times New Roman" w:hAnsi="Arial" w:cs="Arial"/>
          <w:sz w:val="24"/>
          <w:szCs w:val="24"/>
        </w:rPr>
        <w:t>Ju</w:t>
      </w:r>
      <w:r w:rsidR="00F9477F" w:rsidRPr="00F9477F">
        <w:rPr>
          <w:rFonts w:ascii="Arial" w:eastAsia="Times New Roman" w:hAnsi="Arial" w:cs="Arial"/>
          <w:sz w:val="24"/>
          <w:szCs w:val="24"/>
        </w:rPr>
        <w:t>ly</w:t>
      </w:r>
      <w:r w:rsidR="00764E11" w:rsidRPr="00F9477F">
        <w:rPr>
          <w:rFonts w:ascii="Arial" w:eastAsia="Times New Roman" w:hAnsi="Arial" w:cs="Arial"/>
          <w:sz w:val="24"/>
          <w:szCs w:val="24"/>
        </w:rPr>
        <w:t xml:space="preserve"> to October with a peak in August-September).</w:t>
      </w:r>
    </w:p>
    <w:p w:rsidR="00F9477F" w:rsidRPr="00F9477F" w:rsidRDefault="00F9477F" w:rsidP="00F9477F">
      <w:pPr>
        <w:spacing w:after="0"/>
        <w:rPr>
          <w:rFonts w:ascii="Arial" w:eastAsia="Times New Roman" w:hAnsi="Arial" w:cs="Arial"/>
          <w:sz w:val="24"/>
          <w:szCs w:val="24"/>
        </w:rPr>
      </w:pPr>
    </w:p>
    <w:p w:rsidR="009B33DB" w:rsidRPr="0003287B" w:rsidRDefault="009C055F" w:rsidP="0003287B">
      <w:pPr>
        <w:pStyle w:val="ListParagraph"/>
        <w:numPr>
          <w:ilvl w:val="0"/>
          <w:numId w:val="14"/>
        </w:numPr>
        <w:spacing w:after="0"/>
        <w:rPr>
          <w:rFonts w:ascii="Arial" w:eastAsia="Arial Unicode MS" w:hAnsi="Arial" w:cs="Arial"/>
          <w:sz w:val="24"/>
          <w:szCs w:val="24"/>
        </w:rPr>
      </w:pPr>
      <w:r w:rsidRPr="0003287B">
        <w:rPr>
          <w:rFonts w:ascii="Arial" w:hAnsi="Arial" w:cs="Arial"/>
          <w:b/>
          <w:sz w:val="24"/>
          <w:szCs w:val="24"/>
        </w:rPr>
        <w:t>Transport from the airport and back to the airport</w:t>
      </w:r>
      <w:r w:rsidR="003E607B" w:rsidRPr="0003287B">
        <w:rPr>
          <w:rFonts w:ascii="Arial" w:hAnsi="Arial" w:cs="Arial"/>
          <w:b/>
          <w:sz w:val="24"/>
          <w:szCs w:val="24"/>
        </w:rPr>
        <w:t xml:space="preserve">: </w:t>
      </w:r>
      <w:r w:rsidRPr="0003287B">
        <w:rPr>
          <w:rFonts w:ascii="Arial" w:eastAsia="Arial Unicode MS" w:hAnsi="Arial" w:cs="Arial"/>
          <w:sz w:val="24"/>
          <w:szCs w:val="24"/>
        </w:rPr>
        <w:t xml:space="preserve">Your transportation from the airport to the Hotel will be provided </w:t>
      </w:r>
      <w:r w:rsidR="00F9477F">
        <w:rPr>
          <w:rFonts w:ascii="Arial" w:eastAsia="Arial Unicode MS" w:hAnsi="Arial" w:cs="Arial"/>
          <w:sz w:val="24"/>
          <w:szCs w:val="24"/>
        </w:rPr>
        <w:t xml:space="preserve">either </w:t>
      </w:r>
      <w:r w:rsidRPr="0003287B">
        <w:rPr>
          <w:rFonts w:ascii="Arial" w:eastAsia="Arial Unicode MS" w:hAnsi="Arial" w:cs="Arial"/>
          <w:sz w:val="24"/>
          <w:szCs w:val="24"/>
        </w:rPr>
        <w:t>by</w:t>
      </w:r>
      <w:r w:rsidR="00F9477F">
        <w:rPr>
          <w:rFonts w:ascii="Arial" w:eastAsia="Arial Unicode MS" w:hAnsi="Arial" w:cs="Arial"/>
          <w:sz w:val="24"/>
          <w:szCs w:val="24"/>
        </w:rPr>
        <w:t xml:space="preserve"> WARO Driver or</w:t>
      </w:r>
      <w:r w:rsidRPr="0003287B">
        <w:rPr>
          <w:rFonts w:ascii="Arial" w:eastAsia="Arial Unicode MS" w:hAnsi="Arial" w:cs="Arial"/>
          <w:sz w:val="24"/>
          <w:szCs w:val="24"/>
        </w:rPr>
        <w:t xml:space="preserve"> the hotel shuttle.</w:t>
      </w:r>
    </w:p>
    <w:p w:rsidR="009B33DB" w:rsidRPr="003E607B" w:rsidRDefault="009B33DB" w:rsidP="009B33DB">
      <w:pPr>
        <w:spacing w:after="0"/>
        <w:jc w:val="both"/>
        <w:rPr>
          <w:rFonts w:ascii="Arial" w:hAnsi="Arial" w:cs="Arial"/>
          <w:sz w:val="24"/>
          <w:szCs w:val="24"/>
          <w:lang w:val="en-US"/>
        </w:rPr>
      </w:pPr>
    </w:p>
    <w:p w:rsidR="00D4257A" w:rsidRDefault="009B33DB" w:rsidP="008A3A43">
      <w:pPr>
        <w:pStyle w:val="ListParagraph"/>
        <w:numPr>
          <w:ilvl w:val="0"/>
          <w:numId w:val="14"/>
        </w:numPr>
        <w:spacing w:after="0"/>
        <w:jc w:val="both"/>
        <w:rPr>
          <w:rFonts w:ascii="Arial" w:hAnsi="Arial" w:cs="Arial"/>
          <w:sz w:val="24"/>
          <w:szCs w:val="24"/>
        </w:rPr>
      </w:pPr>
      <w:r w:rsidRPr="0003287B">
        <w:rPr>
          <w:rFonts w:ascii="Arial" w:hAnsi="Arial" w:cs="Arial"/>
          <w:b/>
          <w:sz w:val="24"/>
          <w:szCs w:val="24"/>
        </w:rPr>
        <w:t>Telecommunications:</w:t>
      </w:r>
      <w:r w:rsidR="003E607B" w:rsidRPr="0003287B">
        <w:rPr>
          <w:rFonts w:ascii="Arial" w:hAnsi="Arial" w:cs="Arial"/>
          <w:b/>
          <w:sz w:val="24"/>
          <w:szCs w:val="24"/>
        </w:rPr>
        <w:t xml:space="preserve"> </w:t>
      </w:r>
      <w:r w:rsidRPr="0003287B">
        <w:rPr>
          <w:rFonts w:ascii="Arial" w:hAnsi="Arial" w:cs="Arial"/>
          <w:sz w:val="24"/>
          <w:szCs w:val="24"/>
        </w:rPr>
        <w:t xml:space="preserve">The country code for </w:t>
      </w:r>
      <w:r w:rsidR="00F86BF6">
        <w:rPr>
          <w:rFonts w:ascii="Arial" w:hAnsi="Arial" w:cs="Arial"/>
          <w:sz w:val="24"/>
          <w:szCs w:val="24"/>
        </w:rPr>
        <w:t>Senegal</w:t>
      </w:r>
      <w:r w:rsidR="00F9477F">
        <w:rPr>
          <w:rFonts w:ascii="Arial" w:hAnsi="Arial" w:cs="Arial"/>
          <w:sz w:val="24"/>
          <w:szCs w:val="24"/>
        </w:rPr>
        <w:t xml:space="preserve"> is (221</w:t>
      </w:r>
      <w:r w:rsidRPr="0003287B">
        <w:rPr>
          <w:rFonts w:ascii="Arial" w:hAnsi="Arial" w:cs="Arial"/>
          <w:sz w:val="24"/>
          <w:szCs w:val="24"/>
        </w:rPr>
        <w:t>) for international communications. For national communications, you have the choice</w:t>
      </w:r>
      <w:r w:rsidR="00F9477F">
        <w:rPr>
          <w:rFonts w:ascii="Arial" w:hAnsi="Arial" w:cs="Arial"/>
          <w:sz w:val="24"/>
          <w:szCs w:val="24"/>
        </w:rPr>
        <w:t xml:space="preserve"> between three operators </w:t>
      </w:r>
      <w:r w:rsidRPr="0003287B">
        <w:rPr>
          <w:rFonts w:ascii="Arial" w:hAnsi="Arial" w:cs="Arial"/>
          <w:sz w:val="24"/>
          <w:szCs w:val="24"/>
        </w:rPr>
        <w:t xml:space="preserve">Orange </w:t>
      </w:r>
      <w:r w:rsidR="00F86BF6">
        <w:rPr>
          <w:rFonts w:ascii="Arial" w:hAnsi="Arial" w:cs="Arial"/>
          <w:sz w:val="24"/>
          <w:szCs w:val="24"/>
        </w:rPr>
        <w:t>Senegal</w:t>
      </w:r>
      <w:r w:rsidR="00F9477F">
        <w:rPr>
          <w:rFonts w:ascii="Arial" w:hAnsi="Arial" w:cs="Arial"/>
          <w:sz w:val="24"/>
          <w:szCs w:val="24"/>
        </w:rPr>
        <w:t xml:space="preserve">, Expresso, </w:t>
      </w:r>
      <w:proofErr w:type="spellStart"/>
      <w:r w:rsidR="00F9477F">
        <w:rPr>
          <w:rFonts w:ascii="Arial" w:hAnsi="Arial" w:cs="Arial"/>
          <w:sz w:val="24"/>
          <w:szCs w:val="24"/>
        </w:rPr>
        <w:t>Tigo</w:t>
      </w:r>
      <w:proofErr w:type="spellEnd"/>
      <w:r w:rsidR="00F9477F">
        <w:rPr>
          <w:rFonts w:ascii="Arial" w:hAnsi="Arial" w:cs="Arial"/>
          <w:sz w:val="24"/>
          <w:szCs w:val="24"/>
        </w:rPr>
        <w:t>.</w:t>
      </w:r>
    </w:p>
    <w:p w:rsidR="00D4257A" w:rsidRPr="00D4257A" w:rsidRDefault="00D4257A" w:rsidP="00D4257A">
      <w:pPr>
        <w:pStyle w:val="ListParagraph"/>
        <w:rPr>
          <w:rFonts w:ascii="Arial" w:eastAsia="Times New Roman" w:hAnsi="Arial" w:cs="Arial"/>
          <w:sz w:val="24"/>
          <w:szCs w:val="24"/>
        </w:rPr>
      </w:pPr>
    </w:p>
    <w:p w:rsidR="004A435F" w:rsidRDefault="00D4257A" w:rsidP="004A435F">
      <w:pPr>
        <w:pStyle w:val="ListParagraph"/>
        <w:numPr>
          <w:ilvl w:val="0"/>
          <w:numId w:val="14"/>
        </w:numPr>
        <w:spacing w:after="0"/>
        <w:jc w:val="both"/>
        <w:rPr>
          <w:rFonts w:ascii="Arial" w:eastAsia="Times New Roman" w:hAnsi="Arial" w:cs="Arial"/>
          <w:sz w:val="24"/>
          <w:szCs w:val="24"/>
        </w:rPr>
      </w:pPr>
      <w:r w:rsidRPr="00D4257A">
        <w:rPr>
          <w:rFonts w:ascii="Arial" w:eastAsia="Times New Roman" w:hAnsi="Arial" w:cs="Arial"/>
          <w:b/>
          <w:sz w:val="24"/>
          <w:szCs w:val="24"/>
        </w:rPr>
        <w:t>Hotel Rooms:</w:t>
      </w:r>
      <w:r w:rsidRPr="00D4257A">
        <w:rPr>
          <w:rFonts w:ascii="Arial" w:eastAsia="Times New Roman" w:hAnsi="Arial" w:cs="Arial"/>
          <w:sz w:val="24"/>
          <w:szCs w:val="24"/>
        </w:rPr>
        <w:t xml:space="preserve"> </w:t>
      </w:r>
      <w:r w:rsidR="008A3A43" w:rsidRPr="00D4257A">
        <w:rPr>
          <w:rFonts w:ascii="Arial" w:eastAsia="Times New Roman" w:hAnsi="Arial" w:cs="Arial"/>
          <w:sz w:val="24"/>
          <w:szCs w:val="24"/>
        </w:rPr>
        <w:t xml:space="preserve">Hotel rooms are basic but clean in nature, with air conditioner and hot &amp; cold water. Laundry service is usually available. A TV set is also available with international channels such as CNN, BBC, France24, and TV5. </w:t>
      </w:r>
      <w:r w:rsidR="00F86BF6">
        <w:rPr>
          <w:rFonts w:ascii="Arial" w:eastAsia="Times New Roman" w:hAnsi="Arial" w:cs="Arial"/>
          <w:sz w:val="24"/>
          <w:szCs w:val="24"/>
        </w:rPr>
        <w:t>Senegal</w:t>
      </w:r>
      <w:r w:rsidR="008A3A43" w:rsidRPr="00D4257A">
        <w:rPr>
          <w:rFonts w:ascii="Arial" w:eastAsia="Times New Roman" w:hAnsi="Arial" w:cs="Arial"/>
          <w:sz w:val="24"/>
          <w:szCs w:val="24"/>
        </w:rPr>
        <w:t xml:space="preserve"> operates a 220 volts AC electricity system. </w:t>
      </w:r>
      <w:r w:rsidR="00622421" w:rsidRPr="00622421">
        <w:rPr>
          <w:rFonts w:ascii="Arial" w:eastAsia="Times New Roman" w:hAnsi="Arial" w:cs="Arial"/>
          <w:sz w:val="24"/>
          <w:szCs w:val="24"/>
        </w:rPr>
        <w:t>Wall sockets use a 2-pin system and visitors from English speaking countries may need adapters</w:t>
      </w:r>
      <w:r w:rsidR="008A3A43" w:rsidRPr="00D4257A">
        <w:rPr>
          <w:rFonts w:ascii="Arial" w:eastAsia="Times New Roman" w:hAnsi="Arial" w:cs="Arial"/>
          <w:sz w:val="24"/>
          <w:szCs w:val="24"/>
        </w:rPr>
        <w:t xml:space="preserve">. You are advised to bring a universal plug/socket adaptor if you would like to use electrical appliances and computers from your home country in </w:t>
      </w:r>
      <w:r w:rsidR="00F86BF6">
        <w:rPr>
          <w:rFonts w:ascii="Arial" w:eastAsia="Times New Roman" w:hAnsi="Arial" w:cs="Arial"/>
          <w:sz w:val="24"/>
          <w:szCs w:val="24"/>
        </w:rPr>
        <w:t>Senegal</w:t>
      </w:r>
      <w:r w:rsidR="008A3A43" w:rsidRPr="00D4257A">
        <w:rPr>
          <w:rFonts w:ascii="Arial" w:eastAsia="Times New Roman" w:hAnsi="Arial" w:cs="Arial"/>
          <w:sz w:val="24"/>
          <w:szCs w:val="24"/>
        </w:rPr>
        <w:t>.</w:t>
      </w:r>
    </w:p>
    <w:p w:rsidR="004A435F" w:rsidRPr="004A435F" w:rsidRDefault="004A435F" w:rsidP="004A435F">
      <w:pPr>
        <w:pStyle w:val="ListParagraph"/>
        <w:rPr>
          <w:rFonts w:ascii="Arial" w:eastAsia="Arial Unicode MS" w:hAnsi="Arial" w:cs="Arial"/>
          <w:b/>
          <w:sz w:val="24"/>
          <w:szCs w:val="24"/>
        </w:rPr>
      </w:pPr>
    </w:p>
    <w:p w:rsidR="001451EF" w:rsidRPr="004A435F" w:rsidRDefault="009C055F" w:rsidP="004A435F">
      <w:pPr>
        <w:pStyle w:val="ListParagraph"/>
        <w:numPr>
          <w:ilvl w:val="0"/>
          <w:numId w:val="14"/>
        </w:numPr>
        <w:spacing w:after="0"/>
        <w:jc w:val="both"/>
        <w:rPr>
          <w:rStyle w:val="txt12grey1"/>
          <w:rFonts w:ascii="Arial" w:eastAsia="Times New Roman" w:hAnsi="Arial" w:cs="Arial"/>
          <w:color w:val="auto"/>
          <w:sz w:val="24"/>
          <w:szCs w:val="24"/>
        </w:rPr>
      </w:pPr>
      <w:r w:rsidRPr="004A435F">
        <w:rPr>
          <w:rFonts w:ascii="Arial" w:eastAsia="Arial Unicode MS" w:hAnsi="Arial" w:cs="Arial"/>
          <w:b/>
          <w:sz w:val="24"/>
          <w:szCs w:val="24"/>
        </w:rPr>
        <w:t xml:space="preserve">Accommodation and meeting: </w:t>
      </w:r>
      <w:r w:rsidR="00635C69" w:rsidRPr="004A435F">
        <w:rPr>
          <w:rFonts w:ascii="Arial" w:eastAsia="Arial Unicode MS" w:hAnsi="Arial" w:cs="Arial"/>
          <w:sz w:val="24"/>
          <w:szCs w:val="24"/>
        </w:rPr>
        <w:t>You</w:t>
      </w:r>
      <w:r w:rsidRPr="004A435F">
        <w:rPr>
          <w:rFonts w:ascii="Arial" w:eastAsia="Arial Unicode MS" w:hAnsi="Arial" w:cs="Arial"/>
          <w:sz w:val="24"/>
          <w:szCs w:val="24"/>
        </w:rPr>
        <w:t xml:space="preserve"> will stay at</w:t>
      </w:r>
      <w:r w:rsidRPr="004A435F">
        <w:rPr>
          <w:rFonts w:ascii="Arial" w:eastAsia="Arial Unicode MS" w:hAnsi="Arial" w:cs="Arial"/>
          <w:b/>
          <w:sz w:val="24"/>
          <w:szCs w:val="24"/>
        </w:rPr>
        <w:t xml:space="preserve"> </w:t>
      </w:r>
      <w:r w:rsidR="00635C69" w:rsidRPr="004A435F">
        <w:rPr>
          <w:rFonts w:ascii="Arial" w:eastAsia="Arial Unicode MS" w:hAnsi="Arial" w:cs="Arial"/>
          <w:sz w:val="24"/>
          <w:szCs w:val="24"/>
        </w:rPr>
        <w:t xml:space="preserve">ONOMO </w:t>
      </w:r>
      <w:r w:rsidRPr="004A435F">
        <w:rPr>
          <w:rStyle w:val="txt12grey1"/>
          <w:rFonts w:ascii="Arial" w:hAnsi="Arial" w:cs="Arial"/>
          <w:sz w:val="24"/>
          <w:szCs w:val="24"/>
        </w:rPr>
        <w:t>Hôtel and t</w:t>
      </w:r>
      <w:r w:rsidR="00622421" w:rsidRPr="004A435F">
        <w:rPr>
          <w:rFonts w:ascii="Arial" w:eastAsia="Arial Unicode MS" w:hAnsi="Arial" w:cs="Arial"/>
          <w:sz w:val="24"/>
          <w:szCs w:val="24"/>
        </w:rPr>
        <w:t>he meeting will be held at WARO office</w:t>
      </w:r>
      <w:r w:rsidR="00622421" w:rsidRPr="004A435F">
        <w:rPr>
          <w:rStyle w:val="txt12grey1"/>
          <w:rFonts w:ascii="Arial" w:hAnsi="Arial" w:cs="Arial"/>
          <w:sz w:val="24"/>
          <w:szCs w:val="24"/>
        </w:rPr>
        <w:t xml:space="preserve">. The hotel is located </w:t>
      </w:r>
      <w:r w:rsidR="001451EF" w:rsidRPr="004A435F">
        <w:rPr>
          <w:rStyle w:val="txt12grey1"/>
          <w:rFonts w:ascii="Arial" w:hAnsi="Arial" w:cs="Arial"/>
          <w:sz w:val="24"/>
          <w:szCs w:val="24"/>
        </w:rPr>
        <w:t xml:space="preserve">in the road of the first Airport LSS of </w:t>
      </w:r>
      <w:proofErr w:type="spellStart"/>
      <w:r w:rsidR="001451EF" w:rsidRPr="004A435F">
        <w:rPr>
          <w:rStyle w:val="txt12grey1"/>
          <w:rFonts w:ascii="Arial" w:hAnsi="Arial" w:cs="Arial"/>
          <w:sz w:val="24"/>
          <w:szCs w:val="24"/>
        </w:rPr>
        <w:t>Yoff</w:t>
      </w:r>
      <w:proofErr w:type="spellEnd"/>
      <w:r w:rsidR="001451EF" w:rsidRPr="004A435F">
        <w:rPr>
          <w:rStyle w:val="txt12grey1"/>
          <w:rFonts w:ascii="Arial" w:hAnsi="Arial" w:cs="Arial"/>
          <w:sz w:val="24"/>
          <w:szCs w:val="24"/>
        </w:rPr>
        <w:t xml:space="preserve"> and is 58km away from the new airport AIBD and 12km away from the city centre.</w:t>
      </w:r>
    </w:p>
    <w:p w:rsidR="00622421" w:rsidRPr="001451EF" w:rsidRDefault="001451EF" w:rsidP="004978A5">
      <w:pPr>
        <w:spacing w:after="0"/>
        <w:ind w:left="720"/>
        <w:jc w:val="both"/>
        <w:rPr>
          <w:rStyle w:val="txt12grey1"/>
          <w:rFonts w:ascii="Arial" w:hAnsi="Arial" w:cs="Arial"/>
          <w:sz w:val="24"/>
          <w:szCs w:val="24"/>
        </w:rPr>
      </w:pPr>
      <w:r>
        <w:rPr>
          <w:rStyle w:val="txt12grey1"/>
          <w:rFonts w:ascii="Arial" w:hAnsi="Arial" w:cs="Arial"/>
          <w:sz w:val="24"/>
          <w:szCs w:val="24"/>
        </w:rPr>
        <w:t xml:space="preserve">To know more about the hotel, </w:t>
      </w:r>
      <w:r w:rsidR="003E607B" w:rsidRPr="001451EF">
        <w:rPr>
          <w:rStyle w:val="txt12grey1"/>
          <w:rFonts w:ascii="Arial" w:hAnsi="Arial" w:cs="Arial"/>
          <w:sz w:val="24"/>
          <w:szCs w:val="24"/>
        </w:rPr>
        <w:t xml:space="preserve">please visit: </w:t>
      </w:r>
      <w:hyperlink r:id="rId11" w:history="1">
        <w:r w:rsidR="004978A5" w:rsidRPr="000F4EE3">
          <w:rPr>
            <w:rStyle w:val="Hyperlink"/>
            <w:rFonts w:ascii="Arial" w:hAnsi="Arial" w:cs="Arial"/>
            <w:color w:val="6666FF" w:themeColor="hyperlink" w:themeTint="99"/>
            <w:sz w:val="24"/>
            <w:szCs w:val="24"/>
          </w:rPr>
          <w:t>https://www.onomohotel.com/fr/hotel/1/onomo-</w:t>
        </w:r>
      </w:hyperlink>
      <w:r w:rsidR="00622421" w:rsidRPr="001451EF">
        <w:rPr>
          <w:rStyle w:val="txt12grey1"/>
          <w:rFonts w:ascii="Arial" w:hAnsi="Arial" w:cs="Arial"/>
          <w:color w:val="548DD4" w:themeColor="text2" w:themeTint="99"/>
          <w:sz w:val="24"/>
          <w:szCs w:val="24"/>
        </w:rPr>
        <w:t>hotel-dakar-airport</w:t>
      </w:r>
      <w:r>
        <w:rPr>
          <w:rStyle w:val="txt12grey1"/>
          <w:rFonts w:ascii="Arial" w:hAnsi="Arial" w:cs="Arial"/>
          <w:color w:val="548DD4" w:themeColor="text2" w:themeTint="99"/>
          <w:sz w:val="24"/>
          <w:szCs w:val="24"/>
        </w:rPr>
        <w:t>.</w:t>
      </w:r>
    </w:p>
    <w:p w:rsidR="003E607B" w:rsidRPr="00862434" w:rsidRDefault="003E607B" w:rsidP="00810265">
      <w:pPr>
        <w:spacing w:after="0"/>
        <w:jc w:val="both"/>
        <w:rPr>
          <w:rFonts w:ascii="Arial" w:eastAsia="Arial Unicode MS" w:hAnsi="Arial" w:cs="Arial"/>
          <w:sz w:val="16"/>
          <w:szCs w:val="16"/>
        </w:rPr>
      </w:pPr>
    </w:p>
    <w:p w:rsidR="009C055F" w:rsidRPr="0052261E" w:rsidRDefault="00622421" w:rsidP="00862434">
      <w:pPr>
        <w:shd w:val="clear" w:color="auto" w:fill="FFFFFF"/>
        <w:spacing w:after="0"/>
        <w:jc w:val="center"/>
        <w:rPr>
          <w:rFonts w:ascii="Arial" w:hAnsi="Arial" w:cs="Arial"/>
          <w:b/>
          <w:sz w:val="20"/>
          <w:szCs w:val="20"/>
        </w:rPr>
      </w:pPr>
      <w:r>
        <w:rPr>
          <w:rFonts w:ascii="Open Sans" w:hAnsi="Open Sans" w:cs="Helvetica"/>
          <w:noProof/>
          <w:color w:val="333333"/>
          <w:sz w:val="21"/>
          <w:szCs w:val="21"/>
          <w:lang w:val="en-US"/>
        </w:rPr>
        <w:drawing>
          <wp:inline distT="0" distB="0" distL="0" distR="0">
            <wp:extent cx="6645273" cy="2476500"/>
            <wp:effectExtent l="0" t="0" r="3810" b="0"/>
            <wp:docPr id="26" name="Image 26" descr="https://media.onomohotel.com/images/cache/gd2/1199x800ke/0/01/136-phpzxcszw_dsc_29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onomohotel.com/images/cache/gd2/1199x800ke/0/01/136-phpzxcszw_dsc_291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8504" cy="2481431"/>
                    </a:xfrm>
                    <a:prstGeom prst="rect">
                      <a:avLst/>
                    </a:prstGeom>
                    <a:noFill/>
                    <a:ln>
                      <a:noFill/>
                    </a:ln>
                  </pic:spPr>
                </pic:pic>
              </a:graphicData>
            </a:graphic>
          </wp:inline>
        </w:drawing>
      </w:r>
    </w:p>
    <w:p w:rsidR="009C055F" w:rsidRPr="00862434" w:rsidRDefault="009C055F" w:rsidP="00810265">
      <w:pPr>
        <w:shd w:val="clear" w:color="auto" w:fill="FFFFFF"/>
        <w:spacing w:after="0"/>
        <w:jc w:val="both"/>
        <w:rPr>
          <w:rFonts w:ascii="Arial" w:hAnsi="Arial" w:cs="Arial"/>
          <w:noProof/>
          <w:sz w:val="16"/>
          <w:szCs w:val="16"/>
          <w:lang w:eastAsia="fr-FR"/>
        </w:rPr>
      </w:pPr>
    </w:p>
    <w:p w:rsidR="009C055F" w:rsidRPr="001451EF" w:rsidRDefault="003E607B" w:rsidP="00FA7792">
      <w:pPr>
        <w:pStyle w:val="ListParagraph"/>
        <w:numPr>
          <w:ilvl w:val="0"/>
          <w:numId w:val="15"/>
        </w:numPr>
        <w:spacing w:after="0"/>
        <w:rPr>
          <w:rFonts w:ascii="Arial" w:eastAsia="Arial Unicode MS" w:hAnsi="Arial" w:cs="Arial"/>
          <w:b/>
          <w:sz w:val="16"/>
          <w:szCs w:val="16"/>
        </w:rPr>
      </w:pPr>
      <w:r w:rsidRPr="001451EF">
        <w:rPr>
          <w:rFonts w:ascii="Arial" w:eastAsia="Arial Unicode MS" w:hAnsi="Arial" w:cs="Arial"/>
          <w:b/>
          <w:sz w:val="24"/>
          <w:szCs w:val="24"/>
        </w:rPr>
        <w:lastRenderedPageBreak/>
        <w:t xml:space="preserve">Currency and banking: </w:t>
      </w:r>
      <w:bookmarkStart w:id="1" w:name="lago"/>
      <w:bookmarkEnd w:id="1"/>
      <w:r w:rsidR="009C055F" w:rsidRPr="001451EF">
        <w:rPr>
          <w:rFonts w:ascii="Arial" w:hAnsi="Arial" w:cs="Arial"/>
          <w:bCs/>
          <w:iCs/>
          <w:sz w:val="24"/>
          <w:szCs w:val="24"/>
        </w:rPr>
        <w:t xml:space="preserve">The currency used in </w:t>
      </w:r>
      <w:r w:rsidR="00F86BF6" w:rsidRPr="001451EF">
        <w:rPr>
          <w:rFonts w:ascii="Arial" w:hAnsi="Arial" w:cs="Arial"/>
          <w:bCs/>
          <w:iCs/>
          <w:sz w:val="24"/>
          <w:szCs w:val="24"/>
        </w:rPr>
        <w:t>Senegal</w:t>
      </w:r>
      <w:r w:rsidR="009C055F" w:rsidRPr="001451EF">
        <w:rPr>
          <w:rFonts w:ascii="Arial" w:hAnsi="Arial" w:cs="Arial"/>
          <w:bCs/>
          <w:iCs/>
          <w:sz w:val="24"/>
          <w:szCs w:val="24"/>
        </w:rPr>
        <w:t xml:space="preserve"> is CFA. </w:t>
      </w:r>
      <w:r w:rsidR="008A3A43" w:rsidRPr="001451EF">
        <w:rPr>
          <w:rFonts w:ascii="Arial" w:eastAsia="Times New Roman" w:hAnsi="Arial" w:cs="Arial"/>
          <w:sz w:val="24"/>
          <w:szCs w:val="24"/>
        </w:rPr>
        <w:t xml:space="preserve">1 Euro (EUR) = 655.957 CFA Franc BCEAO (X0F). </w:t>
      </w:r>
      <w:r w:rsidR="009C055F" w:rsidRPr="001451EF">
        <w:rPr>
          <w:rFonts w:ascii="Arial" w:hAnsi="Arial" w:cs="Arial"/>
          <w:bCs/>
          <w:iCs/>
          <w:sz w:val="24"/>
          <w:szCs w:val="24"/>
        </w:rPr>
        <w:t>If you want to buy currency, you can do so at currency exchange offices or at banks.</w:t>
      </w:r>
      <w:r w:rsidRPr="001451EF">
        <w:rPr>
          <w:rFonts w:ascii="Arial" w:hAnsi="Arial" w:cs="Arial"/>
          <w:bCs/>
          <w:iCs/>
          <w:sz w:val="24"/>
          <w:szCs w:val="24"/>
        </w:rPr>
        <w:t xml:space="preserve"> </w:t>
      </w:r>
      <w:r w:rsidR="009C055F" w:rsidRPr="001451EF">
        <w:rPr>
          <w:rFonts w:ascii="Arial" w:hAnsi="Arial" w:cs="Arial"/>
          <w:bCs/>
          <w:iCs/>
          <w:sz w:val="24"/>
          <w:szCs w:val="24"/>
        </w:rPr>
        <w:t>Avoid buying currency with individuals sitting in front of banks.</w:t>
      </w:r>
      <w:r w:rsidR="008A050D">
        <w:rPr>
          <w:rFonts w:ascii="Arial" w:eastAsia="Times New Roman" w:hAnsi="Arial" w:cs="Arial"/>
          <w:sz w:val="24"/>
          <w:szCs w:val="24"/>
        </w:rPr>
        <w:t xml:space="preserve"> Tho</w:t>
      </w:r>
      <w:bookmarkStart w:id="2" w:name="_GoBack"/>
      <w:bookmarkEnd w:id="2"/>
      <w:r w:rsidR="001451EF" w:rsidRPr="001451EF">
        <w:rPr>
          <w:rFonts w:ascii="Arial" w:eastAsia="Times New Roman" w:hAnsi="Arial" w:cs="Arial"/>
          <w:sz w:val="24"/>
          <w:szCs w:val="24"/>
        </w:rPr>
        <w:t>ugh c</w:t>
      </w:r>
      <w:r w:rsidR="00442C2F" w:rsidRPr="001451EF">
        <w:rPr>
          <w:rFonts w:ascii="Arial" w:eastAsia="Times New Roman" w:hAnsi="Arial" w:cs="Arial"/>
          <w:sz w:val="24"/>
          <w:szCs w:val="24"/>
        </w:rPr>
        <w:t xml:space="preserve">redit cards </w:t>
      </w:r>
      <w:r w:rsidR="001451EF">
        <w:rPr>
          <w:rFonts w:ascii="Arial" w:eastAsia="Times New Roman" w:hAnsi="Arial" w:cs="Arial"/>
          <w:sz w:val="24"/>
          <w:szCs w:val="24"/>
        </w:rPr>
        <w:t xml:space="preserve">(Visa, </w:t>
      </w:r>
      <w:proofErr w:type="spellStart"/>
      <w:r w:rsidR="001451EF">
        <w:rPr>
          <w:rFonts w:ascii="Arial" w:eastAsia="Times New Roman" w:hAnsi="Arial" w:cs="Arial"/>
          <w:sz w:val="24"/>
          <w:szCs w:val="24"/>
        </w:rPr>
        <w:t>Ma</w:t>
      </w:r>
      <w:r w:rsidR="001451EF" w:rsidRPr="001451EF">
        <w:rPr>
          <w:rFonts w:ascii="Arial" w:eastAsia="Times New Roman" w:hAnsi="Arial" w:cs="Arial"/>
          <w:sz w:val="24"/>
          <w:szCs w:val="24"/>
        </w:rPr>
        <w:t>stercards</w:t>
      </w:r>
      <w:proofErr w:type="spellEnd"/>
      <w:r w:rsidR="001451EF" w:rsidRPr="001451EF">
        <w:rPr>
          <w:rFonts w:ascii="Arial" w:eastAsia="Times New Roman" w:hAnsi="Arial" w:cs="Arial"/>
          <w:sz w:val="24"/>
          <w:szCs w:val="24"/>
        </w:rPr>
        <w:t>) can be used at major hotels, please have a small bank notes with you to cover for petty expenses.</w:t>
      </w:r>
      <w:r w:rsidR="00442C2F" w:rsidRPr="001451EF">
        <w:rPr>
          <w:rFonts w:ascii="Arial" w:eastAsia="Times New Roman" w:hAnsi="Arial" w:cs="Arial"/>
          <w:sz w:val="24"/>
          <w:szCs w:val="24"/>
        </w:rPr>
        <w:t xml:space="preserve"> </w:t>
      </w:r>
    </w:p>
    <w:p w:rsidR="001451EF" w:rsidRPr="001451EF" w:rsidRDefault="001451EF" w:rsidP="001451EF">
      <w:pPr>
        <w:pStyle w:val="ListParagraph"/>
        <w:spacing w:after="0"/>
        <w:rPr>
          <w:rFonts w:ascii="Arial" w:eastAsia="Arial Unicode MS" w:hAnsi="Arial" w:cs="Arial"/>
          <w:b/>
          <w:sz w:val="16"/>
          <w:szCs w:val="16"/>
        </w:rPr>
      </w:pPr>
    </w:p>
    <w:p w:rsidR="001451EF" w:rsidRDefault="009C055F" w:rsidP="001451EF">
      <w:pPr>
        <w:pStyle w:val="PlainText"/>
        <w:numPr>
          <w:ilvl w:val="0"/>
          <w:numId w:val="15"/>
        </w:numPr>
        <w:spacing w:line="276" w:lineRule="auto"/>
        <w:rPr>
          <w:rFonts w:ascii="Arial" w:hAnsi="Arial" w:cs="Arial"/>
          <w:sz w:val="24"/>
          <w:szCs w:val="24"/>
          <w:lang w:val="en-GB"/>
        </w:rPr>
      </w:pPr>
      <w:r w:rsidRPr="008A3A43">
        <w:rPr>
          <w:rFonts w:ascii="Arial" w:eastAsia="Arial Unicode MS" w:hAnsi="Arial" w:cs="Arial"/>
          <w:b/>
          <w:sz w:val="24"/>
          <w:szCs w:val="24"/>
          <w:lang w:val="en-GB"/>
        </w:rPr>
        <w:t>Health:</w:t>
      </w:r>
      <w:r w:rsidRPr="008A3A43">
        <w:rPr>
          <w:rFonts w:ascii="Arial" w:eastAsia="Arial Unicode MS" w:hAnsi="Arial" w:cs="Arial"/>
          <w:sz w:val="24"/>
          <w:szCs w:val="24"/>
          <w:lang w:val="en-GB"/>
        </w:rPr>
        <w:t xml:space="preserve"> </w:t>
      </w:r>
      <w:r w:rsidRPr="008A3A43">
        <w:rPr>
          <w:rFonts w:ascii="Arial" w:hAnsi="Arial" w:cs="Arial"/>
          <w:sz w:val="24"/>
          <w:szCs w:val="24"/>
          <w:lang w:val="en-GB"/>
        </w:rPr>
        <w:t>Before your departure, check with your doctor and take out a contract with an insurance company to cover your medical expenses and repatriation.</w:t>
      </w:r>
      <w:r w:rsidR="003E607B" w:rsidRPr="008A3A43">
        <w:rPr>
          <w:rFonts w:ascii="Arial" w:hAnsi="Arial" w:cs="Arial"/>
          <w:sz w:val="24"/>
          <w:szCs w:val="24"/>
          <w:lang w:val="en-GB"/>
        </w:rPr>
        <w:t xml:space="preserve"> </w:t>
      </w:r>
    </w:p>
    <w:p w:rsidR="001451EF" w:rsidRDefault="001451EF" w:rsidP="001451EF">
      <w:pPr>
        <w:pStyle w:val="PlainText"/>
        <w:spacing w:line="276" w:lineRule="auto"/>
        <w:ind w:firstLine="720"/>
        <w:rPr>
          <w:rFonts w:ascii="Arial" w:hAnsi="Arial" w:cs="Arial"/>
          <w:sz w:val="24"/>
          <w:szCs w:val="24"/>
          <w:lang w:val="en-GB"/>
        </w:rPr>
      </w:pPr>
      <w:r>
        <w:rPr>
          <w:rFonts w:ascii="Arial" w:hAnsi="Arial" w:cs="Arial"/>
          <w:sz w:val="24"/>
          <w:szCs w:val="24"/>
          <w:lang w:val="en-GB"/>
        </w:rPr>
        <w:t xml:space="preserve">It is </w:t>
      </w:r>
      <w:r w:rsidRPr="001451EF">
        <w:rPr>
          <w:rFonts w:ascii="Arial" w:hAnsi="Arial" w:cs="Arial"/>
          <w:sz w:val="24"/>
          <w:szCs w:val="24"/>
          <w:lang w:val="en-GB"/>
        </w:rPr>
        <w:t>advised to be immunized against yellow fever and follow an anti-malaria treatment</w:t>
      </w:r>
      <w:r>
        <w:rPr>
          <w:rFonts w:ascii="Arial" w:hAnsi="Arial" w:cs="Arial"/>
          <w:sz w:val="24"/>
          <w:szCs w:val="24"/>
          <w:lang w:val="en-GB"/>
        </w:rPr>
        <w:t>.</w:t>
      </w:r>
    </w:p>
    <w:p w:rsidR="009C055F" w:rsidRPr="001451EF" w:rsidRDefault="001451EF" w:rsidP="001451EF">
      <w:pPr>
        <w:pStyle w:val="PlainText"/>
        <w:spacing w:line="276" w:lineRule="auto"/>
        <w:ind w:firstLine="720"/>
        <w:rPr>
          <w:rFonts w:ascii="Arial" w:hAnsi="Arial" w:cs="Arial"/>
          <w:sz w:val="24"/>
          <w:szCs w:val="24"/>
          <w:lang w:val="en-GB"/>
        </w:rPr>
      </w:pPr>
      <w:r w:rsidRPr="001451EF">
        <w:rPr>
          <w:rFonts w:ascii="Arial" w:hAnsi="Arial" w:cs="Arial"/>
          <w:sz w:val="24"/>
          <w:szCs w:val="24"/>
          <w:lang w:val="en-GB"/>
        </w:rPr>
        <w:t>Drink only bottled or sterilized water</w:t>
      </w:r>
    </w:p>
    <w:p w:rsidR="00AF7F31" w:rsidRPr="001451EF" w:rsidRDefault="00AF7F31" w:rsidP="00AF7F31">
      <w:pPr>
        <w:autoSpaceDE w:val="0"/>
        <w:autoSpaceDN w:val="0"/>
        <w:adjustRightInd w:val="0"/>
        <w:spacing w:after="0"/>
        <w:jc w:val="both"/>
        <w:rPr>
          <w:rFonts w:ascii="Arial" w:hAnsi="Arial" w:cs="Arial"/>
          <w:sz w:val="24"/>
          <w:szCs w:val="24"/>
        </w:rPr>
      </w:pPr>
    </w:p>
    <w:p w:rsidR="009C055F" w:rsidRDefault="009C055F" w:rsidP="001451EF">
      <w:pPr>
        <w:pStyle w:val="ListParagraph"/>
        <w:numPr>
          <w:ilvl w:val="0"/>
          <w:numId w:val="15"/>
        </w:numPr>
        <w:spacing w:after="0"/>
        <w:rPr>
          <w:rStyle w:val="hps"/>
          <w:rFonts w:ascii="Arial" w:eastAsia="Arial Unicode MS" w:hAnsi="Arial" w:cs="Arial"/>
        </w:rPr>
      </w:pPr>
      <w:r w:rsidRPr="008A3A43">
        <w:rPr>
          <w:rFonts w:ascii="Arial" w:eastAsia="Arial Unicode MS" w:hAnsi="Arial" w:cs="Arial"/>
          <w:b/>
          <w:sz w:val="24"/>
          <w:szCs w:val="24"/>
        </w:rPr>
        <w:t>Security:</w:t>
      </w:r>
      <w:r w:rsidR="003E607B" w:rsidRPr="008A3A43">
        <w:rPr>
          <w:rFonts w:ascii="Arial" w:eastAsia="Arial Unicode MS" w:hAnsi="Arial" w:cs="Arial"/>
          <w:b/>
          <w:sz w:val="24"/>
          <w:szCs w:val="24"/>
        </w:rPr>
        <w:t xml:space="preserve"> </w:t>
      </w:r>
      <w:r w:rsidR="001451EF" w:rsidRPr="00244490">
        <w:rPr>
          <w:rStyle w:val="hps"/>
          <w:rFonts w:ascii="Arial" w:hAnsi="Arial" w:cs="Arial"/>
          <w:color w:val="333333"/>
          <w:sz w:val="24"/>
          <w:szCs w:val="24"/>
        </w:rPr>
        <w:t>Overall, Senegal is</w:t>
      </w:r>
      <w:r w:rsidR="001451EF" w:rsidRPr="00244490">
        <w:rPr>
          <w:rFonts w:ascii="Arial" w:hAnsi="Arial" w:cs="Arial"/>
          <w:color w:val="333333"/>
          <w:sz w:val="24"/>
          <w:szCs w:val="24"/>
        </w:rPr>
        <w:t xml:space="preserve"> </w:t>
      </w:r>
      <w:r w:rsidR="001451EF" w:rsidRPr="00244490">
        <w:rPr>
          <w:rStyle w:val="hps"/>
          <w:rFonts w:ascii="Arial" w:hAnsi="Arial" w:cs="Arial"/>
          <w:color w:val="333333"/>
          <w:sz w:val="24"/>
          <w:szCs w:val="24"/>
        </w:rPr>
        <w:t>a safe</w:t>
      </w:r>
      <w:r w:rsidR="001451EF" w:rsidRPr="00244490">
        <w:rPr>
          <w:rFonts w:ascii="Arial" w:hAnsi="Arial" w:cs="Arial"/>
          <w:color w:val="333333"/>
          <w:sz w:val="24"/>
          <w:szCs w:val="24"/>
        </w:rPr>
        <w:t xml:space="preserve"> place but in </w:t>
      </w:r>
      <w:r w:rsidR="001451EF" w:rsidRPr="00244490">
        <w:rPr>
          <w:rStyle w:val="hps"/>
          <w:rFonts w:ascii="Arial" w:hAnsi="Arial" w:cs="Arial"/>
          <w:color w:val="333333"/>
          <w:sz w:val="24"/>
          <w:szCs w:val="24"/>
        </w:rPr>
        <w:t>Dakar</w:t>
      </w:r>
      <w:r w:rsidR="001451EF" w:rsidRPr="00244490">
        <w:rPr>
          <w:rFonts w:ascii="Arial" w:hAnsi="Arial" w:cs="Arial"/>
          <w:color w:val="333333"/>
          <w:sz w:val="24"/>
          <w:szCs w:val="24"/>
        </w:rPr>
        <w:t xml:space="preserve">, beware the </w:t>
      </w:r>
      <w:r w:rsidR="001451EF" w:rsidRPr="00244490">
        <w:rPr>
          <w:rStyle w:val="hps"/>
          <w:rFonts w:ascii="Arial" w:hAnsi="Arial" w:cs="Arial"/>
          <w:color w:val="333333"/>
          <w:sz w:val="24"/>
          <w:szCs w:val="24"/>
        </w:rPr>
        <w:t>pickpockets</w:t>
      </w:r>
      <w:r w:rsidR="001451EF" w:rsidRPr="00244490">
        <w:rPr>
          <w:rFonts w:ascii="Arial" w:hAnsi="Arial" w:cs="Arial"/>
          <w:color w:val="333333"/>
          <w:sz w:val="24"/>
          <w:szCs w:val="24"/>
        </w:rPr>
        <w:t xml:space="preserve">. At </w:t>
      </w:r>
      <w:r w:rsidR="001451EF" w:rsidRPr="00244490">
        <w:rPr>
          <w:rStyle w:val="hps"/>
          <w:rFonts w:ascii="Arial" w:hAnsi="Arial" w:cs="Arial"/>
          <w:color w:val="333333"/>
          <w:sz w:val="24"/>
          <w:szCs w:val="24"/>
        </w:rPr>
        <w:t>nights,</w:t>
      </w:r>
      <w:r w:rsidR="001451EF" w:rsidRPr="00244490">
        <w:rPr>
          <w:rFonts w:ascii="Arial" w:hAnsi="Arial" w:cs="Arial"/>
          <w:color w:val="333333"/>
          <w:sz w:val="24"/>
          <w:szCs w:val="24"/>
        </w:rPr>
        <w:t xml:space="preserve"> avoid being </w:t>
      </w:r>
      <w:r w:rsidR="001451EF" w:rsidRPr="00244490">
        <w:rPr>
          <w:rStyle w:val="hps"/>
          <w:rFonts w:ascii="Arial" w:hAnsi="Arial" w:cs="Arial"/>
          <w:color w:val="333333"/>
          <w:sz w:val="24"/>
          <w:szCs w:val="24"/>
        </w:rPr>
        <w:t>too far from your hotels or else, always stay in</w:t>
      </w:r>
      <w:r w:rsidR="001451EF" w:rsidRPr="00244490">
        <w:rPr>
          <w:rFonts w:ascii="Arial" w:hAnsi="Arial" w:cs="Arial"/>
          <w:color w:val="333333"/>
          <w:sz w:val="24"/>
          <w:szCs w:val="24"/>
        </w:rPr>
        <w:t xml:space="preserve"> a </w:t>
      </w:r>
      <w:r w:rsidR="001451EF" w:rsidRPr="00244490">
        <w:rPr>
          <w:rStyle w:val="hps"/>
          <w:rFonts w:ascii="Arial" w:hAnsi="Arial" w:cs="Arial"/>
          <w:color w:val="333333"/>
          <w:sz w:val="24"/>
          <w:szCs w:val="24"/>
        </w:rPr>
        <w:t>group</w:t>
      </w:r>
      <w:r w:rsidR="001451EF">
        <w:rPr>
          <w:rStyle w:val="hps"/>
          <w:rFonts w:ascii="Arial" w:hAnsi="Arial" w:cs="Arial"/>
          <w:color w:val="333333"/>
          <w:sz w:val="24"/>
          <w:szCs w:val="24"/>
        </w:rPr>
        <w:t>.</w:t>
      </w:r>
    </w:p>
    <w:p w:rsidR="001451EF" w:rsidRPr="001451EF" w:rsidRDefault="001451EF" w:rsidP="001451EF">
      <w:pPr>
        <w:pStyle w:val="ListParagraph"/>
        <w:spacing w:after="0"/>
        <w:rPr>
          <w:rStyle w:val="hps"/>
          <w:rFonts w:ascii="Arial" w:eastAsia="Arial Unicode MS" w:hAnsi="Arial" w:cs="Arial"/>
        </w:rPr>
      </w:pPr>
    </w:p>
    <w:p w:rsidR="00D4257A" w:rsidRDefault="00D4257A" w:rsidP="00D4257A">
      <w:pPr>
        <w:shd w:val="clear" w:color="auto" w:fill="FFFFFF"/>
        <w:suppressAutoHyphens/>
        <w:autoSpaceDN w:val="0"/>
        <w:spacing w:after="0" w:line="240" w:lineRule="auto"/>
        <w:ind w:left="785"/>
        <w:jc w:val="both"/>
        <w:textAlignment w:val="baseline"/>
        <w:rPr>
          <w:rFonts w:ascii="Arial" w:hAnsi="Arial" w:cs="Arial"/>
          <w:sz w:val="24"/>
          <w:szCs w:val="24"/>
        </w:rPr>
      </w:pPr>
    </w:p>
    <w:p w:rsidR="006F6FD7" w:rsidRPr="00BE2643" w:rsidRDefault="006F6FD7" w:rsidP="004978A5">
      <w:pPr>
        <w:pStyle w:val="PlainText"/>
        <w:spacing w:line="276" w:lineRule="auto"/>
        <w:ind w:firstLine="360"/>
        <w:rPr>
          <w:rFonts w:ascii="Arial" w:hAnsi="Arial" w:cs="Arial"/>
          <w:sz w:val="24"/>
          <w:szCs w:val="24"/>
          <w:lang w:val="en-GB"/>
        </w:rPr>
      </w:pPr>
      <w:r>
        <w:rPr>
          <w:rFonts w:ascii="Arial" w:eastAsia="Times New Roman" w:hAnsi="Arial" w:cs="Times New Roman"/>
          <w:b/>
          <w:sz w:val="24"/>
          <w:szCs w:val="24"/>
          <w:lang w:val="en-US"/>
        </w:rPr>
        <w:t>Some</w:t>
      </w:r>
      <w:r w:rsidRPr="00894141">
        <w:rPr>
          <w:rFonts w:ascii="Arial" w:eastAsia="Times New Roman" w:hAnsi="Arial" w:cs="Times New Roman"/>
          <w:b/>
          <w:sz w:val="24"/>
          <w:szCs w:val="24"/>
          <w:lang w:val="en-US"/>
        </w:rPr>
        <w:t xml:space="preserve"> </w:t>
      </w:r>
      <w:r w:rsidR="008D2FB7">
        <w:rPr>
          <w:rFonts w:ascii="Arial" w:eastAsia="Times New Roman" w:hAnsi="Arial" w:cs="Times New Roman"/>
          <w:b/>
          <w:sz w:val="24"/>
          <w:szCs w:val="24"/>
          <w:lang w:val="en-US"/>
        </w:rPr>
        <w:t>tourist attractions in Dakar</w:t>
      </w:r>
      <w:r w:rsidRPr="003E607B">
        <w:rPr>
          <w:rFonts w:ascii="Arial" w:hAnsi="Arial" w:cs="Arial"/>
          <w:sz w:val="24"/>
          <w:szCs w:val="24"/>
          <w:lang w:val="en-GB"/>
        </w:rPr>
        <w:t xml:space="preserve"> </w:t>
      </w:r>
    </w:p>
    <w:p w:rsidR="00393613" w:rsidRPr="00677EF4" w:rsidRDefault="00393613" w:rsidP="00810265">
      <w:pPr>
        <w:spacing w:after="0"/>
        <w:rPr>
          <w:rFonts w:ascii="Arial" w:eastAsia="Arial Unicode MS" w:hAnsi="Arial" w:cs="Arial"/>
        </w:rPr>
      </w:pPr>
    </w:p>
    <w:p w:rsidR="00E161AA" w:rsidRPr="00E161AA" w:rsidRDefault="00E161AA" w:rsidP="004978A5">
      <w:pPr>
        <w:spacing w:after="0"/>
        <w:ind w:left="360"/>
        <w:rPr>
          <w:rFonts w:ascii="Arial" w:hAnsi="Arial" w:cs="Arial"/>
          <w:bCs/>
          <w:iCs/>
          <w:sz w:val="24"/>
          <w:szCs w:val="24"/>
        </w:rPr>
      </w:pPr>
      <w:r w:rsidRPr="00E161AA">
        <w:rPr>
          <w:rFonts w:ascii="Arial" w:hAnsi="Arial" w:cs="Arial"/>
          <w:bCs/>
          <w:iCs/>
          <w:noProof/>
          <w:sz w:val="24"/>
          <w:szCs w:val="24"/>
          <w:lang w:val="en-US"/>
        </w:rPr>
        <w:drawing>
          <wp:inline distT="0" distB="0" distL="0" distR="0" wp14:anchorId="19CA3119" wp14:editId="7CCA4ACB">
            <wp:extent cx="85725" cy="85725"/>
            <wp:effectExtent l="0" t="0" r="0" b="9525"/>
            <wp:docPr id="28" name="Image 28" descr="http://dp.mariottini.free.fr/images-titre/fl_act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p.mariottini.free.fr/images-titre/fl_actu.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E161AA">
        <w:rPr>
          <w:rFonts w:ascii="Arial" w:hAnsi="Arial" w:cs="Arial"/>
          <w:bCs/>
          <w:iCs/>
          <w:sz w:val="24"/>
          <w:szCs w:val="24"/>
        </w:rPr>
        <w:t xml:space="preserve"> You can easily walk through the city centre lying between the Cathedral and Independence Square. This political hub of the city has embassies, the National Assembly, Soweto Square, and downward the Boulevard de la </w:t>
      </w:r>
      <w:proofErr w:type="spellStart"/>
      <w:r w:rsidRPr="00E161AA">
        <w:rPr>
          <w:rFonts w:ascii="Arial" w:hAnsi="Arial" w:cs="Arial"/>
          <w:bCs/>
          <w:iCs/>
          <w:sz w:val="24"/>
          <w:szCs w:val="24"/>
        </w:rPr>
        <w:t>République</w:t>
      </w:r>
      <w:proofErr w:type="spellEnd"/>
      <w:r w:rsidRPr="00E161AA">
        <w:rPr>
          <w:rFonts w:ascii="Arial" w:hAnsi="Arial" w:cs="Arial"/>
          <w:bCs/>
          <w:iCs/>
          <w:sz w:val="24"/>
          <w:szCs w:val="24"/>
        </w:rPr>
        <w:t xml:space="preserve"> is the Presidential Palace not far at all from the cathedral (1929) and IFAN (Fundamental Institute of Black Africa) an ancient museum of African art (1931). </w:t>
      </w:r>
    </w:p>
    <w:p w:rsidR="00E161AA" w:rsidRDefault="00E161AA" w:rsidP="004978A5">
      <w:pPr>
        <w:spacing w:after="0"/>
        <w:ind w:left="360"/>
        <w:rPr>
          <w:rFonts w:ascii="Arial" w:hAnsi="Arial" w:cs="Arial"/>
          <w:bCs/>
          <w:iCs/>
          <w:sz w:val="24"/>
          <w:szCs w:val="24"/>
        </w:rPr>
      </w:pPr>
      <w:r w:rsidRPr="00E161AA">
        <w:rPr>
          <w:rFonts w:ascii="Arial" w:hAnsi="Arial" w:cs="Arial"/>
          <w:bCs/>
          <w:iCs/>
          <w:sz w:val="24"/>
          <w:szCs w:val="24"/>
        </w:rPr>
        <w:br/>
      </w:r>
      <w:r w:rsidRPr="00E161AA">
        <w:rPr>
          <w:rFonts w:ascii="Arial" w:hAnsi="Arial" w:cs="Arial"/>
          <w:bCs/>
          <w:iCs/>
          <w:noProof/>
          <w:sz w:val="24"/>
          <w:szCs w:val="24"/>
          <w:lang w:val="en-US"/>
        </w:rPr>
        <w:drawing>
          <wp:inline distT="0" distB="0" distL="0" distR="0" wp14:anchorId="77A44F38" wp14:editId="758012BF">
            <wp:extent cx="85725" cy="85725"/>
            <wp:effectExtent l="0" t="0" r="0" b="9525"/>
            <wp:docPr id="30" name="Image 30" descr="http://dp.mariottini.free.fr/images-titre/fl_act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p.mariottini.free.fr/images-titre/fl_actu.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E161AA">
        <w:rPr>
          <w:rFonts w:ascii="Arial" w:hAnsi="Arial" w:cs="Arial"/>
          <w:bCs/>
          <w:iCs/>
          <w:sz w:val="24"/>
          <w:szCs w:val="24"/>
        </w:rPr>
        <w:t xml:space="preserve">It is found under the arcades of the Independence Square headquarters of banks, airlines and travel agencies. From the Independence Square, one can go down to the port, passing the beautiful City Hall to reach the big square of Casablanca where luxury will be yours to admire the very old train station for trains connecting Dakar to Bamako. From this station, one can access the port of Dakar and at the entrance to the wharf of </w:t>
      </w:r>
      <w:proofErr w:type="spellStart"/>
      <w:r w:rsidRPr="00E161AA">
        <w:rPr>
          <w:rFonts w:ascii="Arial" w:hAnsi="Arial" w:cs="Arial"/>
          <w:bCs/>
          <w:iCs/>
          <w:sz w:val="24"/>
          <w:szCs w:val="24"/>
        </w:rPr>
        <w:t>Gorée</w:t>
      </w:r>
      <w:proofErr w:type="spellEnd"/>
      <w:r w:rsidRPr="00E161AA">
        <w:rPr>
          <w:rFonts w:ascii="Arial" w:hAnsi="Arial" w:cs="Arial"/>
          <w:bCs/>
          <w:iCs/>
          <w:sz w:val="24"/>
          <w:szCs w:val="24"/>
        </w:rPr>
        <w:t xml:space="preserve"> Island.</w:t>
      </w:r>
      <w:r w:rsidRPr="00E161AA">
        <w:rPr>
          <w:rFonts w:ascii="Arial" w:hAnsi="Arial" w:cs="Arial"/>
          <w:bCs/>
          <w:iCs/>
          <w:sz w:val="24"/>
          <w:szCs w:val="24"/>
        </w:rPr>
        <w:br/>
      </w:r>
      <w:proofErr w:type="spellStart"/>
      <w:r w:rsidRPr="00E161AA">
        <w:rPr>
          <w:rFonts w:ascii="Arial" w:hAnsi="Arial" w:cs="Arial"/>
          <w:bCs/>
          <w:iCs/>
          <w:sz w:val="24"/>
          <w:szCs w:val="24"/>
        </w:rPr>
        <w:t>Gorée</w:t>
      </w:r>
      <w:proofErr w:type="spellEnd"/>
      <w:r w:rsidRPr="00E161AA">
        <w:rPr>
          <w:rFonts w:ascii="Arial" w:hAnsi="Arial" w:cs="Arial"/>
          <w:bCs/>
          <w:iCs/>
          <w:sz w:val="24"/>
          <w:szCs w:val="24"/>
        </w:rPr>
        <w:t xml:space="preserve"> is a small island 900 meters / 3000 feet in length an</w:t>
      </w:r>
      <w:r w:rsidR="001C126F">
        <w:rPr>
          <w:rFonts w:ascii="Arial" w:hAnsi="Arial" w:cs="Arial"/>
          <w:bCs/>
          <w:iCs/>
          <w:sz w:val="24"/>
          <w:szCs w:val="24"/>
        </w:rPr>
        <w:t>d 350 meters</w:t>
      </w:r>
      <w:r w:rsidRPr="00E161AA">
        <w:rPr>
          <w:rFonts w:ascii="Arial" w:hAnsi="Arial" w:cs="Arial"/>
          <w:bCs/>
          <w:iCs/>
          <w:sz w:val="24"/>
          <w:szCs w:val="24"/>
        </w:rPr>
        <w:t xml:space="preserve">. </w:t>
      </w:r>
      <w:proofErr w:type="spellStart"/>
      <w:r w:rsidRPr="00E161AA">
        <w:rPr>
          <w:rFonts w:ascii="Arial" w:hAnsi="Arial" w:cs="Arial"/>
          <w:bCs/>
          <w:iCs/>
          <w:sz w:val="24"/>
          <w:szCs w:val="24"/>
        </w:rPr>
        <w:t>Gorée</w:t>
      </w:r>
      <w:proofErr w:type="spellEnd"/>
      <w:r w:rsidRPr="00E161AA">
        <w:rPr>
          <w:rFonts w:ascii="Arial" w:hAnsi="Arial" w:cs="Arial"/>
          <w:bCs/>
          <w:iCs/>
          <w:sz w:val="24"/>
          <w:szCs w:val="24"/>
        </w:rPr>
        <w:t xml:space="preserve"> </w:t>
      </w:r>
      <w:r w:rsidR="00607367">
        <w:rPr>
          <w:rFonts w:ascii="Arial" w:hAnsi="Arial" w:cs="Arial"/>
          <w:bCs/>
          <w:iCs/>
          <w:sz w:val="24"/>
          <w:szCs w:val="24"/>
        </w:rPr>
        <w:t xml:space="preserve">is a tourist destination </w:t>
      </w:r>
      <w:r w:rsidRPr="00E161AA">
        <w:rPr>
          <w:rFonts w:ascii="Arial" w:hAnsi="Arial" w:cs="Arial"/>
          <w:bCs/>
          <w:iCs/>
          <w:sz w:val="24"/>
          <w:szCs w:val="24"/>
        </w:rPr>
        <w:t>known as the location of the House of Slaves</w:t>
      </w:r>
      <w:r>
        <w:rPr>
          <w:rFonts w:ascii="Arial" w:hAnsi="Arial" w:cs="Arial"/>
          <w:bCs/>
          <w:iCs/>
          <w:sz w:val="24"/>
          <w:szCs w:val="24"/>
        </w:rPr>
        <w:t xml:space="preserve">. </w:t>
      </w:r>
    </w:p>
    <w:p w:rsidR="00E161AA" w:rsidRPr="00E161AA" w:rsidRDefault="00E161AA" w:rsidP="00E161AA">
      <w:pPr>
        <w:spacing w:after="0"/>
        <w:rPr>
          <w:rFonts w:ascii="Arial" w:hAnsi="Arial" w:cs="Arial"/>
          <w:bCs/>
          <w:iCs/>
          <w:sz w:val="24"/>
          <w:szCs w:val="24"/>
        </w:rPr>
      </w:pPr>
    </w:p>
    <w:p w:rsidR="00E161AA" w:rsidRPr="00E161AA" w:rsidRDefault="00E161AA" w:rsidP="004978A5">
      <w:pPr>
        <w:spacing w:after="0"/>
        <w:ind w:left="360"/>
        <w:rPr>
          <w:rFonts w:ascii="Arial" w:hAnsi="Arial" w:cs="Arial"/>
          <w:bCs/>
          <w:iCs/>
          <w:sz w:val="24"/>
          <w:szCs w:val="24"/>
        </w:rPr>
      </w:pPr>
      <w:r w:rsidRPr="00E161AA">
        <w:rPr>
          <w:rFonts w:ascii="Arial" w:hAnsi="Arial" w:cs="Arial"/>
          <w:bCs/>
          <w:iCs/>
          <w:sz w:val="24"/>
          <w:szCs w:val="24"/>
        </w:rPr>
        <w:t xml:space="preserve">Markets: the four most active ones are </w:t>
      </w:r>
      <w:proofErr w:type="spellStart"/>
      <w:r w:rsidRPr="00E161AA">
        <w:rPr>
          <w:rFonts w:ascii="Arial" w:hAnsi="Arial" w:cs="Arial"/>
          <w:bCs/>
          <w:iCs/>
          <w:sz w:val="24"/>
          <w:szCs w:val="24"/>
        </w:rPr>
        <w:t>Sandaga</w:t>
      </w:r>
      <w:proofErr w:type="spellEnd"/>
      <w:r w:rsidRPr="00E161AA">
        <w:rPr>
          <w:rFonts w:ascii="Arial" w:hAnsi="Arial" w:cs="Arial"/>
          <w:bCs/>
          <w:iCs/>
          <w:sz w:val="24"/>
          <w:szCs w:val="24"/>
        </w:rPr>
        <w:t xml:space="preserve"> and </w:t>
      </w:r>
      <w:proofErr w:type="spellStart"/>
      <w:r w:rsidRPr="00E161AA">
        <w:rPr>
          <w:rFonts w:ascii="Arial" w:hAnsi="Arial" w:cs="Arial"/>
          <w:bCs/>
          <w:iCs/>
          <w:sz w:val="24"/>
          <w:szCs w:val="24"/>
        </w:rPr>
        <w:t>Kermel</w:t>
      </w:r>
      <w:proofErr w:type="spellEnd"/>
      <w:r w:rsidRPr="00E161AA">
        <w:rPr>
          <w:rFonts w:ascii="Arial" w:hAnsi="Arial" w:cs="Arial"/>
          <w:bCs/>
          <w:iCs/>
          <w:sz w:val="24"/>
          <w:szCs w:val="24"/>
        </w:rPr>
        <w:t xml:space="preserve"> found in city centre. </w:t>
      </w:r>
      <w:proofErr w:type="spellStart"/>
      <w:r w:rsidRPr="00E161AA">
        <w:rPr>
          <w:rFonts w:ascii="Arial" w:hAnsi="Arial" w:cs="Arial"/>
          <w:bCs/>
          <w:iCs/>
          <w:sz w:val="24"/>
          <w:szCs w:val="24"/>
        </w:rPr>
        <w:t>Tilene</w:t>
      </w:r>
      <w:proofErr w:type="spellEnd"/>
      <w:r w:rsidRPr="00E161AA">
        <w:rPr>
          <w:rFonts w:ascii="Arial" w:hAnsi="Arial" w:cs="Arial"/>
          <w:bCs/>
          <w:iCs/>
          <w:sz w:val="24"/>
          <w:szCs w:val="24"/>
        </w:rPr>
        <w:t xml:space="preserve"> in the Medina and </w:t>
      </w:r>
      <w:proofErr w:type="spellStart"/>
      <w:r w:rsidRPr="00E161AA">
        <w:rPr>
          <w:rFonts w:ascii="Arial" w:hAnsi="Arial" w:cs="Arial"/>
          <w:bCs/>
          <w:iCs/>
          <w:sz w:val="24"/>
          <w:szCs w:val="24"/>
        </w:rPr>
        <w:t>Soumbedioune</w:t>
      </w:r>
      <w:proofErr w:type="spellEnd"/>
      <w:r w:rsidRPr="00E161AA">
        <w:rPr>
          <w:rFonts w:ascii="Arial" w:hAnsi="Arial" w:cs="Arial"/>
          <w:bCs/>
          <w:iCs/>
          <w:sz w:val="24"/>
          <w:szCs w:val="24"/>
        </w:rPr>
        <w:t xml:space="preserve"> on the ridge are more off-centre.</w:t>
      </w:r>
    </w:p>
    <w:p w:rsidR="00E161AA" w:rsidRPr="00E161AA" w:rsidRDefault="00E161AA" w:rsidP="004978A5">
      <w:pPr>
        <w:spacing w:after="0"/>
        <w:ind w:left="360"/>
        <w:rPr>
          <w:rFonts w:ascii="Arial" w:hAnsi="Arial" w:cs="Arial"/>
          <w:bCs/>
          <w:iCs/>
          <w:sz w:val="24"/>
          <w:szCs w:val="24"/>
        </w:rPr>
      </w:pPr>
      <w:r w:rsidRPr="00E161AA">
        <w:rPr>
          <w:rFonts w:ascii="Arial" w:hAnsi="Arial" w:cs="Arial"/>
          <w:bCs/>
          <w:iCs/>
          <w:sz w:val="24"/>
          <w:szCs w:val="24"/>
        </w:rPr>
        <w:br/>
      </w:r>
      <w:r w:rsidRPr="00E161AA">
        <w:rPr>
          <w:rFonts w:ascii="Arial" w:hAnsi="Arial" w:cs="Arial"/>
          <w:bCs/>
          <w:iCs/>
          <w:noProof/>
          <w:sz w:val="24"/>
          <w:szCs w:val="24"/>
          <w:lang w:val="en-US"/>
        </w:rPr>
        <w:drawing>
          <wp:inline distT="0" distB="0" distL="0" distR="0" wp14:anchorId="4D5C2FE2" wp14:editId="64A5CCBD">
            <wp:extent cx="85725" cy="85725"/>
            <wp:effectExtent l="0" t="0" r="0" b="9525"/>
            <wp:docPr id="31" name="Image 31" descr="http://dp.mariottini.free.fr/images-titre/fl_act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p.mariottini.free.fr/images-titre/fl_actu.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E161AA">
        <w:rPr>
          <w:rFonts w:ascii="Arial" w:hAnsi="Arial" w:cs="Arial"/>
          <w:bCs/>
          <w:iCs/>
          <w:sz w:val="24"/>
          <w:szCs w:val="24"/>
        </w:rPr>
        <w:t xml:space="preserve"> The </w:t>
      </w:r>
      <w:proofErr w:type="spellStart"/>
      <w:r w:rsidRPr="00E161AA">
        <w:rPr>
          <w:rFonts w:ascii="Arial" w:hAnsi="Arial" w:cs="Arial"/>
          <w:bCs/>
          <w:iCs/>
          <w:sz w:val="24"/>
          <w:szCs w:val="24"/>
        </w:rPr>
        <w:t>Sandaga</w:t>
      </w:r>
      <w:proofErr w:type="spellEnd"/>
      <w:r w:rsidRPr="00E161AA">
        <w:rPr>
          <w:rFonts w:ascii="Arial" w:hAnsi="Arial" w:cs="Arial"/>
          <w:bCs/>
          <w:iCs/>
          <w:sz w:val="24"/>
          <w:szCs w:val="24"/>
        </w:rPr>
        <w:t xml:space="preserve"> market offers beautiful fabrics apart from the known stalls for meat, fish, fruit and vegetables.</w:t>
      </w:r>
      <w:r w:rsidRPr="00E161AA">
        <w:rPr>
          <w:rFonts w:ascii="Arial" w:hAnsi="Arial" w:cs="Arial"/>
          <w:bCs/>
          <w:iCs/>
          <w:sz w:val="24"/>
          <w:szCs w:val="24"/>
        </w:rPr>
        <w:br/>
      </w:r>
      <w:r w:rsidRPr="00E161AA">
        <w:rPr>
          <w:rFonts w:ascii="Arial" w:hAnsi="Arial" w:cs="Arial"/>
          <w:bCs/>
          <w:iCs/>
          <w:noProof/>
          <w:sz w:val="24"/>
          <w:szCs w:val="24"/>
          <w:lang w:val="en-US"/>
        </w:rPr>
        <w:drawing>
          <wp:inline distT="0" distB="0" distL="0" distR="0" wp14:anchorId="47AC4E1E" wp14:editId="383DBE79">
            <wp:extent cx="85725" cy="85725"/>
            <wp:effectExtent l="0" t="0" r="0" b="9525"/>
            <wp:docPr id="32" name="Image 32" descr="http://dp.mariottini.free.fr/images-titre/fl_act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p.mariottini.free.fr/images-titre/fl_actu.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roofErr w:type="spellStart"/>
      <w:r w:rsidRPr="00E161AA">
        <w:rPr>
          <w:rFonts w:ascii="Arial" w:hAnsi="Arial" w:cs="Arial"/>
          <w:bCs/>
          <w:iCs/>
          <w:sz w:val="24"/>
          <w:szCs w:val="24"/>
        </w:rPr>
        <w:t>Kermel</w:t>
      </w:r>
      <w:proofErr w:type="spellEnd"/>
      <w:r w:rsidRPr="00E161AA">
        <w:rPr>
          <w:rFonts w:ascii="Arial" w:hAnsi="Arial" w:cs="Arial"/>
          <w:bCs/>
          <w:iCs/>
          <w:sz w:val="24"/>
          <w:szCs w:val="24"/>
        </w:rPr>
        <w:t xml:space="preserve"> market near the Independence Square is generally an attraction site of tourists.</w:t>
      </w:r>
      <w:r w:rsidRPr="00E161AA">
        <w:rPr>
          <w:rFonts w:ascii="Arial" w:hAnsi="Arial" w:cs="Arial"/>
          <w:bCs/>
          <w:iCs/>
          <w:sz w:val="24"/>
          <w:szCs w:val="24"/>
        </w:rPr>
        <w:br/>
      </w:r>
      <w:r w:rsidRPr="00E161AA">
        <w:rPr>
          <w:rFonts w:ascii="Arial" w:hAnsi="Arial" w:cs="Arial"/>
          <w:bCs/>
          <w:iCs/>
          <w:noProof/>
          <w:sz w:val="24"/>
          <w:szCs w:val="24"/>
          <w:lang w:val="en-US"/>
        </w:rPr>
        <w:drawing>
          <wp:inline distT="0" distB="0" distL="0" distR="0" wp14:anchorId="33C0FF2D" wp14:editId="0E0A2550">
            <wp:extent cx="85725" cy="85725"/>
            <wp:effectExtent l="0" t="0" r="0" b="9525"/>
            <wp:docPr id="33" name="Image 33" descr="http://dp.mariottini.free.fr/images-titre/fl_act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p.mariottini.free.fr/images-titre/fl_actu.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roofErr w:type="spellStart"/>
      <w:r w:rsidRPr="00E161AA">
        <w:rPr>
          <w:rFonts w:ascii="Arial" w:hAnsi="Arial" w:cs="Arial"/>
          <w:bCs/>
          <w:iCs/>
          <w:sz w:val="24"/>
          <w:szCs w:val="24"/>
        </w:rPr>
        <w:t>Tilene</w:t>
      </w:r>
      <w:proofErr w:type="spellEnd"/>
      <w:r w:rsidRPr="00E161AA">
        <w:rPr>
          <w:rFonts w:ascii="Arial" w:hAnsi="Arial" w:cs="Arial"/>
          <w:bCs/>
          <w:iCs/>
          <w:sz w:val="24"/>
          <w:szCs w:val="24"/>
        </w:rPr>
        <w:t xml:space="preserve"> market is the most authentic yet to be avoided on Fridays when big prayer is said with a packed crowd making the area more or less unsafe.</w:t>
      </w:r>
      <w:r w:rsidRPr="00E161AA">
        <w:rPr>
          <w:rFonts w:ascii="Arial" w:hAnsi="Arial" w:cs="Arial"/>
          <w:bCs/>
          <w:iCs/>
          <w:sz w:val="24"/>
          <w:szCs w:val="24"/>
        </w:rPr>
        <w:br/>
      </w:r>
      <w:r w:rsidRPr="00E161AA">
        <w:rPr>
          <w:rFonts w:ascii="Arial" w:hAnsi="Arial" w:cs="Arial"/>
          <w:bCs/>
          <w:iCs/>
          <w:noProof/>
          <w:sz w:val="24"/>
          <w:szCs w:val="24"/>
          <w:lang w:val="en-US"/>
        </w:rPr>
        <w:drawing>
          <wp:inline distT="0" distB="0" distL="0" distR="0" wp14:anchorId="364617E0" wp14:editId="3A0EAD7D">
            <wp:extent cx="85725" cy="85725"/>
            <wp:effectExtent l="0" t="0" r="0" b="9525"/>
            <wp:docPr id="35" name="Image 35" descr="http://dp.mariottini.free.fr/images-titre/fl_act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p.mariottini.free.fr/images-titre/fl_actu.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roofErr w:type="spellStart"/>
      <w:r w:rsidRPr="00E161AA">
        <w:rPr>
          <w:rFonts w:ascii="Arial" w:hAnsi="Arial" w:cs="Arial"/>
          <w:bCs/>
          <w:iCs/>
          <w:sz w:val="24"/>
          <w:szCs w:val="24"/>
        </w:rPr>
        <w:t>Soumbedioune</w:t>
      </w:r>
      <w:proofErr w:type="spellEnd"/>
      <w:r w:rsidRPr="00E161AA">
        <w:rPr>
          <w:rFonts w:ascii="Arial" w:hAnsi="Arial" w:cs="Arial"/>
          <w:bCs/>
          <w:iCs/>
          <w:sz w:val="24"/>
          <w:szCs w:val="24"/>
        </w:rPr>
        <w:t xml:space="preserve"> is a large village created in 1961 where hundreds artisans offer visitors some beautiful African crafts including crocodile leather, printed cloths, statutes and masks carved in ebony, etc.</w:t>
      </w:r>
    </w:p>
    <w:p w:rsidR="00E161AA" w:rsidRPr="00E161AA" w:rsidRDefault="00E161AA" w:rsidP="004978A5">
      <w:pPr>
        <w:spacing w:after="0"/>
        <w:ind w:left="360"/>
        <w:rPr>
          <w:rFonts w:ascii="Arial" w:hAnsi="Arial" w:cs="Arial"/>
          <w:bCs/>
          <w:iCs/>
          <w:sz w:val="24"/>
          <w:szCs w:val="24"/>
        </w:rPr>
      </w:pPr>
      <w:r w:rsidRPr="00E161AA">
        <w:rPr>
          <w:rFonts w:ascii="Arial" w:hAnsi="Arial" w:cs="Arial"/>
          <w:bCs/>
          <w:iCs/>
          <w:sz w:val="24"/>
          <w:szCs w:val="24"/>
        </w:rPr>
        <w:br/>
        <w:t>Caution Call! In Dakar, people can come alongside in the street trying either to rob you</w:t>
      </w:r>
      <w:r>
        <w:rPr>
          <w:rFonts w:ascii="Arial" w:hAnsi="Arial" w:cs="Arial"/>
          <w:bCs/>
          <w:iCs/>
          <w:sz w:val="24"/>
          <w:szCs w:val="24"/>
        </w:rPr>
        <w:t>r</w:t>
      </w:r>
      <w:r w:rsidRPr="00E161AA">
        <w:rPr>
          <w:rFonts w:ascii="Arial" w:hAnsi="Arial" w:cs="Arial"/>
          <w:bCs/>
          <w:iCs/>
          <w:sz w:val="24"/>
          <w:szCs w:val="24"/>
        </w:rPr>
        <w:t xml:space="preserve"> money or else tell you stories to distract your attention. So please, always kindly say “No Thank you” to those people. Smile and politeness are still popular in Senegal.</w:t>
      </w:r>
    </w:p>
    <w:p w:rsidR="00894141" w:rsidRPr="00E161AA" w:rsidRDefault="00894141" w:rsidP="00810265">
      <w:pPr>
        <w:spacing w:after="0" w:line="240" w:lineRule="auto"/>
        <w:ind w:left="720" w:hanging="720"/>
        <w:jc w:val="both"/>
        <w:rPr>
          <w:rFonts w:ascii="Arial" w:eastAsia="Times New Roman" w:hAnsi="Arial" w:cs="Times New Roman"/>
          <w:b/>
          <w:sz w:val="24"/>
          <w:szCs w:val="24"/>
        </w:rPr>
      </w:pPr>
    </w:p>
    <w:p w:rsidR="003E607B" w:rsidRPr="00BE2643" w:rsidRDefault="00894141" w:rsidP="003E607B">
      <w:pPr>
        <w:pStyle w:val="PlainText"/>
        <w:spacing w:line="276" w:lineRule="auto"/>
        <w:rPr>
          <w:rFonts w:ascii="Arial" w:hAnsi="Arial" w:cs="Arial"/>
          <w:sz w:val="24"/>
          <w:szCs w:val="24"/>
          <w:lang w:val="en-GB"/>
        </w:rPr>
      </w:pPr>
      <w:r w:rsidRPr="00894141">
        <w:rPr>
          <w:rFonts w:ascii="Arial" w:eastAsia="Times New Roman" w:hAnsi="Arial" w:cs="Times New Roman"/>
          <w:b/>
          <w:sz w:val="24"/>
          <w:szCs w:val="24"/>
          <w:lang w:val="en-US"/>
        </w:rPr>
        <w:t>Key Contacts</w:t>
      </w:r>
      <w:r w:rsidR="003E607B" w:rsidRPr="003E607B">
        <w:rPr>
          <w:rFonts w:ascii="Arial" w:hAnsi="Arial" w:cs="Arial"/>
          <w:sz w:val="24"/>
          <w:szCs w:val="24"/>
          <w:lang w:val="en-GB"/>
        </w:rPr>
        <w:t xml:space="preserve"> </w:t>
      </w:r>
    </w:p>
    <w:p w:rsidR="00393613" w:rsidRPr="00677EF4" w:rsidRDefault="00894141" w:rsidP="00810265">
      <w:pPr>
        <w:spacing w:after="0" w:line="240" w:lineRule="auto"/>
        <w:ind w:left="720" w:hanging="720"/>
        <w:jc w:val="both"/>
        <w:rPr>
          <w:rFonts w:ascii="Arial" w:eastAsia="Arial Unicode MS" w:hAnsi="Arial" w:cs="Arial"/>
        </w:rPr>
      </w:pPr>
      <w:r w:rsidRPr="00894141">
        <w:rPr>
          <w:rFonts w:ascii="Arial" w:eastAsia="Times New Roman" w:hAnsi="Arial" w:cs="Times New Roman"/>
          <w:sz w:val="24"/>
          <w:szCs w:val="24"/>
          <w:lang w:val="en-US"/>
        </w:rPr>
        <w:tab/>
      </w:r>
    </w:p>
    <w:tbl>
      <w:tblPr>
        <w:tblW w:w="0" w:type="auto"/>
        <w:tblInd w:w="-10" w:type="dxa"/>
        <w:tblLook w:val="04A0" w:firstRow="1" w:lastRow="0" w:firstColumn="1" w:lastColumn="0" w:noHBand="0" w:noVBand="1"/>
      </w:tblPr>
      <w:tblGrid>
        <w:gridCol w:w="3544"/>
        <w:gridCol w:w="4418"/>
        <w:gridCol w:w="2245"/>
      </w:tblGrid>
      <w:tr w:rsidR="003B6A3D" w:rsidRPr="003B6A3D" w:rsidTr="003B6A3D">
        <w:trPr>
          <w:trHeight w:val="300"/>
        </w:trPr>
        <w:tc>
          <w:tcPr>
            <w:tcW w:w="9384" w:type="dxa"/>
            <w:gridSpan w:val="3"/>
            <w:tcBorders>
              <w:top w:val="single" w:sz="8" w:space="0" w:color="auto"/>
              <w:left w:val="single" w:sz="8" w:space="0" w:color="auto"/>
              <w:bottom w:val="nil"/>
              <w:right w:val="single" w:sz="8" w:space="0" w:color="000000"/>
            </w:tcBorders>
            <w:shd w:val="clear" w:color="000000" w:fill="D8D8D8"/>
            <w:noWrap/>
            <w:vAlign w:val="center"/>
            <w:hideMark/>
          </w:tcPr>
          <w:p w:rsidR="003B6A3D" w:rsidRPr="003B6A3D" w:rsidRDefault="003B6A3D" w:rsidP="003B6A3D">
            <w:pPr>
              <w:spacing w:after="0" w:line="240" w:lineRule="auto"/>
              <w:jc w:val="center"/>
              <w:rPr>
                <w:rFonts w:ascii="Arial" w:eastAsia="Times New Roman" w:hAnsi="Arial" w:cs="Arial"/>
                <w:b/>
                <w:bCs/>
                <w:color w:val="003591"/>
                <w:lang w:val="en-US"/>
              </w:rPr>
            </w:pPr>
            <w:r w:rsidRPr="003B6A3D">
              <w:rPr>
                <w:rFonts w:ascii="Arial" w:eastAsia="Times New Roman" w:hAnsi="Arial" w:cs="Arial"/>
                <w:b/>
                <w:bCs/>
                <w:color w:val="003591"/>
              </w:rPr>
              <w:t>WaterAid West Africa Regional Office WARO Senegal</w:t>
            </w:r>
          </w:p>
        </w:tc>
      </w:tr>
      <w:tr w:rsidR="003B6A3D" w:rsidRPr="003B6A3D" w:rsidTr="003B6A3D">
        <w:trPr>
          <w:trHeight w:val="300"/>
        </w:trPr>
        <w:tc>
          <w:tcPr>
            <w:tcW w:w="9384" w:type="dxa"/>
            <w:gridSpan w:val="3"/>
            <w:tcBorders>
              <w:top w:val="nil"/>
              <w:left w:val="single" w:sz="8" w:space="0" w:color="auto"/>
              <w:bottom w:val="nil"/>
              <w:right w:val="single" w:sz="8" w:space="0" w:color="000000"/>
            </w:tcBorders>
            <w:shd w:val="clear" w:color="000000" w:fill="D8D8D8"/>
            <w:noWrap/>
            <w:vAlign w:val="center"/>
            <w:hideMark/>
          </w:tcPr>
          <w:p w:rsidR="003B6A3D" w:rsidRPr="003B6A3D" w:rsidRDefault="003B6A3D" w:rsidP="003B6A3D">
            <w:pPr>
              <w:spacing w:after="0" w:line="240" w:lineRule="auto"/>
              <w:jc w:val="center"/>
              <w:rPr>
                <w:rFonts w:ascii="Arial" w:eastAsia="Times New Roman" w:hAnsi="Arial" w:cs="Arial"/>
                <w:color w:val="000000"/>
                <w:lang w:val="fr-SN"/>
              </w:rPr>
            </w:pPr>
            <w:r w:rsidRPr="003B6A3D">
              <w:rPr>
                <w:rFonts w:ascii="Arial" w:eastAsia="Times New Roman" w:hAnsi="Arial" w:cs="Arial"/>
                <w:color w:val="000000"/>
                <w:lang w:val="fr-SN"/>
              </w:rPr>
              <w:t xml:space="preserve">Villa n° 22 Cité </w:t>
            </w:r>
            <w:proofErr w:type="spellStart"/>
            <w:r w:rsidRPr="003B6A3D">
              <w:rPr>
                <w:rFonts w:ascii="Arial" w:eastAsia="Times New Roman" w:hAnsi="Arial" w:cs="Arial"/>
                <w:color w:val="000000"/>
                <w:lang w:val="fr-SN"/>
              </w:rPr>
              <w:t>Sonatel</w:t>
            </w:r>
            <w:proofErr w:type="spellEnd"/>
            <w:r w:rsidRPr="003B6A3D">
              <w:rPr>
                <w:rFonts w:ascii="Arial" w:eastAsia="Times New Roman" w:hAnsi="Arial" w:cs="Arial"/>
                <w:color w:val="000000"/>
                <w:lang w:val="fr-SN"/>
              </w:rPr>
              <w:t xml:space="preserve"> Prestige, Ouest Foire, Dakar-Sénégal</w:t>
            </w:r>
          </w:p>
        </w:tc>
      </w:tr>
      <w:tr w:rsidR="003B6A3D" w:rsidRPr="003B6A3D" w:rsidTr="003B6A3D">
        <w:trPr>
          <w:trHeight w:val="300"/>
        </w:trPr>
        <w:tc>
          <w:tcPr>
            <w:tcW w:w="9384" w:type="dxa"/>
            <w:gridSpan w:val="3"/>
            <w:tcBorders>
              <w:top w:val="nil"/>
              <w:left w:val="single" w:sz="8" w:space="0" w:color="auto"/>
              <w:bottom w:val="nil"/>
              <w:right w:val="single" w:sz="8" w:space="0" w:color="000000"/>
            </w:tcBorders>
            <w:shd w:val="clear" w:color="000000" w:fill="D8D8D8"/>
            <w:noWrap/>
            <w:vAlign w:val="center"/>
            <w:hideMark/>
          </w:tcPr>
          <w:p w:rsidR="003B6A3D" w:rsidRPr="003B6A3D" w:rsidRDefault="003B6A3D" w:rsidP="003B6A3D">
            <w:pPr>
              <w:spacing w:after="0" w:line="240" w:lineRule="auto"/>
              <w:jc w:val="center"/>
              <w:rPr>
                <w:rFonts w:ascii="Arial" w:eastAsia="Times New Roman" w:hAnsi="Arial" w:cs="Arial"/>
                <w:color w:val="000000"/>
                <w:lang w:val="en-US"/>
              </w:rPr>
            </w:pPr>
            <w:r w:rsidRPr="003B6A3D">
              <w:rPr>
                <w:rFonts w:ascii="Arial" w:eastAsia="Times New Roman" w:hAnsi="Arial" w:cs="Arial"/>
                <w:color w:val="000000"/>
              </w:rPr>
              <w:t>Tel: (221) 33 859 08 30</w:t>
            </w:r>
          </w:p>
        </w:tc>
      </w:tr>
      <w:tr w:rsidR="003B6A3D" w:rsidRPr="003B6A3D" w:rsidTr="003B6A3D">
        <w:trPr>
          <w:trHeight w:val="315"/>
        </w:trPr>
        <w:tc>
          <w:tcPr>
            <w:tcW w:w="9384" w:type="dxa"/>
            <w:gridSpan w:val="3"/>
            <w:tcBorders>
              <w:top w:val="nil"/>
              <w:left w:val="single" w:sz="8" w:space="0" w:color="auto"/>
              <w:bottom w:val="single" w:sz="8" w:space="0" w:color="auto"/>
              <w:right w:val="single" w:sz="8" w:space="0" w:color="000000"/>
            </w:tcBorders>
            <w:shd w:val="clear" w:color="000000" w:fill="D8D8D8"/>
            <w:noWrap/>
            <w:vAlign w:val="center"/>
            <w:hideMark/>
          </w:tcPr>
          <w:p w:rsidR="003B6A3D" w:rsidRPr="003B6A3D" w:rsidRDefault="003B6A3D" w:rsidP="003B6A3D">
            <w:pPr>
              <w:spacing w:after="0" w:line="240" w:lineRule="auto"/>
              <w:jc w:val="center"/>
              <w:rPr>
                <w:rFonts w:ascii="Arial" w:eastAsia="Times New Roman" w:hAnsi="Arial" w:cs="Arial"/>
                <w:color w:val="000000"/>
                <w:lang w:val="en-US"/>
              </w:rPr>
            </w:pPr>
            <w:r w:rsidRPr="003B6A3D">
              <w:rPr>
                <w:rFonts w:ascii="Arial" w:eastAsia="Times New Roman" w:hAnsi="Arial" w:cs="Arial"/>
                <w:color w:val="000000"/>
                <w:lang w:val="en-US"/>
              </w:rPr>
              <w:t> </w:t>
            </w:r>
          </w:p>
        </w:tc>
      </w:tr>
      <w:tr w:rsidR="003B6A3D" w:rsidRPr="003B6A3D" w:rsidTr="003B6A3D">
        <w:trPr>
          <w:trHeight w:val="315"/>
        </w:trPr>
        <w:tc>
          <w:tcPr>
            <w:tcW w:w="3544" w:type="dxa"/>
            <w:tcBorders>
              <w:top w:val="nil"/>
              <w:left w:val="single" w:sz="8" w:space="0" w:color="auto"/>
              <w:bottom w:val="single" w:sz="8" w:space="0" w:color="auto"/>
              <w:right w:val="single" w:sz="8" w:space="0" w:color="auto"/>
            </w:tcBorders>
            <w:shd w:val="clear" w:color="auto" w:fill="auto"/>
            <w:vAlign w:val="center"/>
            <w:hideMark/>
          </w:tcPr>
          <w:p w:rsidR="003B6A3D" w:rsidRPr="003B6A3D" w:rsidRDefault="003B6A3D" w:rsidP="003B6A3D">
            <w:pPr>
              <w:spacing w:after="0" w:line="240" w:lineRule="auto"/>
              <w:rPr>
                <w:rFonts w:ascii="Arial" w:eastAsia="Times New Roman" w:hAnsi="Arial" w:cs="Arial"/>
                <w:color w:val="000000"/>
                <w:sz w:val="24"/>
                <w:szCs w:val="24"/>
                <w:lang w:val="en-US"/>
              </w:rPr>
            </w:pPr>
            <w:r w:rsidRPr="003B6A3D">
              <w:rPr>
                <w:rFonts w:ascii="Arial" w:eastAsia="Times New Roman" w:hAnsi="Arial" w:cs="Arial"/>
                <w:color w:val="000000"/>
                <w:sz w:val="24"/>
                <w:szCs w:val="24"/>
              </w:rPr>
              <w:t>Mariame DEM</w:t>
            </w:r>
          </w:p>
        </w:tc>
        <w:tc>
          <w:tcPr>
            <w:tcW w:w="0" w:type="auto"/>
            <w:tcBorders>
              <w:top w:val="nil"/>
              <w:left w:val="nil"/>
              <w:bottom w:val="single" w:sz="8" w:space="0" w:color="auto"/>
              <w:right w:val="single" w:sz="8" w:space="0" w:color="auto"/>
            </w:tcBorders>
            <w:shd w:val="clear" w:color="auto" w:fill="auto"/>
            <w:vAlign w:val="center"/>
            <w:hideMark/>
          </w:tcPr>
          <w:p w:rsidR="003B6A3D" w:rsidRPr="003B6A3D" w:rsidRDefault="003B6A3D" w:rsidP="003B6A3D">
            <w:pPr>
              <w:spacing w:after="0" w:line="240" w:lineRule="auto"/>
              <w:rPr>
                <w:rFonts w:ascii="Arial" w:eastAsia="Times New Roman" w:hAnsi="Arial" w:cs="Arial"/>
                <w:color w:val="000000"/>
                <w:sz w:val="24"/>
                <w:szCs w:val="24"/>
                <w:lang w:val="en-US"/>
              </w:rPr>
            </w:pPr>
            <w:r w:rsidRPr="003B6A3D">
              <w:rPr>
                <w:rFonts w:ascii="Arial" w:eastAsia="Times New Roman" w:hAnsi="Arial" w:cs="Arial"/>
                <w:color w:val="000000"/>
                <w:sz w:val="24"/>
                <w:szCs w:val="24"/>
              </w:rPr>
              <w:t>Regional Director</w:t>
            </w:r>
          </w:p>
        </w:tc>
        <w:tc>
          <w:tcPr>
            <w:tcW w:w="0" w:type="auto"/>
            <w:tcBorders>
              <w:top w:val="nil"/>
              <w:left w:val="nil"/>
              <w:bottom w:val="single" w:sz="8" w:space="0" w:color="auto"/>
              <w:right w:val="single" w:sz="8" w:space="0" w:color="auto"/>
            </w:tcBorders>
            <w:shd w:val="clear" w:color="auto" w:fill="auto"/>
            <w:vAlign w:val="center"/>
            <w:hideMark/>
          </w:tcPr>
          <w:p w:rsidR="003B6A3D" w:rsidRPr="003B6A3D" w:rsidRDefault="003B6A3D" w:rsidP="003B6A3D">
            <w:pPr>
              <w:spacing w:after="0" w:line="240" w:lineRule="auto"/>
              <w:rPr>
                <w:rFonts w:ascii="Arial" w:eastAsia="Times New Roman" w:hAnsi="Arial" w:cs="Arial"/>
                <w:color w:val="000000"/>
                <w:sz w:val="24"/>
                <w:szCs w:val="24"/>
                <w:lang w:val="en-US"/>
              </w:rPr>
            </w:pPr>
            <w:r w:rsidRPr="003B6A3D">
              <w:rPr>
                <w:rFonts w:ascii="Arial" w:eastAsia="Times New Roman" w:hAnsi="Arial" w:cs="Arial"/>
                <w:color w:val="000000"/>
                <w:sz w:val="24"/>
                <w:szCs w:val="24"/>
              </w:rPr>
              <w:t>221 77 740 17 43</w:t>
            </w:r>
          </w:p>
        </w:tc>
      </w:tr>
      <w:tr w:rsidR="003B6A3D" w:rsidRPr="003B6A3D" w:rsidTr="003B6A3D">
        <w:trPr>
          <w:trHeight w:val="315"/>
        </w:trPr>
        <w:tc>
          <w:tcPr>
            <w:tcW w:w="3544" w:type="dxa"/>
            <w:tcBorders>
              <w:top w:val="nil"/>
              <w:left w:val="single" w:sz="8" w:space="0" w:color="auto"/>
              <w:bottom w:val="single" w:sz="8" w:space="0" w:color="auto"/>
              <w:right w:val="single" w:sz="8" w:space="0" w:color="auto"/>
            </w:tcBorders>
            <w:shd w:val="clear" w:color="auto" w:fill="auto"/>
            <w:vAlign w:val="center"/>
            <w:hideMark/>
          </w:tcPr>
          <w:p w:rsidR="003B6A3D" w:rsidRPr="003B6A3D" w:rsidRDefault="003B6A3D" w:rsidP="003B6A3D">
            <w:pPr>
              <w:spacing w:after="0" w:line="240" w:lineRule="auto"/>
              <w:rPr>
                <w:rFonts w:ascii="Arial" w:eastAsia="Times New Roman" w:hAnsi="Arial" w:cs="Arial"/>
                <w:color w:val="000000"/>
                <w:sz w:val="24"/>
                <w:szCs w:val="24"/>
                <w:lang w:val="en-US"/>
              </w:rPr>
            </w:pPr>
            <w:r w:rsidRPr="003B6A3D">
              <w:rPr>
                <w:rFonts w:ascii="Arial" w:eastAsia="Times New Roman" w:hAnsi="Arial" w:cs="Arial"/>
                <w:color w:val="000000"/>
                <w:sz w:val="24"/>
                <w:szCs w:val="24"/>
              </w:rPr>
              <w:t>Oumar NDIAYE</w:t>
            </w:r>
          </w:p>
        </w:tc>
        <w:tc>
          <w:tcPr>
            <w:tcW w:w="0" w:type="auto"/>
            <w:tcBorders>
              <w:top w:val="nil"/>
              <w:left w:val="nil"/>
              <w:bottom w:val="single" w:sz="8" w:space="0" w:color="auto"/>
              <w:right w:val="single" w:sz="8" w:space="0" w:color="auto"/>
            </w:tcBorders>
            <w:shd w:val="clear" w:color="auto" w:fill="auto"/>
            <w:vAlign w:val="center"/>
            <w:hideMark/>
          </w:tcPr>
          <w:p w:rsidR="003B6A3D" w:rsidRPr="003B6A3D" w:rsidRDefault="003B6A3D" w:rsidP="003B6A3D">
            <w:pPr>
              <w:spacing w:after="0" w:line="240" w:lineRule="auto"/>
              <w:rPr>
                <w:rFonts w:ascii="Arial" w:eastAsia="Times New Roman" w:hAnsi="Arial" w:cs="Arial"/>
                <w:color w:val="000000"/>
                <w:sz w:val="24"/>
                <w:szCs w:val="24"/>
                <w:lang w:val="en-US"/>
              </w:rPr>
            </w:pPr>
            <w:r w:rsidRPr="003B6A3D">
              <w:rPr>
                <w:rFonts w:ascii="Arial" w:eastAsia="Times New Roman" w:hAnsi="Arial" w:cs="Arial"/>
                <w:color w:val="000000"/>
                <w:sz w:val="24"/>
                <w:szCs w:val="24"/>
              </w:rPr>
              <w:t>Regional Funding Manager</w:t>
            </w:r>
          </w:p>
        </w:tc>
        <w:tc>
          <w:tcPr>
            <w:tcW w:w="0" w:type="auto"/>
            <w:tcBorders>
              <w:top w:val="nil"/>
              <w:left w:val="nil"/>
              <w:bottom w:val="single" w:sz="8" w:space="0" w:color="auto"/>
              <w:right w:val="single" w:sz="8" w:space="0" w:color="auto"/>
            </w:tcBorders>
            <w:shd w:val="clear" w:color="auto" w:fill="auto"/>
            <w:vAlign w:val="center"/>
            <w:hideMark/>
          </w:tcPr>
          <w:p w:rsidR="003B6A3D" w:rsidRPr="003B6A3D" w:rsidRDefault="003B6A3D" w:rsidP="003B6A3D">
            <w:pPr>
              <w:spacing w:after="0" w:line="240" w:lineRule="auto"/>
              <w:rPr>
                <w:rFonts w:ascii="Arial" w:eastAsia="Times New Roman" w:hAnsi="Arial" w:cs="Arial"/>
                <w:color w:val="000000"/>
                <w:sz w:val="24"/>
                <w:szCs w:val="24"/>
                <w:lang w:val="en-US"/>
              </w:rPr>
            </w:pPr>
            <w:r w:rsidRPr="003B6A3D">
              <w:rPr>
                <w:rFonts w:ascii="Arial" w:eastAsia="Times New Roman" w:hAnsi="Arial" w:cs="Arial"/>
                <w:color w:val="000000"/>
                <w:sz w:val="24"/>
                <w:szCs w:val="24"/>
              </w:rPr>
              <w:t>221 77 099 80 69</w:t>
            </w:r>
          </w:p>
        </w:tc>
      </w:tr>
      <w:tr w:rsidR="003B6A3D" w:rsidRPr="003B6A3D" w:rsidTr="003B6A3D">
        <w:trPr>
          <w:trHeight w:val="825"/>
        </w:trPr>
        <w:tc>
          <w:tcPr>
            <w:tcW w:w="3544" w:type="dxa"/>
            <w:tcBorders>
              <w:top w:val="nil"/>
              <w:left w:val="single" w:sz="8" w:space="0" w:color="auto"/>
              <w:bottom w:val="single" w:sz="8" w:space="0" w:color="auto"/>
              <w:right w:val="single" w:sz="8" w:space="0" w:color="auto"/>
            </w:tcBorders>
            <w:shd w:val="clear" w:color="auto" w:fill="auto"/>
            <w:vAlign w:val="center"/>
            <w:hideMark/>
          </w:tcPr>
          <w:p w:rsidR="003B6A3D" w:rsidRPr="003B6A3D" w:rsidRDefault="003B6A3D" w:rsidP="003B6A3D">
            <w:pPr>
              <w:spacing w:after="0" w:line="240" w:lineRule="auto"/>
              <w:rPr>
                <w:rFonts w:ascii="Arial" w:eastAsia="Times New Roman" w:hAnsi="Arial" w:cs="Arial"/>
                <w:color w:val="000000"/>
                <w:sz w:val="24"/>
                <w:szCs w:val="24"/>
                <w:lang w:val="en-US"/>
              </w:rPr>
            </w:pPr>
            <w:r w:rsidRPr="003B6A3D">
              <w:rPr>
                <w:rFonts w:ascii="Arial" w:eastAsia="Times New Roman" w:hAnsi="Arial" w:cs="Arial"/>
                <w:color w:val="000000"/>
                <w:sz w:val="24"/>
                <w:szCs w:val="24"/>
              </w:rPr>
              <w:t>Tabila NDOUR</w:t>
            </w:r>
          </w:p>
        </w:tc>
        <w:tc>
          <w:tcPr>
            <w:tcW w:w="0" w:type="auto"/>
            <w:tcBorders>
              <w:top w:val="nil"/>
              <w:left w:val="nil"/>
              <w:bottom w:val="single" w:sz="8" w:space="0" w:color="auto"/>
              <w:right w:val="single" w:sz="8" w:space="0" w:color="auto"/>
            </w:tcBorders>
            <w:shd w:val="clear" w:color="auto" w:fill="auto"/>
            <w:vAlign w:val="center"/>
            <w:hideMark/>
          </w:tcPr>
          <w:p w:rsidR="003B6A3D" w:rsidRPr="003B6A3D" w:rsidRDefault="003B6A3D" w:rsidP="003B6A3D">
            <w:pPr>
              <w:spacing w:after="0" w:line="240" w:lineRule="auto"/>
              <w:rPr>
                <w:rFonts w:ascii="Arial" w:eastAsia="Times New Roman" w:hAnsi="Arial" w:cs="Arial"/>
                <w:color w:val="000000"/>
                <w:sz w:val="24"/>
                <w:szCs w:val="24"/>
                <w:lang w:val="en-US"/>
              </w:rPr>
            </w:pPr>
            <w:r w:rsidRPr="003B6A3D">
              <w:rPr>
                <w:rFonts w:ascii="Arial" w:eastAsia="Times New Roman" w:hAnsi="Arial" w:cs="Arial"/>
                <w:color w:val="000000"/>
                <w:sz w:val="24"/>
                <w:szCs w:val="24"/>
              </w:rPr>
              <w:t>Finance Manager / S</w:t>
            </w:r>
            <w:r w:rsidR="008A050D">
              <w:rPr>
                <w:rFonts w:ascii="Arial" w:eastAsia="Times New Roman" w:hAnsi="Arial" w:cs="Arial"/>
                <w:color w:val="000000"/>
                <w:sz w:val="24"/>
                <w:szCs w:val="24"/>
              </w:rPr>
              <w:t>e</w:t>
            </w:r>
            <w:r w:rsidRPr="003B6A3D">
              <w:rPr>
                <w:rFonts w:ascii="Arial" w:eastAsia="Times New Roman" w:hAnsi="Arial" w:cs="Arial"/>
                <w:color w:val="000000"/>
                <w:sz w:val="24"/>
                <w:szCs w:val="24"/>
              </w:rPr>
              <w:t>curity Focal Point</w:t>
            </w:r>
          </w:p>
        </w:tc>
        <w:tc>
          <w:tcPr>
            <w:tcW w:w="0" w:type="auto"/>
            <w:tcBorders>
              <w:top w:val="nil"/>
              <w:left w:val="nil"/>
              <w:bottom w:val="single" w:sz="8" w:space="0" w:color="auto"/>
              <w:right w:val="single" w:sz="8" w:space="0" w:color="auto"/>
            </w:tcBorders>
            <w:shd w:val="clear" w:color="auto" w:fill="auto"/>
            <w:vAlign w:val="center"/>
            <w:hideMark/>
          </w:tcPr>
          <w:p w:rsidR="003B6A3D" w:rsidRPr="003B6A3D" w:rsidRDefault="003B6A3D" w:rsidP="003B6A3D">
            <w:pPr>
              <w:spacing w:after="0" w:line="240" w:lineRule="auto"/>
              <w:rPr>
                <w:rFonts w:ascii="Arial" w:eastAsia="Times New Roman" w:hAnsi="Arial" w:cs="Arial"/>
                <w:color w:val="000000"/>
                <w:sz w:val="24"/>
                <w:szCs w:val="24"/>
                <w:lang w:val="en-US"/>
              </w:rPr>
            </w:pPr>
            <w:r w:rsidRPr="003B6A3D">
              <w:rPr>
                <w:rFonts w:ascii="Arial" w:eastAsia="Times New Roman" w:hAnsi="Arial" w:cs="Arial"/>
                <w:color w:val="000000"/>
                <w:sz w:val="24"/>
                <w:szCs w:val="24"/>
              </w:rPr>
              <w:t>221 77 099 88 53</w:t>
            </w:r>
          </w:p>
        </w:tc>
      </w:tr>
      <w:tr w:rsidR="003B6A3D" w:rsidRPr="003B6A3D" w:rsidTr="003B6A3D">
        <w:trPr>
          <w:trHeight w:val="315"/>
        </w:trPr>
        <w:tc>
          <w:tcPr>
            <w:tcW w:w="3544" w:type="dxa"/>
            <w:tcBorders>
              <w:top w:val="nil"/>
              <w:left w:val="single" w:sz="8" w:space="0" w:color="auto"/>
              <w:bottom w:val="single" w:sz="8" w:space="0" w:color="auto"/>
              <w:right w:val="single" w:sz="8" w:space="0" w:color="auto"/>
            </w:tcBorders>
            <w:shd w:val="clear" w:color="auto" w:fill="auto"/>
            <w:vAlign w:val="center"/>
            <w:hideMark/>
          </w:tcPr>
          <w:p w:rsidR="003B6A3D" w:rsidRPr="003B6A3D" w:rsidRDefault="003B6A3D" w:rsidP="003B6A3D">
            <w:pPr>
              <w:spacing w:after="0" w:line="240" w:lineRule="auto"/>
              <w:rPr>
                <w:rFonts w:ascii="Arial" w:eastAsia="Times New Roman" w:hAnsi="Arial" w:cs="Arial"/>
                <w:color w:val="000000"/>
                <w:sz w:val="24"/>
                <w:szCs w:val="24"/>
                <w:lang w:val="en-US"/>
              </w:rPr>
            </w:pPr>
            <w:r w:rsidRPr="003B6A3D">
              <w:rPr>
                <w:rFonts w:ascii="Arial" w:eastAsia="Times New Roman" w:hAnsi="Arial" w:cs="Arial"/>
                <w:color w:val="000000"/>
                <w:sz w:val="24"/>
                <w:szCs w:val="24"/>
              </w:rPr>
              <w:t>Maimouna TALL</w:t>
            </w:r>
          </w:p>
        </w:tc>
        <w:tc>
          <w:tcPr>
            <w:tcW w:w="0" w:type="auto"/>
            <w:tcBorders>
              <w:top w:val="nil"/>
              <w:left w:val="nil"/>
              <w:bottom w:val="single" w:sz="8" w:space="0" w:color="auto"/>
              <w:right w:val="single" w:sz="8" w:space="0" w:color="auto"/>
            </w:tcBorders>
            <w:shd w:val="clear" w:color="auto" w:fill="auto"/>
            <w:vAlign w:val="center"/>
            <w:hideMark/>
          </w:tcPr>
          <w:p w:rsidR="003B6A3D" w:rsidRPr="003B6A3D" w:rsidRDefault="003B6A3D" w:rsidP="003B6A3D">
            <w:pPr>
              <w:spacing w:after="0" w:line="240" w:lineRule="auto"/>
              <w:rPr>
                <w:rFonts w:ascii="Arial" w:eastAsia="Times New Roman" w:hAnsi="Arial" w:cs="Arial"/>
                <w:color w:val="000000"/>
                <w:sz w:val="24"/>
                <w:szCs w:val="24"/>
                <w:lang w:val="en-US"/>
              </w:rPr>
            </w:pPr>
            <w:r w:rsidRPr="003B6A3D">
              <w:rPr>
                <w:rFonts w:ascii="Arial" w:eastAsia="Times New Roman" w:hAnsi="Arial" w:cs="Arial"/>
                <w:color w:val="000000"/>
                <w:sz w:val="24"/>
                <w:szCs w:val="24"/>
              </w:rPr>
              <w:t>Regional Support Officer</w:t>
            </w:r>
          </w:p>
        </w:tc>
        <w:tc>
          <w:tcPr>
            <w:tcW w:w="0" w:type="auto"/>
            <w:tcBorders>
              <w:top w:val="nil"/>
              <w:left w:val="nil"/>
              <w:bottom w:val="single" w:sz="8" w:space="0" w:color="auto"/>
              <w:right w:val="single" w:sz="8" w:space="0" w:color="auto"/>
            </w:tcBorders>
            <w:shd w:val="clear" w:color="auto" w:fill="auto"/>
            <w:vAlign w:val="center"/>
            <w:hideMark/>
          </w:tcPr>
          <w:p w:rsidR="003B6A3D" w:rsidRPr="003B6A3D" w:rsidRDefault="003B6A3D" w:rsidP="003B6A3D">
            <w:pPr>
              <w:spacing w:after="0" w:line="240" w:lineRule="auto"/>
              <w:rPr>
                <w:rFonts w:ascii="Arial" w:eastAsia="Times New Roman" w:hAnsi="Arial" w:cs="Arial"/>
                <w:color w:val="000000"/>
                <w:sz w:val="24"/>
                <w:szCs w:val="24"/>
                <w:lang w:val="en-US"/>
              </w:rPr>
            </w:pPr>
            <w:r w:rsidRPr="003B6A3D">
              <w:rPr>
                <w:rFonts w:ascii="Arial" w:eastAsia="Times New Roman" w:hAnsi="Arial" w:cs="Arial"/>
                <w:color w:val="000000"/>
                <w:sz w:val="24"/>
                <w:szCs w:val="24"/>
              </w:rPr>
              <w:t>221 77 333 62 03</w:t>
            </w:r>
          </w:p>
        </w:tc>
      </w:tr>
      <w:tr w:rsidR="003B6A3D" w:rsidRPr="003B6A3D" w:rsidTr="003B6A3D">
        <w:trPr>
          <w:trHeight w:val="810"/>
        </w:trPr>
        <w:tc>
          <w:tcPr>
            <w:tcW w:w="3544" w:type="dxa"/>
            <w:tcBorders>
              <w:top w:val="nil"/>
              <w:left w:val="single" w:sz="8" w:space="0" w:color="auto"/>
              <w:bottom w:val="single" w:sz="8" w:space="0" w:color="auto"/>
              <w:right w:val="single" w:sz="8" w:space="0" w:color="auto"/>
            </w:tcBorders>
            <w:shd w:val="clear" w:color="auto" w:fill="auto"/>
            <w:vAlign w:val="center"/>
            <w:hideMark/>
          </w:tcPr>
          <w:p w:rsidR="003B6A3D" w:rsidRPr="003B6A3D" w:rsidRDefault="003B6A3D" w:rsidP="003B6A3D">
            <w:pPr>
              <w:spacing w:after="0" w:line="240" w:lineRule="auto"/>
              <w:rPr>
                <w:rFonts w:ascii="Arial" w:eastAsia="Times New Roman" w:hAnsi="Arial" w:cs="Arial"/>
                <w:color w:val="000000"/>
                <w:sz w:val="24"/>
                <w:szCs w:val="24"/>
                <w:lang w:val="en-US"/>
              </w:rPr>
            </w:pPr>
            <w:r w:rsidRPr="003B6A3D">
              <w:rPr>
                <w:rFonts w:ascii="Arial" w:eastAsia="Times New Roman" w:hAnsi="Arial" w:cs="Arial"/>
                <w:color w:val="000000"/>
                <w:sz w:val="24"/>
                <w:szCs w:val="24"/>
              </w:rPr>
              <w:t>Fatma DIOP</w:t>
            </w:r>
          </w:p>
        </w:tc>
        <w:tc>
          <w:tcPr>
            <w:tcW w:w="0" w:type="auto"/>
            <w:tcBorders>
              <w:top w:val="nil"/>
              <w:left w:val="nil"/>
              <w:bottom w:val="single" w:sz="8" w:space="0" w:color="auto"/>
              <w:right w:val="single" w:sz="8" w:space="0" w:color="auto"/>
            </w:tcBorders>
            <w:shd w:val="clear" w:color="auto" w:fill="auto"/>
            <w:vAlign w:val="center"/>
            <w:hideMark/>
          </w:tcPr>
          <w:p w:rsidR="003B6A3D" w:rsidRPr="003B6A3D" w:rsidRDefault="003B6A3D" w:rsidP="003B6A3D">
            <w:pPr>
              <w:spacing w:after="0" w:line="240" w:lineRule="auto"/>
              <w:rPr>
                <w:rFonts w:ascii="Arial" w:eastAsia="Times New Roman" w:hAnsi="Arial" w:cs="Arial"/>
                <w:color w:val="000000"/>
                <w:sz w:val="24"/>
                <w:szCs w:val="24"/>
                <w:lang w:val="en-US"/>
              </w:rPr>
            </w:pPr>
            <w:r w:rsidRPr="003B6A3D">
              <w:rPr>
                <w:rFonts w:ascii="Arial" w:eastAsia="Times New Roman" w:hAnsi="Arial" w:cs="Arial"/>
                <w:color w:val="000000"/>
                <w:sz w:val="24"/>
                <w:szCs w:val="24"/>
              </w:rPr>
              <w:t>IT Officer</w:t>
            </w:r>
          </w:p>
        </w:tc>
        <w:tc>
          <w:tcPr>
            <w:tcW w:w="0" w:type="auto"/>
            <w:tcBorders>
              <w:top w:val="nil"/>
              <w:left w:val="nil"/>
              <w:bottom w:val="single" w:sz="8" w:space="0" w:color="auto"/>
              <w:right w:val="single" w:sz="8" w:space="0" w:color="auto"/>
            </w:tcBorders>
            <w:shd w:val="clear" w:color="auto" w:fill="auto"/>
            <w:vAlign w:val="center"/>
            <w:hideMark/>
          </w:tcPr>
          <w:p w:rsidR="003B6A3D" w:rsidRPr="003B6A3D" w:rsidRDefault="003B6A3D" w:rsidP="003B6A3D">
            <w:pPr>
              <w:spacing w:after="0" w:line="240" w:lineRule="auto"/>
              <w:rPr>
                <w:rFonts w:ascii="Arial" w:eastAsia="Times New Roman" w:hAnsi="Arial" w:cs="Arial"/>
                <w:color w:val="000000"/>
                <w:sz w:val="24"/>
                <w:szCs w:val="24"/>
                <w:lang w:val="en-US"/>
              </w:rPr>
            </w:pPr>
            <w:r w:rsidRPr="003B6A3D">
              <w:rPr>
                <w:rFonts w:ascii="Arial" w:eastAsia="Times New Roman" w:hAnsi="Arial" w:cs="Arial"/>
                <w:color w:val="000000"/>
                <w:sz w:val="24"/>
                <w:szCs w:val="24"/>
              </w:rPr>
              <w:t>221 77 542 19 32</w:t>
            </w:r>
          </w:p>
        </w:tc>
      </w:tr>
      <w:tr w:rsidR="003B6A3D" w:rsidRPr="003B6A3D" w:rsidTr="003B6A3D">
        <w:trPr>
          <w:trHeight w:val="315"/>
        </w:trPr>
        <w:tc>
          <w:tcPr>
            <w:tcW w:w="3544" w:type="dxa"/>
            <w:tcBorders>
              <w:top w:val="nil"/>
              <w:left w:val="single" w:sz="8" w:space="0" w:color="auto"/>
              <w:bottom w:val="single" w:sz="8" w:space="0" w:color="auto"/>
              <w:right w:val="single" w:sz="8" w:space="0" w:color="auto"/>
            </w:tcBorders>
            <w:shd w:val="clear" w:color="auto" w:fill="auto"/>
            <w:vAlign w:val="center"/>
            <w:hideMark/>
          </w:tcPr>
          <w:p w:rsidR="003B6A3D" w:rsidRPr="003B6A3D" w:rsidRDefault="003B6A3D" w:rsidP="003B6A3D">
            <w:pPr>
              <w:spacing w:after="0" w:line="240" w:lineRule="auto"/>
              <w:rPr>
                <w:rFonts w:ascii="Arial" w:eastAsia="Times New Roman" w:hAnsi="Arial" w:cs="Arial"/>
                <w:color w:val="000000"/>
                <w:sz w:val="24"/>
                <w:szCs w:val="24"/>
                <w:lang w:val="en-US"/>
              </w:rPr>
            </w:pPr>
            <w:r w:rsidRPr="003B6A3D">
              <w:rPr>
                <w:rFonts w:ascii="Arial" w:eastAsia="Times New Roman" w:hAnsi="Arial" w:cs="Arial"/>
                <w:color w:val="000000"/>
                <w:sz w:val="24"/>
                <w:szCs w:val="24"/>
              </w:rPr>
              <w:t>Malick SOW</w:t>
            </w:r>
          </w:p>
        </w:tc>
        <w:tc>
          <w:tcPr>
            <w:tcW w:w="0" w:type="auto"/>
            <w:tcBorders>
              <w:top w:val="nil"/>
              <w:left w:val="nil"/>
              <w:bottom w:val="single" w:sz="8" w:space="0" w:color="auto"/>
              <w:right w:val="single" w:sz="8" w:space="0" w:color="auto"/>
            </w:tcBorders>
            <w:shd w:val="clear" w:color="auto" w:fill="auto"/>
            <w:vAlign w:val="center"/>
            <w:hideMark/>
          </w:tcPr>
          <w:p w:rsidR="003B6A3D" w:rsidRPr="003B6A3D" w:rsidRDefault="003B6A3D" w:rsidP="003B6A3D">
            <w:pPr>
              <w:spacing w:after="0" w:line="240" w:lineRule="auto"/>
              <w:rPr>
                <w:rFonts w:ascii="Arial" w:eastAsia="Times New Roman" w:hAnsi="Arial" w:cs="Arial"/>
                <w:color w:val="000000"/>
                <w:sz w:val="24"/>
                <w:szCs w:val="24"/>
                <w:lang w:val="en-US"/>
              </w:rPr>
            </w:pPr>
            <w:r w:rsidRPr="003B6A3D">
              <w:rPr>
                <w:rFonts w:ascii="Arial" w:eastAsia="Times New Roman" w:hAnsi="Arial" w:cs="Arial"/>
                <w:color w:val="000000"/>
                <w:sz w:val="24"/>
                <w:szCs w:val="24"/>
              </w:rPr>
              <w:t>Driver</w:t>
            </w:r>
          </w:p>
        </w:tc>
        <w:tc>
          <w:tcPr>
            <w:tcW w:w="0" w:type="auto"/>
            <w:tcBorders>
              <w:top w:val="nil"/>
              <w:left w:val="nil"/>
              <w:bottom w:val="single" w:sz="8" w:space="0" w:color="auto"/>
              <w:right w:val="single" w:sz="8" w:space="0" w:color="auto"/>
            </w:tcBorders>
            <w:shd w:val="clear" w:color="auto" w:fill="auto"/>
            <w:vAlign w:val="center"/>
            <w:hideMark/>
          </w:tcPr>
          <w:p w:rsidR="003B6A3D" w:rsidRPr="003B6A3D" w:rsidRDefault="003B6A3D" w:rsidP="003B6A3D">
            <w:pPr>
              <w:spacing w:after="0" w:line="240" w:lineRule="auto"/>
              <w:rPr>
                <w:rFonts w:ascii="Arial" w:eastAsia="Times New Roman" w:hAnsi="Arial" w:cs="Arial"/>
                <w:color w:val="000000"/>
                <w:sz w:val="24"/>
                <w:szCs w:val="24"/>
                <w:lang w:val="en-US"/>
              </w:rPr>
            </w:pPr>
            <w:r w:rsidRPr="003B6A3D">
              <w:rPr>
                <w:rFonts w:ascii="Arial" w:eastAsia="Times New Roman" w:hAnsi="Arial" w:cs="Arial"/>
                <w:color w:val="000000"/>
                <w:sz w:val="24"/>
                <w:szCs w:val="24"/>
              </w:rPr>
              <w:t>221 77 884 29 98</w:t>
            </w:r>
          </w:p>
        </w:tc>
      </w:tr>
      <w:tr w:rsidR="003B6A3D" w:rsidRPr="003B6A3D" w:rsidTr="003B6A3D">
        <w:trPr>
          <w:trHeight w:val="315"/>
        </w:trPr>
        <w:tc>
          <w:tcPr>
            <w:tcW w:w="3544" w:type="dxa"/>
            <w:tcBorders>
              <w:top w:val="nil"/>
              <w:left w:val="single" w:sz="8" w:space="0" w:color="auto"/>
              <w:bottom w:val="single" w:sz="8" w:space="0" w:color="auto"/>
              <w:right w:val="single" w:sz="8" w:space="0" w:color="auto"/>
            </w:tcBorders>
            <w:shd w:val="clear" w:color="auto" w:fill="auto"/>
            <w:vAlign w:val="center"/>
            <w:hideMark/>
          </w:tcPr>
          <w:p w:rsidR="003B6A3D" w:rsidRPr="003B6A3D" w:rsidRDefault="003B6A3D" w:rsidP="003B6A3D">
            <w:pPr>
              <w:spacing w:after="0" w:line="240" w:lineRule="auto"/>
              <w:rPr>
                <w:rFonts w:ascii="Arial" w:eastAsia="Times New Roman" w:hAnsi="Arial" w:cs="Arial"/>
                <w:color w:val="000000"/>
                <w:sz w:val="24"/>
                <w:szCs w:val="24"/>
                <w:lang w:val="en-US"/>
              </w:rPr>
            </w:pPr>
            <w:r w:rsidRPr="003B6A3D">
              <w:rPr>
                <w:rFonts w:ascii="Arial" w:eastAsia="Times New Roman" w:hAnsi="Arial" w:cs="Arial"/>
                <w:color w:val="000000"/>
                <w:sz w:val="24"/>
                <w:szCs w:val="24"/>
              </w:rPr>
              <w:t>Magatte SALL</w:t>
            </w:r>
          </w:p>
        </w:tc>
        <w:tc>
          <w:tcPr>
            <w:tcW w:w="0" w:type="auto"/>
            <w:tcBorders>
              <w:top w:val="nil"/>
              <w:left w:val="nil"/>
              <w:bottom w:val="single" w:sz="8" w:space="0" w:color="auto"/>
              <w:right w:val="single" w:sz="8" w:space="0" w:color="auto"/>
            </w:tcBorders>
            <w:shd w:val="clear" w:color="auto" w:fill="auto"/>
            <w:vAlign w:val="center"/>
            <w:hideMark/>
          </w:tcPr>
          <w:p w:rsidR="003B6A3D" w:rsidRPr="003B6A3D" w:rsidRDefault="003B6A3D" w:rsidP="003B6A3D">
            <w:pPr>
              <w:spacing w:after="0" w:line="240" w:lineRule="auto"/>
              <w:rPr>
                <w:rFonts w:ascii="Arial" w:eastAsia="Times New Roman" w:hAnsi="Arial" w:cs="Arial"/>
                <w:color w:val="000000"/>
                <w:sz w:val="24"/>
                <w:szCs w:val="24"/>
                <w:lang w:val="en-US"/>
              </w:rPr>
            </w:pPr>
            <w:r w:rsidRPr="003B6A3D">
              <w:rPr>
                <w:rFonts w:ascii="Arial" w:eastAsia="Times New Roman" w:hAnsi="Arial" w:cs="Arial"/>
                <w:color w:val="000000"/>
                <w:sz w:val="24"/>
                <w:szCs w:val="24"/>
              </w:rPr>
              <w:t>Admin &amp; Finance Intern</w:t>
            </w:r>
          </w:p>
        </w:tc>
        <w:tc>
          <w:tcPr>
            <w:tcW w:w="0" w:type="auto"/>
            <w:tcBorders>
              <w:top w:val="nil"/>
              <w:left w:val="nil"/>
              <w:bottom w:val="single" w:sz="8" w:space="0" w:color="auto"/>
              <w:right w:val="single" w:sz="8" w:space="0" w:color="auto"/>
            </w:tcBorders>
            <w:shd w:val="clear" w:color="auto" w:fill="auto"/>
            <w:vAlign w:val="center"/>
            <w:hideMark/>
          </w:tcPr>
          <w:p w:rsidR="003B6A3D" w:rsidRPr="003B6A3D" w:rsidRDefault="003B6A3D" w:rsidP="003B6A3D">
            <w:pPr>
              <w:spacing w:after="0" w:line="240" w:lineRule="auto"/>
              <w:rPr>
                <w:rFonts w:ascii="Arial" w:eastAsia="Times New Roman" w:hAnsi="Arial" w:cs="Arial"/>
                <w:color w:val="000000"/>
                <w:sz w:val="24"/>
                <w:szCs w:val="24"/>
                <w:lang w:val="en-US"/>
              </w:rPr>
            </w:pPr>
            <w:r w:rsidRPr="003B6A3D">
              <w:rPr>
                <w:rFonts w:ascii="Arial" w:eastAsia="Times New Roman" w:hAnsi="Arial" w:cs="Arial"/>
                <w:color w:val="000000"/>
                <w:sz w:val="24"/>
                <w:szCs w:val="24"/>
              </w:rPr>
              <w:t>221 77 543 07 37</w:t>
            </w:r>
          </w:p>
        </w:tc>
      </w:tr>
      <w:tr w:rsidR="003B6A3D" w:rsidRPr="003B6A3D" w:rsidTr="003B6A3D">
        <w:trPr>
          <w:trHeight w:val="315"/>
        </w:trPr>
        <w:tc>
          <w:tcPr>
            <w:tcW w:w="9384" w:type="dxa"/>
            <w:gridSpan w:val="3"/>
            <w:tcBorders>
              <w:top w:val="single" w:sz="8" w:space="0" w:color="auto"/>
              <w:left w:val="single" w:sz="8" w:space="0" w:color="auto"/>
              <w:bottom w:val="single" w:sz="8" w:space="0" w:color="auto"/>
              <w:right w:val="nil"/>
            </w:tcBorders>
            <w:shd w:val="clear" w:color="000000" w:fill="D8D8D8"/>
            <w:noWrap/>
            <w:vAlign w:val="center"/>
            <w:hideMark/>
          </w:tcPr>
          <w:p w:rsidR="003B6A3D" w:rsidRPr="003B6A3D" w:rsidRDefault="003B6A3D" w:rsidP="003B6A3D">
            <w:pPr>
              <w:spacing w:after="0" w:line="240" w:lineRule="auto"/>
              <w:jc w:val="center"/>
              <w:rPr>
                <w:rFonts w:ascii="Arial" w:eastAsia="Times New Roman" w:hAnsi="Arial" w:cs="Arial"/>
                <w:b/>
                <w:bCs/>
                <w:color w:val="000000"/>
                <w:lang w:val="en-US"/>
              </w:rPr>
            </w:pPr>
            <w:r w:rsidRPr="003B6A3D">
              <w:rPr>
                <w:rFonts w:ascii="Arial" w:eastAsia="Times New Roman" w:hAnsi="Arial" w:cs="Arial"/>
                <w:b/>
                <w:bCs/>
                <w:color w:val="000000"/>
              </w:rPr>
              <w:t>Police</w:t>
            </w:r>
            <w:r w:rsidR="008D2FB7">
              <w:rPr>
                <w:rFonts w:ascii="Arial" w:eastAsia="Times New Roman" w:hAnsi="Arial" w:cs="Arial"/>
                <w:b/>
                <w:bCs/>
                <w:color w:val="000000"/>
              </w:rPr>
              <w:t xml:space="preserve"> – Gendarmerie – Fire brigade</w:t>
            </w:r>
          </w:p>
        </w:tc>
      </w:tr>
      <w:tr w:rsidR="003B6A3D" w:rsidRPr="003B6A3D" w:rsidTr="003B6A3D">
        <w:trPr>
          <w:trHeight w:val="315"/>
        </w:trPr>
        <w:tc>
          <w:tcPr>
            <w:tcW w:w="7139" w:type="dxa"/>
            <w:gridSpan w:val="2"/>
            <w:tcBorders>
              <w:top w:val="single" w:sz="8" w:space="0" w:color="auto"/>
              <w:left w:val="single" w:sz="8" w:space="0" w:color="5B9BD5"/>
              <w:bottom w:val="single" w:sz="8" w:space="0" w:color="5B9BD5"/>
              <w:right w:val="single" w:sz="8" w:space="0" w:color="5B9BD5"/>
            </w:tcBorders>
            <w:shd w:val="clear" w:color="auto" w:fill="auto"/>
            <w:vAlign w:val="center"/>
            <w:hideMark/>
          </w:tcPr>
          <w:p w:rsidR="003B6A3D" w:rsidRPr="003B6A3D" w:rsidRDefault="003B6A3D" w:rsidP="003B6A3D">
            <w:pPr>
              <w:spacing w:after="0" w:line="240" w:lineRule="auto"/>
              <w:rPr>
                <w:rFonts w:ascii="Arial" w:eastAsia="Times New Roman" w:hAnsi="Arial" w:cs="Arial"/>
                <w:color w:val="000000"/>
                <w:sz w:val="24"/>
                <w:szCs w:val="24"/>
                <w:lang w:val="en-US"/>
              </w:rPr>
            </w:pPr>
            <w:r w:rsidRPr="003B6A3D">
              <w:rPr>
                <w:rFonts w:ascii="Arial" w:eastAsia="Times New Roman" w:hAnsi="Arial" w:cs="Arial"/>
                <w:color w:val="000000"/>
                <w:sz w:val="24"/>
                <w:szCs w:val="24"/>
                <w:lang w:val="fr-SN"/>
              </w:rPr>
              <w:t>Gendarmerie</w:t>
            </w:r>
            <w:r w:rsidR="008D2FB7">
              <w:rPr>
                <w:rFonts w:ascii="Arial" w:eastAsia="Times New Roman" w:hAnsi="Arial" w:cs="Arial"/>
                <w:color w:val="000000"/>
                <w:sz w:val="24"/>
                <w:szCs w:val="24"/>
                <w:lang w:val="fr-SN"/>
              </w:rPr>
              <w:t xml:space="preserve"> </w:t>
            </w:r>
            <w:r w:rsidR="001C126F">
              <w:rPr>
                <w:rFonts w:ascii="Arial" w:eastAsia="Times New Roman" w:hAnsi="Arial" w:cs="Arial"/>
                <w:color w:val="000000"/>
                <w:sz w:val="24"/>
                <w:szCs w:val="24"/>
                <w:lang w:val="fr-SN"/>
              </w:rPr>
              <w:t>Foire</w:t>
            </w:r>
          </w:p>
        </w:tc>
        <w:tc>
          <w:tcPr>
            <w:tcW w:w="0" w:type="auto"/>
            <w:tcBorders>
              <w:top w:val="nil"/>
              <w:left w:val="nil"/>
              <w:bottom w:val="nil"/>
              <w:right w:val="single" w:sz="8" w:space="0" w:color="5B9BD5"/>
            </w:tcBorders>
            <w:shd w:val="clear" w:color="auto" w:fill="auto"/>
            <w:vAlign w:val="center"/>
            <w:hideMark/>
          </w:tcPr>
          <w:p w:rsidR="003B6A3D" w:rsidRPr="003B6A3D" w:rsidRDefault="003B6A3D" w:rsidP="003B6A3D">
            <w:pPr>
              <w:spacing w:after="0" w:line="240" w:lineRule="auto"/>
              <w:rPr>
                <w:rFonts w:ascii="Arial" w:eastAsia="Times New Roman" w:hAnsi="Arial" w:cs="Arial"/>
                <w:color w:val="000000"/>
                <w:sz w:val="24"/>
                <w:szCs w:val="24"/>
                <w:lang w:val="en-US"/>
              </w:rPr>
            </w:pPr>
            <w:r w:rsidRPr="003B6A3D">
              <w:rPr>
                <w:rFonts w:ascii="Arial" w:eastAsia="Times New Roman" w:hAnsi="Arial" w:cs="Arial"/>
                <w:color w:val="000000"/>
                <w:sz w:val="24"/>
                <w:szCs w:val="24"/>
              </w:rPr>
              <w:t>(221) 33 827 54 65</w:t>
            </w:r>
          </w:p>
        </w:tc>
      </w:tr>
      <w:tr w:rsidR="003B6A3D" w:rsidRPr="003B6A3D" w:rsidTr="003B6A3D">
        <w:trPr>
          <w:trHeight w:val="315"/>
        </w:trPr>
        <w:tc>
          <w:tcPr>
            <w:tcW w:w="7139" w:type="dxa"/>
            <w:gridSpan w:val="2"/>
            <w:tcBorders>
              <w:top w:val="single" w:sz="8" w:space="0" w:color="5B9BD5"/>
              <w:left w:val="single" w:sz="8" w:space="0" w:color="5B9BD5"/>
              <w:bottom w:val="single" w:sz="8" w:space="0" w:color="5B9BD5"/>
              <w:right w:val="single" w:sz="8" w:space="0" w:color="5B9BD5"/>
            </w:tcBorders>
            <w:shd w:val="clear" w:color="auto" w:fill="auto"/>
            <w:vAlign w:val="center"/>
            <w:hideMark/>
          </w:tcPr>
          <w:p w:rsidR="003B6A3D" w:rsidRPr="003B6A3D" w:rsidRDefault="003B6A3D" w:rsidP="003B6A3D">
            <w:pPr>
              <w:spacing w:after="0" w:line="240" w:lineRule="auto"/>
              <w:rPr>
                <w:rFonts w:ascii="Arial" w:eastAsia="Times New Roman" w:hAnsi="Arial" w:cs="Arial"/>
                <w:color w:val="000000"/>
                <w:sz w:val="24"/>
                <w:szCs w:val="24"/>
                <w:lang w:val="en-US"/>
              </w:rPr>
            </w:pPr>
            <w:r w:rsidRPr="003B6A3D">
              <w:rPr>
                <w:rFonts w:ascii="Arial" w:eastAsia="Times New Roman" w:hAnsi="Arial" w:cs="Arial"/>
                <w:color w:val="000000"/>
                <w:sz w:val="24"/>
                <w:szCs w:val="24"/>
              </w:rPr>
              <w:t>Police</w:t>
            </w:r>
          </w:p>
        </w:tc>
        <w:tc>
          <w:tcPr>
            <w:tcW w:w="0" w:type="auto"/>
            <w:tcBorders>
              <w:top w:val="nil"/>
              <w:left w:val="nil"/>
              <w:bottom w:val="nil"/>
              <w:right w:val="single" w:sz="8" w:space="0" w:color="5B9BD5"/>
            </w:tcBorders>
            <w:shd w:val="clear" w:color="auto" w:fill="auto"/>
            <w:vAlign w:val="center"/>
            <w:hideMark/>
          </w:tcPr>
          <w:p w:rsidR="003B6A3D" w:rsidRPr="003B6A3D" w:rsidRDefault="003B6A3D" w:rsidP="003B6A3D">
            <w:pPr>
              <w:spacing w:after="0" w:line="240" w:lineRule="auto"/>
              <w:rPr>
                <w:rFonts w:ascii="Arial" w:eastAsia="Times New Roman" w:hAnsi="Arial" w:cs="Arial"/>
                <w:color w:val="000000"/>
                <w:sz w:val="24"/>
                <w:szCs w:val="24"/>
                <w:lang w:val="en-US"/>
              </w:rPr>
            </w:pPr>
            <w:r w:rsidRPr="003B6A3D">
              <w:rPr>
                <w:rFonts w:ascii="Arial" w:eastAsia="Times New Roman" w:hAnsi="Arial" w:cs="Arial"/>
                <w:color w:val="000000"/>
                <w:sz w:val="24"/>
                <w:szCs w:val="24"/>
              </w:rPr>
              <w:t>(221) 33 820 46 96</w:t>
            </w:r>
          </w:p>
        </w:tc>
      </w:tr>
      <w:tr w:rsidR="003B6A3D" w:rsidRPr="003B6A3D" w:rsidTr="003B6A3D">
        <w:trPr>
          <w:trHeight w:val="315"/>
        </w:trPr>
        <w:tc>
          <w:tcPr>
            <w:tcW w:w="7139" w:type="dxa"/>
            <w:gridSpan w:val="2"/>
            <w:tcBorders>
              <w:top w:val="single" w:sz="8" w:space="0" w:color="5B9BD5"/>
              <w:left w:val="single" w:sz="8" w:space="0" w:color="5B9BD5"/>
              <w:bottom w:val="single" w:sz="8" w:space="0" w:color="5B9BD5"/>
              <w:right w:val="single" w:sz="8" w:space="0" w:color="5B9BD5"/>
            </w:tcBorders>
            <w:shd w:val="clear" w:color="auto" w:fill="auto"/>
            <w:vAlign w:val="center"/>
            <w:hideMark/>
          </w:tcPr>
          <w:p w:rsidR="003B6A3D" w:rsidRPr="003B6A3D" w:rsidRDefault="003B6A3D" w:rsidP="003B6A3D">
            <w:pPr>
              <w:spacing w:after="0" w:line="240" w:lineRule="auto"/>
              <w:rPr>
                <w:rFonts w:ascii="Arial" w:eastAsia="Times New Roman" w:hAnsi="Arial" w:cs="Arial"/>
                <w:color w:val="000000"/>
                <w:sz w:val="24"/>
                <w:szCs w:val="24"/>
                <w:lang w:val="en-US"/>
              </w:rPr>
            </w:pPr>
            <w:proofErr w:type="spellStart"/>
            <w:r w:rsidRPr="003B6A3D">
              <w:rPr>
                <w:rFonts w:ascii="Arial" w:eastAsia="Times New Roman" w:hAnsi="Arial" w:cs="Arial"/>
                <w:color w:val="000000"/>
                <w:sz w:val="24"/>
                <w:szCs w:val="24"/>
                <w:lang w:val="fr-SN"/>
              </w:rPr>
              <w:t>Fire</w:t>
            </w:r>
            <w:proofErr w:type="spellEnd"/>
            <w:r w:rsidRPr="003B6A3D">
              <w:rPr>
                <w:rFonts w:ascii="Arial" w:eastAsia="Times New Roman" w:hAnsi="Arial" w:cs="Arial"/>
                <w:color w:val="000000"/>
                <w:sz w:val="24"/>
                <w:szCs w:val="24"/>
                <w:lang w:val="fr-SN"/>
              </w:rPr>
              <w:t xml:space="preserve"> brigade</w:t>
            </w:r>
          </w:p>
        </w:tc>
        <w:tc>
          <w:tcPr>
            <w:tcW w:w="0" w:type="auto"/>
            <w:tcBorders>
              <w:top w:val="single" w:sz="8" w:space="0" w:color="5B9BD5"/>
              <w:left w:val="nil"/>
              <w:bottom w:val="single" w:sz="8" w:space="0" w:color="5B9BD5"/>
              <w:right w:val="single" w:sz="8" w:space="0" w:color="5B9BD5"/>
            </w:tcBorders>
            <w:shd w:val="clear" w:color="auto" w:fill="auto"/>
            <w:vAlign w:val="center"/>
            <w:hideMark/>
          </w:tcPr>
          <w:p w:rsidR="003B6A3D" w:rsidRPr="003B6A3D" w:rsidRDefault="003B6A3D" w:rsidP="003B6A3D">
            <w:pPr>
              <w:spacing w:after="0" w:line="240" w:lineRule="auto"/>
              <w:rPr>
                <w:rFonts w:ascii="Arial" w:eastAsia="Times New Roman" w:hAnsi="Arial" w:cs="Arial"/>
                <w:color w:val="000000"/>
                <w:sz w:val="24"/>
                <w:szCs w:val="24"/>
                <w:lang w:val="en-US"/>
              </w:rPr>
            </w:pPr>
            <w:r w:rsidRPr="003B6A3D">
              <w:rPr>
                <w:rFonts w:ascii="Arial" w:eastAsia="Times New Roman" w:hAnsi="Arial" w:cs="Arial"/>
                <w:color w:val="000000"/>
                <w:sz w:val="24"/>
                <w:szCs w:val="24"/>
              </w:rPr>
              <w:t>18</w:t>
            </w:r>
          </w:p>
        </w:tc>
      </w:tr>
      <w:tr w:rsidR="003B6A3D" w:rsidRPr="003B6A3D" w:rsidTr="003B6A3D">
        <w:trPr>
          <w:trHeight w:val="330"/>
        </w:trPr>
        <w:tc>
          <w:tcPr>
            <w:tcW w:w="9384" w:type="dxa"/>
            <w:gridSpan w:val="3"/>
            <w:tcBorders>
              <w:top w:val="single" w:sz="8" w:space="0" w:color="5B9BD5"/>
              <w:left w:val="single" w:sz="8" w:space="0" w:color="5B9BD5"/>
              <w:bottom w:val="single" w:sz="8" w:space="0" w:color="5B9BD5"/>
              <w:right w:val="single" w:sz="8" w:space="0" w:color="5B9BD5"/>
            </w:tcBorders>
            <w:shd w:val="clear" w:color="000000" w:fill="D5DCE4"/>
            <w:vAlign w:val="center"/>
            <w:hideMark/>
          </w:tcPr>
          <w:p w:rsidR="003B6A3D" w:rsidRPr="003B6A3D" w:rsidRDefault="00294E5F" w:rsidP="003B6A3D">
            <w:pPr>
              <w:spacing w:after="0" w:line="240"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rPr>
              <w:t xml:space="preserve"> Medical E</w:t>
            </w:r>
            <w:r w:rsidR="003B6A3D" w:rsidRPr="003B6A3D">
              <w:rPr>
                <w:rFonts w:ascii="Arial" w:eastAsia="Times New Roman" w:hAnsi="Arial" w:cs="Arial"/>
                <w:b/>
                <w:bCs/>
                <w:color w:val="000000"/>
                <w:sz w:val="24"/>
                <w:szCs w:val="24"/>
              </w:rPr>
              <w:t>mergency</w:t>
            </w:r>
          </w:p>
        </w:tc>
      </w:tr>
      <w:tr w:rsidR="003B6A3D" w:rsidRPr="003B6A3D" w:rsidTr="003B6A3D">
        <w:trPr>
          <w:trHeight w:val="315"/>
        </w:trPr>
        <w:tc>
          <w:tcPr>
            <w:tcW w:w="3544" w:type="dxa"/>
            <w:tcBorders>
              <w:top w:val="nil"/>
              <w:left w:val="single" w:sz="8" w:space="0" w:color="5B9BD5"/>
              <w:bottom w:val="nil"/>
              <w:right w:val="nil"/>
            </w:tcBorders>
            <w:shd w:val="clear" w:color="000000" w:fill="D5DCE4"/>
            <w:vAlign w:val="center"/>
            <w:hideMark/>
          </w:tcPr>
          <w:p w:rsidR="003B6A3D" w:rsidRPr="003B6A3D" w:rsidRDefault="003B6A3D" w:rsidP="003B6A3D">
            <w:pPr>
              <w:spacing w:after="0" w:line="240" w:lineRule="auto"/>
              <w:rPr>
                <w:rFonts w:ascii="Arial" w:eastAsia="Times New Roman" w:hAnsi="Arial" w:cs="Arial"/>
                <w:color w:val="000000"/>
                <w:sz w:val="24"/>
                <w:szCs w:val="24"/>
                <w:lang w:val="en-US"/>
              </w:rPr>
            </w:pPr>
            <w:r w:rsidRPr="003B6A3D">
              <w:rPr>
                <w:rFonts w:ascii="Arial" w:eastAsia="Times New Roman" w:hAnsi="Arial" w:cs="Arial"/>
                <w:color w:val="000000"/>
                <w:sz w:val="24"/>
                <w:szCs w:val="24"/>
              </w:rPr>
              <w:t>Clinique Medic’ Kane</w:t>
            </w:r>
          </w:p>
        </w:tc>
        <w:tc>
          <w:tcPr>
            <w:tcW w:w="0" w:type="auto"/>
            <w:gridSpan w:val="2"/>
            <w:tcBorders>
              <w:top w:val="single" w:sz="8" w:space="0" w:color="5B9BD5"/>
              <w:left w:val="nil"/>
              <w:bottom w:val="single" w:sz="8" w:space="0" w:color="5B9BD5"/>
              <w:right w:val="single" w:sz="8" w:space="0" w:color="5B9BD5"/>
            </w:tcBorders>
            <w:shd w:val="clear" w:color="000000" w:fill="D5DCE4"/>
            <w:vAlign w:val="center"/>
            <w:hideMark/>
          </w:tcPr>
          <w:p w:rsidR="003B6A3D" w:rsidRPr="003B6A3D" w:rsidRDefault="003B6A3D" w:rsidP="003B6A3D">
            <w:pPr>
              <w:spacing w:after="0" w:line="240" w:lineRule="auto"/>
              <w:rPr>
                <w:rFonts w:ascii="Arial" w:eastAsia="Times New Roman" w:hAnsi="Arial" w:cs="Arial"/>
                <w:color w:val="000000"/>
                <w:sz w:val="24"/>
                <w:szCs w:val="24"/>
                <w:lang w:val="en-US"/>
              </w:rPr>
            </w:pPr>
            <w:r w:rsidRPr="003B6A3D">
              <w:rPr>
                <w:rFonts w:ascii="Arial" w:eastAsia="Times New Roman" w:hAnsi="Arial" w:cs="Arial"/>
                <w:color w:val="000000"/>
                <w:sz w:val="24"/>
                <w:szCs w:val="24"/>
              </w:rPr>
              <w:t xml:space="preserve">                      33 859 49 49</w:t>
            </w:r>
          </w:p>
        </w:tc>
      </w:tr>
      <w:tr w:rsidR="003B6A3D" w:rsidRPr="003B6A3D" w:rsidTr="003B6A3D">
        <w:trPr>
          <w:trHeight w:val="315"/>
        </w:trPr>
        <w:tc>
          <w:tcPr>
            <w:tcW w:w="3544" w:type="dxa"/>
            <w:tcBorders>
              <w:top w:val="single" w:sz="8" w:space="0" w:color="5B9BD5"/>
              <w:left w:val="single" w:sz="8" w:space="0" w:color="5B9BD5"/>
              <w:bottom w:val="single" w:sz="8" w:space="0" w:color="5B9BD5"/>
              <w:right w:val="nil"/>
            </w:tcBorders>
            <w:shd w:val="clear" w:color="000000" w:fill="D5DCE4"/>
            <w:vAlign w:val="center"/>
            <w:hideMark/>
          </w:tcPr>
          <w:p w:rsidR="003B6A3D" w:rsidRPr="003B6A3D" w:rsidRDefault="003B6A3D" w:rsidP="003B6A3D">
            <w:pPr>
              <w:spacing w:after="0" w:line="240" w:lineRule="auto"/>
              <w:rPr>
                <w:rFonts w:ascii="Arial" w:eastAsia="Times New Roman" w:hAnsi="Arial" w:cs="Arial"/>
                <w:color w:val="000000"/>
                <w:sz w:val="24"/>
                <w:szCs w:val="24"/>
                <w:lang w:val="en-US"/>
              </w:rPr>
            </w:pPr>
            <w:r w:rsidRPr="003B6A3D">
              <w:rPr>
                <w:rFonts w:ascii="Arial" w:eastAsia="Times New Roman" w:hAnsi="Arial" w:cs="Arial"/>
                <w:color w:val="000000"/>
                <w:sz w:val="24"/>
                <w:szCs w:val="24"/>
              </w:rPr>
              <w:t xml:space="preserve">SOS </w:t>
            </w:r>
            <w:proofErr w:type="spellStart"/>
            <w:r w:rsidRPr="003B6A3D">
              <w:rPr>
                <w:rFonts w:ascii="Arial" w:eastAsia="Times New Roman" w:hAnsi="Arial" w:cs="Arial"/>
                <w:color w:val="000000"/>
                <w:sz w:val="24"/>
                <w:szCs w:val="24"/>
              </w:rPr>
              <w:t>Medecins</w:t>
            </w:r>
            <w:proofErr w:type="spellEnd"/>
            <w:r w:rsidRPr="003B6A3D">
              <w:rPr>
                <w:rFonts w:ascii="Arial" w:eastAsia="Times New Roman" w:hAnsi="Arial" w:cs="Arial"/>
                <w:color w:val="000000"/>
                <w:sz w:val="24"/>
                <w:szCs w:val="24"/>
              </w:rPr>
              <w:t xml:space="preserve"> </w:t>
            </w:r>
          </w:p>
        </w:tc>
        <w:tc>
          <w:tcPr>
            <w:tcW w:w="0" w:type="auto"/>
            <w:gridSpan w:val="2"/>
            <w:tcBorders>
              <w:top w:val="single" w:sz="8" w:space="0" w:color="5B9BD5"/>
              <w:left w:val="nil"/>
              <w:bottom w:val="single" w:sz="8" w:space="0" w:color="5B9BD5"/>
              <w:right w:val="single" w:sz="8" w:space="0" w:color="5B9BD5"/>
            </w:tcBorders>
            <w:shd w:val="clear" w:color="000000" w:fill="D5DCE4"/>
            <w:vAlign w:val="center"/>
            <w:hideMark/>
          </w:tcPr>
          <w:p w:rsidR="003B6A3D" w:rsidRPr="003B6A3D" w:rsidRDefault="003B6A3D" w:rsidP="003B6A3D">
            <w:pPr>
              <w:spacing w:after="0" w:line="240" w:lineRule="auto"/>
              <w:rPr>
                <w:rFonts w:ascii="Arial" w:eastAsia="Times New Roman" w:hAnsi="Arial" w:cs="Arial"/>
                <w:color w:val="000000"/>
                <w:sz w:val="24"/>
                <w:szCs w:val="24"/>
                <w:lang w:val="en-US"/>
              </w:rPr>
            </w:pPr>
            <w:r w:rsidRPr="003B6A3D">
              <w:rPr>
                <w:rFonts w:ascii="Arial" w:eastAsia="Times New Roman" w:hAnsi="Arial" w:cs="Arial"/>
                <w:color w:val="000000"/>
                <w:sz w:val="24"/>
                <w:szCs w:val="24"/>
              </w:rPr>
              <w:t xml:space="preserve">                      33 889 15 15</w:t>
            </w:r>
          </w:p>
        </w:tc>
      </w:tr>
      <w:tr w:rsidR="003B6A3D" w:rsidRPr="003B6A3D" w:rsidTr="003B6A3D">
        <w:trPr>
          <w:trHeight w:val="315"/>
        </w:trPr>
        <w:tc>
          <w:tcPr>
            <w:tcW w:w="3544" w:type="dxa"/>
            <w:tcBorders>
              <w:top w:val="nil"/>
              <w:left w:val="single" w:sz="8" w:space="0" w:color="5B9BD5"/>
              <w:bottom w:val="nil"/>
              <w:right w:val="nil"/>
            </w:tcBorders>
            <w:shd w:val="clear" w:color="000000" w:fill="D5DCE4"/>
            <w:vAlign w:val="center"/>
            <w:hideMark/>
          </w:tcPr>
          <w:p w:rsidR="003B6A3D" w:rsidRPr="003B6A3D" w:rsidRDefault="003B6A3D" w:rsidP="003B6A3D">
            <w:pPr>
              <w:spacing w:after="0" w:line="240" w:lineRule="auto"/>
              <w:rPr>
                <w:rFonts w:ascii="Arial" w:eastAsia="Times New Roman" w:hAnsi="Arial" w:cs="Arial"/>
                <w:color w:val="000000"/>
                <w:sz w:val="24"/>
                <w:szCs w:val="24"/>
                <w:lang w:val="en-US"/>
              </w:rPr>
            </w:pPr>
            <w:r w:rsidRPr="003B6A3D">
              <w:rPr>
                <w:rFonts w:ascii="Arial" w:eastAsia="Times New Roman" w:hAnsi="Arial" w:cs="Arial"/>
                <w:color w:val="000000"/>
                <w:sz w:val="24"/>
                <w:szCs w:val="24"/>
              </w:rPr>
              <w:t>Suma Assistance</w:t>
            </w:r>
          </w:p>
        </w:tc>
        <w:tc>
          <w:tcPr>
            <w:tcW w:w="0" w:type="auto"/>
            <w:gridSpan w:val="2"/>
            <w:tcBorders>
              <w:top w:val="single" w:sz="8" w:space="0" w:color="5B9BD5"/>
              <w:left w:val="nil"/>
              <w:bottom w:val="single" w:sz="8" w:space="0" w:color="5B9BD5"/>
              <w:right w:val="single" w:sz="8" w:space="0" w:color="5B9BD5"/>
            </w:tcBorders>
            <w:shd w:val="clear" w:color="000000" w:fill="D5DCE4"/>
            <w:vAlign w:val="center"/>
            <w:hideMark/>
          </w:tcPr>
          <w:p w:rsidR="003B6A3D" w:rsidRPr="003B6A3D" w:rsidRDefault="003B6A3D" w:rsidP="003B6A3D">
            <w:pPr>
              <w:spacing w:after="0" w:line="240" w:lineRule="auto"/>
              <w:rPr>
                <w:rFonts w:ascii="Arial" w:eastAsia="Times New Roman" w:hAnsi="Arial" w:cs="Arial"/>
                <w:color w:val="000000"/>
                <w:sz w:val="24"/>
                <w:szCs w:val="24"/>
                <w:lang w:val="en-US"/>
              </w:rPr>
            </w:pPr>
            <w:r w:rsidRPr="003B6A3D">
              <w:rPr>
                <w:rFonts w:ascii="Arial" w:eastAsia="Times New Roman" w:hAnsi="Arial" w:cs="Arial"/>
                <w:color w:val="000000"/>
                <w:sz w:val="24"/>
                <w:szCs w:val="24"/>
              </w:rPr>
              <w:t xml:space="preserve">                      33 865 18 18</w:t>
            </w:r>
          </w:p>
        </w:tc>
      </w:tr>
      <w:tr w:rsidR="003B6A3D" w:rsidRPr="003B6A3D" w:rsidTr="003B6A3D">
        <w:trPr>
          <w:trHeight w:val="330"/>
        </w:trPr>
        <w:tc>
          <w:tcPr>
            <w:tcW w:w="9384" w:type="dxa"/>
            <w:gridSpan w:val="3"/>
            <w:tcBorders>
              <w:top w:val="single" w:sz="8" w:space="0" w:color="5B9BD5"/>
              <w:left w:val="single" w:sz="8" w:space="0" w:color="5B9BD5"/>
              <w:bottom w:val="single" w:sz="8" w:space="0" w:color="5B9BD5"/>
              <w:right w:val="single" w:sz="8" w:space="0" w:color="5B9BD5"/>
            </w:tcBorders>
            <w:shd w:val="clear" w:color="auto" w:fill="auto"/>
            <w:vAlign w:val="center"/>
            <w:hideMark/>
          </w:tcPr>
          <w:p w:rsidR="003B6A3D" w:rsidRPr="003B6A3D" w:rsidRDefault="003B6A3D" w:rsidP="003B6A3D">
            <w:pPr>
              <w:spacing w:after="0" w:line="240" w:lineRule="auto"/>
              <w:rPr>
                <w:rFonts w:ascii="Arial" w:eastAsia="Times New Roman" w:hAnsi="Arial" w:cs="Arial"/>
                <w:b/>
                <w:bCs/>
                <w:color w:val="000000"/>
                <w:sz w:val="24"/>
                <w:szCs w:val="24"/>
                <w:lang w:val="en-US"/>
              </w:rPr>
            </w:pPr>
            <w:r w:rsidRPr="003B6A3D">
              <w:rPr>
                <w:rFonts w:ascii="Arial" w:eastAsia="Times New Roman" w:hAnsi="Arial" w:cs="Arial"/>
                <w:b/>
                <w:bCs/>
                <w:color w:val="000000"/>
                <w:sz w:val="24"/>
                <w:szCs w:val="24"/>
              </w:rPr>
              <w:t> </w:t>
            </w:r>
          </w:p>
        </w:tc>
      </w:tr>
    </w:tbl>
    <w:p w:rsidR="00472460" w:rsidRPr="00677EF4" w:rsidRDefault="00472460" w:rsidP="00810265">
      <w:pPr>
        <w:spacing w:after="0"/>
        <w:rPr>
          <w:rFonts w:ascii="Arial" w:eastAsia="Arial Unicode MS" w:hAnsi="Arial" w:cs="Arial"/>
        </w:rPr>
      </w:pPr>
    </w:p>
    <w:p w:rsidR="00472460" w:rsidRDefault="00472460" w:rsidP="00810265">
      <w:pPr>
        <w:widowControl w:val="0"/>
        <w:spacing w:after="0"/>
        <w:rPr>
          <w:rFonts w:ascii="Arial" w:hAnsi="Arial" w:cs="Arial"/>
          <w:b/>
          <w:bCs/>
          <w:color w:val="003591"/>
        </w:rPr>
      </w:pPr>
    </w:p>
    <w:p w:rsidR="00472460" w:rsidRDefault="00472460" w:rsidP="00810265">
      <w:pPr>
        <w:widowControl w:val="0"/>
        <w:spacing w:after="0"/>
        <w:rPr>
          <w:rFonts w:ascii="Arial" w:hAnsi="Arial" w:cs="Arial"/>
          <w:b/>
          <w:bCs/>
          <w:color w:val="003591"/>
        </w:rPr>
      </w:pPr>
    </w:p>
    <w:p w:rsidR="00472460" w:rsidRDefault="00472460" w:rsidP="00810265">
      <w:pPr>
        <w:widowControl w:val="0"/>
        <w:spacing w:after="0"/>
        <w:rPr>
          <w:rFonts w:ascii="Arial" w:hAnsi="Arial" w:cs="Arial"/>
          <w:b/>
          <w:bCs/>
          <w:color w:val="003591"/>
        </w:rPr>
      </w:pPr>
    </w:p>
    <w:p w:rsidR="00472460" w:rsidRDefault="00472460" w:rsidP="00810265">
      <w:pPr>
        <w:widowControl w:val="0"/>
        <w:spacing w:after="0"/>
        <w:rPr>
          <w:rFonts w:ascii="Arial" w:hAnsi="Arial" w:cs="Arial"/>
          <w:b/>
          <w:bCs/>
          <w:color w:val="003591"/>
        </w:rPr>
      </w:pPr>
    </w:p>
    <w:p w:rsidR="00393613" w:rsidRPr="00677EF4" w:rsidRDefault="00393613" w:rsidP="00810265">
      <w:pPr>
        <w:pStyle w:val="Default"/>
        <w:jc w:val="both"/>
        <w:rPr>
          <w:rFonts w:ascii="Arial" w:eastAsia="Arial Unicode MS" w:hAnsi="Arial" w:cs="Arial"/>
          <w:color w:val="auto"/>
          <w:lang w:val="en-GB"/>
        </w:rPr>
      </w:pPr>
    </w:p>
    <w:p w:rsidR="00393613" w:rsidRPr="00677EF4" w:rsidRDefault="00393613" w:rsidP="00810265">
      <w:pPr>
        <w:shd w:val="clear" w:color="auto" w:fill="FFFFFF"/>
        <w:suppressAutoHyphens/>
        <w:autoSpaceDN w:val="0"/>
        <w:spacing w:after="0"/>
        <w:ind w:left="1066"/>
        <w:textAlignment w:val="baseline"/>
        <w:rPr>
          <w:rFonts w:ascii="Arial" w:eastAsia="MS Mincho" w:hAnsi="Arial" w:cs="Arial"/>
          <w:b/>
          <w:kern w:val="3"/>
          <w:u w:val="single"/>
          <w:lang w:eastAsia="hi-IN" w:bidi="hi-IN"/>
        </w:rPr>
      </w:pPr>
    </w:p>
    <w:p w:rsidR="00393613" w:rsidRPr="00E76DA5" w:rsidRDefault="00393613" w:rsidP="00810265">
      <w:pPr>
        <w:tabs>
          <w:tab w:val="left" w:pos="2085"/>
          <w:tab w:val="left" w:pos="3675"/>
          <w:tab w:val="center" w:pos="5104"/>
          <w:tab w:val="right" w:pos="9072"/>
        </w:tabs>
        <w:spacing w:after="0"/>
        <w:jc w:val="center"/>
        <w:outlineLvl w:val="0"/>
        <w:rPr>
          <w:rFonts w:ascii="Arial" w:hAnsi="Arial" w:cs="Arial"/>
          <w:color w:val="000000"/>
        </w:rPr>
      </w:pPr>
    </w:p>
    <w:p w:rsidR="00894141" w:rsidRPr="00894141" w:rsidRDefault="00894141" w:rsidP="00810265">
      <w:pPr>
        <w:spacing w:after="0" w:line="240" w:lineRule="auto"/>
        <w:rPr>
          <w:rFonts w:ascii="Arial" w:eastAsia="Times New Roman" w:hAnsi="Arial" w:cs="Times New Roman"/>
          <w:sz w:val="24"/>
          <w:szCs w:val="24"/>
          <w:lang w:val="en-US"/>
        </w:rPr>
      </w:pPr>
    </w:p>
    <w:p w:rsidR="00894141" w:rsidRPr="00894141" w:rsidRDefault="00894141" w:rsidP="00810265">
      <w:pPr>
        <w:spacing w:after="0" w:line="240" w:lineRule="auto"/>
        <w:rPr>
          <w:rFonts w:ascii="Arial" w:eastAsia="Times New Roman" w:hAnsi="Arial" w:cs="Times New Roman"/>
          <w:sz w:val="24"/>
          <w:szCs w:val="24"/>
          <w:lang w:val="en-US"/>
        </w:rPr>
      </w:pPr>
    </w:p>
    <w:p w:rsidR="00894141" w:rsidRDefault="00894141" w:rsidP="00810265">
      <w:pPr>
        <w:spacing w:after="0"/>
      </w:pPr>
    </w:p>
    <w:sectPr w:rsidR="00894141" w:rsidSect="008D5EC7">
      <w:headerReference w:type="default" r:id="rId14"/>
      <w:footerReference w:type="default" r:id="rId1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90C" w:rsidRDefault="0075590C" w:rsidP="00894141">
      <w:pPr>
        <w:spacing w:after="0" w:line="240" w:lineRule="auto"/>
      </w:pPr>
      <w:r>
        <w:separator/>
      </w:r>
    </w:p>
  </w:endnote>
  <w:endnote w:type="continuationSeparator" w:id="0">
    <w:p w:rsidR="0075590C" w:rsidRDefault="0075590C" w:rsidP="00894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Open Sans">
    <w:altName w:val="Times New Roman"/>
    <w:charset w:val="00"/>
    <w:family w:val="auto"/>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4140291"/>
      <w:docPartObj>
        <w:docPartGallery w:val="Page Numbers (Bottom of Page)"/>
        <w:docPartUnique/>
      </w:docPartObj>
    </w:sdtPr>
    <w:sdtEndPr/>
    <w:sdtContent>
      <w:p w:rsidR="001C126F" w:rsidRDefault="001C126F">
        <w:pPr>
          <w:pStyle w:val="Footer"/>
        </w:pPr>
        <w:r>
          <w:rPr>
            <w:noProof/>
            <w:lang w:val="en-US"/>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10266680</wp:posOffset>
                      </wp:positionV>
                    </mc:Fallback>
                  </mc:AlternateContent>
                  <wp:extent cx="368300" cy="274320"/>
                  <wp:effectExtent l="9525" t="9525" r="12700" b="11430"/>
                  <wp:wrapNone/>
                  <wp:docPr id="34" name="Carré corné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1C126F" w:rsidRDefault="001C126F">
                              <w:pPr>
                                <w:jc w:val="center"/>
                              </w:pPr>
                              <w:r>
                                <w:fldChar w:fldCharType="begin"/>
                              </w:r>
                              <w:r>
                                <w:instrText>PAGE    \* MERGEFORMAT</w:instrText>
                              </w:r>
                              <w:r>
                                <w:fldChar w:fldCharType="separate"/>
                              </w:r>
                              <w:r w:rsidR="00051916" w:rsidRPr="00051916">
                                <w:rPr>
                                  <w:noProof/>
                                  <w:sz w:val="16"/>
                                  <w:szCs w:val="16"/>
                                  <w:lang w:val="fr-FR"/>
                                </w:rPr>
                                <w:t>7</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34" o:spid="_x0000_s1051"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" o:allowincell="f" adj="14135" strokecolor="gray" strokeweight=".25pt">
                  <v:textbox>
                    <w:txbxContent>
                      <w:p w:rsidR="001C126F" w:rsidRDefault="001C126F">
                        <w:pPr>
                          <w:jc w:val="center"/>
                        </w:pPr>
                        <w:r>
                          <w:fldChar w:fldCharType="begin"/>
                        </w:r>
                        <w:r>
                          <w:instrText>PAGE    \* MERGEFORMAT</w:instrText>
                        </w:r>
                        <w:r>
                          <w:fldChar w:fldCharType="separate"/>
                        </w:r>
                        <w:r w:rsidR="00051916" w:rsidRPr="00051916">
                          <w:rPr>
                            <w:noProof/>
                            <w:sz w:val="16"/>
                            <w:szCs w:val="16"/>
                            <w:lang w:val="fr-FR"/>
                          </w:rPr>
                          <w:t>7</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90C" w:rsidRDefault="0075590C" w:rsidP="00894141">
      <w:pPr>
        <w:spacing w:after="0" w:line="240" w:lineRule="auto"/>
      </w:pPr>
      <w:r>
        <w:separator/>
      </w:r>
    </w:p>
  </w:footnote>
  <w:footnote w:type="continuationSeparator" w:id="0">
    <w:p w:rsidR="0075590C" w:rsidRDefault="0075590C" w:rsidP="00894141">
      <w:pPr>
        <w:spacing w:after="0" w:line="240" w:lineRule="auto"/>
      </w:pPr>
      <w:r>
        <w:continuationSeparator/>
      </w:r>
    </w:p>
  </w:footnote>
  <w:footnote w:id="1">
    <w:p w:rsidR="004A435F" w:rsidRDefault="004A435F"/>
    <w:p w:rsidR="00C202AF" w:rsidRPr="00172BEF" w:rsidRDefault="00C202AF" w:rsidP="00C202AF">
      <w:pPr>
        <w:pStyle w:val="FootnoteText"/>
        <w:rPr>
          <w:lang w:val="fr-FR"/>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1B8" w:rsidRDefault="007031B8" w:rsidP="00894141">
    <w:pPr>
      <w:pStyle w:val="Header"/>
      <w:jc w:val="right"/>
    </w:pPr>
    <w:r>
      <w:rPr>
        <w:rFonts w:ascii="Arial" w:eastAsia="Times New Roman" w:hAnsi="Arial" w:cs="Times New Roman"/>
        <w:noProof/>
        <w:sz w:val="24"/>
        <w:szCs w:val="24"/>
        <w:lang w:val="en-US"/>
      </w:rPr>
      <w:drawing>
        <wp:inline distT="0" distB="0" distL="0" distR="0" wp14:anchorId="7FF42C7A" wp14:editId="555B2F2B">
          <wp:extent cx="1642150" cy="318812"/>
          <wp:effectExtent l="0" t="0" r="0" b="5080"/>
          <wp:docPr id="1" name="Picture 1" descr="WATERAID_CO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ERAID_CO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3496" cy="32683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92F4E53"/>
    <w:multiLevelType w:val="hybridMultilevel"/>
    <w:tmpl w:val="0FD0EA38"/>
    <w:lvl w:ilvl="0" w:tplc="16C6F084">
      <w:start w:val="1"/>
      <w:numFmt w:val="bullet"/>
      <w:lvlText w:val="o"/>
      <w:lvlJc w:val="left"/>
      <w:pPr>
        <w:ind w:left="1352" w:hanging="360"/>
      </w:pPr>
      <w:rPr>
        <w:rFonts w:ascii="Courier New" w:hAnsi="Courier New" w:cs="Courier New" w:hint="default"/>
        <w:sz w:val="20"/>
        <w:szCs w:val="20"/>
      </w:rPr>
    </w:lvl>
    <w:lvl w:ilvl="1" w:tplc="040C0003" w:tentative="1">
      <w:start w:val="1"/>
      <w:numFmt w:val="bullet"/>
      <w:lvlText w:val="o"/>
      <w:lvlJc w:val="left"/>
      <w:pPr>
        <w:ind w:left="2072" w:hanging="360"/>
      </w:pPr>
      <w:rPr>
        <w:rFonts w:ascii="Courier New" w:hAnsi="Courier New" w:cs="Courier New" w:hint="default"/>
      </w:rPr>
    </w:lvl>
    <w:lvl w:ilvl="2" w:tplc="040C0005" w:tentative="1">
      <w:start w:val="1"/>
      <w:numFmt w:val="bullet"/>
      <w:lvlText w:val=""/>
      <w:lvlJc w:val="left"/>
      <w:pPr>
        <w:ind w:left="2792" w:hanging="360"/>
      </w:pPr>
      <w:rPr>
        <w:rFonts w:ascii="Wingdings" w:hAnsi="Wingdings"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2" w15:restartNumberingAfterBreak="0">
    <w:nsid w:val="1954638B"/>
    <w:multiLevelType w:val="hybridMultilevel"/>
    <w:tmpl w:val="F9F8672E"/>
    <w:lvl w:ilvl="0" w:tplc="2B62B9B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BE40E4"/>
    <w:multiLevelType w:val="multilevel"/>
    <w:tmpl w:val="4882FDFA"/>
    <w:lvl w:ilvl="0">
      <w:numFmt w:val="bullet"/>
      <w:lvlText w:val=""/>
      <w:lvlJc w:val="left"/>
      <w:pPr>
        <w:ind w:left="785" w:hanging="360"/>
      </w:pPr>
      <w:rPr>
        <w:rFonts w:ascii="Wingdings" w:hAnsi="Wingdings"/>
        <w:sz w:val="22"/>
        <w:szCs w:val="22"/>
      </w:rPr>
    </w:lvl>
    <w:lvl w:ilvl="1">
      <w:numFmt w:val="bullet"/>
      <w:lvlText w:val="o"/>
      <w:lvlJc w:val="left"/>
      <w:pPr>
        <w:ind w:left="1505" w:hanging="360"/>
      </w:pPr>
      <w:rPr>
        <w:rFonts w:ascii="Courier New" w:hAnsi="Courier New" w:cs="Courier New"/>
      </w:rPr>
    </w:lvl>
    <w:lvl w:ilvl="2">
      <w:numFmt w:val="bullet"/>
      <w:lvlText w:val=""/>
      <w:lvlJc w:val="left"/>
      <w:pPr>
        <w:ind w:left="2225" w:hanging="360"/>
      </w:pPr>
      <w:rPr>
        <w:rFonts w:ascii="Wingdings" w:hAnsi="Wingdings"/>
      </w:rPr>
    </w:lvl>
    <w:lvl w:ilvl="3">
      <w:numFmt w:val="bullet"/>
      <w:lvlText w:val=""/>
      <w:lvlJc w:val="left"/>
      <w:pPr>
        <w:ind w:left="2945" w:hanging="360"/>
      </w:pPr>
      <w:rPr>
        <w:rFonts w:ascii="Symbol" w:hAnsi="Symbol"/>
      </w:rPr>
    </w:lvl>
    <w:lvl w:ilvl="4">
      <w:numFmt w:val="bullet"/>
      <w:lvlText w:val="o"/>
      <w:lvlJc w:val="left"/>
      <w:pPr>
        <w:ind w:left="3665" w:hanging="360"/>
      </w:pPr>
      <w:rPr>
        <w:rFonts w:ascii="Courier New" w:hAnsi="Courier New" w:cs="Courier New"/>
      </w:rPr>
    </w:lvl>
    <w:lvl w:ilvl="5">
      <w:numFmt w:val="bullet"/>
      <w:lvlText w:val=""/>
      <w:lvlJc w:val="left"/>
      <w:pPr>
        <w:ind w:left="4385" w:hanging="360"/>
      </w:pPr>
      <w:rPr>
        <w:rFonts w:ascii="Wingdings" w:hAnsi="Wingdings"/>
      </w:rPr>
    </w:lvl>
    <w:lvl w:ilvl="6">
      <w:numFmt w:val="bullet"/>
      <w:lvlText w:val=""/>
      <w:lvlJc w:val="left"/>
      <w:pPr>
        <w:ind w:left="5105" w:hanging="360"/>
      </w:pPr>
      <w:rPr>
        <w:rFonts w:ascii="Symbol" w:hAnsi="Symbol"/>
      </w:rPr>
    </w:lvl>
    <w:lvl w:ilvl="7">
      <w:numFmt w:val="bullet"/>
      <w:lvlText w:val="o"/>
      <w:lvlJc w:val="left"/>
      <w:pPr>
        <w:ind w:left="5825" w:hanging="360"/>
      </w:pPr>
      <w:rPr>
        <w:rFonts w:ascii="Courier New" w:hAnsi="Courier New" w:cs="Courier New"/>
      </w:rPr>
    </w:lvl>
    <w:lvl w:ilvl="8">
      <w:numFmt w:val="bullet"/>
      <w:lvlText w:val=""/>
      <w:lvlJc w:val="left"/>
      <w:pPr>
        <w:ind w:left="6545" w:hanging="360"/>
      </w:pPr>
      <w:rPr>
        <w:rFonts w:ascii="Wingdings" w:hAnsi="Wingdings"/>
      </w:rPr>
    </w:lvl>
  </w:abstractNum>
  <w:abstractNum w:abstractNumId="4" w15:restartNumberingAfterBreak="0">
    <w:nsid w:val="1DC1293B"/>
    <w:multiLevelType w:val="multilevel"/>
    <w:tmpl w:val="E8C458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45F0EA6"/>
    <w:multiLevelType w:val="hybridMultilevel"/>
    <w:tmpl w:val="E0E65DF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257EDC"/>
    <w:multiLevelType w:val="hybridMultilevel"/>
    <w:tmpl w:val="AE0A2798"/>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31526464"/>
    <w:multiLevelType w:val="multilevel"/>
    <w:tmpl w:val="3C5C0C7E"/>
    <w:lvl w:ilvl="0">
      <w:start w:val="1"/>
      <w:numFmt w:val="bullet"/>
      <w:lvlText w:val=""/>
      <w:lvlJc w:val="left"/>
      <w:pPr>
        <w:ind w:left="1440" w:hanging="360"/>
      </w:pPr>
      <w:rPr>
        <w:rFonts w:ascii="Wingdings" w:hAnsi="Wingdings" w:hint="default"/>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rPr>
    </w:lvl>
    <w:lvl w:ilvl="3">
      <w:numFmt w:val="bullet"/>
      <w:lvlText w:val=""/>
      <w:lvlJc w:val="left"/>
      <w:pPr>
        <w:ind w:left="3588" w:hanging="360"/>
      </w:pPr>
      <w:rPr>
        <w:rFonts w:ascii="Symbol" w:hAnsi="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rPr>
    </w:lvl>
    <w:lvl w:ilvl="6">
      <w:numFmt w:val="bullet"/>
      <w:lvlText w:val=""/>
      <w:lvlJc w:val="left"/>
      <w:pPr>
        <w:ind w:left="5748" w:hanging="360"/>
      </w:pPr>
      <w:rPr>
        <w:rFonts w:ascii="Symbol" w:hAnsi="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rPr>
    </w:lvl>
  </w:abstractNum>
  <w:abstractNum w:abstractNumId="8" w15:restartNumberingAfterBreak="0">
    <w:nsid w:val="40E300DA"/>
    <w:multiLevelType w:val="hybridMultilevel"/>
    <w:tmpl w:val="BA0283AC"/>
    <w:lvl w:ilvl="0" w:tplc="A0AA352E">
      <w:start w:val="1"/>
      <w:numFmt w:val="bullet"/>
      <w:lvlText w:val=""/>
      <w:lvlJc w:val="left"/>
      <w:pPr>
        <w:ind w:left="1426" w:hanging="360"/>
      </w:pPr>
      <w:rPr>
        <w:rFonts w:ascii="Wingdings" w:hAnsi="Wingdings"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9" w15:restartNumberingAfterBreak="0">
    <w:nsid w:val="51282EBA"/>
    <w:multiLevelType w:val="hybridMultilevel"/>
    <w:tmpl w:val="B2920B0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B7158E4"/>
    <w:multiLevelType w:val="hybridMultilevel"/>
    <w:tmpl w:val="214EF638"/>
    <w:lvl w:ilvl="0" w:tplc="4E5236CE">
      <w:start w:val="1"/>
      <w:numFmt w:val="decimal"/>
      <w:lvlText w:val="%1."/>
      <w:lvlJc w:val="left"/>
      <w:pPr>
        <w:tabs>
          <w:tab w:val="num" w:pos="360"/>
        </w:tabs>
        <w:ind w:left="360" w:hanging="360"/>
      </w:pPr>
      <w:rPr>
        <w:sz w:val="28"/>
        <w:szCs w:val="28"/>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9B50BEE"/>
    <w:multiLevelType w:val="hybridMultilevel"/>
    <w:tmpl w:val="9ABCB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C93A2F"/>
    <w:multiLevelType w:val="hybridMultilevel"/>
    <w:tmpl w:val="297CEEE8"/>
    <w:lvl w:ilvl="0" w:tplc="BF4A098A">
      <w:start w:val="1"/>
      <w:numFmt w:val="bullet"/>
      <w:lvlText w:val="o"/>
      <w:lvlJc w:val="left"/>
      <w:pPr>
        <w:ind w:left="1352" w:hanging="360"/>
      </w:pPr>
      <w:rPr>
        <w:rFonts w:ascii="Courier New" w:hAnsi="Courier New" w:cs="Courier New" w:hint="default"/>
        <w:sz w:val="20"/>
        <w:szCs w:val="20"/>
      </w:rPr>
    </w:lvl>
    <w:lvl w:ilvl="1" w:tplc="040C0003" w:tentative="1">
      <w:start w:val="1"/>
      <w:numFmt w:val="bullet"/>
      <w:lvlText w:val="o"/>
      <w:lvlJc w:val="left"/>
      <w:pPr>
        <w:ind w:left="2072" w:hanging="360"/>
      </w:pPr>
      <w:rPr>
        <w:rFonts w:ascii="Courier New" w:hAnsi="Courier New" w:cs="Courier New" w:hint="default"/>
      </w:rPr>
    </w:lvl>
    <w:lvl w:ilvl="2" w:tplc="040C0005" w:tentative="1">
      <w:start w:val="1"/>
      <w:numFmt w:val="bullet"/>
      <w:lvlText w:val=""/>
      <w:lvlJc w:val="left"/>
      <w:pPr>
        <w:ind w:left="2792" w:hanging="360"/>
      </w:pPr>
      <w:rPr>
        <w:rFonts w:ascii="Wingdings" w:hAnsi="Wingdings"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13" w15:restartNumberingAfterBreak="0">
    <w:nsid w:val="70BD5CF3"/>
    <w:multiLevelType w:val="hybridMultilevel"/>
    <w:tmpl w:val="A4A0FFCE"/>
    <w:lvl w:ilvl="0" w:tplc="BB36885C">
      <w:start w:val="27"/>
      <w:numFmt w:val="bullet"/>
      <w:lvlText w:val="-"/>
      <w:lvlJc w:val="left"/>
      <w:pPr>
        <w:ind w:left="720" w:hanging="360"/>
      </w:pPr>
      <w:rPr>
        <w:rFonts w:ascii="Trebuchet MS" w:eastAsia="Arial Unicode MS" w:hAnsi="Trebuchet MS"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8A2B50"/>
    <w:multiLevelType w:val="hybridMultilevel"/>
    <w:tmpl w:val="68D66BDC"/>
    <w:lvl w:ilvl="0" w:tplc="0409000F">
      <w:start w:val="1"/>
      <w:numFmt w:val="decimal"/>
      <w:lvlText w:val="%1."/>
      <w:lvlJc w:val="left"/>
      <w:pPr>
        <w:ind w:left="360" w:hanging="360"/>
      </w:pPr>
      <w:rPr>
        <w:rFonts w:hint="default"/>
      </w:rPr>
    </w:lvl>
    <w:lvl w:ilvl="1" w:tplc="62C6CB80">
      <w:numFmt w:val="bullet"/>
      <w:lvlText w:val=""/>
      <w:lvlJc w:val="left"/>
      <w:pPr>
        <w:ind w:left="1080" w:hanging="360"/>
      </w:pPr>
      <w:rPr>
        <w:rFonts w:ascii="Symbol" w:eastAsia="MS Mincho" w:hAnsi="Symbol" w:cs="Times New Roman" w:hint="default"/>
        <w:b w:val="0"/>
        <w:u w:val="none"/>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1"/>
  </w:num>
  <w:num w:numId="3">
    <w:abstractNumId w:val="10"/>
  </w:num>
  <w:num w:numId="4">
    <w:abstractNumId w:val="1"/>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2"/>
  </w:num>
  <w:num w:numId="8">
    <w:abstractNumId w:val="0"/>
    <w:lvlOverride w:ilvl="0">
      <w:lvl w:ilvl="0">
        <w:start w:val="1"/>
        <w:numFmt w:val="bullet"/>
        <w:lvlText w:val=""/>
        <w:legacy w:legacy="1" w:legacySpace="0" w:legacyIndent="360"/>
        <w:lvlJc w:val="left"/>
        <w:pPr>
          <w:ind w:left="360" w:hanging="360"/>
        </w:pPr>
        <w:rPr>
          <w:rFonts w:ascii="Wingdings" w:hAnsi="Wingdings" w:hint="default"/>
        </w:rPr>
      </w:lvl>
    </w:lvlOverride>
  </w:num>
  <w:num w:numId="9">
    <w:abstractNumId w:val="3"/>
  </w:num>
  <w:num w:numId="10">
    <w:abstractNumId w:val="6"/>
  </w:num>
  <w:num w:numId="11">
    <w:abstractNumId w:val="7"/>
  </w:num>
  <w:num w:numId="12">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9"/>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141"/>
    <w:rsid w:val="00003633"/>
    <w:rsid w:val="00005C42"/>
    <w:rsid w:val="0000726D"/>
    <w:rsid w:val="000206D3"/>
    <w:rsid w:val="0002456A"/>
    <w:rsid w:val="000255E9"/>
    <w:rsid w:val="0003287B"/>
    <w:rsid w:val="00034A3A"/>
    <w:rsid w:val="00034D35"/>
    <w:rsid w:val="000403EE"/>
    <w:rsid w:val="00041C45"/>
    <w:rsid w:val="000420D1"/>
    <w:rsid w:val="00042B81"/>
    <w:rsid w:val="00043E39"/>
    <w:rsid w:val="000452D3"/>
    <w:rsid w:val="00051916"/>
    <w:rsid w:val="00052707"/>
    <w:rsid w:val="00053271"/>
    <w:rsid w:val="00054AEE"/>
    <w:rsid w:val="000552A6"/>
    <w:rsid w:val="00055C84"/>
    <w:rsid w:val="000614D3"/>
    <w:rsid w:val="00061597"/>
    <w:rsid w:val="0006395C"/>
    <w:rsid w:val="00064BBE"/>
    <w:rsid w:val="0007003C"/>
    <w:rsid w:val="00072E03"/>
    <w:rsid w:val="00074922"/>
    <w:rsid w:val="0007638B"/>
    <w:rsid w:val="000813D3"/>
    <w:rsid w:val="00085AC6"/>
    <w:rsid w:val="00086542"/>
    <w:rsid w:val="00086636"/>
    <w:rsid w:val="00091D09"/>
    <w:rsid w:val="0009389F"/>
    <w:rsid w:val="00093F7C"/>
    <w:rsid w:val="000A2238"/>
    <w:rsid w:val="000A2383"/>
    <w:rsid w:val="000A3DFE"/>
    <w:rsid w:val="000A7B5B"/>
    <w:rsid w:val="000B4824"/>
    <w:rsid w:val="000B58CB"/>
    <w:rsid w:val="000B7B64"/>
    <w:rsid w:val="000C0BE4"/>
    <w:rsid w:val="000C25CE"/>
    <w:rsid w:val="000C29EF"/>
    <w:rsid w:val="000D0CA8"/>
    <w:rsid w:val="000D1B1E"/>
    <w:rsid w:val="000D3680"/>
    <w:rsid w:val="000D44C7"/>
    <w:rsid w:val="000D6C2B"/>
    <w:rsid w:val="000D776D"/>
    <w:rsid w:val="000E21B6"/>
    <w:rsid w:val="000E79C2"/>
    <w:rsid w:val="000F098D"/>
    <w:rsid w:val="000F1D7E"/>
    <w:rsid w:val="000F2C06"/>
    <w:rsid w:val="000F31DB"/>
    <w:rsid w:val="000F5444"/>
    <w:rsid w:val="000F57A7"/>
    <w:rsid w:val="000F6AAE"/>
    <w:rsid w:val="000F6DFC"/>
    <w:rsid w:val="001011E9"/>
    <w:rsid w:val="00103E9C"/>
    <w:rsid w:val="0010531D"/>
    <w:rsid w:val="00106D47"/>
    <w:rsid w:val="00106E08"/>
    <w:rsid w:val="0011281C"/>
    <w:rsid w:val="0011346C"/>
    <w:rsid w:val="001138D0"/>
    <w:rsid w:val="001164B8"/>
    <w:rsid w:val="00116850"/>
    <w:rsid w:val="0012314E"/>
    <w:rsid w:val="001256EA"/>
    <w:rsid w:val="0012619F"/>
    <w:rsid w:val="0012760E"/>
    <w:rsid w:val="00130D30"/>
    <w:rsid w:val="00133009"/>
    <w:rsid w:val="001337B3"/>
    <w:rsid w:val="0013399B"/>
    <w:rsid w:val="00135208"/>
    <w:rsid w:val="001356E0"/>
    <w:rsid w:val="00135B69"/>
    <w:rsid w:val="0014018D"/>
    <w:rsid w:val="001422FD"/>
    <w:rsid w:val="00142BCD"/>
    <w:rsid w:val="001447C3"/>
    <w:rsid w:val="001451EF"/>
    <w:rsid w:val="00145420"/>
    <w:rsid w:val="0014636B"/>
    <w:rsid w:val="00147A16"/>
    <w:rsid w:val="00151F31"/>
    <w:rsid w:val="00152E66"/>
    <w:rsid w:val="00153256"/>
    <w:rsid w:val="00154542"/>
    <w:rsid w:val="00156EF7"/>
    <w:rsid w:val="00161154"/>
    <w:rsid w:val="00162CB7"/>
    <w:rsid w:val="00163C83"/>
    <w:rsid w:val="0016569F"/>
    <w:rsid w:val="001658DD"/>
    <w:rsid w:val="001704C5"/>
    <w:rsid w:val="00171A7C"/>
    <w:rsid w:val="001749CA"/>
    <w:rsid w:val="00174B59"/>
    <w:rsid w:val="001763F1"/>
    <w:rsid w:val="00176F18"/>
    <w:rsid w:val="00176FCA"/>
    <w:rsid w:val="00177D95"/>
    <w:rsid w:val="00183178"/>
    <w:rsid w:val="0018553B"/>
    <w:rsid w:val="00185A8E"/>
    <w:rsid w:val="00185B80"/>
    <w:rsid w:val="00190F20"/>
    <w:rsid w:val="0019175E"/>
    <w:rsid w:val="001955F7"/>
    <w:rsid w:val="00197137"/>
    <w:rsid w:val="001A108D"/>
    <w:rsid w:val="001A2000"/>
    <w:rsid w:val="001A4BA5"/>
    <w:rsid w:val="001A6D88"/>
    <w:rsid w:val="001B1727"/>
    <w:rsid w:val="001B283A"/>
    <w:rsid w:val="001B2C76"/>
    <w:rsid w:val="001C126F"/>
    <w:rsid w:val="001C4ED3"/>
    <w:rsid w:val="001C58CC"/>
    <w:rsid w:val="001D05E4"/>
    <w:rsid w:val="001D2ED9"/>
    <w:rsid w:val="001D37A3"/>
    <w:rsid w:val="001E0C19"/>
    <w:rsid w:val="001E3D65"/>
    <w:rsid w:val="001E41D9"/>
    <w:rsid w:val="001E427E"/>
    <w:rsid w:val="001E5431"/>
    <w:rsid w:val="001E6130"/>
    <w:rsid w:val="001F15FF"/>
    <w:rsid w:val="001F2539"/>
    <w:rsid w:val="001F2984"/>
    <w:rsid w:val="001F2F43"/>
    <w:rsid w:val="00200E81"/>
    <w:rsid w:val="00201A9E"/>
    <w:rsid w:val="00201ABD"/>
    <w:rsid w:val="00202DF6"/>
    <w:rsid w:val="00203127"/>
    <w:rsid w:val="0020350C"/>
    <w:rsid w:val="00203809"/>
    <w:rsid w:val="0020654E"/>
    <w:rsid w:val="00206AFA"/>
    <w:rsid w:val="0020704F"/>
    <w:rsid w:val="00210B71"/>
    <w:rsid w:val="00220EB7"/>
    <w:rsid w:val="00221501"/>
    <w:rsid w:val="002221EA"/>
    <w:rsid w:val="00224314"/>
    <w:rsid w:val="00224A00"/>
    <w:rsid w:val="00226D61"/>
    <w:rsid w:val="00226DF8"/>
    <w:rsid w:val="00231C35"/>
    <w:rsid w:val="002338CD"/>
    <w:rsid w:val="00233F78"/>
    <w:rsid w:val="002340E9"/>
    <w:rsid w:val="00235569"/>
    <w:rsid w:val="00242813"/>
    <w:rsid w:val="002429F6"/>
    <w:rsid w:val="00247803"/>
    <w:rsid w:val="00247870"/>
    <w:rsid w:val="002506D2"/>
    <w:rsid w:val="00250CF8"/>
    <w:rsid w:val="00252FF4"/>
    <w:rsid w:val="0025494B"/>
    <w:rsid w:val="00255CD0"/>
    <w:rsid w:val="00256677"/>
    <w:rsid w:val="0026460F"/>
    <w:rsid w:val="0026562A"/>
    <w:rsid w:val="00266D2C"/>
    <w:rsid w:val="00267D3B"/>
    <w:rsid w:val="0027493E"/>
    <w:rsid w:val="0027572A"/>
    <w:rsid w:val="002775A7"/>
    <w:rsid w:val="002806F9"/>
    <w:rsid w:val="002812F0"/>
    <w:rsid w:val="00285E8D"/>
    <w:rsid w:val="00292D93"/>
    <w:rsid w:val="00293745"/>
    <w:rsid w:val="00294E5F"/>
    <w:rsid w:val="002A4451"/>
    <w:rsid w:val="002B7429"/>
    <w:rsid w:val="002B7637"/>
    <w:rsid w:val="002B7805"/>
    <w:rsid w:val="002C08F4"/>
    <w:rsid w:val="002C2702"/>
    <w:rsid w:val="002C287C"/>
    <w:rsid w:val="002C4371"/>
    <w:rsid w:val="002C43BA"/>
    <w:rsid w:val="002C44EE"/>
    <w:rsid w:val="002C48D9"/>
    <w:rsid w:val="002C5873"/>
    <w:rsid w:val="002C589D"/>
    <w:rsid w:val="002D1513"/>
    <w:rsid w:val="002D4F93"/>
    <w:rsid w:val="002D779F"/>
    <w:rsid w:val="002D7F83"/>
    <w:rsid w:val="002E0C2F"/>
    <w:rsid w:val="002E26DB"/>
    <w:rsid w:val="002E29EB"/>
    <w:rsid w:val="002E2E9F"/>
    <w:rsid w:val="002E3512"/>
    <w:rsid w:val="002E566D"/>
    <w:rsid w:val="002F2B09"/>
    <w:rsid w:val="00300E6F"/>
    <w:rsid w:val="00301072"/>
    <w:rsid w:val="00302B47"/>
    <w:rsid w:val="003042CA"/>
    <w:rsid w:val="00304B44"/>
    <w:rsid w:val="00307578"/>
    <w:rsid w:val="00311429"/>
    <w:rsid w:val="0031349F"/>
    <w:rsid w:val="0031399C"/>
    <w:rsid w:val="0031440B"/>
    <w:rsid w:val="003158D3"/>
    <w:rsid w:val="003213C7"/>
    <w:rsid w:val="0032289B"/>
    <w:rsid w:val="00332B73"/>
    <w:rsid w:val="00333BB1"/>
    <w:rsid w:val="00343A63"/>
    <w:rsid w:val="00350E01"/>
    <w:rsid w:val="0035290F"/>
    <w:rsid w:val="00353A2E"/>
    <w:rsid w:val="003568DB"/>
    <w:rsid w:val="00357BFB"/>
    <w:rsid w:val="00360ECD"/>
    <w:rsid w:val="00363838"/>
    <w:rsid w:val="00371FD7"/>
    <w:rsid w:val="00373729"/>
    <w:rsid w:val="0037606B"/>
    <w:rsid w:val="00376439"/>
    <w:rsid w:val="0038180C"/>
    <w:rsid w:val="00383629"/>
    <w:rsid w:val="003848FB"/>
    <w:rsid w:val="00384C05"/>
    <w:rsid w:val="00385FD6"/>
    <w:rsid w:val="00387FDB"/>
    <w:rsid w:val="00392964"/>
    <w:rsid w:val="00393613"/>
    <w:rsid w:val="00396392"/>
    <w:rsid w:val="003A1861"/>
    <w:rsid w:val="003A2195"/>
    <w:rsid w:val="003A2CA8"/>
    <w:rsid w:val="003A59C5"/>
    <w:rsid w:val="003A6313"/>
    <w:rsid w:val="003A703E"/>
    <w:rsid w:val="003B14CC"/>
    <w:rsid w:val="003B1B69"/>
    <w:rsid w:val="003B5DB6"/>
    <w:rsid w:val="003B6A3D"/>
    <w:rsid w:val="003C1E72"/>
    <w:rsid w:val="003C262C"/>
    <w:rsid w:val="003C4962"/>
    <w:rsid w:val="003D06A6"/>
    <w:rsid w:val="003D292E"/>
    <w:rsid w:val="003D2CFC"/>
    <w:rsid w:val="003D3A4B"/>
    <w:rsid w:val="003D5979"/>
    <w:rsid w:val="003D6B18"/>
    <w:rsid w:val="003D7BA0"/>
    <w:rsid w:val="003E039F"/>
    <w:rsid w:val="003E1979"/>
    <w:rsid w:val="003E3215"/>
    <w:rsid w:val="003E3EC7"/>
    <w:rsid w:val="003E607B"/>
    <w:rsid w:val="003F08C9"/>
    <w:rsid w:val="003F192B"/>
    <w:rsid w:val="003F4DD2"/>
    <w:rsid w:val="0040511B"/>
    <w:rsid w:val="00406CB1"/>
    <w:rsid w:val="00410CCD"/>
    <w:rsid w:val="00411030"/>
    <w:rsid w:val="00412238"/>
    <w:rsid w:val="00412DD5"/>
    <w:rsid w:val="0041331A"/>
    <w:rsid w:val="00421DFF"/>
    <w:rsid w:val="00425BEA"/>
    <w:rsid w:val="00426B61"/>
    <w:rsid w:val="004332CE"/>
    <w:rsid w:val="00433534"/>
    <w:rsid w:val="004336F6"/>
    <w:rsid w:val="00433B00"/>
    <w:rsid w:val="0043794A"/>
    <w:rsid w:val="00441A25"/>
    <w:rsid w:val="00442556"/>
    <w:rsid w:val="00442C2F"/>
    <w:rsid w:val="004463F5"/>
    <w:rsid w:val="0044666C"/>
    <w:rsid w:val="00447176"/>
    <w:rsid w:val="004507E7"/>
    <w:rsid w:val="00451EBB"/>
    <w:rsid w:val="004644AA"/>
    <w:rsid w:val="00464B55"/>
    <w:rsid w:val="00465201"/>
    <w:rsid w:val="0046558B"/>
    <w:rsid w:val="00465CB7"/>
    <w:rsid w:val="0046758C"/>
    <w:rsid w:val="00470A20"/>
    <w:rsid w:val="00471B42"/>
    <w:rsid w:val="00472460"/>
    <w:rsid w:val="00474587"/>
    <w:rsid w:val="00475116"/>
    <w:rsid w:val="00476460"/>
    <w:rsid w:val="00476D7B"/>
    <w:rsid w:val="004865F8"/>
    <w:rsid w:val="00486D66"/>
    <w:rsid w:val="00491963"/>
    <w:rsid w:val="00493237"/>
    <w:rsid w:val="004940E3"/>
    <w:rsid w:val="004962A3"/>
    <w:rsid w:val="004978A5"/>
    <w:rsid w:val="00497A44"/>
    <w:rsid w:val="004A0E65"/>
    <w:rsid w:val="004A1882"/>
    <w:rsid w:val="004A225A"/>
    <w:rsid w:val="004A31AE"/>
    <w:rsid w:val="004A435F"/>
    <w:rsid w:val="004A4FFE"/>
    <w:rsid w:val="004A6471"/>
    <w:rsid w:val="004A64F0"/>
    <w:rsid w:val="004A6F90"/>
    <w:rsid w:val="004B0937"/>
    <w:rsid w:val="004B2F2C"/>
    <w:rsid w:val="004B7350"/>
    <w:rsid w:val="004C002F"/>
    <w:rsid w:val="004C0196"/>
    <w:rsid w:val="004C0EEE"/>
    <w:rsid w:val="004C1E5B"/>
    <w:rsid w:val="004C24BB"/>
    <w:rsid w:val="004C31FB"/>
    <w:rsid w:val="004C554F"/>
    <w:rsid w:val="004D108D"/>
    <w:rsid w:val="004D2857"/>
    <w:rsid w:val="004D2E39"/>
    <w:rsid w:val="004D4B97"/>
    <w:rsid w:val="004D5654"/>
    <w:rsid w:val="004E2197"/>
    <w:rsid w:val="004E4758"/>
    <w:rsid w:val="004E4A4D"/>
    <w:rsid w:val="004E4BE7"/>
    <w:rsid w:val="004F116E"/>
    <w:rsid w:val="004F6877"/>
    <w:rsid w:val="005004C5"/>
    <w:rsid w:val="0050191B"/>
    <w:rsid w:val="005019EA"/>
    <w:rsid w:val="00501B70"/>
    <w:rsid w:val="00501EF4"/>
    <w:rsid w:val="00503486"/>
    <w:rsid w:val="00503982"/>
    <w:rsid w:val="005046BF"/>
    <w:rsid w:val="0050644D"/>
    <w:rsid w:val="0050666C"/>
    <w:rsid w:val="0050695C"/>
    <w:rsid w:val="00506AA1"/>
    <w:rsid w:val="00506EBC"/>
    <w:rsid w:val="00513845"/>
    <w:rsid w:val="00514147"/>
    <w:rsid w:val="00515BB2"/>
    <w:rsid w:val="00516EA7"/>
    <w:rsid w:val="00517056"/>
    <w:rsid w:val="00521DC8"/>
    <w:rsid w:val="00522779"/>
    <w:rsid w:val="00522803"/>
    <w:rsid w:val="00522838"/>
    <w:rsid w:val="00522AE3"/>
    <w:rsid w:val="00525EEA"/>
    <w:rsid w:val="00526633"/>
    <w:rsid w:val="00527445"/>
    <w:rsid w:val="0053049A"/>
    <w:rsid w:val="005322D2"/>
    <w:rsid w:val="00532418"/>
    <w:rsid w:val="005340AC"/>
    <w:rsid w:val="00535E74"/>
    <w:rsid w:val="0053682B"/>
    <w:rsid w:val="005433E3"/>
    <w:rsid w:val="00543FEC"/>
    <w:rsid w:val="00544094"/>
    <w:rsid w:val="005458DE"/>
    <w:rsid w:val="0055164D"/>
    <w:rsid w:val="00552BFB"/>
    <w:rsid w:val="0055638A"/>
    <w:rsid w:val="00557264"/>
    <w:rsid w:val="00564661"/>
    <w:rsid w:val="0056524E"/>
    <w:rsid w:val="00565603"/>
    <w:rsid w:val="00565DCC"/>
    <w:rsid w:val="00565F11"/>
    <w:rsid w:val="00570E9A"/>
    <w:rsid w:val="00571F5E"/>
    <w:rsid w:val="00574090"/>
    <w:rsid w:val="0057413E"/>
    <w:rsid w:val="00574D96"/>
    <w:rsid w:val="00575599"/>
    <w:rsid w:val="0057571B"/>
    <w:rsid w:val="0057688F"/>
    <w:rsid w:val="0057787A"/>
    <w:rsid w:val="0058297F"/>
    <w:rsid w:val="00582DEA"/>
    <w:rsid w:val="00587FEA"/>
    <w:rsid w:val="00590414"/>
    <w:rsid w:val="00594F83"/>
    <w:rsid w:val="005A1D2D"/>
    <w:rsid w:val="005A2887"/>
    <w:rsid w:val="005A3C93"/>
    <w:rsid w:val="005A5870"/>
    <w:rsid w:val="005B0DC9"/>
    <w:rsid w:val="005B30B1"/>
    <w:rsid w:val="005B341C"/>
    <w:rsid w:val="005B686D"/>
    <w:rsid w:val="005C0BC4"/>
    <w:rsid w:val="005C0BF7"/>
    <w:rsid w:val="005C0EF6"/>
    <w:rsid w:val="005C1C78"/>
    <w:rsid w:val="005C4E72"/>
    <w:rsid w:val="005D05E2"/>
    <w:rsid w:val="005D09DA"/>
    <w:rsid w:val="005D2542"/>
    <w:rsid w:val="005D34EB"/>
    <w:rsid w:val="005D46FF"/>
    <w:rsid w:val="005D7562"/>
    <w:rsid w:val="005D7799"/>
    <w:rsid w:val="005E2F08"/>
    <w:rsid w:val="005F2698"/>
    <w:rsid w:val="005F3609"/>
    <w:rsid w:val="005F36EE"/>
    <w:rsid w:val="005F3ED1"/>
    <w:rsid w:val="005F435C"/>
    <w:rsid w:val="006009C0"/>
    <w:rsid w:val="0060449E"/>
    <w:rsid w:val="006044ED"/>
    <w:rsid w:val="00607367"/>
    <w:rsid w:val="006102B3"/>
    <w:rsid w:val="00610323"/>
    <w:rsid w:val="006111BA"/>
    <w:rsid w:val="00611A63"/>
    <w:rsid w:val="00613FC5"/>
    <w:rsid w:val="00616C87"/>
    <w:rsid w:val="00622421"/>
    <w:rsid w:val="00622426"/>
    <w:rsid w:val="00623442"/>
    <w:rsid w:val="006256AE"/>
    <w:rsid w:val="0062659E"/>
    <w:rsid w:val="006314D8"/>
    <w:rsid w:val="00635057"/>
    <w:rsid w:val="00635C69"/>
    <w:rsid w:val="00635CAF"/>
    <w:rsid w:val="006370FF"/>
    <w:rsid w:val="0063765F"/>
    <w:rsid w:val="00640A78"/>
    <w:rsid w:val="0064119C"/>
    <w:rsid w:val="006446EA"/>
    <w:rsid w:val="00644CB0"/>
    <w:rsid w:val="00647030"/>
    <w:rsid w:val="0064765E"/>
    <w:rsid w:val="00651941"/>
    <w:rsid w:val="006562EF"/>
    <w:rsid w:val="006619EA"/>
    <w:rsid w:val="006628AB"/>
    <w:rsid w:val="00662B3A"/>
    <w:rsid w:val="00666E25"/>
    <w:rsid w:val="00671C46"/>
    <w:rsid w:val="00672789"/>
    <w:rsid w:val="00672D63"/>
    <w:rsid w:val="00674FBC"/>
    <w:rsid w:val="00674FE7"/>
    <w:rsid w:val="00683E83"/>
    <w:rsid w:val="00685EC8"/>
    <w:rsid w:val="006874E7"/>
    <w:rsid w:val="00692B77"/>
    <w:rsid w:val="00694159"/>
    <w:rsid w:val="006941D3"/>
    <w:rsid w:val="00694417"/>
    <w:rsid w:val="00694D00"/>
    <w:rsid w:val="006972B8"/>
    <w:rsid w:val="006A44E9"/>
    <w:rsid w:val="006A4F23"/>
    <w:rsid w:val="006A5463"/>
    <w:rsid w:val="006A7C83"/>
    <w:rsid w:val="006B02C6"/>
    <w:rsid w:val="006B19BD"/>
    <w:rsid w:val="006B60A8"/>
    <w:rsid w:val="006C0A2C"/>
    <w:rsid w:val="006C35D4"/>
    <w:rsid w:val="006C570C"/>
    <w:rsid w:val="006C7E54"/>
    <w:rsid w:val="006D266B"/>
    <w:rsid w:val="006D291E"/>
    <w:rsid w:val="006D5878"/>
    <w:rsid w:val="006D62B8"/>
    <w:rsid w:val="006E1809"/>
    <w:rsid w:val="006E4D54"/>
    <w:rsid w:val="006E56FA"/>
    <w:rsid w:val="006E64FE"/>
    <w:rsid w:val="006E7405"/>
    <w:rsid w:val="006F0330"/>
    <w:rsid w:val="006F1FB2"/>
    <w:rsid w:val="006F57FB"/>
    <w:rsid w:val="006F5A3D"/>
    <w:rsid w:val="006F6FD7"/>
    <w:rsid w:val="006F7AD0"/>
    <w:rsid w:val="0070050B"/>
    <w:rsid w:val="0070202A"/>
    <w:rsid w:val="007031B8"/>
    <w:rsid w:val="00703815"/>
    <w:rsid w:val="00705C8A"/>
    <w:rsid w:val="00705F12"/>
    <w:rsid w:val="007064CD"/>
    <w:rsid w:val="00706C15"/>
    <w:rsid w:val="007073D9"/>
    <w:rsid w:val="007075AB"/>
    <w:rsid w:val="00710680"/>
    <w:rsid w:val="007149A0"/>
    <w:rsid w:val="00714F2F"/>
    <w:rsid w:val="00716EFA"/>
    <w:rsid w:val="00716F27"/>
    <w:rsid w:val="00723715"/>
    <w:rsid w:val="0072378D"/>
    <w:rsid w:val="00723D0C"/>
    <w:rsid w:val="0072486D"/>
    <w:rsid w:val="00724A15"/>
    <w:rsid w:val="0072700C"/>
    <w:rsid w:val="007274CA"/>
    <w:rsid w:val="007277BF"/>
    <w:rsid w:val="00734226"/>
    <w:rsid w:val="00737405"/>
    <w:rsid w:val="00737490"/>
    <w:rsid w:val="0074340E"/>
    <w:rsid w:val="007436CD"/>
    <w:rsid w:val="007449A6"/>
    <w:rsid w:val="00745DD3"/>
    <w:rsid w:val="00750866"/>
    <w:rsid w:val="00751D21"/>
    <w:rsid w:val="007542C9"/>
    <w:rsid w:val="0075494F"/>
    <w:rsid w:val="007555F8"/>
    <w:rsid w:val="0075590C"/>
    <w:rsid w:val="00760E76"/>
    <w:rsid w:val="00764E11"/>
    <w:rsid w:val="00765338"/>
    <w:rsid w:val="0076653A"/>
    <w:rsid w:val="0077065A"/>
    <w:rsid w:val="00775159"/>
    <w:rsid w:val="00776717"/>
    <w:rsid w:val="0077681F"/>
    <w:rsid w:val="007819DA"/>
    <w:rsid w:val="00781ACC"/>
    <w:rsid w:val="00782DA9"/>
    <w:rsid w:val="00783707"/>
    <w:rsid w:val="00784535"/>
    <w:rsid w:val="007851A9"/>
    <w:rsid w:val="00785E88"/>
    <w:rsid w:val="00787CCA"/>
    <w:rsid w:val="00793212"/>
    <w:rsid w:val="007963DD"/>
    <w:rsid w:val="007A19E1"/>
    <w:rsid w:val="007A252F"/>
    <w:rsid w:val="007A3042"/>
    <w:rsid w:val="007A485D"/>
    <w:rsid w:val="007A48B8"/>
    <w:rsid w:val="007A75FA"/>
    <w:rsid w:val="007B1382"/>
    <w:rsid w:val="007B4C17"/>
    <w:rsid w:val="007B6615"/>
    <w:rsid w:val="007C04F3"/>
    <w:rsid w:val="007C398E"/>
    <w:rsid w:val="007C42EB"/>
    <w:rsid w:val="007C4E1E"/>
    <w:rsid w:val="007C5B7E"/>
    <w:rsid w:val="007C7C4D"/>
    <w:rsid w:val="007D0156"/>
    <w:rsid w:val="007D1D6D"/>
    <w:rsid w:val="007D3E7D"/>
    <w:rsid w:val="007D771F"/>
    <w:rsid w:val="007D7D3F"/>
    <w:rsid w:val="007E0574"/>
    <w:rsid w:val="007E474D"/>
    <w:rsid w:val="007E5DF2"/>
    <w:rsid w:val="007E7B6A"/>
    <w:rsid w:val="007E7CFB"/>
    <w:rsid w:val="007F0046"/>
    <w:rsid w:val="007F07E0"/>
    <w:rsid w:val="007F329A"/>
    <w:rsid w:val="007F4D86"/>
    <w:rsid w:val="008024F0"/>
    <w:rsid w:val="00803408"/>
    <w:rsid w:val="00804367"/>
    <w:rsid w:val="0080536D"/>
    <w:rsid w:val="0080640F"/>
    <w:rsid w:val="00810265"/>
    <w:rsid w:val="00811C49"/>
    <w:rsid w:val="00812043"/>
    <w:rsid w:val="00813FE3"/>
    <w:rsid w:val="00815094"/>
    <w:rsid w:val="00815BFE"/>
    <w:rsid w:val="00823776"/>
    <w:rsid w:val="008335A8"/>
    <w:rsid w:val="00836E31"/>
    <w:rsid w:val="008410FB"/>
    <w:rsid w:val="00843042"/>
    <w:rsid w:val="008432E0"/>
    <w:rsid w:val="008435B0"/>
    <w:rsid w:val="00843DCF"/>
    <w:rsid w:val="00844DE3"/>
    <w:rsid w:val="0085031A"/>
    <w:rsid w:val="00852688"/>
    <w:rsid w:val="00855636"/>
    <w:rsid w:val="00857C0D"/>
    <w:rsid w:val="00861D2A"/>
    <w:rsid w:val="00862023"/>
    <w:rsid w:val="008622CD"/>
    <w:rsid w:val="00862434"/>
    <w:rsid w:val="00865AA0"/>
    <w:rsid w:val="00866763"/>
    <w:rsid w:val="0086743A"/>
    <w:rsid w:val="00873A6A"/>
    <w:rsid w:val="00875314"/>
    <w:rsid w:val="00875CA8"/>
    <w:rsid w:val="00881669"/>
    <w:rsid w:val="00881973"/>
    <w:rsid w:val="00883D6E"/>
    <w:rsid w:val="00884EB1"/>
    <w:rsid w:val="0088520C"/>
    <w:rsid w:val="00886948"/>
    <w:rsid w:val="00886EF5"/>
    <w:rsid w:val="0089064C"/>
    <w:rsid w:val="00891D03"/>
    <w:rsid w:val="008938D9"/>
    <w:rsid w:val="00894141"/>
    <w:rsid w:val="008A050D"/>
    <w:rsid w:val="008A3A43"/>
    <w:rsid w:val="008A410A"/>
    <w:rsid w:val="008A4EC2"/>
    <w:rsid w:val="008A4FBF"/>
    <w:rsid w:val="008A6132"/>
    <w:rsid w:val="008A697E"/>
    <w:rsid w:val="008B0587"/>
    <w:rsid w:val="008B071F"/>
    <w:rsid w:val="008B18B4"/>
    <w:rsid w:val="008B2A4C"/>
    <w:rsid w:val="008B6440"/>
    <w:rsid w:val="008B7C00"/>
    <w:rsid w:val="008C0BE7"/>
    <w:rsid w:val="008C5C0A"/>
    <w:rsid w:val="008C5EEF"/>
    <w:rsid w:val="008C709E"/>
    <w:rsid w:val="008D1771"/>
    <w:rsid w:val="008D2A25"/>
    <w:rsid w:val="008D2FB7"/>
    <w:rsid w:val="008D35A2"/>
    <w:rsid w:val="008D4696"/>
    <w:rsid w:val="008D4C7F"/>
    <w:rsid w:val="008D51BE"/>
    <w:rsid w:val="008D5EC7"/>
    <w:rsid w:val="008D7D78"/>
    <w:rsid w:val="008E1F1D"/>
    <w:rsid w:val="008E2E6D"/>
    <w:rsid w:val="008E395A"/>
    <w:rsid w:val="008E7958"/>
    <w:rsid w:val="008F13D9"/>
    <w:rsid w:val="008F1D54"/>
    <w:rsid w:val="008F25B5"/>
    <w:rsid w:val="008F5DD7"/>
    <w:rsid w:val="008F635C"/>
    <w:rsid w:val="008F6830"/>
    <w:rsid w:val="008F76AD"/>
    <w:rsid w:val="008F79D8"/>
    <w:rsid w:val="0090249E"/>
    <w:rsid w:val="00902A7A"/>
    <w:rsid w:val="00903E8B"/>
    <w:rsid w:val="00904217"/>
    <w:rsid w:val="00906AC5"/>
    <w:rsid w:val="00906CE1"/>
    <w:rsid w:val="00911013"/>
    <w:rsid w:val="00917A94"/>
    <w:rsid w:val="00920210"/>
    <w:rsid w:val="009217C6"/>
    <w:rsid w:val="00923E15"/>
    <w:rsid w:val="009262BE"/>
    <w:rsid w:val="00930EDA"/>
    <w:rsid w:val="00932125"/>
    <w:rsid w:val="009328C5"/>
    <w:rsid w:val="009357BC"/>
    <w:rsid w:val="00936114"/>
    <w:rsid w:val="00937E2B"/>
    <w:rsid w:val="009400C2"/>
    <w:rsid w:val="00941102"/>
    <w:rsid w:val="00941FB2"/>
    <w:rsid w:val="009429B4"/>
    <w:rsid w:val="0094383E"/>
    <w:rsid w:val="00945B62"/>
    <w:rsid w:val="009550D5"/>
    <w:rsid w:val="009613FA"/>
    <w:rsid w:val="00962237"/>
    <w:rsid w:val="00962434"/>
    <w:rsid w:val="009651CF"/>
    <w:rsid w:val="0097173C"/>
    <w:rsid w:val="009719CE"/>
    <w:rsid w:val="0097370F"/>
    <w:rsid w:val="0097486A"/>
    <w:rsid w:val="009772D8"/>
    <w:rsid w:val="009776D9"/>
    <w:rsid w:val="0098015E"/>
    <w:rsid w:val="00984A8F"/>
    <w:rsid w:val="00991045"/>
    <w:rsid w:val="00992E64"/>
    <w:rsid w:val="0099420D"/>
    <w:rsid w:val="00997A1B"/>
    <w:rsid w:val="009A301F"/>
    <w:rsid w:val="009A7AF9"/>
    <w:rsid w:val="009B33DB"/>
    <w:rsid w:val="009B4F86"/>
    <w:rsid w:val="009C055F"/>
    <w:rsid w:val="009C2F2B"/>
    <w:rsid w:val="009C58F4"/>
    <w:rsid w:val="009C625C"/>
    <w:rsid w:val="009D3535"/>
    <w:rsid w:val="009D5CED"/>
    <w:rsid w:val="009E0200"/>
    <w:rsid w:val="009E05D8"/>
    <w:rsid w:val="009E1A7F"/>
    <w:rsid w:val="009E2B9C"/>
    <w:rsid w:val="009E4848"/>
    <w:rsid w:val="009E5C9F"/>
    <w:rsid w:val="009E6807"/>
    <w:rsid w:val="009E69CB"/>
    <w:rsid w:val="009E6DA9"/>
    <w:rsid w:val="009E6FA0"/>
    <w:rsid w:val="009F7B7A"/>
    <w:rsid w:val="00A02508"/>
    <w:rsid w:val="00A03EBC"/>
    <w:rsid w:val="00A0704F"/>
    <w:rsid w:val="00A106A7"/>
    <w:rsid w:val="00A125EA"/>
    <w:rsid w:val="00A14650"/>
    <w:rsid w:val="00A15397"/>
    <w:rsid w:val="00A15F87"/>
    <w:rsid w:val="00A231B2"/>
    <w:rsid w:val="00A270CB"/>
    <w:rsid w:val="00A305D3"/>
    <w:rsid w:val="00A31490"/>
    <w:rsid w:val="00A32973"/>
    <w:rsid w:val="00A32F68"/>
    <w:rsid w:val="00A334D1"/>
    <w:rsid w:val="00A35134"/>
    <w:rsid w:val="00A3557E"/>
    <w:rsid w:val="00A35EB9"/>
    <w:rsid w:val="00A370F2"/>
    <w:rsid w:val="00A37DBD"/>
    <w:rsid w:val="00A41B78"/>
    <w:rsid w:val="00A423A6"/>
    <w:rsid w:val="00A426AB"/>
    <w:rsid w:val="00A42AD1"/>
    <w:rsid w:val="00A42F1F"/>
    <w:rsid w:val="00A454D9"/>
    <w:rsid w:val="00A462E5"/>
    <w:rsid w:val="00A46AF5"/>
    <w:rsid w:val="00A46E9B"/>
    <w:rsid w:val="00A50D73"/>
    <w:rsid w:val="00A52F17"/>
    <w:rsid w:val="00A60A4C"/>
    <w:rsid w:val="00A61B61"/>
    <w:rsid w:val="00A631F8"/>
    <w:rsid w:val="00A64BC0"/>
    <w:rsid w:val="00A65E4A"/>
    <w:rsid w:val="00A65FCA"/>
    <w:rsid w:val="00A70B91"/>
    <w:rsid w:val="00A71E37"/>
    <w:rsid w:val="00A7205E"/>
    <w:rsid w:val="00A73839"/>
    <w:rsid w:val="00A74B53"/>
    <w:rsid w:val="00A75848"/>
    <w:rsid w:val="00A76992"/>
    <w:rsid w:val="00A77190"/>
    <w:rsid w:val="00A8092E"/>
    <w:rsid w:val="00A80F20"/>
    <w:rsid w:val="00A86C26"/>
    <w:rsid w:val="00A9162C"/>
    <w:rsid w:val="00A926A9"/>
    <w:rsid w:val="00A934D4"/>
    <w:rsid w:val="00A936AF"/>
    <w:rsid w:val="00A96CFD"/>
    <w:rsid w:val="00A97BAB"/>
    <w:rsid w:val="00AA0A63"/>
    <w:rsid w:val="00AA2EC6"/>
    <w:rsid w:val="00AB3E5F"/>
    <w:rsid w:val="00AB43E7"/>
    <w:rsid w:val="00AB4B9E"/>
    <w:rsid w:val="00AB6809"/>
    <w:rsid w:val="00AB723D"/>
    <w:rsid w:val="00AB7C3D"/>
    <w:rsid w:val="00AC0AEF"/>
    <w:rsid w:val="00AC3EA6"/>
    <w:rsid w:val="00AC43CA"/>
    <w:rsid w:val="00AC556A"/>
    <w:rsid w:val="00AC62B6"/>
    <w:rsid w:val="00AC6BF9"/>
    <w:rsid w:val="00AC6C89"/>
    <w:rsid w:val="00AD137C"/>
    <w:rsid w:val="00AD2F4F"/>
    <w:rsid w:val="00AD3F41"/>
    <w:rsid w:val="00AD420E"/>
    <w:rsid w:val="00AD6A23"/>
    <w:rsid w:val="00AD7279"/>
    <w:rsid w:val="00AE0758"/>
    <w:rsid w:val="00AE2150"/>
    <w:rsid w:val="00AE460C"/>
    <w:rsid w:val="00AE70AF"/>
    <w:rsid w:val="00AE7BE4"/>
    <w:rsid w:val="00AF106C"/>
    <w:rsid w:val="00AF24C2"/>
    <w:rsid w:val="00AF2EE6"/>
    <w:rsid w:val="00AF7F31"/>
    <w:rsid w:val="00B055EB"/>
    <w:rsid w:val="00B0711B"/>
    <w:rsid w:val="00B0743B"/>
    <w:rsid w:val="00B1794B"/>
    <w:rsid w:val="00B20D14"/>
    <w:rsid w:val="00B22096"/>
    <w:rsid w:val="00B22BF5"/>
    <w:rsid w:val="00B23274"/>
    <w:rsid w:val="00B2382F"/>
    <w:rsid w:val="00B33666"/>
    <w:rsid w:val="00B463D7"/>
    <w:rsid w:val="00B4762D"/>
    <w:rsid w:val="00B50BAA"/>
    <w:rsid w:val="00B53EA1"/>
    <w:rsid w:val="00B62220"/>
    <w:rsid w:val="00B64A8C"/>
    <w:rsid w:val="00B65A79"/>
    <w:rsid w:val="00B70351"/>
    <w:rsid w:val="00B71957"/>
    <w:rsid w:val="00B73F0D"/>
    <w:rsid w:val="00B73F61"/>
    <w:rsid w:val="00B73FC1"/>
    <w:rsid w:val="00B7713C"/>
    <w:rsid w:val="00B802B2"/>
    <w:rsid w:val="00B817E6"/>
    <w:rsid w:val="00B81C46"/>
    <w:rsid w:val="00B8279A"/>
    <w:rsid w:val="00B8387D"/>
    <w:rsid w:val="00B83A63"/>
    <w:rsid w:val="00B842BA"/>
    <w:rsid w:val="00B84921"/>
    <w:rsid w:val="00B852A1"/>
    <w:rsid w:val="00B86CD4"/>
    <w:rsid w:val="00B931F5"/>
    <w:rsid w:val="00B94B61"/>
    <w:rsid w:val="00B95077"/>
    <w:rsid w:val="00B950B4"/>
    <w:rsid w:val="00B95C86"/>
    <w:rsid w:val="00B96693"/>
    <w:rsid w:val="00B96EAB"/>
    <w:rsid w:val="00BA0910"/>
    <w:rsid w:val="00BA46DE"/>
    <w:rsid w:val="00BA6D19"/>
    <w:rsid w:val="00BB1DFE"/>
    <w:rsid w:val="00BB215A"/>
    <w:rsid w:val="00BB55BA"/>
    <w:rsid w:val="00BB785A"/>
    <w:rsid w:val="00BB79E6"/>
    <w:rsid w:val="00BC0ED1"/>
    <w:rsid w:val="00BC48C2"/>
    <w:rsid w:val="00BC548E"/>
    <w:rsid w:val="00BC7F37"/>
    <w:rsid w:val="00BD0A25"/>
    <w:rsid w:val="00BD5973"/>
    <w:rsid w:val="00BD5A20"/>
    <w:rsid w:val="00BD64CC"/>
    <w:rsid w:val="00BD69C6"/>
    <w:rsid w:val="00BD6AD1"/>
    <w:rsid w:val="00BE31DD"/>
    <w:rsid w:val="00BE4D58"/>
    <w:rsid w:val="00BE5118"/>
    <w:rsid w:val="00BE5223"/>
    <w:rsid w:val="00BE6113"/>
    <w:rsid w:val="00BE6CE6"/>
    <w:rsid w:val="00BF0934"/>
    <w:rsid w:val="00BF0E4C"/>
    <w:rsid w:val="00BF3371"/>
    <w:rsid w:val="00BF48A6"/>
    <w:rsid w:val="00C02B04"/>
    <w:rsid w:val="00C03D88"/>
    <w:rsid w:val="00C17D46"/>
    <w:rsid w:val="00C20230"/>
    <w:rsid w:val="00C202AF"/>
    <w:rsid w:val="00C232E9"/>
    <w:rsid w:val="00C249CD"/>
    <w:rsid w:val="00C25CF4"/>
    <w:rsid w:val="00C307AA"/>
    <w:rsid w:val="00C30C82"/>
    <w:rsid w:val="00C33A37"/>
    <w:rsid w:val="00C33FFA"/>
    <w:rsid w:val="00C4298B"/>
    <w:rsid w:val="00C432BD"/>
    <w:rsid w:val="00C45783"/>
    <w:rsid w:val="00C50CD0"/>
    <w:rsid w:val="00C53FB9"/>
    <w:rsid w:val="00C56119"/>
    <w:rsid w:val="00C561D8"/>
    <w:rsid w:val="00C5688E"/>
    <w:rsid w:val="00C57331"/>
    <w:rsid w:val="00C57C3C"/>
    <w:rsid w:val="00C60F86"/>
    <w:rsid w:val="00C617FC"/>
    <w:rsid w:val="00C65DF1"/>
    <w:rsid w:val="00C70460"/>
    <w:rsid w:val="00C7064F"/>
    <w:rsid w:val="00C71371"/>
    <w:rsid w:val="00C72407"/>
    <w:rsid w:val="00C72EDD"/>
    <w:rsid w:val="00C73342"/>
    <w:rsid w:val="00C75D3B"/>
    <w:rsid w:val="00C808B2"/>
    <w:rsid w:val="00C84142"/>
    <w:rsid w:val="00C844FF"/>
    <w:rsid w:val="00C85260"/>
    <w:rsid w:val="00C856AD"/>
    <w:rsid w:val="00C85EAB"/>
    <w:rsid w:val="00C93578"/>
    <w:rsid w:val="00C9537E"/>
    <w:rsid w:val="00CA449C"/>
    <w:rsid w:val="00CA4BF6"/>
    <w:rsid w:val="00CA625B"/>
    <w:rsid w:val="00CB1750"/>
    <w:rsid w:val="00CB1C03"/>
    <w:rsid w:val="00CB4F08"/>
    <w:rsid w:val="00CB5B77"/>
    <w:rsid w:val="00CB62A0"/>
    <w:rsid w:val="00CC0132"/>
    <w:rsid w:val="00CC1CB8"/>
    <w:rsid w:val="00CC2523"/>
    <w:rsid w:val="00CC5431"/>
    <w:rsid w:val="00CC6AB4"/>
    <w:rsid w:val="00CC6D59"/>
    <w:rsid w:val="00CD1313"/>
    <w:rsid w:val="00CD4872"/>
    <w:rsid w:val="00CD53B0"/>
    <w:rsid w:val="00CD68B1"/>
    <w:rsid w:val="00CE0603"/>
    <w:rsid w:val="00CE333B"/>
    <w:rsid w:val="00CE4397"/>
    <w:rsid w:val="00CE4D3D"/>
    <w:rsid w:val="00CE56E4"/>
    <w:rsid w:val="00CE7523"/>
    <w:rsid w:val="00CE7DEE"/>
    <w:rsid w:val="00CF05F7"/>
    <w:rsid w:val="00CF15E4"/>
    <w:rsid w:val="00D00275"/>
    <w:rsid w:val="00D00646"/>
    <w:rsid w:val="00D029B6"/>
    <w:rsid w:val="00D07403"/>
    <w:rsid w:val="00D136D7"/>
    <w:rsid w:val="00D15D1E"/>
    <w:rsid w:val="00D20243"/>
    <w:rsid w:val="00D218BD"/>
    <w:rsid w:val="00D23617"/>
    <w:rsid w:val="00D2538A"/>
    <w:rsid w:val="00D279AA"/>
    <w:rsid w:val="00D3261A"/>
    <w:rsid w:val="00D32DA7"/>
    <w:rsid w:val="00D3546C"/>
    <w:rsid w:val="00D36620"/>
    <w:rsid w:val="00D3689B"/>
    <w:rsid w:val="00D37061"/>
    <w:rsid w:val="00D40728"/>
    <w:rsid w:val="00D4257A"/>
    <w:rsid w:val="00D45FF3"/>
    <w:rsid w:val="00D46C62"/>
    <w:rsid w:val="00D545F9"/>
    <w:rsid w:val="00D61D78"/>
    <w:rsid w:val="00D625FE"/>
    <w:rsid w:val="00D62C6E"/>
    <w:rsid w:val="00D631C4"/>
    <w:rsid w:val="00D6596B"/>
    <w:rsid w:val="00D6774B"/>
    <w:rsid w:val="00D70C6F"/>
    <w:rsid w:val="00D71C98"/>
    <w:rsid w:val="00D74CEF"/>
    <w:rsid w:val="00D757E5"/>
    <w:rsid w:val="00D76BCE"/>
    <w:rsid w:val="00D8248B"/>
    <w:rsid w:val="00D85A8E"/>
    <w:rsid w:val="00D85D94"/>
    <w:rsid w:val="00D86977"/>
    <w:rsid w:val="00D86E18"/>
    <w:rsid w:val="00D902F6"/>
    <w:rsid w:val="00D912B8"/>
    <w:rsid w:val="00D915C5"/>
    <w:rsid w:val="00D94116"/>
    <w:rsid w:val="00D95F83"/>
    <w:rsid w:val="00D96A87"/>
    <w:rsid w:val="00D9725A"/>
    <w:rsid w:val="00D97B16"/>
    <w:rsid w:val="00DA03E5"/>
    <w:rsid w:val="00DA067E"/>
    <w:rsid w:val="00DA1D77"/>
    <w:rsid w:val="00DA7140"/>
    <w:rsid w:val="00DA7BEE"/>
    <w:rsid w:val="00DB2298"/>
    <w:rsid w:val="00DB2730"/>
    <w:rsid w:val="00DC018D"/>
    <w:rsid w:val="00DC15C4"/>
    <w:rsid w:val="00DC17FC"/>
    <w:rsid w:val="00DC1D95"/>
    <w:rsid w:val="00DC3D21"/>
    <w:rsid w:val="00DC3DBE"/>
    <w:rsid w:val="00DC52C2"/>
    <w:rsid w:val="00DD03D9"/>
    <w:rsid w:val="00DD05AE"/>
    <w:rsid w:val="00DD5E15"/>
    <w:rsid w:val="00DD5E2C"/>
    <w:rsid w:val="00DD635B"/>
    <w:rsid w:val="00DD6614"/>
    <w:rsid w:val="00DE05CE"/>
    <w:rsid w:val="00DE20C9"/>
    <w:rsid w:val="00DE408B"/>
    <w:rsid w:val="00DE5539"/>
    <w:rsid w:val="00DF1DB4"/>
    <w:rsid w:val="00DF201D"/>
    <w:rsid w:val="00DF30C5"/>
    <w:rsid w:val="00DF3A82"/>
    <w:rsid w:val="00DF46FA"/>
    <w:rsid w:val="00DF5172"/>
    <w:rsid w:val="00DF63C6"/>
    <w:rsid w:val="00DF711E"/>
    <w:rsid w:val="00DF76B0"/>
    <w:rsid w:val="00E00A92"/>
    <w:rsid w:val="00E01521"/>
    <w:rsid w:val="00E05C10"/>
    <w:rsid w:val="00E05D48"/>
    <w:rsid w:val="00E071B1"/>
    <w:rsid w:val="00E10669"/>
    <w:rsid w:val="00E13227"/>
    <w:rsid w:val="00E154CE"/>
    <w:rsid w:val="00E161AA"/>
    <w:rsid w:val="00E1624B"/>
    <w:rsid w:val="00E208BD"/>
    <w:rsid w:val="00E21AD5"/>
    <w:rsid w:val="00E26A2E"/>
    <w:rsid w:val="00E2794D"/>
    <w:rsid w:val="00E2798C"/>
    <w:rsid w:val="00E301CF"/>
    <w:rsid w:val="00E31D2E"/>
    <w:rsid w:val="00E329C5"/>
    <w:rsid w:val="00E34895"/>
    <w:rsid w:val="00E349CE"/>
    <w:rsid w:val="00E36E13"/>
    <w:rsid w:val="00E3792A"/>
    <w:rsid w:val="00E37AA5"/>
    <w:rsid w:val="00E43C42"/>
    <w:rsid w:val="00E43D41"/>
    <w:rsid w:val="00E43E5C"/>
    <w:rsid w:val="00E44437"/>
    <w:rsid w:val="00E45D7B"/>
    <w:rsid w:val="00E4789A"/>
    <w:rsid w:val="00E516D6"/>
    <w:rsid w:val="00E517A3"/>
    <w:rsid w:val="00E532D2"/>
    <w:rsid w:val="00E55D1F"/>
    <w:rsid w:val="00E57699"/>
    <w:rsid w:val="00E61A77"/>
    <w:rsid w:val="00E62873"/>
    <w:rsid w:val="00E62C66"/>
    <w:rsid w:val="00E64268"/>
    <w:rsid w:val="00E6595B"/>
    <w:rsid w:val="00E677A8"/>
    <w:rsid w:val="00E70184"/>
    <w:rsid w:val="00E70487"/>
    <w:rsid w:val="00E70F47"/>
    <w:rsid w:val="00E7196A"/>
    <w:rsid w:val="00E72C62"/>
    <w:rsid w:val="00E737D4"/>
    <w:rsid w:val="00E7392F"/>
    <w:rsid w:val="00E74917"/>
    <w:rsid w:val="00E76D6F"/>
    <w:rsid w:val="00E77A99"/>
    <w:rsid w:val="00E82062"/>
    <w:rsid w:val="00E82CCD"/>
    <w:rsid w:val="00E82FF3"/>
    <w:rsid w:val="00E841BD"/>
    <w:rsid w:val="00E84D0F"/>
    <w:rsid w:val="00E86232"/>
    <w:rsid w:val="00E87107"/>
    <w:rsid w:val="00E87C0D"/>
    <w:rsid w:val="00E91AE2"/>
    <w:rsid w:val="00E92218"/>
    <w:rsid w:val="00E92278"/>
    <w:rsid w:val="00E95619"/>
    <w:rsid w:val="00E95F1A"/>
    <w:rsid w:val="00E96EDD"/>
    <w:rsid w:val="00E96F46"/>
    <w:rsid w:val="00EA0A8A"/>
    <w:rsid w:val="00EA0CF7"/>
    <w:rsid w:val="00EA1408"/>
    <w:rsid w:val="00EA33BF"/>
    <w:rsid w:val="00EA35CE"/>
    <w:rsid w:val="00EA4D23"/>
    <w:rsid w:val="00EA524E"/>
    <w:rsid w:val="00EA68BC"/>
    <w:rsid w:val="00EA7ADE"/>
    <w:rsid w:val="00EA7D4A"/>
    <w:rsid w:val="00EB038B"/>
    <w:rsid w:val="00EB0E37"/>
    <w:rsid w:val="00EB25A9"/>
    <w:rsid w:val="00EB291E"/>
    <w:rsid w:val="00EB3055"/>
    <w:rsid w:val="00EB375A"/>
    <w:rsid w:val="00EB685E"/>
    <w:rsid w:val="00EC0830"/>
    <w:rsid w:val="00EC6515"/>
    <w:rsid w:val="00EC6F88"/>
    <w:rsid w:val="00EC71A9"/>
    <w:rsid w:val="00ED02EE"/>
    <w:rsid w:val="00ED2B9E"/>
    <w:rsid w:val="00ED6D07"/>
    <w:rsid w:val="00EE003E"/>
    <w:rsid w:val="00EE4FC8"/>
    <w:rsid w:val="00EE5B77"/>
    <w:rsid w:val="00EE6664"/>
    <w:rsid w:val="00EE7BAA"/>
    <w:rsid w:val="00EF43A6"/>
    <w:rsid w:val="00EF4954"/>
    <w:rsid w:val="00EF7C7F"/>
    <w:rsid w:val="00F00F7B"/>
    <w:rsid w:val="00F010B8"/>
    <w:rsid w:val="00F021F4"/>
    <w:rsid w:val="00F03483"/>
    <w:rsid w:val="00F04F2B"/>
    <w:rsid w:val="00F06352"/>
    <w:rsid w:val="00F11ACF"/>
    <w:rsid w:val="00F11C9D"/>
    <w:rsid w:val="00F13F44"/>
    <w:rsid w:val="00F162F1"/>
    <w:rsid w:val="00F200D8"/>
    <w:rsid w:val="00F237AB"/>
    <w:rsid w:val="00F23CB8"/>
    <w:rsid w:val="00F367F2"/>
    <w:rsid w:val="00F36801"/>
    <w:rsid w:val="00F36B09"/>
    <w:rsid w:val="00F40A50"/>
    <w:rsid w:val="00F4254D"/>
    <w:rsid w:val="00F46666"/>
    <w:rsid w:val="00F50E0B"/>
    <w:rsid w:val="00F5120B"/>
    <w:rsid w:val="00F514DF"/>
    <w:rsid w:val="00F530EE"/>
    <w:rsid w:val="00F53CB1"/>
    <w:rsid w:val="00F55F9E"/>
    <w:rsid w:val="00F61EE3"/>
    <w:rsid w:val="00F641C2"/>
    <w:rsid w:val="00F6432F"/>
    <w:rsid w:val="00F64709"/>
    <w:rsid w:val="00F64D45"/>
    <w:rsid w:val="00F65247"/>
    <w:rsid w:val="00F66883"/>
    <w:rsid w:val="00F672C7"/>
    <w:rsid w:val="00F67F4E"/>
    <w:rsid w:val="00F72406"/>
    <w:rsid w:val="00F727C0"/>
    <w:rsid w:val="00F72A2E"/>
    <w:rsid w:val="00F7544F"/>
    <w:rsid w:val="00F75D34"/>
    <w:rsid w:val="00F76C04"/>
    <w:rsid w:val="00F83B03"/>
    <w:rsid w:val="00F85BFD"/>
    <w:rsid w:val="00F86BF6"/>
    <w:rsid w:val="00F86F30"/>
    <w:rsid w:val="00F9477F"/>
    <w:rsid w:val="00F97815"/>
    <w:rsid w:val="00FA1618"/>
    <w:rsid w:val="00FA65D7"/>
    <w:rsid w:val="00FA7792"/>
    <w:rsid w:val="00FB194F"/>
    <w:rsid w:val="00FB4378"/>
    <w:rsid w:val="00FB4CAA"/>
    <w:rsid w:val="00FC77E0"/>
    <w:rsid w:val="00FD2A5D"/>
    <w:rsid w:val="00FD2D8A"/>
    <w:rsid w:val="00FD52DB"/>
    <w:rsid w:val="00FE0674"/>
    <w:rsid w:val="00FE238A"/>
    <w:rsid w:val="00FE2E9F"/>
    <w:rsid w:val="00FE4033"/>
    <w:rsid w:val="00FF005C"/>
    <w:rsid w:val="00FF00E8"/>
    <w:rsid w:val="00FF0FFD"/>
    <w:rsid w:val="00FF4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09489"/>
  <w15:docId w15:val="{D87F569C-ECD0-4F9C-B858-F79ED9C3F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141"/>
  </w:style>
  <w:style w:type="paragraph" w:styleId="Heading1">
    <w:name w:val="heading 1"/>
    <w:basedOn w:val="Normal"/>
    <w:next w:val="Normal"/>
    <w:link w:val="Heading1Char"/>
    <w:uiPriority w:val="9"/>
    <w:qFormat/>
    <w:rsid w:val="009C055F"/>
    <w:pPr>
      <w:keepNext/>
      <w:spacing w:before="240" w:after="60" w:line="240" w:lineRule="auto"/>
      <w:outlineLvl w:val="0"/>
    </w:pPr>
    <w:rPr>
      <w:rFonts w:ascii="Cambria" w:eastAsia="Times New Roman" w:hAnsi="Cambria" w:cs="Times New Roman"/>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4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41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141"/>
  </w:style>
  <w:style w:type="paragraph" w:styleId="Footer">
    <w:name w:val="footer"/>
    <w:basedOn w:val="Normal"/>
    <w:link w:val="FooterChar"/>
    <w:unhideWhenUsed/>
    <w:rsid w:val="00894141"/>
    <w:pPr>
      <w:tabs>
        <w:tab w:val="center" w:pos="4513"/>
        <w:tab w:val="right" w:pos="9026"/>
      </w:tabs>
      <w:spacing w:after="0" w:line="240" w:lineRule="auto"/>
    </w:pPr>
  </w:style>
  <w:style w:type="character" w:customStyle="1" w:styleId="FooterChar">
    <w:name w:val="Footer Char"/>
    <w:basedOn w:val="DefaultParagraphFont"/>
    <w:link w:val="Footer"/>
    <w:rsid w:val="00894141"/>
  </w:style>
  <w:style w:type="paragraph" w:styleId="BalloonText">
    <w:name w:val="Balloon Text"/>
    <w:basedOn w:val="Normal"/>
    <w:link w:val="BalloonTextChar"/>
    <w:uiPriority w:val="99"/>
    <w:semiHidden/>
    <w:unhideWhenUsed/>
    <w:rsid w:val="00894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141"/>
    <w:rPr>
      <w:rFonts w:ascii="Tahoma" w:hAnsi="Tahoma" w:cs="Tahoma"/>
      <w:sz w:val="16"/>
      <w:szCs w:val="16"/>
    </w:rPr>
  </w:style>
  <w:style w:type="paragraph" w:styleId="NormalWeb">
    <w:name w:val="Normal (Web)"/>
    <w:basedOn w:val="Normal"/>
    <w:uiPriority w:val="99"/>
    <w:unhideWhenUsed/>
    <w:rsid w:val="00894141"/>
    <w:rPr>
      <w:rFonts w:ascii="Times New Roman" w:hAnsi="Times New Roman" w:cs="Times New Roman"/>
      <w:sz w:val="24"/>
      <w:szCs w:val="24"/>
    </w:rPr>
  </w:style>
  <w:style w:type="paragraph" w:styleId="ListParagraph">
    <w:name w:val="List Paragraph"/>
    <w:basedOn w:val="Normal"/>
    <w:uiPriority w:val="34"/>
    <w:qFormat/>
    <w:rsid w:val="00894141"/>
    <w:pPr>
      <w:ind w:left="720"/>
      <w:contextualSpacing/>
    </w:pPr>
  </w:style>
  <w:style w:type="character" w:styleId="Strong">
    <w:name w:val="Strong"/>
    <w:uiPriority w:val="22"/>
    <w:qFormat/>
    <w:rsid w:val="009C055F"/>
    <w:rPr>
      <w:b/>
      <w:bCs/>
    </w:rPr>
  </w:style>
  <w:style w:type="paragraph" w:customStyle="1" w:styleId="Lgende1">
    <w:name w:val="Légende1"/>
    <w:basedOn w:val="Normal"/>
    <w:rsid w:val="009C055F"/>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Heading1Char">
    <w:name w:val="Heading 1 Char"/>
    <w:basedOn w:val="DefaultParagraphFont"/>
    <w:link w:val="Heading1"/>
    <w:uiPriority w:val="9"/>
    <w:rsid w:val="009C055F"/>
    <w:rPr>
      <w:rFonts w:ascii="Cambria" w:eastAsia="Times New Roman" w:hAnsi="Cambria" w:cs="Times New Roman"/>
      <w:b/>
      <w:bCs/>
      <w:kern w:val="32"/>
      <w:sz w:val="32"/>
      <w:szCs w:val="32"/>
      <w:lang w:val="en-US"/>
    </w:rPr>
  </w:style>
  <w:style w:type="character" w:customStyle="1" w:styleId="txt12grey1">
    <w:name w:val="txt_12_grey1"/>
    <w:basedOn w:val="DefaultParagraphFont"/>
    <w:rsid w:val="009C055F"/>
    <w:rPr>
      <w:color w:val="333333"/>
      <w:sz w:val="18"/>
      <w:szCs w:val="18"/>
    </w:rPr>
  </w:style>
  <w:style w:type="paragraph" w:styleId="PlainText">
    <w:name w:val="Plain Text"/>
    <w:basedOn w:val="Normal"/>
    <w:link w:val="PlainTextChar"/>
    <w:uiPriority w:val="99"/>
    <w:unhideWhenUsed/>
    <w:rsid w:val="009C055F"/>
    <w:pPr>
      <w:spacing w:after="0" w:line="240" w:lineRule="auto"/>
    </w:pPr>
    <w:rPr>
      <w:rFonts w:ascii="Consolas" w:hAnsi="Consolas"/>
      <w:sz w:val="21"/>
      <w:szCs w:val="21"/>
      <w:lang w:val="fr-FR"/>
    </w:rPr>
  </w:style>
  <w:style w:type="character" w:customStyle="1" w:styleId="PlainTextChar">
    <w:name w:val="Plain Text Char"/>
    <w:basedOn w:val="DefaultParagraphFont"/>
    <w:link w:val="PlainText"/>
    <w:uiPriority w:val="99"/>
    <w:rsid w:val="009C055F"/>
    <w:rPr>
      <w:rFonts w:ascii="Consolas" w:hAnsi="Consolas"/>
      <w:sz w:val="21"/>
      <w:szCs w:val="21"/>
      <w:lang w:val="fr-FR"/>
    </w:rPr>
  </w:style>
  <w:style w:type="paragraph" w:styleId="BodyText">
    <w:name w:val="Body Text"/>
    <w:basedOn w:val="Normal"/>
    <w:link w:val="BodyTextChar"/>
    <w:rsid w:val="00393613"/>
    <w:pPr>
      <w:spacing w:after="0" w:line="240" w:lineRule="auto"/>
    </w:pPr>
    <w:rPr>
      <w:rFonts w:ascii="Arial" w:eastAsia="Times New Roman" w:hAnsi="Arial" w:cs="Arial"/>
      <w:sz w:val="20"/>
      <w:szCs w:val="24"/>
      <w:lang w:val="en-US"/>
    </w:rPr>
  </w:style>
  <w:style w:type="character" w:customStyle="1" w:styleId="BodyTextChar">
    <w:name w:val="Body Text Char"/>
    <w:basedOn w:val="DefaultParagraphFont"/>
    <w:link w:val="BodyText"/>
    <w:rsid w:val="00393613"/>
    <w:rPr>
      <w:rFonts w:ascii="Arial" w:eastAsia="Times New Roman" w:hAnsi="Arial" w:cs="Arial"/>
      <w:sz w:val="20"/>
      <w:szCs w:val="24"/>
      <w:lang w:val="en-US"/>
    </w:rPr>
  </w:style>
  <w:style w:type="paragraph" w:styleId="BodyTextIndent">
    <w:name w:val="Body Text Indent"/>
    <w:basedOn w:val="Normal"/>
    <w:link w:val="BodyTextIndentChar"/>
    <w:rsid w:val="00393613"/>
    <w:pPr>
      <w:spacing w:after="120" w:line="240" w:lineRule="auto"/>
      <w:ind w:left="360"/>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393613"/>
    <w:rPr>
      <w:rFonts w:ascii="Times New Roman" w:eastAsia="Times New Roman" w:hAnsi="Times New Roman" w:cs="Times New Roman"/>
      <w:sz w:val="24"/>
      <w:szCs w:val="24"/>
      <w:lang w:val="en-US"/>
    </w:rPr>
  </w:style>
  <w:style w:type="paragraph" w:customStyle="1" w:styleId="Default">
    <w:name w:val="Default"/>
    <w:rsid w:val="00393613"/>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Hyperlink">
    <w:name w:val="Hyperlink"/>
    <w:basedOn w:val="DefaultParagraphFont"/>
    <w:uiPriority w:val="99"/>
    <w:unhideWhenUsed/>
    <w:rsid w:val="00472460"/>
    <w:rPr>
      <w:color w:val="0000FF" w:themeColor="hyperlink"/>
      <w:u w:val="single"/>
    </w:rPr>
  </w:style>
  <w:style w:type="table" w:styleId="PlainTable4">
    <w:name w:val="Plain Table 4"/>
    <w:basedOn w:val="TableNormal"/>
    <w:uiPriority w:val="44"/>
    <w:rsid w:val="00D4257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D4257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8D5E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D5EC7"/>
    <w:rPr>
      <w:rFonts w:eastAsiaTheme="minorEastAsia"/>
      <w:lang w:val="en-US"/>
    </w:rPr>
  </w:style>
  <w:style w:type="character" w:customStyle="1" w:styleId="googqs-tidbit">
    <w:name w:val="goog_qs-tidbit"/>
    <w:basedOn w:val="DefaultParagraphFont"/>
    <w:rsid w:val="00C202AF"/>
  </w:style>
  <w:style w:type="paragraph" w:styleId="FootnoteText">
    <w:name w:val="footnote text"/>
    <w:basedOn w:val="Normal"/>
    <w:link w:val="FootnoteTextChar"/>
    <w:uiPriority w:val="99"/>
    <w:rsid w:val="00C202AF"/>
    <w:pPr>
      <w:spacing w:after="0" w:line="240" w:lineRule="auto"/>
    </w:pPr>
    <w:rPr>
      <w:rFonts w:ascii="Times New Roman" w:eastAsia="Times New Roman" w:hAnsi="Times New Roman" w:cs="Times New Roman"/>
      <w:sz w:val="20"/>
      <w:szCs w:val="20"/>
      <w:lang w:val="x-none" w:eastAsia="en-GB"/>
    </w:rPr>
  </w:style>
  <w:style w:type="character" w:customStyle="1" w:styleId="FootnoteTextChar">
    <w:name w:val="Footnote Text Char"/>
    <w:basedOn w:val="DefaultParagraphFont"/>
    <w:link w:val="FootnoteText"/>
    <w:uiPriority w:val="99"/>
    <w:rsid w:val="00C202AF"/>
    <w:rPr>
      <w:rFonts w:ascii="Times New Roman" w:eastAsia="Times New Roman" w:hAnsi="Times New Roman" w:cs="Times New Roman"/>
      <w:sz w:val="20"/>
      <w:szCs w:val="20"/>
      <w:lang w:val="x-none" w:eastAsia="en-GB"/>
    </w:rPr>
  </w:style>
  <w:style w:type="character" w:styleId="FootnoteReference">
    <w:name w:val="footnote reference"/>
    <w:uiPriority w:val="99"/>
    <w:rsid w:val="00C202AF"/>
    <w:rPr>
      <w:rFonts w:cs="Times New Roman"/>
      <w:vertAlign w:val="superscript"/>
    </w:rPr>
  </w:style>
  <w:style w:type="character" w:customStyle="1" w:styleId="hps">
    <w:name w:val="hps"/>
    <w:basedOn w:val="DefaultParagraphFont"/>
    <w:rsid w:val="00622421"/>
  </w:style>
  <w:style w:type="paragraph" w:styleId="HTMLPreformatted">
    <w:name w:val="HTML Preformatted"/>
    <w:basedOn w:val="Normal"/>
    <w:link w:val="HTMLPreformattedChar"/>
    <w:uiPriority w:val="99"/>
    <w:unhideWhenUsed/>
    <w:rsid w:val="00E16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basedOn w:val="DefaultParagraphFont"/>
    <w:link w:val="HTMLPreformatted"/>
    <w:uiPriority w:val="99"/>
    <w:rsid w:val="00E161AA"/>
    <w:rPr>
      <w:rFonts w:ascii="Courier New" w:eastAsia="Times New Roman" w:hAnsi="Courier New"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4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nomohotel.com/fr/hotel/1/onom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WaterAid Senegal Visitors’ Welcome Pack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F1594A-9031-4D10-8D8B-A3045B184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Pages>
  <Words>1508</Words>
  <Characters>8602</Characters>
  <Application>Microsoft Office Word</Application>
  <DocSecurity>0</DocSecurity>
  <Lines>71</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WaterAid Mali Visitors’ Welcome Pack</vt:lpstr>
      <vt:lpstr>WaterAid Mali Visitors’ Welcome Pack</vt:lpstr>
    </vt:vector>
  </TitlesOfParts>
  <Company>WaterAid</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WaterAid Mali Visitors’ Welcome Pack</dc:title>
  <dc:subject/>
  <dc:creator>Chiehia Onyenakie</dc:creator>
  <cp:keywords/>
  <dc:description/>
  <cp:lastModifiedBy>Chiehiura Onyenakie</cp:lastModifiedBy>
  <cp:revision>8</cp:revision>
  <cp:lastPrinted>2018-01-25T11:40:00Z</cp:lastPrinted>
  <dcterms:created xsi:type="dcterms:W3CDTF">2018-03-05T16:19:00Z</dcterms:created>
  <dcterms:modified xsi:type="dcterms:W3CDTF">2018-03-26T16:19:00Z</dcterms:modified>
</cp:coreProperties>
</file>