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5C" w:rsidRDefault="000B735C">
      <w:r>
        <w:t>Quizás nunca te lo habías planteado, pero el color es fascinante.</w:t>
      </w:r>
    </w:p>
    <w:p w:rsidR="000B735C" w:rsidRDefault="000B735C"/>
    <w:p w:rsidR="000B735C" w:rsidRDefault="000B735C"/>
    <w:p w:rsidR="000B735C" w:rsidRDefault="000B735C"/>
    <w:p w:rsidR="000B735C" w:rsidRDefault="000B735C">
      <w:r>
        <w:br/>
        <w:t>Cómo los rayos de luz rebotan en todo y alteran cómo vemos las cosas.</w:t>
      </w:r>
    </w:p>
    <w:p w:rsidR="000B735C" w:rsidRDefault="000B735C" w:rsidP="000B735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rebotar</w:t>
      </w:r>
    </w:p>
    <w:p w:rsidR="000B735C" w:rsidRDefault="000B735C" w:rsidP="000B735C">
      <w:pPr>
        <w:pStyle w:val="ListParagraph"/>
        <w:ind w:left="360" w:firstLineChars="0" w:firstLine="0"/>
      </w:pPr>
      <w:r>
        <w:t xml:space="preserve">intr. </w:t>
      </w:r>
      <w:proofErr w:type="spellStart"/>
      <w:r>
        <w:t>bounce</w:t>
      </w:r>
      <w:proofErr w:type="spellEnd"/>
    </w:p>
    <w:p w:rsidR="000B735C" w:rsidRDefault="000B735C" w:rsidP="000B735C">
      <w:pPr>
        <w:pStyle w:val="ListParagraph"/>
        <w:ind w:left="360" w:firstLineChars="0" w:firstLine="0"/>
        <w:rPr>
          <w:lang w:val="en-US"/>
        </w:rPr>
      </w:pPr>
      <w:r w:rsidRPr="000B735C">
        <w:rPr>
          <w:lang w:val="en-US"/>
        </w:rPr>
        <w:t xml:space="preserve">intr. </w:t>
      </w:r>
      <w:proofErr w:type="gramStart"/>
      <w:r w:rsidRPr="000B735C">
        <w:rPr>
          <w:lang w:val="en-US"/>
        </w:rPr>
        <w:t>ricochet(</w:t>
      </w:r>
      <w:proofErr w:type="gramEnd"/>
      <w:r w:rsidRPr="000B735C">
        <w:rPr>
          <w:lang w:val="en-US"/>
        </w:rPr>
        <w:t>change the direction)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rebotar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muro</w:t>
      </w:r>
      <w:proofErr w:type="spellEnd"/>
      <w:r>
        <w:rPr>
          <w:lang w:val="en-US"/>
        </w:rPr>
        <w:t>----ricochet off the wall.</w:t>
      </w:r>
    </w:p>
    <w:p w:rsidR="000B735C" w:rsidRDefault="000B735C" w:rsidP="000B735C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 xml:space="preserve">tr. they </w:t>
      </w:r>
      <w:proofErr w:type="spellStart"/>
      <w:r>
        <w:rPr>
          <w:lang w:val="en-US"/>
        </w:rPr>
        <w:t>rebotar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</w:t>
      </w:r>
      <w:proofErr w:type="spellEnd"/>
      <w:r>
        <w:rPr>
          <w:lang w:val="en-US"/>
        </w:rPr>
        <w:t xml:space="preserve">--------they return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>-----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is returned</w:t>
      </w:r>
    </w:p>
    <w:p w:rsidR="000B735C" w:rsidRDefault="000B735C" w:rsidP="000B735C">
      <w:pPr>
        <w:pStyle w:val="ListParagraph"/>
        <w:ind w:left="360" w:firstLineChars="0" w:firstLine="0"/>
        <w:rPr>
          <w:lang w:val="en-US"/>
        </w:rPr>
      </w:pPr>
    </w:p>
    <w:p w:rsidR="000B735C" w:rsidRPr="000B735C" w:rsidRDefault="000B735C" w:rsidP="000B735C">
      <w:pPr>
        <w:pStyle w:val="ListParagraph"/>
        <w:ind w:left="360" w:firstLineChars="0" w:firstLine="0"/>
      </w:pPr>
      <w:r w:rsidRPr="000B735C">
        <w:t>rebotarse</w:t>
      </w:r>
    </w:p>
    <w:p w:rsidR="000B735C" w:rsidRDefault="000B735C" w:rsidP="000B735C">
      <w:pPr>
        <w:pStyle w:val="ListParagraph"/>
        <w:ind w:left="360" w:firstLineChars="0" w:firstLine="0"/>
      </w:pPr>
      <w:proofErr w:type="spellStart"/>
      <w:r w:rsidRPr="000B735C">
        <w:t>prnl</w:t>
      </w:r>
      <w:proofErr w:type="spellEnd"/>
      <w:r w:rsidRPr="000B735C">
        <w:t xml:space="preserve">. </w:t>
      </w:r>
      <w:r>
        <w:t>alguien rebotarse-----</w:t>
      </w:r>
      <w:proofErr w:type="spellStart"/>
      <w:r>
        <w:t>sb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pissed</w:t>
      </w:r>
      <w:proofErr w:type="spellEnd"/>
      <w:r>
        <w:t xml:space="preserve"> off</w:t>
      </w:r>
    </w:p>
    <w:p w:rsidR="000B735C" w:rsidRDefault="000B735C" w:rsidP="000B735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alterar</w:t>
      </w:r>
    </w:p>
    <w:p w:rsidR="000B735C" w:rsidRDefault="000B735C" w:rsidP="000B735C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alter, </w:t>
      </w:r>
      <w:proofErr w:type="spellStart"/>
      <w:r>
        <w:t>modify</w:t>
      </w:r>
      <w:proofErr w:type="spellEnd"/>
      <w:r>
        <w:t xml:space="preserve">, </w:t>
      </w:r>
      <w:proofErr w:type="spellStart"/>
      <w:r>
        <w:t>change</w:t>
      </w:r>
      <w:proofErr w:type="spellEnd"/>
    </w:p>
    <w:p w:rsidR="000B735C" w:rsidRDefault="000B735C" w:rsidP="000B735C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agitate</w:t>
      </w:r>
      <w:proofErr w:type="spellEnd"/>
    </w:p>
    <w:p w:rsidR="000B735C" w:rsidRPr="000B735C" w:rsidRDefault="000B735C" w:rsidP="000B735C">
      <w:pPr>
        <w:pStyle w:val="ListParagraph"/>
        <w:ind w:left="360" w:firstLineChars="0" w:firstLine="0"/>
      </w:pPr>
    </w:p>
    <w:p w:rsidR="000B735C" w:rsidRPr="000B735C" w:rsidRDefault="000B735C"/>
    <w:p w:rsidR="000B735C" w:rsidRPr="000B735C" w:rsidRDefault="000B735C"/>
    <w:p w:rsidR="000B735C" w:rsidRDefault="000B735C">
      <w:r w:rsidRPr="000B735C">
        <w:t xml:space="preserve"> </w:t>
      </w:r>
      <w:r>
        <w:t>Y cómo desde el principio los humanos hemos tratado de describir el color de lo que vemos.</w:t>
      </w:r>
    </w:p>
    <w:p w:rsidR="000B735C" w:rsidRDefault="000B735C"/>
    <w:p w:rsidR="000B735C" w:rsidRDefault="000B735C">
      <w:r>
        <w:br/>
        <w:t>Por ejemplo, Platón consideraba que existían 4 colores básicos: el blanco, el negro, el</w:t>
      </w:r>
      <w:r>
        <w:br/>
        <w:t>rojo y el brillante; algo que para nosotros ni siquiera es un color.</w:t>
      </w:r>
    </w:p>
    <w:p w:rsidR="000B735C" w:rsidRDefault="000B735C" w:rsidP="000B735C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brillante</w:t>
      </w:r>
    </w:p>
    <w:p w:rsidR="000B735C" w:rsidRDefault="000B735C" w:rsidP="000B735C">
      <w:pPr>
        <w:pStyle w:val="ListParagraph"/>
        <w:ind w:left="360" w:firstLineChars="0" w:firstLine="0"/>
      </w:pPr>
    </w:p>
    <w:p w:rsidR="000B735C" w:rsidRDefault="000B735C">
      <w:r>
        <w:br/>
        <w:t>Y algunos siglos antes Homero escribió sobre el mar diciendo que tenía un color vino oscuro.</w:t>
      </w:r>
    </w:p>
    <w:p w:rsidR="000B735C" w:rsidRDefault="000B735C" w:rsidP="000B735C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Homero------</w:t>
      </w:r>
      <w:proofErr w:type="spellStart"/>
      <w:r>
        <w:rPr>
          <w:rFonts w:hint="eastAsia"/>
        </w:rPr>
        <w:t>Homer</w:t>
      </w:r>
      <w:proofErr w:type="spellEnd"/>
    </w:p>
    <w:p w:rsidR="000B735C" w:rsidRDefault="000B735C" w:rsidP="000B735C">
      <w:pPr>
        <w:pStyle w:val="ListParagraph"/>
        <w:numPr>
          <w:ilvl w:val="0"/>
          <w:numId w:val="3"/>
        </w:numPr>
        <w:ind w:firstLineChars="0"/>
      </w:pPr>
      <w:r>
        <w:t xml:space="preserve">un color vino oscuro--------a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wine</w:t>
      </w:r>
      <w:proofErr w:type="spellEnd"/>
      <w:r>
        <w:t xml:space="preserve"> color</w:t>
      </w:r>
    </w:p>
    <w:p w:rsidR="003D1129" w:rsidRDefault="000B735C">
      <w:r>
        <w:br/>
        <w:t>De hecho la forma de los griegos de describir el color hizo que durante un tiempo se creyera</w:t>
      </w:r>
      <w:r>
        <w:br/>
        <w:t>que, literalmente, lo percibían distinto a nosotros.</w:t>
      </w:r>
    </w:p>
    <w:p w:rsidR="003D1129" w:rsidRDefault="003D1129" w:rsidP="003D112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griego</w:t>
      </w:r>
    </w:p>
    <w:p w:rsidR="003D1129" w:rsidRDefault="003D1129" w:rsidP="003D1129">
      <w:pPr>
        <w:pStyle w:val="ListParagraph"/>
        <w:ind w:left="360" w:firstLineChars="0" w:firstLine="0"/>
      </w:pPr>
      <w:proofErr w:type="spellStart"/>
      <w:r>
        <w:t>Greeks</w:t>
      </w:r>
      <w:proofErr w:type="spellEnd"/>
    </w:p>
    <w:p w:rsidR="003D1129" w:rsidRDefault="003D1129" w:rsidP="003D112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percibir</w:t>
      </w:r>
    </w:p>
    <w:p w:rsidR="003D1129" w:rsidRDefault="003D1129" w:rsidP="003D1129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sense</w:t>
      </w:r>
      <w:proofErr w:type="spellEnd"/>
      <w:r>
        <w:t xml:space="preserve">, </w:t>
      </w:r>
      <w:proofErr w:type="spellStart"/>
      <w:r>
        <w:t>notice</w:t>
      </w:r>
      <w:proofErr w:type="spellEnd"/>
      <w:r>
        <w:t xml:space="preserve">, </w:t>
      </w:r>
      <w:proofErr w:type="spellStart"/>
      <w:r>
        <w:t>perceive</w:t>
      </w:r>
      <w:proofErr w:type="spellEnd"/>
      <w:r>
        <w:t>, spot</w:t>
      </w:r>
    </w:p>
    <w:p w:rsidR="003D1129" w:rsidRDefault="003D1129" w:rsidP="003D1129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distinto a nosotros-----</w:t>
      </w:r>
      <w:proofErr w:type="spellStart"/>
      <w:r>
        <w:rPr>
          <w:rFonts w:hint="eastAsia"/>
        </w:rPr>
        <w:t>diffrently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</w:t>
      </w:r>
      <w:proofErr w:type="spellEnd"/>
    </w:p>
    <w:p w:rsidR="003D1129" w:rsidRDefault="003D1129" w:rsidP="003D1129"/>
    <w:p w:rsidR="00775C6C" w:rsidRDefault="000B735C">
      <w:r>
        <w:br/>
        <w:t xml:space="preserve">El mismo </w:t>
      </w:r>
      <w:proofErr w:type="spellStart"/>
      <w:r>
        <w:t>Nietsche</w:t>
      </w:r>
      <w:proofErr w:type="spellEnd"/>
      <w:r>
        <w:t xml:space="preserve"> llegó a afirmar que los antiguos griegos eran daltónicos.</w:t>
      </w:r>
    </w:p>
    <w:p w:rsidR="00775C6C" w:rsidRDefault="00775C6C" w:rsidP="00775C6C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afirmar</w:t>
      </w:r>
    </w:p>
    <w:p w:rsidR="00775C6C" w:rsidRDefault="00775C6C" w:rsidP="00775C6C">
      <w:pPr>
        <w:pStyle w:val="ListParagraph"/>
        <w:ind w:left="360" w:firstLineChars="0" w:firstLine="0"/>
      </w:pPr>
      <w:r>
        <w:t xml:space="preserve">intr. </w:t>
      </w:r>
      <w:proofErr w:type="spellStart"/>
      <w:r>
        <w:t>nod</w:t>
      </w:r>
      <w:proofErr w:type="spellEnd"/>
      <w:r>
        <w:t>--------afirmar con la cabeza</w:t>
      </w:r>
    </w:p>
    <w:p w:rsidR="00775C6C" w:rsidRDefault="00775C6C" w:rsidP="00775C6C">
      <w:pPr>
        <w:pStyle w:val="ListParagraph"/>
        <w:ind w:left="360" w:firstLineChars="0" w:firstLine="0"/>
        <w:rPr>
          <w:lang w:val="en-US"/>
        </w:rPr>
      </w:pPr>
      <w:r w:rsidRPr="00775C6C">
        <w:rPr>
          <w:lang w:val="en-US"/>
        </w:rPr>
        <w:t xml:space="preserve">tr. </w:t>
      </w:r>
      <w:proofErr w:type="gramStart"/>
      <w:r w:rsidRPr="00775C6C">
        <w:rPr>
          <w:lang w:val="en-US"/>
        </w:rPr>
        <w:t>affirm</w:t>
      </w:r>
      <w:proofErr w:type="gramEnd"/>
      <w:r w:rsidRPr="00775C6C">
        <w:rPr>
          <w:lang w:val="en-US"/>
        </w:rPr>
        <w:t xml:space="preserve"> </w:t>
      </w:r>
      <w:proofErr w:type="spellStart"/>
      <w:r w:rsidRPr="00775C6C">
        <w:rPr>
          <w:lang w:val="en-US"/>
        </w:rPr>
        <w:t>sth</w:t>
      </w:r>
      <w:proofErr w:type="spellEnd"/>
      <w:r w:rsidRPr="00775C6C">
        <w:rPr>
          <w:lang w:val="en-US"/>
        </w:rPr>
        <w:t xml:space="preserve"> (say </w:t>
      </w:r>
      <w:proofErr w:type="spellStart"/>
      <w:r w:rsidRPr="00775C6C">
        <w:rPr>
          <w:lang w:val="en-US"/>
        </w:rPr>
        <w:t>sth</w:t>
      </w:r>
      <w:proofErr w:type="spellEnd"/>
      <w:r w:rsidRPr="00775C6C">
        <w:rPr>
          <w:lang w:val="en-US"/>
        </w:rPr>
        <w:t xml:space="preserve"> is true)</w:t>
      </w:r>
    </w:p>
    <w:p w:rsidR="00775C6C" w:rsidRPr="00775C6C" w:rsidRDefault="00775C6C" w:rsidP="00775C6C">
      <w:pPr>
        <w:pStyle w:val="ListParagraph"/>
        <w:ind w:left="360" w:firstLineChars="0" w:firstLine="0"/>
      </w:pPr>
      <w:proofErr w:type="spellStart"/>
      <w:r w:rsidRPr="00775C6C">
        <w:lastRenderedPageBreak/>
        <w:t>tr</w:t>
      </w:r>
      <w:proofErr w:type="spellEnd"/>
      <w:r w:rsidRPr="00775C6C">
        <w:t xml:space="preserve">. </w:t>
      </w:r>
      <w:proofErr w:type="spellStart"/>
      <w:r w:rsidRPr="00775C6C">
        <w:t>plant</w:t>
      </w:r>
      <w:proofErr w:type="spellEnd"/>
      <w:r w:rsidRPr="00775C6C">
        <w:t xml:space="preserve"> </w:t>
      </w:r>
      <w:proofErr w:type="spellStart"/>
      <w:r w:rsidRPr="00775C6C">
        <w:t>sth</w:t>
      </w:r>
      <w:proofErr w:type="spellEnd"/>
      <w:r w:rsidRPr="00775C6C">
        <w:t xml:space="preserve"> </w:t>
      </w:r>
      <w:proofErr w:type="spellStart"/>
      <w:r w:rsidRPr="00775C6C">
        <w:t>firmly</w:t>
      </w:r>
      <w:proofErr w:type="spellEnd"/>
      <w:r w:rsidRPr="00775C6C">
        <w:t>------afirmar los pies en el suelo</w:t>
      </w:r>
    </w:p>
    <w:p w:rsidR="00775C6C" w:rsidRDefault="00775C6C" w:rsidP="00775C6C">
      <w:pPr>
        <w:pStyle w:val="ListParagraph"/>
        <w:ind w:left="360" w:firstLineChars="0" w:firstLine="0"/>
      </w:pPr>
    </w:p>
    <w:p w:rsidR="00775C6C" w:rsidRDefault="00775C6C" w:rsidP="00775C6C">
      <w:pPr>
        <w:pStyle w:val="ListParagraph"/>
        <w:ind w:left="360" w:firstLineChars="0" w:firstLine="0"/>
      </w:pPr>
      <w:r>
        <w:t>afirmarse</w:t>
      </w:r>
    </w:p>
    <w:p w:rsidR="00775C6C" w:rsidRDefault="00775C6C" w:rsidP="00775C6C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>. algo afirmarse-------</w:t>
      </w:r>
      <w:proofErr w:type="spellStart"/>
      <w:r>
        <w:t>sth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established</w:t>
      </w:r>
      <w:proofErr w:type="spellEnd"/>
    </w:p>
    <w:p w:rsidR="00775C6C" w:rsidRDefault="00775C6C" w:rsidP="00775C6C">
      <w:pPr>
        <w:pStyle w:val="ListParagraph"/>
        <w:ind w:left="360" w:firstLineChars="0" w:firstLine="0"/>
      </w:pPr>
      <w:proofErr w:type="spellStart"/>
      <w:r>
        <w:rPr>
          <w:rFonts w:hint="eastAsia"/>
        </w:rPr>
        <w:t>prnl</w:t>
      </w:r>
      <w:proofErr w:type="spellEnd"/>
      <w:r>
        <w:rPr>
          <w:rFonts w:hint="eastAsia"/>
        </w:rPr>
        <w:t xml:space="preserve">. </w:t>
      </w:r>
      <w:r>
        <w:t xml:space="preserve">alguien afirmarse en lo que-------stand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sth</w:t>
      </w:r>
      <w:proofErr w:type="spellEnd"/>
      <w:r>
        <w:t>(</w:t>
      </w:r>
      <w:proofErr w:type="spellStart"/>
      <w:proofErr w:type="gramEnd"/>
      <w:r>
        <w:t>stick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opinion</w:t>
      </w:r>
      <w:proofErr w:type="spellEnd"/>
      <w:r>
        <w:t>)</w:t>
      </w:r>
    </w:p>
    <w:p w:rsidR="00775C6C" w:rsidRDefault="00775C6C" w:rsidP="00775C6C">
      <w:pPr>
        <w:pStyle w:val="ListParagraph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dalt</w:t>
      </w:r>
      <w:proofErr w:type="spellEnd"/>
      <w:r>
        <w:rPr>
          <w:rFonts w:hint="eastAsia"/>
        </w:rPr>
        <w:t>ó</w:t>
      </w:r>
      <w:proofErr w:type="spellStart"/>
      <w:r>
        <w:rPr>
          <w:rFonts w:hint="eastAsia"/>
        </w:rPr>
        <w:t>nico</w:t>
      </w:r>
      <w:proofErr w:type="spellEnd"/>
    </w:p>
    <w:p w:rsidR="00775C6C" w:rsidRDefault="00775C6C" w:rsidP="00775C6C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>. color-</w:t>
      </w:r>
      <w:proofErr w:type="spellStart"/>
      <w:r>
        <w:t>blind</w:t>
      </w:r>
      <w:proofErr w:type="spellEnd"/>
    </w:p>
    <w:p w:rsidR="00775C6C" w:rsidRPr="00775C6C" w:rsidRDefault="00775C6C" w:rsidP="00775C6C">
      <w:pPr>
        <w:pStyle w:val="ListParagraph"/>
        <w:ind w:left="360" w:firstLineChars="0" w:firstLine="0"/>
      </w:pPr>
    </w:p>
    <w:p w:rsidR="00775C6C" w:rsidRDefault="000B735C">
      <w:r w:rsidRPr="00775C6C">
        <w:br/>
      </w:r>
      <w:r>
        <w:t xml:space="preserve">Pero no iba de eso. </w:t>
      </w:r>
    </w:p>
    <w:p w:rsidR="00775C6C" w:rsidRPr="00775C6C" w:rsidRDefault="00775C6C" w:rsidP="00775C6C">
      <w:pPr>
        <w:pStyle w:val="ListParagraph"/>
        <w:numPr>
          <w:ilvl w:val="0"/>
          <w:numId w:val="7"/>
        </w:numPr>
        <w:ind w:firstLineChars="0"/>
        <w:rPr>
          <w:lang w:val="en-US"/>
        </w:rPr>
      </w:pPr>
      <w:r w:rsidRPr="00775C6C">
        <w:rPr>
          <w:rFonts w:hint="eastAsia"/>
          <w:lang w:val="en-US"/>
        </w:rPr>
        <w:t xml:space="preserve">but it </w:t>
      </w:r>
      <w:proofErr w:type="spellStart"/>
      <w:r w:rsidRPr="00775C6C">
        <w:rPr>
          <w:rFonts w:hint="eastAsia"/>
          <w:lang w:val="en-US"/>
        </w:rPr>
        <w:t>wasn</w:t>
      </w:r>
      <w:proofErr w:type="spellEnd"/>
      <w:r w:rsidRPr="00775C6C">
        <w:rPr>
          <w:rFonts w:hint="eastAsia"/>
          <w:lang w:val="en-US"/>
        </w:rPr>
        <w:t>´t about that.</w:t>
      </w:r>
    </w:p>
    <w:p w:rsidR="00775C6C" w:rsidRDefault="00775C6C" w:rsidP="00775C6C">
      <w:pPr>
        <w:rPr>
          <w:lang w:val="en-US"/>
        </w:rPr>
      </w:pPr>
    </w:p>
    <w:p w:rsidR="00775C6C" w:rsidRPr="00775C6C" w:rsidRDefault="00775C6C" w:rsidP="00775C6C">
      <w:pPr>
        <w:rPr>
          <w:lang w:val="en-US"/>
        </w:rPr>
      </w:pPr>
    </w:p>
    <w:p w:rsidR="00775C6C" w:rsidRDefault="000B735C">
      <w:r>
        <w:t>No era un tema de cómo sus ojos y</w:t>
      </w:r>
      <w:r w:rsidR="00775C6C">
        <w:t xml:space="preserve"> su cerebro percibían el color, </w:t>
      </w:r>
      <w:r>
        <w:t>sino de cómo lo describían.</w:t>
      </w:r>
    </w:p>
    <w:p w:rsidR="00775C6C" w:rsidRDefault="00775C6C" w:rsidP="00775C6C">
      <w:pPr>
        <w:pStyle w:val="ListParagraph"/>
        <w:numPr>
          <w:ilvl w:val="0"/>
          <w:numId w:val="6"/>
        </w:numPr>
        <w:ind w:firstLineChars="0"/>
      </w:pPr>
      <w:r>
        <w:t>cerebro</w:t>
      </w:r>
    </w:p>
    <w:p w:rsidR="00775C6C" w:rsidRDefault="00775C6C" w:rsidP="00775C6C">
      <w:pPr>
        <w:pStyle w:val="ListParagraph"/>
        <w:ind w:left="360" w:firstLineChars="0" w:firstLine="0"/>
      </w:pPr>
      <w:r>
        <w:t xml:space="preserve">m.n. </w:t>
      </w:r>
      <w:proofErr w:type="spellStart"/>
      <w:r>
        <w:t>brain</w:t>
      </w:r>
      <w:proofErr w:type="spellEnd"/>
      <w:r>
        <w:t xml:space="preserve">, </w:t>
      </w:r>
      <w:proofErr w:type="spellStart"/>
      <w:r>
        <w:t>mind</w:t>
      </w:r>
      <w:proofErr w:type="spellEnd"/>
    </w:p>
    <w:p w:rsidR="00775C6C" w:rsidRDefault="000B735C">
      <w:r>
        <w:br/>
        <w:t xml:space="preserve">¿Y cómo describimos el color en castellano? </w:t>
      </w:r>
    </w:p>
    <w:p w:rsidR="00775C6C" w:rsidRDefault="00775C6C"/>
    <w:p w:rsidR="00775C6C" w:rsidRDefault="000B735C">
      <w:r>
        <w:t>Quizás te par</w:t>
      </w:r>
      <w:r w:rsidR="00775C6C">
        <w:t xml:space="preserve">ece que lo hacemos de una forma </w:t>
      </w:r>
      <w:r>
        <w:t>mucho más lógica y comprensible, pero también tenemos nuestras cosas.</w:t>
      </w:r>
    </w:p>
    <w:p w:rsidR="00775C6C" w:rsidRDefault="00775C6C"/>
    <w:p w:rsidR="00775C6C" w:rsidRDefault="000B735C">
      <w:r>
        <w:br/>
        <w:t>Por ejemplo: ¿por qué este color y su variante más clara siguen siendo el mismo color: verde</w:t>
      </w:r>
      <w:r>
        <w:br/>
        <w:t>oscuro y verde claro...</w:t>
      </w:r>
      <w:r w:rsidR="00775C6C">
        <w:t xml:space="preserve"> </w:t>
      </w:r>
      <w:r>
        <w:t>pero a este lo llamamos rojo y a su variante clara le damos otro nombre distinto, rosa?</w:t>
      </w:r>
    </w:p>
    <w:p w:rsidR="00775C6C" w:rsidRDefault="000B735C">
      <w:r>
        <w:br/>
        <w:t xml:space="preserve">¿Y por qué les pusimos esos nombres a los colores? </w:t>
      </w:r>
    </w:p>
    <w:p w:rsidR="00775C6C" w:rsidRDefault="00775C6C"/>
    <w:p w:rsidR="00775C6C" w:rsidRDefault="000B735C">
      <w:r>
        <w:t>Probablem</w:t>
      </w:r>
      <w:r w:rsidR="00775C6C">
        <w:t xml:space="preserve">ente te sea complicado imaginar </w:t>
      </w:r>
      <w:r>
        <w:t xml:space="preserve">por qué el blanco se llama blanco, el verde </w:t>
      </w:r>
      <w:proofErr w:type="spellStart"/>
      <w:r>
        <w:t>verde</w:t>
      </w:r>
      <w:proofErr w:type="spellEnd"/>
      <w:r>
        <w:t xml:space="preserve"> o el naranja, naranja. </w:t>
      </w:r>
    </w:p>
    <w:p w:rsidR="00775C6C" w:rsidRDefault="00775C6C" w:rsidP="00775C6C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 xml:space="preserve">le ser </w:t>
      </w:r>
      <w:proofErr w:type="spellStart"/>
      <w:r>
        <w:rPr>
          <w:rFonts w:hint="eastAsia"/>
        </w:rPr>
        <w:t>adj</w:t>
      </w:r>
      <w:proofErr w:type="spellEnd"/>
      <w:r>
        <w:rPr>
          <w:rFonts w:hint="eastAsia"/>
        </w:rPr>
        <w:t xml:space="preserve">. </w:t>
      </w:r>
      <w:r>
        <w:t xml:space="preserve">+ </w:t>
      </w:r>
      <w:proofErr w:type="spellStart"/>
      <w:r>
        <w:t>infinitiv</w:t>
      </w:r>
      <w:proofErr w:type="spellEnd"/>
    </w:p>
    <w:p w:rsidR="00775C6C" w:rsidRPr="00775C6C" w:rsidRDefault="00775C6C" w:rsidP="00775C6C">
      <w:pPr>
        <w:pStyle w:val="ListParagraph"/>
        <w:ind w:left="360" w:firstLineChars="0" w:firstLine="0"/>
        <w:rPr>
          <w:lang w:val="en-US"/>
        </w:rPr>
      </w:pPr>
      <w:r w:rsidRPr="00775C6C">
        <w:rPr>
          <w:lang w:val="en-US"/>
        </w:rPr>
        <w:t xml:space="preserve">it </w:t>
      </w:r>
      <w:r>
        <w:rPr>
          <w:lang w:val="en-US"/>
        </w:rPr>
        <w:t>is a</w:t>
      </w:r>
      <w:r w:rsidRPr="00775C6C">
        <w:rPr>
          <w:lang w:val="en-US"/>
        </w:rPr>
        <w:t xml:space="preserve">dj. to do </w:t>
      </w:r>
      <w:proofErr w:type="spellStart"/>
      <w:r w:rsidRPr="00775C6C">
        <w:rPr>
          <w:lang w:val="en-US"/>
        </w:rPr>
        <w:t>sth</w:t>
      </w:r>
      <w:proofErr w:type="spellEnd"/>
    </w:p>
    <w:p w:rsidR="00775C6C" w:rsidRPr="00775C6C" w:rsidRDefault="00775C6C">
      <w:pPr>
        <w:rPr>
          <w:lang w:val="en-US"/>
        </w:rPr>
      </w:pPr>
    </w:p>
    <w:p w:rsidR="00775C6C" w:rsidRDefault="00775C6C">
      <w:r>
        <w:t xml:space="preserve">Ok, el del naranja </w:t>
      </w:r>
      <w:r w:rsidR="000B735C">
        <w:t xml:space="preserve">es un poco más obvio. </w:t>
      </w:r>
    </w:p>
    <w:p w:rsidR="00775C6C" w:rsidRDefault="00775C6C"/>
    <w:p w:rsidR="00775C6C" w:rsidRDefault="000B735C">
      <w:r>
        <w:t>Pero vamos a repasar algunos de estos nombres.</w:t>
      </w:r>
    </w:p>
    <w:p w:rsidR="00775C6C" w:rsidRDefault="00775C6C" w:rsidP="00775C6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repasar</w:t>
      </w:r>
    </w:p>
    <w:p w:rsidR="00775C6C" w:rsidRPr="00B555B4" w:rsidRDefault="00B555B4" w:rsidP="00775C6C">
      <w:pPr>
        <w:pStyle w:val="ListParagraph"/>
        <w:ind w:left="360" w:firstLineChars="0" w:firstLine="0"/>
        <w:rPr>
          <w:lang w:val="en-US"/>
        </w:rPr>
      </w:pPr>
      <w:r w:rsidRPr="00B555B4">
        <w:rPr>
          <w:rFonts w:hint="eastAsia"/>
          <w:lang w:val="en-US"/>
        </w:rPr>
        <w:t xml:space="preserve">tr. </w:t>
      </w:r>
      <w:r w:rsidRPr="00B555B4">
        <w:rPr>
          <w:lang w:val="en-US"/>
        </w:rPr>
        <w:t xml:space="preserve">check, go over </w:t>
      </w:r>
      <w:proofErr w:type="spellStart"/>
      <w:r w:rsidRPr="00B555B4">
        <w:rPr>
          <w:lang w:val="en-US"/>
        </w:rPr>
        <w:t>sth</w:t>
      </w:r>
      <w:proofErr w:type="spellEnd"/>
      <w:r w:rsidRPr="00B555B4">
        <w:rPr>
          <w:lang w:val="en-US"/>
        </w:rPr>
        <w:t xml:space="preserve">, re-examine </w:t>
      </w:r>
      <w:proofErr w:type="spellStart"/>
      <w:r w:rsidRPr="00B555B4">
        <w:rPr>
          <w:lang w:val="en-US"/>
        </w:rPr>
        <w:t>sth</w:t>
      </w:r>
      <w:proofErr w:type="spellEnd"/>
    </w:p>
    <w:p w:rsidR="00B555B4" w:rsidRPr="00B555B4" w:rsidRDefault="00B555B4" w:rsidP="00775C6C">
      <w:pPr>
        <w:pStyle w:val="ListParagraph"/>
        <w:ind w:left="360" w:firstLineChars="0" w:firstLine="0"/>
        <w:rPr>
          <w:lang w:val="en-US"/>
        </w:rPr>
      </w:pPr>
      <w:r>
        <w:rPr>
          <w:lang w:val="en-US"/>
        </w:rPr>
        <w:t xml:space="preserve">tr. glance through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, go through </w:t>
      </w:r>
      <w:proofErr w:type="spellStart"/>
      <w:r>
        <w:rPr>
          <w:lang w:val="en-US"/>
        </w:rPr>
        <w:t>sth</w:t>
      </w:r>
      <w:proofErr w:type="spellEnd"/>
      <w:r>
        <w:rPr>
          <w:lang w:val="en-US"/>
        </w:rPr>
        <w:t xml:space="preserve"> quickly</w:t>
      </w:r>
    </w:p>
    <w:p w:rsidR="00775C6C" w:rsidRDefault="000B735C">
      <w:r w:rsidRPr="000F4C15">
        <w:br/>
      </w:r>
      <w:r>
        <w:t>Por ejemplo: rojo. Antes del siglo XV en España nadie decía “rojo” para hablar de esto.</w:t>
      </w:r>
      <w:r>
        <w:br/>
        <w:t>Lo llamaban bermejo, aunque también se usaba “colorado” y “encarnado”.</w:t>
      </w:r>
    </w:p>
    <w:p w:rsidR="00775C6C" w:rsidRDefault="00775C6C" w:rsidP="00775C6C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bermejo</w:t>
      </w:r>
    </w:p>
    <w:p w:rsidR="00775C6C" w:rsidRDefault="00775C6C" w:rsidP="00775C6C">
      <w:pPr>
        <w:pStyle w:val="ListParagraph"/>
        <w:numPr>
          <w:ilvl w:val="0"/>
          <w:numId w:val="10"/>
        </w:numPr>
        <w:ind w:firstLineChars="0"/>
      </w:pPr>
      <w:r>
        <w:lastRenderedPageBreak/>
        <w:t>colorado</w:t>
      </w:r>
    </w:p>
    <w:p w:rsidR="00775C6C" w:rsidRDefault="00775C6C" w:rsidP="00775C6C">
      <w:pPr>
        <w:pStyle w:val="ListParagraph"/>
        <w:numPr>
          <w:ilvl w:val="0"/>
          <w:numId w:val="10"/>
        </w:numPr>
        <w:ind w:firstLineChars="0"/>
      </w:pPr>
      <w:r>
        <w:t>encarnado</w:t>
      </w:r>
    </w:p>
    <w:p w:rsidR="00775C6C" w:rsidRDefault="00775C6C" w:rsidP="00775C6C"/>
    <w:p w:rsidR="00775C6C" w:rsidRDefault="00775C6C"/>
    <w:p w:rsidR="00B555B4" w:rsidRDefault="000B735C">
      <w:r>
        <w:br/>
        <w:t>El término rojo procede del adjetivo latino “</w:t>
      </w:r>
      <w:proofErr w:type="spellStart"/>
      <w:r>
        <w:t>russus</w:t>
      </w:r>
      <w:proofErr w:type="spellEnd"/>
      <w:r>
        <w:t>”. Pero cuidado, porque ‘</w:t>
      </w:r>
      <w:proofErr w:type="spellStart"/>
      <w:r>
        <w:t>russus</w:t>
      </w:r>
      <w:proofErr w:type="spellEnd"/>
      <w:r>
        <w:t>’</w:t>
      </w:r>
      <w:r>
        <w:br/>
        <w:t>era un matiz específico del color rojo: como un rojo fuerte.</w:t>
      </w:r>
    </w:p>
    <w:p w:rsidR="00B555B4" w:rsidRDefault="00B555B4" w:rsidP="00B555B4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proceder</w:t>
      </w:r>
    </w:p>
    <w:p w:rsidR="00B555B4" w:rsidRDefault="00B555B4" w:rsidP="00B555B4">
      <w:pPr>
        <w:pStyle w:val="ListParagraph"/>
        <w:ind w:left="360" w:firstLineChars="0" w:firstLine="0"/>
      </w:pPr>
      <w:r>
        <w:t xml:space="preserve">intr. proceder de algo---come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B555B4" w:rsidRPr="00B555B4" w:rsidRDefault="00B555B4" w:rsidP="00B555B4">
      <w:pPr>
        <w:pStyle w:val="ListParagraph"/>
        <w:ind w:left="360" w:firstLineChars="0" w:firstLine="0"/>
        <w:rPr>
          <w:lang w:val="en-US"/>
        </w:rPr>
      </w:pPr>
      <w:r w:rsidRPr="00B555B4">
        <w:rPr>
          <w:lang w:val="en-US"/>
        </w:rPr>
        <w:t xml:space="preserve">intr. </w:t>
      </w:r>
      <w:proofErr w:type="gramStart"/>
      <w:r w:rsidRPr="00B555B4">
        <w:rPr>
          <w:lang w:val="en-US"/>
        </w:rPr>
        <w:t>proceed</w:t>
      </w:r>
      <w:proofErr w:type="gramEnd"/>
      <w:r w:rsidRPr="00B555B4">
        <w:rPr>
          <w:lang w:val="en-US"/>
        </w:rPr>
        <w:t>, behave------</w:t>
      </w:r>
      <w:proofErr w:type="spellStart"/>
      <w:r w:rsidRPr="00B555B4">
        <w:rPr>
          <w:lang w:val="en-US"/>
        </w:rPr>
        <w:t>proceder</w:t>
      </w:r>
      <w:proofErr w:type="spellEnd"/>
      <w:r w:rsidRPr="00B555B4">
        <w:rPr>
          <w:lang w:val="en-US"/>
        </w:rPr>
        <w:t xml:space="preserve"> con </w:t>
      </w:r>
      <w:proofErr w:type="spellStart"/>
      <w:r w:rsidRPr="00B555B4">
        <w:rPr>
          <w:lang w:val="en-US"/>
        </w:rPr>
        <w:t>prudencia</w:t>
      </w:r>
      <w:proofErr w:type="spellEnd"/>
      <w:r w:rsidRPr="00B555B4">
        <w:rPr>
          <w:lang w:val="en-US"/>
        </w:rPr>
        <w:t>----behave with cautions</w:t>
      </w:r>
    </w:p>
    <w:p w:rsidR="00B555B4" w:rsidRPr="001361F2" w:rsidRDefault="00B555B4" w:rsidP="00B555B4">
      <w:pPr>
        <w:pStyle w:val="ListParagraph"/>
        <w:ind w:left="360" w:firstLineChars="0" w:firstLine="0"/>
        <w:rPr>
          <w:lang w:val="en-US"/>
        </w:rPr>
      </w:pPr>
      <w:r w:rsidRPr="001361F2">
        <w:rPr>
          <w:lang w:val="en-US"/>
        </w:rPr>
        <w:t xml:space="preserve">intr. </w:t>
      </w:r>
      <w:proofErr w:type="spellStart"/>
      <w:r w:rsidRPr="001361F2">
        <w:rPr>
          <w:lang w:val="en-US"/>
        </w:rPr>
        <w:t>proceder</w:t>
      </w:r>
      <w:proofErr w:type="spellEnd"/>
      <w:r w:rsidRPr="001361F2">
        <w:rPr>
          <w:lang w:val="en-US"/>
        </w:rPr>
        <w:t xml:space="preserve"> a </w:t>
      </w:r>
      <w:proofErr w:type="spellStart"/>
      <w:r w:rsidRPr="001361F2">
        <w:rPr>
          <w:lang w:val="en-US"/>
        </w:rPr>
        <w:t>algo</w:t>
      </w:r>
      <w:proofErr w:type="spellEnd"/>
      <w:r w:rsidRPr="001361F2">
        <w:rPr>
          <w:lang w:val="en-US"/>
        </w:rPr>
        <w:t>-------continue with</w:t>
      </w:r>
    </w:p>
    <w:p w:rsidR="00B555B4" w:rsidRPr="00B555B4" w:rsidRDefault="00B555B4" w:rsidP="00B555B4">
      <w:pPr>
        <w:pStyle w:val="ListParagraph"/>
        <w:ind w:left="360" w:firstLineChars="0" w:firstLine="0"/>
        <w:rPr>
          <w:lang w:val="en-US"/>
        </w:rPr>
      </w:pPr>
      <w:r w:rsidRPr="00B555B4">
        <w:rPr>
          <w:lang w:val="en-US"/>
        </w:rPr>
        <w:t xml:space="preserve">intr. </w:t>
      </w:r>
      <w:proofErr w:type="spellStart"/>
      <w:r w:rsidRPr="00B555B4">
        <w:rPr>
          <w:lang w:val="en-US"/>
        </w:rPr>
        <w:t>infinitiv</w:t>
      </w:r>
      <w:proofErr w:type="spellEnd"/>
      <w:r w:rsidRPr="00B555B4">
        <w:rPr>
          <w:lang w:val="en-US"/>
        </w:rPr>
        <w:t xml:space="preserve">+ </w:t>
      </w:r>
      <w:proofErr w:type="spellStart"/>
      <w:r w:rsidRPr="00B555B4">
        <w:rPr>
          <w:lang w:val="en-US"/>
        </w:rPr>
        <w:t>proceder</w:t>
      </w:r>
      <w:proofErr w:type="spellEnd"/>
      <w:r w:rsidRPr="00B555B4">
        <w:rPr>
          <w:lang w:val="en-US"/>
        </w:rPr>
        <w:t xml:space="preserve">--------doing </w:t>
      </w:r>
      <w:proofErr w:type="spellStart"/>
      <w:r w:rsidRPr="00B555B4">
        <w:rPr>
          <w:lang w:val="en-US"/>
        </w:rPr>
        <w:t>sth</w:t>
      </w:r>
      <w:proofErr w:type="spellEnd"/>
      <w:r w:rsidRPr="00B555B4">
        <w:rPr>
          <w:lang w:val="en-US"/>
        </w:rPr>
        <w:t xml:space="preserve"> is appropriate</w:t>
      </w:r>
    </w:p>
    <w:p w:rsidR="00B555B4" w:rsidRDefault="00B555B4" w:rsidP="00B555B4">
      <w:pPr>
        <w:pStyle w:val="ListParagraph"/>
        <w:numPr>
          <w:ilvl w:val="0"/>
          <w:numId w:val="11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ceder</w:t>
      </w:r>
      <w:proofErr w:type="spellEnd"/>
    </w:p>
    <w:p w:rsidR="00B555B4" w:rsidRPr="00B555B4" w:rsidRDefault="00B555B4" w:rsidP="00B555B4">
      <w:pPr>
        <w:pStyle w:val="ListParagraph"/>
        <w:ind w:left="360" w:firstLineChars="0" w:firstLine="0"/>
        <w:rPr>
          <w:lang w:val="en-US"/>
        </w:rPr>
      </w:pPr>
      <w:r w:rsidRPr="00B555B4">
        <w:rPr>
          <w:lang w:val="en-US"/>
        </w:rPr>
        <w:t xml:space="preserve">tr. pass </w:t>
      </w:r>
      <w:proofErr w:type="spellStart"/>
      <w:r w:rsidRPr="00B555B4">
        <w:rPr>
          <w:lang w:val="en-US"/>
        </w:rPr>
        <w:t>sth</w:t>
      </w:r>
      <w:proofErr w:type="spellEnd"/>
      <w:r w:rsidRPr="00B555B4">
        <w:rPr>
          <w:lang w:val="en-US"/>
        </w:rPr>
        <w:t xml:space="preserve"> to </w:t>
      </w:r>
      <w:proofErr w:type="spellStart"/>
      <w:r w:rsidRPr="00B555B4">
        <w:rPr>
          <w:lang w:val="en-US"/>
        </w:rPr>
        <w:t>sb</w:t>
      </w:r>
      <w:proofErr w:type="spellEnd"/>
      <w:r w:rsidRPr="00B555B4">
        <w:rPr>
          <w:lang w:val="en-US"/>
        </w:rPr>
        <w:t xml:space="preserve">, give </w:t>
      </w:r>
      <w:proofErr w:type="spellStart"/>
      <w:r w:rsidRPr="00B555B4">
        <w:rPr>
          <w:lang w:val="en-US"/>
        </w:rPr>
        <w:t>sth</w:t>
      </w:r>
      <w:proofErr w:type="spellEnd"/>
      <w:r w:rsidRPr="00B555B4">
        <w:rPr>
          <w:lang w:val="en-US"/>
        </w:rPr>
        <w:t xml:space="preserve"> to </w:t>
      </w:r>
      <w:proofErr w:type="spellStart"/>
      <w:r w:rsidRPr="00B555B4">
        <w:rPr>
          <w:lang w:val="en-US"/>
        </w:rPr>
        <w:t>sb</w:t>
      </w:r>
      <w:proofErr w:type="spellEnd"/>
    </w:p>
    <w:p w:rsidR="00B555B4" w:rsidRPr="001361F2" w:rsidRDefault="00B555B4" w:rsidP="00B555B4">
      <w:pPr>
        <w:pStyle w:val="ListParagraph"/>
        <w:ind w:left="360" w:firstLineChars="0" w:firstLine="0"/>
        <w:rPr>
          <w:lang w:val="en-US"/>
        </w:rPr>
      </w:pPr>
      <w:r w:rsidRPr="001361F2">
        <w:rPr>
          <w:lang w:val="en-US"/>
        </w:rPr>
        <w:t xml:space="preserve">intr. </w:t>
      </w:r>
      <w:proofErr w:type="spellStart"/>
      <w:r w:rsidRPr="001361F2">
        <w:rPr>
          <w:lang w:val="en-US"/>
        </w:rPr>
        <w:t>alguien</w:t>
      </w:r>
      <w:proofErr w:type="spellEnd"/>
      <w:r w:rsidRPr="001361F2">
        <w:rPr>
          <w:lang w:val="en-US"/>
        </w:rPr>
        <w:t xml:space="preserve"> </w:t>
      </w:r>
      <w:proofErr w:type="spellStart"/>
      <w:r w:rsidRPr="001361F2">
        <w:rPr>
          <w:lang w:val="en-US"/>
        </w:rPr>
        <w:t>ceder</w:t>
      </w:r>
      <w:proofErr w:type="spellEnd"/>
      <w:r w:rsidRPr="001361F2">
        <w:rPr>
          <w:lang w:val="en-US"/>
        </w:rPr>
        <w:t xml:space="preserve"> a </w:t>
      </w:r>
      <w:proofErr w:type="spellStart"/>
      <w:r w:rsidRPr="001361F2">
        <w:rPr>
          <w:lang w:val="en-US"/>
        </w:rPr>
        <w:t>algo</w:t>
      </w:r>
      <w:proofErr w:type="spellEnd"/>
      <w:r w:rsidRPr="001361F2">
        <w:rPr>
          <w:lang w:val="en-US"/>
        </w:rPr>
        <w:t>-------</w:t>
      </w:r>
      <w:proofErr w:type="spellStart"/>
      <w:r w:rsidRPr="001361F2">
        <w:rPr>
          <w:lang w:val="en-US"/>
        </w:rPr>
        <w:t>sb</w:t>
      </w:r>
      <w:proofErr w:type="spellEnd"/>
      <w:r w:rsidRPr="001361F2">
        <w:rPr>
          <w:lang w:val="en-US"/>
        </w:rPr>
        <w:t xml:space="preserve"> give in to </w:t>
      </w:r>
      <w:proofErr w:type="spellStart"/>
      <w:r w:rsidRPr="001361F2">
        <w:rPr>
          <w:lang w:val="en-US"/>
        </w:rPr>
        <w:t>sth</w:t>
      </w:r>
      <w:proofErr w:type="spellEnd"/>
    </w:p>
    <w:p w:rsidR="00B555B4" w:rsidRDefault="00B555B4" w:rsidP="00B555B4">
      <w:pPr>
        <w:pStyle w:val="ListParagraph"/>
        <w:ind w:left="360" w:firstLineChars="0" w:firstLine="0"/>
        <w:rPr>
          <w:lang w:val="en-US"/>
        </w:rPr>
      </w:pPr>
      <w:r w:rsidRPr="00B555B4">
        <w:rPr>
          <w:lang w:val="en-US"/>
        </w:rPr>
        <w:t xml:space="preserve">intr. </w:t>
      </w:r>
      <w:proofErr w:type="spellStart"/>
      <w:r w:rsidRPr="00B555B4">
        <w:rPr>
          <w:lang w:val="en-US"/>
        </w:rPr>
        <w:t>algo</w:t>
      </w:r>
      <w:proofErr w:type="spellEnd"/>
      <w:r w:rsidRPr="00B555B4">
        <w:rPr>
          <w:lang w:val="en-US"/>
        </w:rPr>
        <w:t xml:space="preserve"> </w:t>
      </w:r>
      <w:proofErr w:type="spellStart"/>
      <w:r w:rsidRPr="00B555B4">
        <w:rPr>
          <w:lang w:val="en-US"/>
        </w:rPr>
        <w:t>ceder</w:t>
      </w:r>
      <w:proofErr w:type="spellEnd"/>
      <w:r w:rsidRPr="00B555B4">
        <w:rPr>
          <w:lang w:val="en-US"/>
        </w:rPr>
        <w:t>-------</w:t>
      </w:r>
      <w:proofErr w:type="spellStart"/>
      <w:r w:rsidRPr="00B555B4">
        <w:rPr>
          <w:lang w:val="en-US"/>
        </w:rPr>
        <w:t>sth</w:t>
      </w:r>
      <w:proofErr w:type="spellEnd"/>
      <w:r w:rsidRPr="00B555B4">
        <w:rPr>
          <w:lang w:val="en-US"/>
        </w:rPr>
        <w:t xml:space="preserve"> goes down, </w:t>
      </w:r>
      <w:proofErr w:type="spellStart"/>
      <w:r w:rsidRPr="00B555B4">
        <w:rPr>
          <w:lang w:val="en-US"/>
        </w:rPr>
        <w:t>sth</w:t>
      </w:r>
      <w:proofErr w:type="spellEnd"/>
      <w:r w:rsidRPr="00B555B4">
        <w:rPr>
          <w:lang w:val="en-US"/>
        </w:rPr>
        <w:t xml:space="preserve"> collapse</w:t>
      </w:r>
    </w:p>
    <w:p w:rsidR="00B555B4" w:rsidRDefault="00B555B4" w:rsidP="00B555B4">
      <w:pPr>
        <w:pStyle w:val="ListParagraph"/>
        <w:numPr>
          <w:ilvl w:val="0"/>
          <w:numId w:val="11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espec</w:t>
      </w:r>
      <w:proofErr w:type="spellEnd"/>
      <w:r>
        <w:rPr>
          <w:rFonts w:hint="eastAsia"/>
          <w:lang w:val="en-US"/>
        </w:rPr>
        <w:t>ífico</w:t>
      </w:r>
    </w:p>
    <w:p w:rsidR="00B555B4" w:rsidRDefault="00B555B4" w:rsidP="00B555B4">
      <w:pPr>
        <w:pStyle w:val="ListParagraph"/>
        <w:ind w:left="360" w:firstLineChars="0" w:firstLine="0"/>
      </w:pPr>
      <w:proofErr w:type="spellStart"/>
      <w:r w:rsidRPr="00B555B4">
        <w:t>adj</w:t>
      </w:r>
      <w:proofErr w:type="spellEnd"/>
      <w:r w:rsidRPr="00B555B4">
        <w:t xml:space="preserve">. </w:t>
      </w:r>
      <w:proofErr w:type="spellStart"/>
      <w:r>
        <w:t>specific</w:t>
      </w:r>
      <w:proofErr w:type="spellEnd"/>
    </w:p>
    <w:p w:rsidR="00B555B4" w:rsidRDefault="00B555B4" w:rsidP="00B555B4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matiz</w:t>
      </w:r>
    </w:p>
    <w:p w:rsidR="00B555B4" w:rsidRPr="00B555B4" w:rsidRDefault="00B555B4" w:rsidP="00B555B4">
      <w:pPr>
        <w:pStyle w:val="ListParagraph"/>
        <w:ind w:left="360" w:firstLineChars="0" w:firstLine="0"/>
        <w:rPr>
          <w:lang w:val="en-US"/>
        </w:rPr>
      </w:pPr>
      <w:proofErr w:type="spellStart"/>
      <w:r w:rsidRPr="00B555B4">
        <w:rPr>
          <w:lang w:val="en-US"/>
        </w:rPr>
        <w:t>m.n</w:t>
      </w:r>
      <w:proofErr w:type="spellEnd"/>
      <w:r w:rsidRPr="00B555B4">
        <w:rPr>
          <w:lang w:val="en-US"/>
        </w:rPr>
        <w:t xml:space="preserve">. hint, touch, a Little bit---------un </w:t>
      </w:r>
      <w:proofErr w:type="spellStart"/>
      <w:r w:rsidRPr="00B555B4">
        <w:rPr>
          <w:lang w:val="en-US"/>
        </w:rPr>
        <w:t>matiz</w:t>
      </w:r>
      <w:proofErr w:type="spellEnd"/>
      <w:r w:rsidRPr="00B555B4">
        <w:rPr>
          <w:lang w:val="en-US"/>
        </w:rPr>
        <w:t xml:space="preserve"> </w:t>
      </w:r>
      <w:proofErr w:type="spellStart"/>
      <w:r w:rsidRPr="00B555B4">
        <w:rPr>
          <w:lang w:val="en-US"/>
        </w:rPr>
        <w:t>algo</w:t>
      </w:r>
      <w:proofErr w:type="spellEnd"/>
      <w:r w:rsidRPr="00B555B4">
        <w:rPr>
          <w:lang w:val="en-US"/>
        </w:rPr>
        <w:t xml:space="preserve">-----a touch of </w:t>
      </w:r>
      <w:proofErr w:type="spellStart"/>
      <w:r w:rsidRPr="00B555B4">
        <w:rPr>
          <w:lang w:val="en-US"/>
        </w:rPr>
        <w:t>sth</w:t>
      </w:r>
      <w:proofErr w:type="spellEnd"/>
    </w:p>
    <w:p w:rsidR="00B555B4" w:rsidRPr="001361F2" w:rsidRDefault="00B555B4" w:rsidP="00B555B4">
      <w:pPr>
        <w:pStyle w:val="ListParagraph"/>
        <w:ind w:left="360" w:firstLineChars="0" w:firstLine="0"/>
        <w:rPr>
          <w:lang w:val="en-US"/>
        </w:rPr>
      </w:pPr>
      <w:proofErr w:type="spellStart"/>
      <w:r w:rsidRPr="001361F2">
        <w:rPr>
          <w:lang w:val="en-US"/>
        </w:rPr>
        <w:t>m.n</w:t>
      </w:r>
      <w:proofErr w:type="spellEnd"/>
      <w:r w:rsidRPr="001361F2">
        <w:rPr>
          <w:lang w:val="en-US"/>
        </w:rPr>
        <w:t>. shade</w:t>
      </w:r>
    </w:p>
    <w:p w:rsidR="00B555B4" w:rsidRPr="001361F2" w:rsidRDefault="00B555B4" w:rsidP="00B555B4">
      <w:pPr>
        <w:pStyle w:val="ListParagraph"/>
        <w:ind w:left="360" w:firstLineChars="0" w:firstLine="0"/>
        <w:rPr>
          <w:lang w:val="en-US"/>
        </w:rPr>
      </w:pPr>
      <w:proofErr w:type="spellStart"/>
      <w:r w:rsidRPr="001361F2">
        <w:rPr>
          <w:lang w:val="en-US"/>
        </w:rPr>
        <w:t>m.n</w:t>
      </w:r>
      <w:proofErr w:type="spellEnd"/>
      <w:r w:rsidRPr="001361F2">
        <w:rPr>
          <w:lang w:val="en-US"/>
        </w:rPr>
        <w:t>. aspect</w:t>
      </w:r>
    </w:p>
    <w:p w:rsidR="00B555B4" w:rsidRDefault="000B735C">
      <w:r w:rsidRPr="000F4C15">
        <w:br/>
      </w:r>
      <w:r>
        <w:t>El naranja es fácil. Sí, se llama así por la fruta.</w:t>
      </w:r>
    </w:p>
    <w:p w:rsidR="00B555B4" w:rsidRDefault="00B555B4"/>
    <w:p w:rsidR="00B555B4" w:rsidRDefault="000B735C" w:rsidP="00B555B4">
      <w:r>
        <w:t xml:space="preserve"> Fueron </w:t>
      </w:r>
      <w:r w:rsidR="00B555B4">
        <w:t xml:space="preserve">los árabes quienes introdujeron </w:t>
      </w:r>
      <w:r>
        <w:t xml:space="preserve">la naranja en Europa. </w:t>
      </w:r>
    </w:p>
    <w:p w:rsidR="001361F2" w:rsidRDefault="001361F2" w:rsidP="001361F2">
      <w:pPr>
        <w:pStyle w:val="ListParagraph"/>
        <w:numPr>
          <w:ilvl w:val="0"/>
          <w:numId w:val="12"/>
        </w:numPr>
        <w:ind w:firstLineChars="0"/>
      </w:pPr>
      <w:r>
        <w:rPr>
          <w:rFonts w:hint="eastAsia"/>
        </w:rPr>
        <w:t>á</w:t>
      </w:r>
      <w:proofErr w:type="spellStart"/>
      <w:r>
        <w:rPr>
          <w:rFonts w:hint="eastAsia"/>
        </w:rPr>
        <w:t>rabe</w:t>
      </w:r>
      <w:proofErr w:type="spellEnd"/>
    </w:p>
    <w:p w:rsidR="001361F2" w:rsidRDefault="001361F2" w:rsidP="001361F2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Arabian</w:t>
      </w:r>
      <w:proofErr w:type="spellEnd"/>
    </w:p>
    <w:p w:rsidR="001361F2" w:rsidRPr="00782FF3" w:rsidRDefault="001361F2" w:rsidP="001361F2">
      <w:pPr>
        <w:pStyle w:val="ListParagraph"/>
        <w:ind w:left="360" w:firstLineChars="0" w:firstLine="0"/>
        <w:rPr>
          <w:lang w:val="en-US"/>
        </w:rPr>
      </w:pPr>
      <w:proofErr w:type="spellStart"/>
      <w:r w:rsidRPr="00782FF3">
        <w:rPr>
          <w:lang w:val="en-US"/>
        </w:rPr>
        <w:t>común</w:t>
      </w:r>
      <w:proofErr w:type="spellEnd"/>
      <w:r w:rsidRPr="00782FF3">
        <w:rPr>
          <w:lang w:val="en-US"/>
        </w:rPr>
        <w:t xml:space="preserve"> noun. Arab people</w:t>
      </w:r>
    </w:p>
    <w:p w:rsidR="001361F2" w:rsidRDefault="001361F2" w:rsidP="001361F2">
      <w:pPr>
        <w:pStyle w:val="ListParagraph"/>
        <w:ind w:left="360" w:firstLineChars="0" w:firstLine="0"/>
        <w:rPr>
          <w:lang w:val="en-US"/>
        </w:rPr>
      </w:pPr>
      <w:proofErr w:type="spellStart"/>
      <w:r w:rsidRPr="001361F2">
        <w:rPr>
          <w:lang w:val="en-US"/>
        </w:rPr>
        <w:t>m.n</w:t>
      </w:r>
      <w:proofErr w:type="spellEnd"/>
      <w:r w:rsidRPr="001361F2">
        <w:rPr>
          <w:lang w:val="en-US"/>
        </w:rPr>
        <w:t>. Arabic (the language)</w:t>
      </w:r>
    </w:p>
    <w:p w:rsidR="001361F2" w:rsidRPr="00782FF3" w:rsidRDefault="001361F2" w:rsidP="001361F2">
      <w:pPr>
        <w:pStyle w:val="ListParagraph"/>
        <w:ind w:left="360" w:firstLineChars="0" w:firstLine="0"/>
      </w:pPr>
      <w:proofErr w:type="spellStart"/>
      <w:r w:rsidRPr="00782FF3">
        <w:t>adj</w:t>
      </w:r>
      <w:proofErr w:type="spellEnd"/>
      <w:r w:rsidRPr="00782FF3">
        <w:t xml:space="preserve">. </w:t>
      </w:r>
      <w:proofErr w:type="spellStart"/>
      <w:r w:rsidRPr="00782FF3">
        <w:t>Arabic</w:t>
      </w:r>
      <w:proofErr w:type="spellEnd"/>
    </w:p>
    <w:p w:rsidR="00B555B4" w:rsidRPr="00782FF3" w:rsidRDefault="00B555B4" w:rsidP="00B555B4"/>
    <w:p w:rsidR="00B555B4" w:rsidRDefault="000B735C" w:rsidP="00B555B4">
      <w:r>
        <w:t xml:space="preserve">La llamaban algo así como </w:t>
      </w:r>
      <w:proofErr w:type="spellStart"/>
      <w:r>
        <w:t>narang</w:t>
      </w:r>
      <w:proofErr w:type="spellEnd"/>
      <w:r>
        <w:rPr>
          <w:rFonts w:ascii="MS Gothic" w:eastAsia="MS Gothic" w:hAnsi="MS Gothic" w:cs="MS Gothic" w:hint="eastAsia"/>
        </w:rPr>
        <w:t>̌</w:t>
      </w:r>
      <w:r w:rsidR="00B555B4">
        <w:t xml:space="preserve">a, un nombre que adoptaron del </w:t>
      </w:r>
      <w:r>
        <w:t xml:space="preserve">persa </w:t>
      </w:r>
      <w:proofErr w:type="spellStart"/>
      <w:r>
        <w:t>nārang</w:t>
      </w:r>
      <w:proofErr w:type="spellEnd"/>
      <w:r>
        <w:t xml:space="preserve">. </w:t>
      </w:r>
    </w:p>
    <w:p w:rsidR="00B555B4" w:rsidRDefault="00B555B4" w:rsidP="00B555B4"/>
    <w:p w:rsidR="00B555B4" w:rsidRDefault="000B735C" w:rsidP="00B555B4">
      <w:r>
        <w:t>Así que una cosa llevó a la otra.</w:t>
      </w:r>
    </w:p>
    <w:p w:rsidR="00B555B4" w:rsidRDefault="00B555B4" w:rsidP="00B555B4"/>
    <w:p w:rsidR="001361F2" w:rsidRDefault="000B735C" w:rsidP="00B555B4">
      <w:r>
        <w:br/>
        <w:t xml:space="preserve">Y lo mismo pasó con el amarillo. </w:t>
      </w:r>
    </w:p>
    <w:p w:rsidR="001361F2" w:rsidRDefault="001361F2" w:rsidP="001361F2">
      <w:pPr>
        <w:pStyle w:val="ListParagraph"/>
        <w:numPr>
          <w:ilvl w:val="0"/>
          <w:numId w:val="13"/>
        </w:numPr>
        <w:ind w:firstLineChars="0"/>
      </w:pPr>
      <w:r>
        <w:rPr>
          <w:rFonts w:hint="eastAsia"/>
        </w:rPr>
        <w:t>amarillo</w:t>
      </w:r>
    </w:p>
    <w:p w:rsidR="001361F2" w:rsidRDefault="001361F2" w:rsidP="001361F2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yellow</w:t>
      </w:r>
      <w:proofErr w:type="spellEnd"/>
    </w:p>
    <w:p w:rsidR="001361F2" w:rsidRDefault="001361F2" w:rsidP="00B555B4"/>
    <w:p w:rsidR="001361F2" w:rsidRDefault="000B735C" w:rsidP="00B555B4">
      <w:proofErr w:type="spellStart"/>
      <w:r>
        <w:t>Que</w:t>
      </w:r>
      <w:proofErr w:type="spellEnd"/>
      <w:r>
        <w:t xml:space="preserve"> atención, recibe su nombre del animal, el armadillo.</w:t>
      </w:r>
    </w:p>
    <w:p w:rsidR="001361F2" w:rsidRDefault="001361F2" w:rsidP="001361F2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armadillo</w:t>
      </w:r>
    </w:p>
    <w:p w:rsidR="001361F2" w:rsidRDefault="001361F2" w:rsidP="001361F2">
      <w:pPr>
        <w:pStyle w:val="ListParagraph"/>
        <w:ind w:left="360" w:firstLineChars="0" w:firstLine="0"/>
      </w:pPr>
      <w:r>
        <w:t>m.n. armadillo</w:t>
      </w:r>
    </w:p>
    <w:p w:rsidR="00B555B4" w:rsidRDefault="000B735C" w:rsidP="00B555B4">
      <w:r>
        <w:lastRenderedPageBreak/>
        <w:br/>
        <w:t>¡¿No hombre, qué dices?! Qué va. Ah, ¿no? A mí me sonaba bien.</w:t>
      </w:r>
      <w:r>
        <w:br/>
        <w:t>Pues el amarillo viene del latín “</w:t>
      </w:r>
      <w:proofErr w:type="spellStart"/>
      <w:r>
        <w:t>amarĕllus</w:t>
      </w:r>
      <w:proofErr w:type="spellEnd"/>
      <w:r>
        <w:t>”, que a su vez deriva de otro término latino,</w:t>
      </w:r>
      <w:r>
        <w:br/>
        <w:t>“</w:t>
      </w:r>
      <w:proofErr w:type="spellStart"/>
      <w:r>
        <w:t>amarus</w:t>
      </w:r>
      <w:proofErr w:type="spellEnd"/>
      <w:r>
        <w:t>”, que significa amargo.</w:t>
      </w:r>
    </w:p>
    <w:p w:rsidR="00B555B4" w:rsidRDefault="001361F2" w:rsidP="001361F2">
      <w:pPr>
        <w:pStyle w:val="ListParagraph"/>
        <w:numPr>
          <w:ilvl w:val="0"/>
          <w:numId w:val="15"/>
        </w:numPr>
        <w:ind w:firstLineChars="0"/>
      </w:pPr>
      <w:r>
        <w:rPr>
          <w:rFonts w:hint="eastAsia"/>
        </w:rPr>
        <w:t>amargo</w:t>
      </w:r>
    </w:p>
    <w:p w:rsidR="001361F2" w:rsidRDefault="001361F2" w:rsidP="001361F2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bitter</w:t>
      </w:r>
      <w:proofErr w:type="spellEnd"/>
      <w:r>
        <w:t xml:space="preserve">, </w:t>
      </w:r>
      <w:proofErr w:type="spellStart"/>
      <w:r>
        <w:t>tart</w:t>
      </w:r>
      <w:proofErr w:type="spellEnd"/>
    </w:p>
    <w:p w:rsidR="001361F2" w:rsidRDefault="000B735C" w:rsidP="00B555B4">
      <w:r>
        <w:br/>
        <w:t>Sí, ahora sí.</w:t>
      </w:r>
      <w:r>
        <w:br/>
        <w:t xml:space="preserve">Ojo, que esta historia tiene miga. </w:t>
      </w:r>
    </w:p>
    <w:p w:rsidR="001361F2" w:rsidRDefault="001361F2" w:rsidP="001361F2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miga</w:t>
      </w:r>
    </w:p>
    <w:p w:rsidR="001361F2" w:rsidRDefault="001361F2" w:rsidP="001361F2">
      <w:pPr>
        <w:pStyle w:val="ListParagraph"/>
        <w:ind w:left="360" w:firstLineChars="0" w:firstLine="0"/>
        <w:rPr>
          <w:lang w:val="en-US"/>
        </w:rPr>
      </w:pPr>
      <w:proofErr w:type="spellStart"/>
      <w:r w:rsidRPr="001361F2">
        <w:rPr>
          <w:lang w:val="en-US"/>
        </w:rPr>
        <w:t>f.n</w:t>
      </w:r>
      <w:proofErr w:type="spellEnd"/>
      <w:r w:rsidRPr="001361F2">
        <w:rPr>
          <w:lang w:val="en-US"/>
        </w:rPr>
        <w:t>. crumb (bread crumb)</w:t>
      </w:r>
    </w:p>
    <w:p w:rsidR="001361F2" w:rsidRPr="001361F2" w:rsidRDefault="001361F2" w:rsidP="001361F2">
      <w:pPr>
        <w:pStyle w:val="ListParagraph"/>
        <w:ind w:left="360" w:firstLineChars="0" w:firstLine="0"/>
      </w:pPr>
      <w:proofErr w:type="spellStart"/>
      <w:r w:rsidRPr="001361F2">
        <w:t>f.n</w:t>
      </w:r>
      <w:proofErr w:type="spellEnd"/>
      <w:r w:rsidRPr="001361F2">
        <w:t xml:space="preserve">. </w:t>
      </w:r>
      <w:proofErr w:type="spellStart"/>
      <w:r w:rsidRPr="001361F2">
        <w:t>essence</w:t>
      </w:r>
      <w:proofErr w:type="spellEnd"/>
    </w:p>
    <w:p w:rsidR="001361F2" w:rsidRPr="001361F2" w:rsidRDefault="001361F2" w:rsidP="00B555B4"/>
    <w:p w:rsidR="001361F2" w:rsidRDefault="000B735C" w:rsidP="00B555B4">
      <w:r>
        <w:t>Se dice que es</w:t>
      </w:r>
      <w:r w:rsidR="001361F2">
        <w:t xml:space="preserve"> por la bilis, llamada en aquel </w:t>
      </w:r>
      <w:r>
        <w:t xml:space="preserve">entonces humor amargo. </w:t>
      </w:r>
    </w:p>
    <w:p w:rsidR="001361F2" w:rsidRDefault="001361F2" w:rsidP="001361F2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bilis</w:t>
      </w:r>
    </w:p>
    <w:p w:rsidR="001361F2" w:rsidRPr="001361F2" w:rsidRDefault="001361F2" w:rsidP="001361F2">
      <w:pPr>
        <w:pStyle w:val="ListParagraph"/>
        <w:ind w:left="360" w:firstLineChars="0" w:firstLine="0"/>
        <w:rPr>
          <w:lang w:val="en-US"/>
        </w:rPr>
      </w:pPr>
      <w:proofErr w:type="spellStart"/>
      <w:r w:rsidRPr="001361F2">
        <w:rPr>
          <w:lang w:val="en-US"/>
        </w:rPr>
        <w:t>f.n</w:t>
      </w:r>
      <w:proofErr w:type="spellEnd"/>
      <w:r w:rsidRPr="001361F2">
        <w:rPr>
          <w:lang w:val="en-US"/>
        </w:rPr>
        <w:t xml:space="preserve">. </w:t>
      </w:r>
      <w:proofErr w:type="gramStart"/>
      <w:r w:rsidRPr="001361F2">
        <w:rPr>
          <w:lang w:val="en-US"/>
        </w:rPr>
        <w:t>bile(</w:t>
      </w:r>
      <w:proofErr w:type="gramEnd"/>
      <w:r w:rsidRPr="001361F2">
        <w:rPr>
          <w:lang w:val="en-US"/>
        </w:rPr>
        <w:t xml:space="preserve">a bitter greenish-brown alkaline fluid that aids </w:t>
      </w:r>
      <w:proofErr w:type="spellStart"/>
      <w:r w:rsidRPr="001361F2">
        <w:rPr>
          <w:lang w:val="en-US"/>
        </w:rPr>
        <w:t>digestión</w:t>
      </w:r>
      <w:proofErr w:type="spellEnd"/>
      <w:r w:rsidRPr="001361F2">
        <w:rPr>
          <w:lang w:val="en-US"/>
        </w:rPr>
        <w:t xml:space="preserve"> and is secreted by the liver and stored in the gallbladder)</w:t>
      </w:r>
    </w:p>
    <w:p w:rsidR="001361F2" w:rsidRDefault="001361F2" w:rsidP="001361F2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 xml:space="preserve">. </w:t>
      </w:r>
      <w:proofErr w:type="spellStart"/>
      <w:r>
        <w:t>tantrum</w:t>
      </w:r>
      <w:proofErr w:type="spellEnd"/>
    </w:p>
    <w:p w:rsidR="001361F2" w:rsidRDefault="001361F2" w:rsidP="00B555B4"/>
    <w:p w:rsidR="001361F2" w:rsidRDefault="000B735C" w:rsidP="00B555B4">
      <w:r>
        <w:t>El mal funcionamiento en la secreción</w:t>
      </w:r>
      <w:r w:rsidR="001361F2">
        <w:t xml:space="preserve"> de la bilis provoca ictericia, </w:t>
      </w:r>
      <w:r>
        <w:t xml:space="preserve">que puesto sencillo, es cuando la piel se te pone amarilla. </w:t>
      </w:r>
    </w:p>
    <w:p w:rsidR="001361F2" w:rsidRDefault="001361F2" w:rsidP="001361F2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ictericia</w:t>
      </w:r>
    </w:p>
    <w:p w:rsidR="001361F2" w:rsidRPr="001361F2" w:rsidRDefault="001361F2" w:rsidP="001361F2">
      <w:pPr>
        <w:pStyle w:val="ListParagraph"/>
        <w:ind w:left="360" w:firstLineChars="0" w:firstLine="0"/>
        <w:rPr>
          <w:lang w:val="en-US"/>
        </w:rPr>
      </w:pPr>
      <w:proofErr w:type="spellStart"/>
      <w:r w:rsidRPr="001361F2">
        <w:rPr>
          <w:lang w:val="en-US"/>
        </w:rPr>
        <w:t>f.n</w:t>
      </w:r>
      <w:proofErr w:type="spellEnd"/>
      <w:r w:rsidRPr="001361F2">
        <w:rPr>
          <w:lang w:val="en-US"/>
        </w:rPr>
        <w:t>. jaundice (a condition in which the skin, whites of the eyes and mucous membran</w:t>
      </w:r>
      <w:r>
        <w:rPr>
          <w:lang w:val="en-US"/>
        </w:rPr>
        <w:t>es turn yellow because of a high level of bilirubin, a yellow-orange bile pigment</w:t>
      </w:r>
      <w:r w:rsidRPr="001361F2">
        <w:rPr>
          <w:lang w:val="en-US"/>
        </w:rPr>
        <w:t>)</w:t>
      </w:r>
    </w:p>
    <w:p w:rsidR="001361F2" w:rsidRDefault="001361F2" w:rsidP="001361F2">
      <w:pPr>
        <w:pStyle w:val="ListParagraph"/>
        <w:numPr>
          <w:ilvl w:val="0"/>
          <w:numId w:val="18"/>
        </w:numPr>
        <w:ind w:firstLineChars="0"/>
        <w:rPr>
          <w:lang w:val="en-US"/>
        </w:rPr>
      </w:pPr>
      <w:r>
        <w:rPr>
          <w:rFonts w:hint="eastAsia"/>
          <w:lang w:val="en-US"/>
        </w:rPr>
        <w:t xml:space="preserve">que </w:t>
      </w:r>
      <w:proofErr w:type="spellStart"/>
      <w:r>
        <w:rPr>
          <w:rFonts w:hint="eastAsia"/>
          <w:lang w:val="en-US"/>
        </w:rPr>
        <w:t>puesto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sencillo</w:t>
      </w:r>
      <w:proofErr w:type="spellEnd"/>
      <w:r>
        <w:rPr>
          <w:lang w:val="en-US"/>
        </w:rPr>
        <w:t>----which put simply</w:t>
      </w:r>
    </w:p>
    <w:p w:rsidR="004E3702" w:rsidRDefault="004E3702" w:rsidP="001361F2">
      <w:pPr>
        <w:pStyle w:val="ListParagraph"/>
        <w:numPr>
          <w:ilvl w:val="0"/>
          <w:numId w:val="18"/>
        </w:numPr>
        <w:ind w:firstLineChars="0"/>
        <w:rPr>
          <w:lang w:val="en-US"/>
        </w:rPr>
      </w:pPr>
      <w:proofErr w:type="spellStart"/>
      <w:r>
        <w:rPr>
          <w:lang w:val="en-US"/>
        </w:rPr>
        <w:t>ponerse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amarilla</w:t>
      </w:r>
      <w:proofErr w:type="spellEnd"/>
      <w:r>
        <w:rPr>
          <w:lang w:val="en-US"/>
        </w:rPr>
        <w:t>-----------turn yellow</w:t>
      </w:r>
    </w:p>
    <w:p w:rsidR="004E3702" w:rsidRPr="004E3702" w:rsidRDefault="004E3702" w:rsidP="004E3702">
      <w:pPr>
        <w:rPr>
          <w:lang w:val="en-US"/>
        </w:rPr>
      </w:pPr>
    </w:p>
    <w:p w:rsidR="001361F2" w:rsidRPr="001361F2" w:rsidRDefault="001361F2" w:rsidP="00B555B4">
      <w:pPr>
        <w:rPr>
          <w:lang w:val="en-US"/>
        </w:rPr>
      </w:pPr>
    </w:p>
    <w:p w:rsidR="004E3702" w:rsidRDefault="004E3702" w:rsidP="00B555B4">
      <w:r>
        <w:t xml:space="preserve">Y así la palabra latina </w:t>
      </w:r>
      <w:r w:rsidR="000B735C">
        <w:t>para “amargo” terminó significando amarillo.</w:t>
      </w:r>
    </w:p>
    <w:p w:rsidR="004E3702" w:rsidRDefault="004E3702" w:rsidP="00B555B4"/>
    <w:p w:rsidR="004E3702" w:rsidRDefault="000B735C" w:rsidP="00B555B4">
      <w:r>
        <w:br/>
        <w:t xml:space="preserve">Obviamente, hay otros colores que reciben su nombre del latín. </w:t>
      </w:r>
    </w:p>
    <w:p w:rsidR="004E3702" w:rsidRDefault="004E3702" w:rsidP="00B555B4"/>
    <w:p w:rsidR="004E3702" w:rsidRDefault="004E3702" w:rsidP="00B555B4">
      <w:r>
        <w:t xml:space="preserve">Al fin y al </w:t>
      </w:r>
      <w:proofErr w:type="gramStart"/>
      <w:r>
        <w:t>cabo</w:t>
      </w:r>
      <w:proofErr w:type="gramEnd"/>
      <w:r>
        <w:t xml:space="preserve"> el </w:t>
      </w:r>
      <w:r w:rsidR="000B735C">
        <w:t>español es una lengua romance. Por ejemplo, el verde v</w:t>
      </w:r>
      <w:r>
        <w:t>iene de “</w:t>
      </w:r>
      <w:proofErr w:type="spellStart"/>
      <w:r>
        <w:t>virĭdis</w:t>
      </w:r>
      <w:proofErr w:type="spellEnd"/>
      <w:r>
        <w:t xml:space="preserve">”, que en latín </w:t>
      </w:r>
      <w:r w:rsidR="000B735C">
        <w:t>servía para referirse al color verde pero que también significaba vigoroso, vivo, joven.</w:t>
      </w:r>
    </w:p>
    <w:p w:rsidR="004E3702" w:rsidRDefault="004E3702" w:rsidP="00B555B4"/>
    <w:p w:rsidR="004E3702" w:rsidRDefault="000B735C" w:rsidP="00B555B4">
      <w:r>
        <w:br/>
        <w:t>El negro también viene del latín, pero con una particularidad.</w:t>
      </w:r>
    </w:p>
    <w:p w:rsidR="004E3702" w:rsidRDefault="004E3702" w:rsidP="004E3702">
      <w:pPr>
        <w:pStyle w:val="ListParagraph"/>
        <w:numPr>
          <w:ilvl w:val="0"/>
          <w:numId w:val="19"/>
        </w:numPr>
        <w:ind w:firstLineChars="0"/>
      </w:pPr>
      <w:r>
        <w:rPr>
          <w:rFonts w:hint="eastAsia"/>
        </w:rPr>
        <w:t>con una particularidad</w:t>
      </w:r>
    </w:p>
    <w:p w:rsidR="004E3702" w:rsidRDefault="004E3702" w:rsidP="004E3702">
      <w:pPr>
        <w:pStyle w:val="ListParagraph"/>
        <w:ind w:left="360" w:firstLineChars="0" w:firstLine="0"/>
      </w:pPr>
      <w:proofErr w:type="spellStart"/>
      <w:r>
        <w:t>distinctive</w:t>
      </w:r>
      <w:proofErr w:type="spellEnd"/>
      <w:r>
        <w:t xml:space="preserve"> </w:t>
      </w:r>
      <w:proofErr w:type="spellStart"/>
      <w:r>
        <w:t>feature</w:t>
      </w:r>
      <w:proofErr w:type="spellEnd"/>
    </w:p>
    <w:p w:rsidR="004E3702" w:rsidRDefault="004E3702" w:rsidP="00B555B4"/>
    <w:p w:rsidR="004E3702" w:rsidRDefault="004E3702" w:rsidP="00B555B4">
      <w:r>
        <w:t xml:space="preserve"> Nosotros llamamos igual </w:t>
      </w:r>
      <w:r w:rsidR="000B735C">
        <w:t>al negro mate que al negro brillante, pero los romanos distinguían.</w:t>
      </w:r>
    </w:p>
    <w:p w:rsidR="004E3702" w:rsidRDefault="004E3702" w:rsidP="004E3702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m</w:t>
      </w:r>
      <w:r>
        <w:t>ate</w:t>
      </w:r>
    </w:p>
    <w:p w:rsidR="004E3702" w:rsidRDefault="004E3702" w:rsidP="004E3702">
      <w:pPr>
        <w:pStyle w:val="ListParagraph"/>
        <w:ind w:left="360" w:firstLineChars="0" w:firstLine="0"/>
        <w:rPr>
          <w:lang w:val="en-US"/>
        </w:rPr>
      </w:pPr>
      <w:r w:rsidRPr="004E3702">
        <w:rPr>
          <w:lang w:val="en-US"/>
        </w:rPr>
        <w:lastRenderedPageBreak/>
        <w:t xml:space="preserve">adj. matt, </w:t>
      </w:r>
      <w:proofErr w:type="gramStart"/>
      <w:r w:rsidRPr="004E3702">
        <w:rPr>
          <w:lang w:val="en-US"/>
        </w:rPr>
        <w:t>matte(</w:t>
      </w:r>
      <w:proofErr w:type="gramEnd"/>
      <w:r w:rsidRPr="004E3702">
        <w:rPr>
          <w:lang w:val="en-US"/>
        </w:rPr>
        <w:t>of a color, or surface)</w:t>
      </w:r>
      <w:r>
        <w:rPr>
          <w:lang w:val="en-US"/>
        </w:rPr>
        <w:t xml:space="preserve"> dull and flat, without a shine</w:t>
      </w:r>
    </w:p>
    <w:p w:rsidR="004E3702" w:rsidRDefault="004E3702" w:rsidP="004E3702">
      <w:pPr>
        <w:pStyle w:val="ListParagraph"/>
        <w:numPr>
          <w:ilvl w:val="0"/>
          <w:numId w:val="20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distinguir</w:t>
      </w:r>
      <w:proofErr w:type="spellEnd"/>
    </w:p>
    <w:p w:rsidR="004E3702" w:rsidRDefault="004E3702" w:rsidP="004E3702">
      <w:pPr>
        <w:pStyle w:val="ListParagraph"/>
        <w:ind w:left="360" w:firstLineChars="0" w:firstLine="0"/>
      </w:pPr>
      <w:proofErr w:type="spellStart"/>
      <w:r w:rsidRPr="004E3702">
        <w:rPr>
          <w:rFonts w:hint="eastAsia"/>
        </w:rPr>
        <w:t>tr</w:t>
      </w:r>
      <w:proofErr w:type="spellEnd"/>
      <w:r w:rsidRPr="004E3702">
        <w:rPr>
          <w:rFonts w:hint="eastAsia"/>
        </w:rPr>
        <w:t xml:space="preserve">. </w:t>
      </w:r>
      <w:proofErr w:type="spellStart"/>
      <w:r>
        <w:t>distinguish</w:t>
      </w:r>
      <w:proofErr w:type="spellEnd"/>
    </w:p>
    <w:p w:rsidR="004E3702" w:rsidRDefault="004E3702" w:rsidP="004E3702">
      <w:pPr>
        <w:pStyle w:val="ListParagraph"/>
        <w:ind w:left="360" w:firstLineChars="0" w:firstLine="0"/>
      </w:pPr>
    </w:p>
    <w:p w:rsidR="004E3702" w:rsidRDefault="004E3702" w:rsidP="004E3702">
      <w:pPr>
        <w:pStyle w:val="ListParagraph"/>
        <w:ind w:left="360" w:firstLineChars="0" w:firstLine="0"/>
      </w:pPr>
      <w:r>
        <w:t>distinguirse</w:t>
      </w:r>
    </w:p>
    <w:p w:rsidR="004E3702" w:rsidRPr="004E3702" w:rsidRDefault="004E3702" w:rsidP="004E3702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 xml:space="preserve">. stand </w:t>
      </w:r>
      <w:proofErr w:type="spellStart"/>
      <w:r>
        <w:t>out</w:t>
      </w:r>
      <w:proofErr w:type="spellEnd"/>
    </w:p>
    <w:p w:rsidR="004E3702" w:rsidRPr="004E3702" w:rsidRDefault="004E3702" w:rsidP="004E3702">
      <w:pPr>
        <w:pStyle w:val="ListParagraph"/>
        <w:ind w:left="360" w:firstLineChars="0" w:firstLine="0"/>
      </w:pPr>
    </w:p>
    <w:p w:rsidR="004E3702" w:rsidRDefault="000B735C" w:rsidP="00B555B4">
      <w:r w:rsidRPr="004E3702">
        <w:t xml:space="preserve"> </w:t>
      </w:r>
      <w:r w:rsidR="004E3702">
        <w:t xml:space="preserve">El negro mate era </w:t>
      </w:r>
      <w:r>
        <w:t>“</w:t>
      </w:r>
      <w:proofErr w:type="spellStart"/>
      <w:r>
        <w:t>ater</w:t>
      </w:r>
      <w:proofErr w:type="spellEnd"/>
      <w:r>
        <w:t>” y el brillante “</w:t>
      </w:r>
      <w:proofErr w:type="spellStart"/>
      <w:r>
        <w:t>niger</w:t>
      </w:r>
      <w:proofErr w:type="spellEnd"/>
      <w:r>
        <w:t>”. El castellano</w:t>
      </w:r>
      <w:r w:rsidR="004E3702">
        <w:t xml:space="preserve"> se quedó con </w:t>
      </w:r>
      <w:proofErr w:type="spellStart"/>
      <w:r w:rsidR="004E3702">
        <w:t>niger</w:t>
      </w:r>
      <w:proofErr w:type="spellEnd"/>
      <w:r w:rsidR="004E3702">
        <w:t xml:space="preserve">, que derivó </w:t>
      </w:r>
      <w:r>
        <w:t>en la palabra negro.</w:t>
      </w:r>
    </w:p>
    <w:p w:rsidR="004E3702" w:rsidRDefault="004E3702" w:rsidP="004E3702">
      <w:pPr>
        <w:pStyle w:val="ListParagraph"/>
        <w:numPr>
          <w:ilvl w:val="0"/>
          <w:numId w:val="21"/>
        </w:numPr>
        <w:ind w:firstLineChars="0"/>
      </w:pPr>
      <w:r>
        <w:rPr>
          <w:rFonts w:hint="eastAsia"/>
        </w:rPr>
        <w:t>derivar</w:t>
      </w:r>
    </w:p>
    <w:p w:rsidR="004E3702" w:rsidRDefault="004E3702" w:rsidP="004E3702">
      <w:pPr>
        <w:pStyle w:val="ListParagraph"/>
        <w:ind w:left="360" w:firstLineChars="0" w:firstLine="0"/>
      </w:pPr>
      <w:r>
        <w:t xml:space="preserve">intr. derivar de -------come </w:t>
      </w:r>
      <w:proofErr w:type="spellStart"/>
      <w:r>
        <w:t>from</w:t>
      </w:r>
      <w:proofErr w:type="spellEnd"/>
    </w:p>
    <w:p w:rsidR="004E3702" w:rsidRDefault="004E3702" w:rsidP="004E3702">
      <w:pPr>
        <w:pStyle w:val="ListParagraph"/>
        <w:ind w:left="360" w:firstLineChars="0" w:firstLine="0"/>
      </w:pPr>
      <w:r>
        <w:t xml:space="preserve">intr. </w:t>
      </w:r>
      <w:proofErr w:type="spellStart"/>
      <w:r>
        <w:t>drift</w:t>
      </w:r>
      <w:proofErr w:type="spellEnd"/>
      <w:r>
        <w:t>---------derivar hacia el Noroeste</w:t>
      </w:r>
    </w:p>
    <w:p w:rsidR="004E3702" w:rsidRDefault="004E3702" w:rsidP="004E3702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divert</w:t>
      </w:r>
      <w:proofErr w:type="spellEnd"/>
      <w:r>
        <w:t xml:space="preserve">, </w:t>
      </w:r>
      <w:proofErr w:type="spellStart"/>
      <w:r>
        <w:t>channel</w:t>
      </w:r>
      <w:proofErr w:type="spellEnd"/>
      <w:r>
        <w:t>--------derivar el río hacia -------</w:t>
      </w:r>
      <w:proofErr w:type="spellStart"/>
      <w:r>
        <w:t>divert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to </w:t>
      </w:r>
    </w:p>
    <w:p w:rsidR="004E3702" w:rsidRDefault="004E3702" w:rsidP="004E3702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>. derivar la función</w:t>
      </w:r>
    </w:p>
    <w:p w:rsidR="004E3702" w:rsidRDefault="004E3702" w:rsidP="004E3702">
      <w:pPr>
        <w:pStyle w:val="ListParagraph"/>
        <w:ind w:left="360" w:firstLineChars="0" w:firstLine="0"/>
      </w:pPr>
      <w:r>
        <w:t xml:space="preserve">intr. derivar en algo-------lead to, </w:t>
      </w:r>
      <w:proofErr w:type="spellStart"/>
      <w:r>
        <w:t>result</w:t>
      </w:r>
      <w:proofErr w:type="spellEnd"/>
      <w:r>
        <w:t xml:space="preserve"> in</w:t>
      </w:r>
    </w:p>
    <w:p w:rsidR="004E3702" w:rsidRDefault="000B735C" w:rsidP="00B555B4">
      <w:r>
        <w:br/>
        <w:t xml:space="preserve">De </w:t>
      </w:r>
      <w:proofErr w:type="gramStart"/>
      <w:r>
        <w:t>hecho</w:t>
      </w:r>
      <w:proofErr w:type="gramEnd"/>
      <w:r>
        <w:t xml:space="preserve"> en nuestro idioma hay muchas palabras que derivan del </w:t>
      </w:r>
      <w:proofErr w:type="spellStart"/>
      <w:r>
        <w:t>niger</w:t>
      </w:r>
      <w:proofErr w:type="spellEnd"/>
      <w:r>
        <w:t xml:space="preserve"> de los romanos. </w:t>
      </w:r>
    </w:p>
    <w:p w:rsidR="004E3702" w:rsidRDefault="004E3702" w:rsidP="00B555B4"/>
    <w:p w:rsidR="00782FF3" w:rsidRDefault="00782FF3" w:rsidP="00B555B4">
      <w:r>
        <w:t xml:space="preserve">Como </w:t>
      </w:r>
      <w:r w:rsidR="000B735C">
        <w:t>denigrar, que alude a manchar, a ennegrecer, la reputación de alguien.</w:t>
      </w:r>
    </w:p>
    <w:p w:rsidR="00782FF3" w:rsidRDefault="00782FF3" w:rsidP="00782FF3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denigrar</w:t>
      </w:r>
    </w:p>
    <w:p w:rsidR="00782FF3" w:rsidRDefault="00782FF3" w:rsidP="00782FF3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denigrate</w:t>
      </w:r>
      <w:proofErr w:type="spellEnd"/>
      <w:r>
        <w:t xml:space="preserve">, </w:t>
      </w:r>
      <w:proofErr w:type="spellStart"/>
      <w:r>
        <w:t>defame</w:t>
      </w:r>
      <w:proofErr w:type="spellEnd"/>
    </w:p>
    <w:p w:rsidR="00782FF3" w:rsidRDefault="00782FF3" w:rsidP="00782FF3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aludir</w:t>
      </w:r>
    </w:p>
    <w:p w:rsidR="00782FF3" w:rsidRDefault="00782FF3" w:rsidP="00782FF3">
      <w:pPr>
        <w:pStyle w:val="ListParagraph"/>
        <w:ind w:left="360" w:firstLineChars="0" w:firstLine="0"/>
      </w:pPr>
      <w:r>
        <w:t xml:space="preserve">intr. aludir a algo </w:t>
      </w:r>
      <w:proofErr w:type="spellStart"/>
      <w:r>
        <w:t>or</w:t>
      </w:r>
      <w:proofErr w:type="spellEnd"/>
      <w:r>
        <w:t xml:space="preserve"> alguien----</w:t>
      </w:r>
      <w:proofErr w:type="spellStart"/>
      <w:r>
        <w:t>refer</w:t>
      </w:r>
      <w:proofErr w:type="spellEnd"/>
      <w:r>
        <w:t xml:space="preserve"> to</w:t>
      </w:r>
    </w:p>
    <w:p w:rsidR="00782FF3" w:rsidRDefault="00782FF3" w:rsidP="00782FF3">
      <w:pPr>
        <w:pStyle w:val="ListParagraph"/>
        <w:ind w:left="360" w:firstLineChars="0" w:firstLine="0"/>
      </w:pPr>
      <w:r>
        <w:t>intr. aludir a algo------</w:t>
      </w:r>
      <w:proofErr w:type="spellStart"/>
      <w:r>
        <w:t>mention</w:t>
      </w:r>
      <w:proofErr w:type="spellEnd"/>
    </w:p>
    <w:p w:rsidR="00782FF3" w:rsidRDefault="00782FF3" w:rsidP="00782FF3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manchar</w:t>
      </w:r>
    </w:p>
    <w:p w:rsidR="00782FF3" w:rsidRDefault="00782FF3" w:rsidP="00782FF3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stain</w:t>
      </w:r>
      <w:proofErr w:type="spellEnd"/>
      <w:r>
        <w:t xml:space="preserve"> </w:t>
      </w:r>
      <w:proofErr w:type="spellStart"/>
      <w:r>
        <w:t>sth</w:t>
      </w:r>
      <w:proofErr w:type="spellEnd"/>
    </w:p>
    <w:p w:rsidR="00782FF3" w:rsidRDefault="00782FF3" w:rsidP="00782FF3">
      <w:pPr>
        <w:pStyle w:val="ListParagraph"/>
        <w:ind w:left="360" w:firstLineChars="0" w:firstLine="0"/>
      </w:pPr>
    </w:p>
    <w:p w:rsidR="00782FF3" w:rsidRDefault="00782FF3" w:rsidP="00782FF3">
      <w:pPr>
        <w:pStyle w:val="ListParagraph"/>
        <w:ind w:left="360" w:firstLineChars="0" w:firstLine="0"/>
      </w:pPr>
      <w:r>
        <w:t>mancharse</w:t>
      </w:r>
    </w:p>
    <w:p w:rsidR="00782FF3" w:rsidRDefault="00782FF3" w:rsidP="00782FF3">
      <w:pPr>
        <w:pStyle w:val="ListParagraph"/>
        <w:ind w:left="360" w:firstLineChars="0" w:firstLine="0"/>
      </w:pPr>
      <w:proofErr w:type="spellStart"/>
      <w:r>
        <w:t>prnl</w:t>
      </w:r>
      <w:proofErr w:type="spellEnd"/>
      <w:r>
        <w:t xml:space="preserve">.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dirty</w:t>
      </w:r>
      <w:proofErr w:type="spellEnd"/>
    </w:p>
    <w:p w:rsidR="00782FF3" w:rsidRDefault="00782FF3" w:rsidP="00782FF3">
      <w:pPr>
        <w:pStyle w:val="ListParagraph"/>
        <w:numPr>
          <w:ilvl w:val="0"/>
          <w:numId w:val="22"/>
        </w:numPr>
        <w:ind w:firstLineChars="0"/>
      </w:pPr>
      <w:r>
        <w:rPr>
          <w:rFonts w:hint="eastAsia"/>
        </w:rPr>
        <w:t>ennegrecer</w:t>
      </w:r>
    </w:p>
    <w:p w:rsidR="00782FF3" w:rsidRDefault="00782FF3" w:rsidP="00782FF3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darken</w:t>
      </w:r>
      <w:proofErr w:type="spellEnd"/>
    </w:p>
    <w:p w:rsidR="00782FF3" w:rsidRDefault="00782FF3" w:rsidP="00782FF3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darken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mood</w:t>
      </w:r>
      <w:proofErr w:type="spellEnd"/>
      <w:r>
        <w:t xml:space="preserve">, </w:t>
      </w:r>
      <w:proofErr w:type="spellStart"/>
      <w:r>
        <w:t>atmosphere</w:t>
      </w:r>
      <w:proofErr w:type="spellEnd"/>
    </w:p>
    <w:p w:rsidR="00782FF3" w:rsidRDefault="00782FF3" w:rsidP="00782FF3">
      <w:pPr>
        <w:pStyle w:val="ListParagraph"/>
        <w:ind w:left="360" w:firstLineChars="0" w:firstLine="0"/>
      </w:pPr>
      <w:proofErr w:type="spellStart"/>
      <w:r>
        <w:t>tr</w:t>
      </w:r>
      <w:proofErr w:type="spellEnd"/>
      <w:r>
        <w:t xml:space="preserve">. </w:t>
      </w:r>
      <w:proofErr w:type="spellStart"/>
      <w:r>
        <w:t>ennergrecer</w:t>
      </w:r>
      <w:proofErr w:type="spellEnd"/>
      <w:r>
        <w:t xml:space="preserve"> su corazón------</w:t>
      </w:r>
      <w:proofErr w:type="spellStart"/>
      <w:r>
        <w:t>anaesthetise</w:t>
      </w:r>
      <w:proofErr w:type="spellEnd"/>
      <w:r>
        <w:t xml:space="preserve"> </w:t>
      </w:r>
      <w:proofErr w:type="spellStart"/>
      <w:r>
        <w:t>oneself</w:t>
      </w:r>
      <w:proofErr w:type="spellEnd"/>
      <w:r>
        <w:t>.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oneself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emotional</w:t>
      </w:r>
      <w:proofErr w:type="spellEnd"/>
      <w:r>
        <w:t>)</w:t>
      </w:r>
    </w:p>
    <w:p w:rsidR="00782FF3" w:rsidRDefault="00782FF3" w:rsidP="00782FF3">
      <w:pPr>
        <w:pStyle w:val="ListParagraph"/>
        <w:ind w:left="360" w:firstLineChars="0" w:firstLine="0"/>
      </w:pPr>
    </w:p>
    <w:p w:rsidR="00782FF3" w:rsidRDefault="00782FF3" w:rsidP="00B555B4"/>
    <w:p w:rsidR="00782FF3" w:rsidRDefault="000B735C" w:rsidP="00B555B4">
      <w:r>
        <w:br/>
        <w:t>Otro día podemos hablar de por qué el negro se ha usado durante</w:t>
      </w:r>
      <w:r w:rsidR="00782FF3">
        <w:t xml:space="preserve"> tanto tiempo con connotaciones </w:t>
      </w:r>
      <w:r>
        <w:t xml:space="preserve">negativas. </w:t>
      </w:r>
    </w:p>
    <w:p w:rsidR="00782FF3" w:rsidRDefault="00782FF3" w:rsidP="00782FF3">
      <w:pPr>
        <w:pStyle w:val="ListParagraph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connotaci</w:t>
      </w:r>
      <w:proofErr w:type="spellEnd"/>
      <w:r>
        <w:rPr>
          <w:rFonts w:hint="eastAsia"/>
        </w:rPr>
        <w:t>ón</w:t>
      </w:r>
    </w:p>
    <w:p w:rsidR="00782FF3" w:rsidRPr="00782FF3" w:rsidRDefault="00782FF3" w:rsidP="00782FF3">
      <w:pPr>
        <w:pStyle w:val="ListParagraph"/>
        <w:ind w:left="360" w:firstLineChars="0" w:firstLine="0"/>
        <w:rPr>
          <w:lang w:val="en-US"/>
        </w:rPr>
      </w:pPr>
      <w:proofErr w:type="spellStart"/>
      <w:r w:rsidRPr="00782FF3">
        <w:rPr>
          <w:lang w:val="en-US"/>
        </w:rPr>
        <w:t>f.n</w:t>
      </w:r>
      <w:proofErr w:type="spellEnd"/>
      <w:r w:rsidRPr="00782FF3">
        <w:rPr>
          <w:lang w:val="en-US"/>
        </w:rPr>
        <w:t xml:space="preserve">. </w:t>
      </w:r>
      <w:proofErr w:type="gramStart"/>
      <w:r w:rsidRPr="00782FF3">
        <w:rPr>
          <w:lang w:val="en-US"/>
        </w:rPr>
        <w:t>connotation.(</w:t>
      </w:r>
      <w:proofErr w:type="gramEnd"/>
      <w:r w:rsidRPr="00782FF3">
        <w:rPr>
          <w:lang w:val="en-US"/>
        </w:rPr>
        <w:t xml:space="preserve">an idea or feeling that a Word </w:t>
      </w:r>
      <w:proofErr w:type="spellStart"/>
      <w:r w:rsidRPr="00782FF3">
        <w:rPr>
          <w:lang w:val="en-US"/>
        </w:rPr>
        <w:t>invoques</w:t>
      </w:r>
      <w:proofErr w:type="spellEnd"/>
      <w:r w:rsidRPr="00782FF3">
        <w:rPr>
          <w:lang w:val="en-US"/>
        </w:rPr>
        <w:t xml:space="preserve"> in addition to its literal or primary meaning)</w:t>
      </w:r>
    </w:p>
    <w:p w:rsidR="00782FF3" w:rsidRPr="00782FF3" w:rsidRDefault="00782FF3" w:rsidP="00B555B4">
      <w:pPr>
        <w:rPr>
          <w:lang w:val="en-US"/>
        </w:rPr>
      </w:pPr>
    </w:p>
    <w:p w:rsidR="00782FF3" w:rsidRDefault="000B735C" w:rsidP="00B555B4">
      <w:r>
        <w:t>De hecho, si hacemos ese video, suscríbete para no perdértelo.</w:t>
      </w:r>
      <w:r>
        <w:br/>
        <w:t xml:space="preserve">El blanco es distinto. No proviene del latín sino del alemán </w:t>
      </w:r>
      <w:proofErr w:type="spellStart"/>
      <w:r>
        <w:t>blank</w:t>
      </w:r>
      <w:proofErr w:type="spellEnd"/>
      <w:r>
        <w:t xml:space="preserve">. </w:t>
      </w:r>
    </w:p>
    <w:p w:rsidR="00782FF3" w:rsidRDefault="00782FF3" w:rsidP="00B555B4"/>
    <w:p w:rsidR="00782FF3" w:rsidRDefault="00782FF3" w:rsidP="00B555B4">
      <w:r>
        <w:t xml:space="preserve">El castellano lo tomó </w:t>
      </w:r>
      <w:r w:rsidR="000B735C">
        <w:t>en la Edad Media, en la época de las invasiones germánicas en la península Ibérica.</w:t>
      </w:r>
    </w:p>
    <w:p w:rsidR="00782FF3" w:rsidRDefault="00782FF3" w:rsidP="00B555B4"/>
    <w:p w:rsidR="00782FF3" w:rsidRDefault="000B735C" w:rsidP="00B555B4">
      <w:r>
        <w:br/>
        <w:t xml:space="preserve">De </w:t>
      </w:r>
      <w:proofErr w:type="gramStart"/>
      <w:r>
        <w:t>hecho</w:t>
      </w:r>
      <w:proofErr w:type="gramEnd"/>
      <w:r>
        <w:t xml:space="preserve"> hay constancia del uso de blanco como adjetivo desde el siglo XII.</w:t>
      </w:r>
    </w:p>
    <w:p w:rsidR="00782FF3" w:rsidRDefault="000B735C" w:rsidP="00B555B4">
      <w:r>
        <w:br/>
        <w:t xml:space="preserve">Es un caso parecido al del rojo: antes se llamaba de otra manera. </w:t>
      </w:r>
    </w:p>
    <w:p w:rsidR="00782FF3" w:rsidRPr="00782FF3" w:rsidRDefault="00782FF3" w:rsidP="00782FF3">
      <w:pPr>
        <w:pStyle w:val="ListParagraph"/>
        <w:numPr>
          <w:ilvl w:val="0"/>
          <w:numId w:val="24"/>
        </w:numPr>
        <w:ind w:firstLineChars="0"/>
        <w:rPr>
          <w:lang w:val="en-US"/>
        </w:rPr>
      </w:pPr>
      <w:r w:rsidRPr="00782FF3">
        <w:rPr>
          <w:rFonts w:hint="eastAsia"/>
          <w:lang w:val="en-US"/>
        </w:rPr>
        <w:t>it is a case similar to that of red: it used to be called otherwise.</w:t>
      </w:r>
    </w:p>
    <w:p w:rsidR="00782FF3" w:rsidRDefault="00782FF3" w:rsidP="00782FF3">
      <w:pPr>
        <w:rPr>
          <w:lang w:val="en-US"/>
        </w:rPr>
      </w:pPr>
    </w:p>
    <w:p w:rsidR="00782FF3" w:rsidRPr="00782FF3" w:rsidRDefault="00782FF3" w:rsidP="00782FF3">
      <w:pPr>
        <w:rPr>
          <w:lang w:val="en-US"/>
        </w:rPr>
      </w:pPr>
    </w:p>
    <w:p w:rsidR="00782FF3" w:rsidRPr="00782FF3" w:rsidRDefault="00782FF3" w:rsidP="00B555B4">
      <w:pPr>
        <w:rPr>
          <w:lang w:val="en-US"/>
        </w:rPr>
      </w:pPr>
    </w:p>
    <w:p w:rsidR="00782FF3" w:rsidRPr="00782FF3" w:rsidRDefault="00782FF3" w:rsidP="00B555B4">
      <w:pPr>
        <w:rPr>
          <w:lang w:val="en-US"/>
        </w:rPr>
      </w:pPr>
    </w:p>
    <w:p w:rsidR="00782FF3" w:rsidRDefault="00782FF3" w:rsidP="00B555B4">
      <w:r>
        <w:t xml:space="preserve">En el caso del blanco, </w:t>
      </w:r>
      <w:r w:rsidR="000B735C">
        <w:t>la palabra era albo.</w:t>
      </w:r>
    </w:p>
    <w:p w:rsidR="00782FF3" w:rsidRDefault="00782FF3" w:rsidP="00B555B4"/>
    <w:p w:rsidR="00782FF3" w:rsidRDefault="00782FF3" w:rsidP="00B555B4"/>
    <w:p w:rsidR="00782FF3" w:rsidRDefault="000B735C" w:rsidP="00B555B4">
      <w:r>
        <w:t xml:space="preserve"> Esta vez sí, derivada del latín </w:t>
      </w:r>
      <w:proofErr w:type="spellStart"/>
      <w:r>
        <w:t>al</w:t>
      </w:r>
      <w:r w:rsidR="00782FF3">
        <w:t>bus</w:t>
      </w:r>
      <w:proofErr w:type="spellEnd"/>
      <w:r w:rsidR="00782FF3">
        <w:t xml:space="preserve">. Hoy en día aún encontramos </w:t>
      </w:r>
      <w:r>
        <w:t>el uso de alba como adjetivo para decir blanca.</w:t>
      </w:r>
    </w:p>
    <w:p w:rsidR="00782FF3" w:rsidRDefault="00782FF3" w:rsidP="00B555B4"/>
    <w:p w:rsidR="00782FF3" w:rsidRDefault="000B735C" w:rsidP="00B555B4">
      <w:r>
        <w:t xml:space="preserve"> Como cuand</w:t>
      </w:r>
      <w:r w:rsidR="00782FF3">
        <w:t xml:space="preserve">o hablamos del alba, la primera </w:t>
      </w:r>
      <w:r>
        <w:t>luz del día cuando sale el sol.</w:t>
      </w:r>
    </w:p>
    <w:p w:rsidR="00782FF3" w:rsidRDefault="00782FF3" w:rsidP="00B555B4"/>
    <w:p w:rsidR="00782FF3" w:rsidRDefault="000B735C" w:rsidP="00B555B4">
      <w:r>
        <w:br/>
        <w:t>Y por último veamos el azul. Igual que el naranja, el azul se introdujo en el castellano</w:t>
      </w:r>
      <w:r>
        <w:br/>
        <w:t xml:space="preserve">a través de los árabes, que a su vez tomaron el vocablo del persa. </w:t>
      </w:r>
    </w:p>
    <w:p w:rsidR="00782FF3" w:rsidRDefault="00782FF3" w:rsidP="00782FF3">
      <w:pPr>
        <w:pStyle w:val="ListParagraph"/>
        <w:numPr>
          <w:ilvl w:val="0"/>
          <w:numId w:val="25"/>
        </w:numPr>
        <w:ind w:firstLineChars="0"/>
      </w:pPr>
      <w:r>
        <w:rPr>
          <w:rFonts w:hint="eastAsia"/>
        </w:rPr>
        <w:t>persa</w:t>
      </w:r>
    </w:p>
    <w:p w:rsidR="00782FF3" w:rsidRDefault="00782FF3" w:rsidP="00782FF3">
      <w:pPr>
        <w:pStyle w:val="ListParagraph"/>
        <w:ind w:left="360" w:firstLineChars="0" w:firstLine="0"/>
      </w:pPr>
      <w:proofErr w:type="spellStart"/>
      <w:r>
        <w:t>adj</w:t>
      </w:r>
      <w:proofErr w:type="spellEnd"/>
      <w:r>
        <w:t xml:space="preserve">. </w:t>
      </w:r>
      <w:proofErr w:type="spellStart"/>
      <w:r>
        <w:t>Persian</w:t>
      </w:r>
      <w:proofErr w:type="spellEnd"/>
      <w:r>
        <w:t xml:space="preserve">, </w:t>
      </w:r>
      <w:proofErr w:type="spellStart"/>
      <w:r>
        <w:t>Iranian</w:t>
      </w:r>
      <w:proofErr w:type="spellEnd"/>
    </w:p>
    <w:p w:rsidR="00782FF3" w:rsidRDefault="00782FF3" w:rsidP="00782FF3"/>
    <w:p w:rsidR="00782FF3" w:rsidRDefault="00782FF3" w:rsidP="00B555B4"/>
    <w:p w:rsidR="00DC44DA" w:rsidRDefault="00DC44DA" w:rsidP="00B555B4">
      <w:r>
        <w:t>Los árabes usaban “</w:t>
      </w:r>
      <w:proofErr w:type="spellStart"/>
      <w:r>
        <w:t>lazawárd</w:t>
      </w:r>
      <w:proofErr w:type="spellEnd"/>
      <w:r>
        <w:t xml:space="preserve">”, </w:t>
      </w:r>
      <w:r w:rsidR="000B735C">
        <w:t xml:space="preserve">algo muy parecido a la palabra que con la que se referían al lapislázuli. </w:t>
      </w:r>
    </w:p>
    <w:p w:rsidR="000F4C15" w:rsidRDefault="000F4C15" w:rsidP="000F4C15">
      <w:pPr>
        <w:pStyle w:val="ListParagraph"/>
        <w:numPr>
          <w:ilvl w:val="0"/>
          <w:numId w:val="26"/>
        </w:numPr>
        <w:ind w:firstLineChars="0"/>
      </w:pPr>
      <w:r>
        <w:t>lapislázuli</w:t>
      </w:r>
    </w:p>
    <w:p w:rsidR="000F4C15" w:rsidRPr="000F4C15" w:rsidRDefault="000F4C15" w:rsidP="000F4C15">
      <w:pPr>
        <w:pStyle w:val="ListParagraph"/>
        <w:ind w:left="360" w:firstLineChars="0" w:firstLine="0"/>
        <w:rPr>
          <w:lang w:val="en-US"/>
        </w:rPr>
      </w:pPr>
      <w:proofErr w:type="spellStart"/>
      <w:r w:rsidRPr="000F4C15">
        <w:rPr>
          <w:lang w:val="en-US"/>
        </w:rPr>
        <w:t>m.n</w:t>
      </w:r>
      <w:proofErr w:type="spellEnd"/>
      <w:r w:rsidRPr="000F4C15">
        <w:rPr>
          <w:lang w:val="en-US"/>
        </w:rPr>
        <w:t>. lapis lazuli (a Deep blue metamorphic rock)</w:t>
      </w:r>
    </w:p>
    <w:p w:rsidR="000F4C15" w:rsidRPr="000F4C15" w:rsidRDefault="000F4C15" w:rsidP="000F4C15">
      <w:pPr>
        <w:pStyle w:val="ListParagraph"/>
        <w:ind w:left="360" w:firstLineChars="0" w:firstLine="0"/>
        <w:rPr>
          <w:lang w:val="en-US"/>
        </w:rPr>
      </w:pPr>
      <w:proofErr w:type="spellStart"/>
      <w:r w:rsidRPr="000F4C15">
        <w:rPr>
          <w:lang w:val="en-US"/>
        </w:rPr>
        <w:t>m.n</w:t>
      </w:r>
      <w:proofErr w:type="spellEnd"/>
      <w:r w:rsidRPr="000F4C15">
        <w:rPr>
          <w:lang w:val="en-US"/>
        </w:rPr>
        <w:t xml:space="preserve">. </w:t>
      </w:r>
      <w:proofErr w:type="gramStart"/>
      <w:r w:rsidRPr="000F4C15">
        <w:rPr>
          <w:lang w:val="en-US"/>
        </w:rPr>
        <w:t>ultramarine(</w:t>
      </w:r>
      <w:proofErr w:type="gramEnd"/>
      <w:r w:rsidRPr="000F4C15">
        <w:rPr>
          <w:lang w:val="en-US"/>
        </w:rPr>
        <w:t>brilliant Deep blue)</w:t>
      </w:r>
    </w:p>
    <w:p w:rsidR="00DC44DA" w:rsidRPr="000F4C15" w:rsidRDefault="00DC44DA" w:rsidP="00B555B4">
      <w:pPr>
        <w:rPr>
          <w:lang w:val="en-US"/>
        </w:rPr>
      </w:pPr>
    </w:p>
    <w:p w:rsidR="000F4C15" w:rsidRDefault="00DC44DA" w:rsidP="00B555B4">
      <w:r>
        <w:t xml:space="preserve">Esa piedra </w:t>
      </w:r>
      <w:r w:rsidR="000B735C">
        <w:t>de color azul intenso tan apreciada desde la antigüedad.</w:t>
      </w:r>
    </w:p>
    <w:p w:rsidR="000F4C15" w:rsidRDefault="000F4C15" w:rsidP="000F4C15">
      <w:pPr>
        <w:pStyle w:val="ListParagraph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piedra</w:t>
      </w:r>
    </w:p>
    <w:p w:rsidR="000F4C15" w:rsidRDefault="000F4C15" w:rsidP="000F4C15">
      <w:pPr>
        <w:pStyle w:val="ListParagraph"/>
        <w:ind w:left="360" w:firstLineChars="0" w:firstLine="0"/>
      </w:pPr>
      <w:proofErr w:type="spellStart"/>
      <w:r>
        <w:t>f.n</w:t>
      </w:r>
      <w:proofErr w:type="spellEnd"/>
      <w:r>
        <w:t>. Stone</w:t>
      </w:r>
    </w:p>
    <w:p w:rsidR="000F4C15" w:rsidRDefault="000F4C15" w:rsidP="000F4C15">
      <w:r>
        <w:rPr>
          <w:rFonts w:hint="eastAsia"/>
        </w:rPr>
        <w:t>2</w:t>
      </w:r>
      <w:r>
        <w:t>. apreciar</w:t>
      </w:r>
    </w:p>
    <w:p w:rsidR="000F4C15" w:rsidRDefault="000F4C15" w:rsidP="000F4C15">
      <w:r>
        <w:tab/>
      </w:r>
      <w:proofErr w:type="spellStart"/>
      <w:r>
        <w:t>tr</w:t>
      </w:r>
      <w:proofErr w:type="spellEnd"/>
      <w:r>
        <w:t xml:space="preserve">. </w:t>
      </w:r>
      <w:proofErr w:type="spellStart"/>
      <w:r>
        <w:t>appreciate</w:t>
      </w:r>
      <w:proofErr w:type="spellEnd"/>
    </w:p>
    <w:p w:rsidR="000F4C15" w:rsidRDefault="000F4C15" w:rsidP="000F4C15">
      <w:pPr>
        <w:rPr>
          <w:rFonts w:hint="eastAsia"/>
        </w:rPr>
      </w:pPr>
      <w:bookmarkStart w:id="0" w:name="_GoBack"/>
      <w:bookmarkEnd w:id="0"/>
    </w:p>
    <w:p w:rsidR="00F8476A" w:rsidRDefault="000B735C" w:rsidP="00B555B4">
      <w:r>
        <w:t>Lo cierto es que no es nada fácil ponerle nombre a los colores</w:t>
      </w:r>
      <w:r>
        <w:br/>
        <w:t>por ejemplo, este es uno de mis colores favoritos últimamente.</w:t>
      </w:r>
      <w:r>
        <w:br/>
        <w:t>¿Cómo lo llamarías? Déjalo en los comentarios y a ver si nos ponemos de acuerdo.</w:t>
      </w:r>
    </w:p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0B735C" w:rsidRDefault="000B735C"/>
    <w:p w:rsidR="004E3702" w:rsidRDefault="000B735C" w:rsidP="000B735C">
      <w:r>
        <w:t>Quizás nunca te lo habías planteado, pero el color es fascinante.</w:t>
      </w:r>
    </w:p>
    <w:p w:rsidR="004E3702" w:rsidRDefault="004E3702" w:rsidP="000B735C"/>
    <w:p w:rsidR="004E3702" w:rsidRDefault="000B735C" w:rsidP="000B735C">
      <w:r>
        <w:br/>
        <w:t xml:space="preserve">Cómo los rayos de luz rebotan en todo y alteran cómo vemos las cosas. </w:t>
      </w:r>
    </w:p>
    <w:p w:rsidR="004E3702" w:rsidRDefault="004E3702" w:rsidP="000B735C"/>
    <w:p w:rsidR="004E3702" w:rsidRDefault="004E3702" w:rsidP="000B735C"/>
    <w:p w:rsidR="004E3702" w:rsidRDefault="004E3702" w:rsidP="000B735C">
      <w:r>
        <w:t xml:space="preserve">Y cómo desde el principio </w:t>
      </w:r>
      <w:r w:rsidR="000B735C">
        <w:t>los humanos hemos tratado de describir el color de lo que vemos.</w:t>
      </w:r>
    </w:p>
    <w:p w:rsidR="004E3702" w:rsidRDefault="004E3702" w:rsidP="000B735C"/>
    <w:p w:rsidR="004E3702" w:rsidRDefault="000B735C" w:rsidP="000B735C">
      <w:r>
        <w:br/>
        <w:t>Por ejemplo, Platón consideraba que existían 4 colores básicos: el blanco, el negro, el</w:t>
      </w:r>
      <w:r>
        <w:br/>
        <w:t>rojo y el brillante; algo que para nosotros ni siquiera es un color.</w:t>
      </w:r>
    </w:p>
    <w:p w:rsidR="004E3702" w:rsidRDefault="004E3702" w:rsidP="000B735C"/>
    <w:p w:rsidR="004E3702" w:rsidRDefault="000B735C" w:rsidP="000B735C">
      <w:r>
        <w:br/>
        <w:t>Y algunos siglos antes Homero escribió sobre el mar diciendo que tenía un color vino oscuro.</w:t>
      </w:r>
    </w:p>
    <w:p w:rsidR="004E3702" w:rsidRDefault="004E3702" w:rsidP="000B735C"/>
    <w:p w:rsidR="004E3702" w:rsidRDefault="000B735C" w:rsidP="000B735C">
      <w:r>
        <w:br/>
        <w:t>De hecho la forma de los griegos de describir el color hizo que durante un tiempo se creyera</w:t>
      </w:r>
      <w:r>
        <w:br/>
        <w:t>que, literalmente, lo percibían distinto a nosotros.</w:t>
      </w:r>
    </w:p>
    <w:p w:rsidR="004E3702" w:rsidRDefault="000B735C" w:rsidP="000B735C">
      <w:r>
        <w:br/>
      </w:r>
      <w:r>
        <w:lastRenderedPageBreak/>
        <w:t xml:space="preserve">El mismo </w:t>
      </w:r>
      <w:proofErr w:type="spellStart"/>
      <w:r>
        <w:t>Nietsche</w:t>
      </w:r>
      <w:proofErr w:type="spellEnd"/>
      <w:r>
        <w:t xml:space="preserve"> llegó a afirmar que los antiguos griegos eran daltónicos.</w:t>
      </w:r>
    </w:p>
    <w:p w:rsidR="004E3702" w:rsidRDefault="004E3702" w:rsidP="000B735C"/>
    <w:p w:rsidR="004E3702" w:rsidRDefault="000B735C" w:rsidP="000B735C">
      <w:r>
        <w:br/>
        <w:t xml:space="preserve">Pero no iba de eso. </w:t>
      </w:r>
    </w:p>
    <w:p w:rsidR="004E3702" w:rsidRDefault="004E3702" w:rsidP="000B735C"/>
    <w:p w:rsidR="0002633F" w:rsidRDefault="000B735C" w:rsidP="000B735C">
      <w:r>
        <w:t>No era un tema de cómo sus ojos y</w:t>
      </w:r>
      <w:r w:rsidR="0002633F">
        <w:t xml:space="preserve"> su cerebro percibían el color, </w:t>
      </w:r>
      <w:r>
        <w:t>sino de cómo lo describían.</w:t>
      </w:r>
    </w:p>
    <w:p w:rsidR="0002633F" w:rsidRDefault="0002633F" w:rsidP="000B735C"/>
    <w:p w:rsidR="0002633F" w:rsidRDefault="000B735C" w:rsidP="000B735C">
      <w:r>
        <w:br/>
        <w:t>¿Y cómo describimos el color en castellano? Quizás te parece que lo hacemos de una forma</w:t>
      </w:r>
      <w:r>
        <w:br/>
        <w:t>mucho más lógica y comprensible, pero también tenemos nuestras cosas.</w:t>
      </w:r>
    </w:p>
    <w:p w:rsidR="0002633F" w:rsidRDefault="0002633F" w:rsidP="000B735C"/>
    <w:p w:rsidR="0002633F" w:rsidRDefault="000B735C" w:rsidP="000B735C">
      <w:r>
        <w:br/>
        <w:t>Por ejemplo: ¿por qué este color y su variante más clara siguen siendo el mismo color: verde</w:t>
      </w:r>
      <w:r>
        <w:br/>
        <w:t>oscuro y verde claro...</w:t>
      </w:r>
    </w:p>
    <w:p w:rsidR="0002633F" w:rsidRDefault="0002633F" w:rsidP="000B735C"/>
    <w:p w:rsidR="0002633F" w:rsidRDefault="000B735C" w:rsidP="000B735C">
      <w:r>
        <w:br/>
        <w:t>pero a este lo llamamos rojo y a su variante clara le damos otro nombre distinto, rosa?</w:t>
      </w:r>
    </w:p>
    <w:p w:rsidR="0002633F" w:rsidRDefault="0002633F" w:rsidP="000B735C"/>
    <w:p w:rsidR="0002633F" w:rsidRDefault="000B735C" w:rsidP="000B735C">
      <w:r>
        <w:br/>
        <w:t>¿Y por qué les pusimos esos nombres a los colores?</w:t>
      </w:r>
    </w:p>
    <w:p w:rsidR="0002633F" w:rsidRDefault="0002633F" w:rsidP="000B735C"/>
    <w:p w:rsidR="0002633F" w:rsidRDefault="0002633F" w:rsidP="000B735C"/>
    <w:p w:rsidR="0002633F" w:rsidRDefault="000B735C" w:rsidP="000B735C">
      <w:r>
        <w:t xml:space="preserve"> Probablem</w:t>
      </w:r>
      <w:r w:rsidR="0002633F">
        <w:t xml:space="preserve">ente te sea complicado imaginar </w:t>
      </w:r>
      <w:r>
        <w:t xml:space="preserve">por qué el blanco se llama blanco, el verde </w:t>
      </w:r>
      <w:proofErr w:type="spellStart"/>
      <w:r>
        <w:t>verde</w:t>
      </w:r>
      <w:proofErr w:type="spellEnd"/>
      <w:r>
        <w:t xml:space="preserve"> o el naranja, naranja. </w:t>
      </w:r>
    </w:p>
    <w:p w:rsidR="0002633F" w:rsidRDefault="0002633F" w:rsidP="000B735C"/>
    <w:p w:rsidR="0002633F" w:rsidRDefault="0002633F" w:rsidP="000B735C">
      <w:r>
        <w:t xml:space="preserve">Ok, el del naranja </w:t>
      </w:r>
      <w:r w:rsidR="000B735C">
        <w:t>es un poco más obvio. Pero vamos a repasar algunos de estos nombres.</w:t>
      </w:r>
    </w:p>
    <w:p w:rsidR="0002633F" w:rsidRDefault="0002633F" w:rsidP="000B735C"/>
    <w:p w:rsidR="0002633F" w:rsidRDefault="000B735C" w:rsidP="000B735C">
      <w:r>
        <w:br/>
        <w:t>Por ejemplo: rojo. Antes del siglo XV en España nadie decía “rojo” para hablar de esto.</w:t>
      </w:r>
    </w:p>
    <w:p w:rsidR="0002633F" w:rsidRDefault="000B735C" w:rsidP="000B735C">
      <w:r>
        <w:br/>
        <w:t>Lo llamaban bermejo, aunque también se usaba “colorado” y “encarnado”.</w:t>
      </w:r>
    </w:p>
    <w:p w:rsidR="0002633F" w:rsidRDefault="0002633F" w:rsidP="000B735C"/>
    <w:p w:rsidR="0002633F" w:rsidRDefault="000B735C" w:rsidP="000B735C">
      <w:r>
        <w:br/>
        <w:t>El término rojo procede del adjetivo latino “</w:t>
      </w:r>
      <w:proofErr w:type="spellStart"/>
      <w:r>
        <w:t>russus</w:t>
      </w:r>
      <w:proofErr w:type="spellEnd"/>
      <w:r>
        <w:t>”.</w:t>
      </w:r>
    </w:p>
    <w:p w:rsidR="0002633F" w:rsidRDefault="0002633F" w:rsidP="000B735C"/>
    <w:p w:rsidR="0002633F" w:rsidRDefault="000B735C" w:rsidP="000B735C">
      <w:r>
        <w:t xml:space="preserve"> Pero cui</w:t>
      </w:r>
      <w:r w:rsidR="0002633F">
        <w:t>dado, porque ‘</w:t>
      </w:r>
      <w:proofErr w:type="spellStart"/>
      <w:r w:rsidR="0002633F">
        <w:t>russus</w:t>
      </w:r>
      <w:proofErr w:type="spellEnd"/>
      <w:r w:rsidR="0002633F">
        <w:t xml:space="preserve">’ </w:t>
      </w:r>
      <w:r>
        <w:t>era un matiz específico del color rojo: como un rojo fuerte.</w:t>
      </w:r>
    </w:p>
    <w:p w:rsidR="0002633F" w:rsidRDefault="0002633F" w:rsidP="000B735C"/>
    <w:p w:rsidR="0002633F" w:rsidRDefault="000B735C" w:rsidP="000B735C">
      <w:r>
        <w:br/>
        <w:t xml:space="preserve">El naranja es fácil. Sí, se llama así por la fruta. </w:t>
      </w:r>
    </w:p>
    <w:p w:rsidR="0002633F" w:rsidRDefault="0002633F" w:rsidP="000B735C"/>
    <w:p w:rsidR="0002633F" w:rsidRDefault="000B735C" w:rsidP="000B735C">
      <w:r>
        <w:t xml:space="preserve">Fueron </w:t>
      </w:r>
      <w:r w:rsidR="0002633F">
        <w:t xml:space="preserve">los árabes quienes introdujeron </w:t>
      </w:r>
      <w:r>
        <w:t xml:space="preserve">la naranja en Europa. </w:t>
      </w:r>
    </w:p>
    <w:p w:rsidR="0002633F" w:rsidRDefault="0002633F" w:rsidP="000B735C"/>
    <w:p w:rsidR="0002633F" w:rsidRDefault="000B735C" w:rsidP="000B735C">
      <w:r>
        <w:t xml:space="preserve">La llamaban algo así como </w:t>
      </w:r>
      <w:proofErr w:type="spellStart"/>
      <w:r>
        <w:t>narang</w:t>
      </w:r>
      <w:proofErr w:type="spellEnd"/>
      <w:r>
        <w:rPr>
          <w:rFonts w:ascii="MS Gothic" w:eastAsia="MS Gothic" w:hAnsi="MS Gothic" w:cs="MS Gothic" w:hint="eastAsia"/>
        </w:rPr>
        <w:t>̌</w:t>
      </w:r>
      <w:r>
        <w:t xml:space="preserve">a, un nombre que adoptaron </w:t>
      </w:r>
      <w:r w:rsidR="0002633F">
        <w:t xml:space="preserve">del </w:t>
      </w:r>
      <w:r>
        <w:t xml:space="preserve">persa </w:t>
      </w:r>
      <w:proofErr w:type="spellStart"/>
      <w:r>
        <w:t>nārang</w:t>
      </w:r>
      <w:proofErr w:type="spellEnd"/>
      <w:r>
        <w:t xml:space="preserve">. </w:t>
      </w:r>
    </w:p>
    <w:p w:rsidR="0002633F" w:rsidRDefault="0002633F" w:rsidP="000B735C"/>
    <w:p w:rsidR="0002633F" w:rsidRDefault="0002633F" w:rsidP="000B735C"/>
    <w:p w:rsidR="0002633F" w:rsidRDefault="000B735C" w:rsidP="000B735C">
      <w:r>
        <w:t>Así que una cosa llevó a la otra.</w:t>
      </w:r>
    </w:p>
    <w:p w:rsidR="0002633F" w:rsidRDefault="0002633F" w:rsidP="000B735C"/>
    <w:p w:rsidR="0002633F" w:rsidRDefault="000B735C" w:rsidP="000B735C">
      <w:r>
        <w:br/>
        <w:t xml:space="preserve">Y lo mismo pasó con el amarillo. </w:t>
      </w:r>
      <w:proofErr w:type="spellStart"/>
      <w:r>
        <w:t>Que</w:t>
      </w:r>
      <w:proofErr w:type="spellEnd"/>
      <w:r>
        <w:t xml:space="preserve"> atención, recibe su nombre del animal, el armadillo.</w:t>
      </w:r>
      <w:r>
        <w:br/>
        <w:t>¡¿No hombre, qué dices?! Qué va. Ah, ¿no?</w:t>
      </w:r>
    </w:p>
    <w:p w:rsidR="0002633F" w:rsidRDefault="0002633F" w:rsidP="000B735C"/>
    <w:p w:rsidR="0002633F" w:rsidRDefault="000B735C" w:rsidP="000B735C">
      <w:r>
        <w:t xml:space="preserve"> A mí me sonaba bien.</w:t>
      </w:r>
    </w:p>
    <w:p w:rsidR="0002633F" w:rsidRDefault="0002633F" w:rsidP="000B735C"/>
    <w:p w:rsidR="0002633F" w:rsidRDefault="000B735C" w:rsidP="000B735C">
      <w:r>
        <w:br/>
        <w:t>Pues el amarillo viene del latín “</w:t>
      </w:r>
      <w:proofErr w:type="spellStart"/>
      <w:r>
        <w:t>amarĕllus</w:t>
      </w:r>
      <w:proofErr w:type="spellEnd"/>
      <w:r>
        <w:t>”, que a su vez deriva de otro término latino,</w:t>
      </w:r>
      <w:r>
        <w:br/>
        <w:t>“</w:t>
      </w:r>
      <w:proofErr w:type="spellStart"/>
      <w:r>
        <w:t>amarus</w:t>
      </w:r>
      <w:proofErr w:type="spellEnd"/>
      <w:r>
        <w:t>”, que significa amargo.</w:t>
      </w:r>
    </w:p>
    <w:p w:rsidR="0002633F" w:rsidRDefault="0002633F" w:rsidP="000B735C"/>
    <w:p w:rsidR="0002633F" w:rsidRDefault="000B735C" w:rsidP="000B735C">
      <w:r>
        <w:br/>
        <w:t>Sí, ahora sí.</w:t>
      </w:r>
      <w:r>
        <w:br/>
        <w:t xml:space="preserve">Ojo, que esta historia tiene miga. </w:t>
      </w:r>
    </w:p>
    <w:p w:rsidR="0002633F" w:rsidRDefault="0002633F" w:rsidP="000B735C"/>
    <w:p w:rsidR="0002633F" w:rsidRDefault="000B735C" w:rsidP="000B735C">
      <w:r>
        <w:t>Se dice que es</w:t>
      </w:r>
      <w:r w:rsidR="0002633F">
        <w:t xml:space="preserve"> por la bilis, llamada en aquel </w:t>
      </w:r>
      <w:r>
        <w:t xml:space="preserve">entonces humor amargo. </w:t>
      </w:r>
    </w:p>
    <w:p w:rsidR="0002633F" w:rsidRDefault="0002633F" w:rsidP="000B735C"/>
    <w:p w:rsidR="0002633F" w:rsidRDefault="000B735C" w:rsidP="000B735C">
      <w:r>
        <w:t>El mal funcionamiento en la secreción de la bilis provoca ictericia</w:t>
      </w:r>
      <w:r w:rsidR="0002633F">
        <w:t xml:space="preserve">, </w:t>
      </w:r>
      <w:r>
        <w:t>que puesto sencillo, es cuando la piel se te pone amarilla.</w:t>
      </w:r>
    </w:p>
    <w:p w:rsidR="0002633F" w:rsidRDefault="0002633F" w:rsidP="000B735C"/>
    <w:p w:rsidR="0002633F" w:rsidRDefault="0002633F" w:rsidP="000B735C"/>
    <w:p w:rsidR="0002633F" w:rsidRDefault="0002633F" w:rsidP="000B735C">
      <w:r>
        <w:t xml:space="preserve"> Y así la palabra latina </w:t>
      </w:r>
      <w:r w:rsidR="000B735C">
        <w:t>para “amargo” terminó significando amarillo.</w:t>
      </w:r>
    </w:p>
    <w:p w:rsidR="0002633F" w:rsidRDefault="0002633F" w:rsidP="000B735C"/>
    <w:p w:rsidR="0002633F" w:rsidRDefault="000B735C" w:rsidP="000B735C">
      <w:r>
        <w:br/>
        <w:t xml:space="preserve">Obviamente, hay otros colores que reciben su nombre del latín. </w:t>
      </w:r>
    </w:p>
    <w:p w:rsidR="0002633F" w:rsidRDefault="0002633F" w:rsidP="000B735C"/>
    <w:p w:rsidR="0002633F" w:rsidRDefault="0002633F" w:rsidP="000B735C">
      <w:r>
        <w:t xml:space="preserve">Al fin y al </w:t>
      </w:r>
      <w:proofErr w:type="gramStart"/>
      <w:r>
        <w:t>cabo</w:t>
      </w:r>
      <w:proofErr w:type="gramEnd"/>
      <w:r>
        <w:t xml:space="preserve"> el </w:t>
      </w:r>
      <w:r w:rsidR="000B735C">
        <w:t xml:space="preserve">español es una lengua romance. </w:t>
      </w:r>
    </w:p>
    <w:p w:rsidR="0002633F" w:rsidRDefault="0002633F" w:rsidP="000B735C"/>
    <w:p w:rsidR="0002633F" w:rsidRDefault="0002633F" w:rsidP="000B735C"/>
    <w:p w:rsidR="0002633F" w:rsidRDefault="000B735C" w:rsidP="000B735C">
      <w:r>
        <w:t>Por ejemplo, el verde v</w:t>
      </w:r>
      <w:r w:rsidR="0002633F">
        <w:t>iene de “</w:t>
      </w:r>
      <w:proofErr w:type="spellStart"/>
      <w:r w:rsidR="0002633F">
        <w:t>virĭdis</w:t>
      </w:r>
      <w:proofErr w:type="spellEnd"/>
      <w:r w:rsidR="0002633F">
        <w:t xml:space="preserve">”, que en latín </w:t>
      </w:r>
      <w:r>
        <w:t>servía para referirse al color verde pero que también significaba vigoroso, vivo, joven.</w:t>
      </w:r>
    </w:p>
    <w:p w:rsidR="0002633F" w:rsidRDefault="0002633F" w:rsidP="000B735C"/>
    <w:p w:rsidR="000B735C" w:rsidRDefault="000B735C" w:rsidP="000B735C">
      <w:r>
        <w:br/>
        <w:t>El negro también viene del latín, pero con una particularidad. Nosotros llamamos igual</w:t>
      </w:r>
      <w:r>
        <w:br/>
        <w:t>al negro mate que al negro brillante, pero los romanos distinguían. El negro mate era</w:t>
      </w:r>
      <w:r>
        <w:br/>
        <w:t>“</w:t>
      </w:r>
      <w:proofErr w:type="spellStart"/>
      <w:r>
        <w:t>ater</w:t>
      </w:r>
      <w:proofErr w:type="spellEnd"/>
      <w:r>
        <w:t>” y el brillante “</w:t>
      </w:r>
      <w:proofErr w:type="spellStart"/>
      <w:r>
        <w:t>niger</w:t>
      </w:r>
      <w:proofErr w:type="spellEnd"/>
      <w:r>
        <w:t xml:space="preserve">”. El castellano se quedó con </w:t>
      </w:r>
      <w:proofErr w:type="spellStart"/>
      <w:r>
        <w:t>niger</w:t>
      </w:r>
      <w:proofErr w:type="spellEnd"/>
      <w:r>
        <w:t>, que derivó</w:t>
      </w:r>
      <w:r>
        <w:br/>
        <w:t>en la palabra negro.</w:t>
      </w:r>
      <w:r>
        <w:br/>
        <w:t xml:space="preserve">De hecho en nuestro idioma hay muchas palabras que derivan del </w:t>
      </w:r>
      <w:proofErr w:type="spellStart"/>
      <w:r>
        <w:t>niger</w:t>
      </w:r>
      <w:proofErr w:type="spellEnd"/>
      <w:r>
        <w:t xml:space="preserve"> de los romanos. Como</w:t>
      </w:r>
      <w:r>
        <w:br/>
        <w:t>denigrar, que alude a manchar, a ennegrecer, la reputación de alguien.</w:t>
      </w:r>
      <w:r>
        <w:br/>
        <w:t>Otro día podemos hablar de por qué el negro se ha usado durante tanto tiempo con connotaciones</w:t>
      </w:r>
      <w:r>
        <w:br/>
      </w:r>
      <w:r>
        <w:lastRenderedPageBreak/>
        <w:t>negativas. De hecho, si hacemos ese video, suscríbete para no perdértelo.</w:t>
      </w:r>
      <w:r>
        <w:br/>
        <w:t xml:space="preserve">El blanco es distinto. No proviene del latín sino del alemán </w:t>
      </w:r>
      <w:proofErr w:type="spellStart"/>
      <w:r>
        <w:t>blank</w:t>
      </w:r>
      <w:proofErr w:type="spellEnd"/>
      <w:r>
        <w:t>. El castellano lo tomó</w:t>
      </w:r>
      <w:r>
        <w:br/>
        <w:t>en la Edad Media, en la época de las invasiones germánicas en la península Ibérica.</w:t>
      </w:r>
      <w:r>
        <w:br/>
        <w:t>De hecho hay constancia del uso de blanco como adjetivo desde el siglo XII.</w:t>
      </w:r>
      <w:r>
        <w:br/>
        <w:t>Es un caso parecido al del rojo: antes se llamaba de otra manera. En el caso del blanco,</w:t>
      </w:r>
      <w:r>
        <w:br/>
        <w:t xml:space="preserve">la palabra era albo. Esta vez sí, derivada del latín </w:t>
      </w:r>
      <w:proofErr w:type="spellStart"/>
      <w:r>
        <w:t>albus</w:t>
      </w:r>
      <w:proofErr w:type="spellEnd"/>
      <w:r>
        <w:t>. Hoy en día aún encontramos</w:t>
      </w:r>
      <w:r>
        <w:br/>
        <w:t>el uso de alba como adjetivo para decir blanca. Como cuando hablamos del alba, la primera</w:t>
      </w:r>
      <w:r>
        <w:br/>
        <w:t>luz del día cuando sale el sol.</w:t>
      </w:r>
      <w:r>
        <w:br/>
        <w:t>Y por último veamos el azul. Igual que el naranja, el azul se introdujo en el castellano</w:t>
      </w:r>
      <w:r>
        <w:br/>
        <w:t>a través de los árabes, que a su vez tomaron el vocablo del persa. Los árabes usaban “</w:t>
      </w:r>
      <w:proofErr w:type="spellStart"/>
      <w:r>
        <w:t>lazawárd</w:t>
      </w:r>
      <w:proofErr w:type="spellEnd"/>
      <w:r>
        <w:t>”,</w:t>
      </w:r>
      <w:r>
        <w:br/>
        <w:t>algo muy parecido a la palabra que con la que se referían al lapislázuli. Esa piedra</w:t>
      </w:r>
      <w:r>
        <w:br/>
        <w:t>de color azul intenso tan apreciada desde la antigüedad.</w:t>
      </w:r>
      <w:r>
        <w:br/>
        <w:t>Lo cierto es que no es nada fácil ponerle nombre a los colores</w:t>
      </w:r>
      <w:r>
        <w:br/>
        <w:t>por ejemplo, este es uno de mis colores favoritos últimamente.</w:t>
      </w:r>
      <w:r>
        <w:br/>
        <w:t>¿Cómo lo llamarías? Déjalo en los comentarios y a ver si nos ponemos de acuerdo.</w:t>
      </w:r>
    </w:p>
    <w:p w:rsidR="000B735C" w:rsidRDefault="000B735C"/>
    <w:p w:rsidR="00131E19" w:rsidRDefault="00131E19"/>
    <w:p w:rsidR="00131E19" w:rsidRPr="000B735C" w:rsidRDefault="00131E19"/>
    <w:sectPr w:rsidR="00131E19" w:rsidRPr="000B7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287C"/>
    <w:multiLevelType w:val="hybridMultilevel"/>
    <w:tmpl w:val="325C65B4"/>
    <w:lvl w:ilvl="0" w:tplc="1E32D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15301"/>
    <w:multiLevelType w:val="hybridMultilevel"/>
    <w:tmpl w:val="0050693E"/>
    <w:lvl w:ilvl="0" w:tplc="C3E6E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5562CF"/>
    <w:multiLevelType w:val="hybridMultilevel"/>
    <w:tmpl w:val="15C0ECDC"/>
    <w:lvl w:ilvl="0" w:tplc="09AC8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C20006"/>
    <w:multiLevelType w:val="hybridMultilevel"/>
    <w:tmpl w:val="D542E986"/>
    <w:lvl w:ilvl="0" w:tplc="F8C8B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D4413"/>
    <w:multiLevelType w:val="hybridMultilevel"/>
    <w:tmpl w:val="0D34EB6E"/>
    <w:lvl w:ilvl="0" w:tplc="703AE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7176F1"/>
    <w:multiLevelType w:val="hybridMultilevel"/>
    <w:tmpl w:val="B01CB6A4"/>
    <w:lvl w:ilvl="0" w:tplc="79BED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6C2A68"/>
    <w:multiLevelType w:val="hybridMultilevel"/>
    <w:tmpl w:val="E5EADA9C"/>
    <w:lvl w:ilvl="0" w:tplc="9AB82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946275"/>
    <w:multiLevelType w:val="hybridMultilevel"/>
    <w:tmpl w:val="F4F64AF2"/>
    <w:lvl w:ilvl="0" w:tplc="6F72EE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B25C0"/>
    <w:multiLevelType w:val="hybridMultilevel"/>
    <w:tmpl w:val="38AEE552"/>
    <w:lvl w:ilvl="0" w:tplc="79BED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954E5C"/>
    <w:multiLevelType w:val="hybridMultilevel"/>
    <w:tmpl w:val="C0121A14"/>
    <w:lvl w:ilvl="0" w:tplc="92C87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E536E9"/>
    <w:multiLevelType w:val="hybridMultilevel"/>
    <w:tmpl w:val="F74807B8"/>
    <w:lvl w:ilvl="0" w:tplc="583A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1B6086"/>
    <w:multiLevelType w:val="hybridMultilevel"/>
    <w:tmpl w:val="6A56C1B4"/>
    <w:lvl w:ilvl="0" w:tplc="8F505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3665F"/>
    <w:multiLevelType w:val="hybridMultilevel"/>
    <w:tmpl w:val="46B624F8"/>
    <w:lvl w:ilvl="0" w:tplc="D7743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4F0202"/>
    <w:multiLevelType w:val="hybridMultilevel"/>
    <w:tmpl w:val="0FEAD93E"/>
    <w:lvl w:ilvl="0" w:tplc="6FAEC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3B7349"/>
    <w:multiLevelType w:val="hybridMultilevel"/>
    <w:tmpl w:val="5C9AE034"/>
    <w:lvl w:ilvl="0" w:tplc="79BED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FD7050"/>
    <w:multiLevelType w:val="hybridMultilevel"/>
    <w:tmpl w:val="0234DC62"/>
    <w:lvl w:ilvl="0" w:tplc="0302B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DC3790"/>
    <w:multiLevelType w:val="hybridMultilevel"/>
    <w:tmpl w:val="38625DD0"/>
    <w:lvl w:ilvl="0" w:tplc="1E505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B85EDA"/>
    <w:multiLevelType w:val="hybridMultilevel"/>
    <w:tmpl w:val="C7EAE272"/>
    <w:lvl w:ilvl="0" w:tplc="C72A3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116EA5"/>
    <w:multiLevelType w:val="hybridMultilevel"/>
    <w:tmpl w:val="5764EA18"/>
    <w:lvl w:ilvl="0" w:tplc="FFA65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356B45"/>
    <w:multiLevelType w:val="hybridMultilevel"/>
    <w:tmpl w:val="8CAE820C"/>
    <w:lvl w:ilvl="0" w:tplc="159EB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F1125A"/>
    <w:multiLevelType w:val="hybridMultilevel"/>
    <w:tmpl w:val="1C348200"/>
    <w:lvl w:ilvl="0" w:tplc="B8CE2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05FA0"/>
    <w:multiLevelType w:val="hybridMultilevel"/>
    <w:tmpl w:val="CA82963C"/>
    <w:lvl w:ilvl="0" w:tplc="79BED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177067"/>
    <w:multiLevelType w:val="hybridMultilevel"/>
    <w:tmpl w:val="2612E076"/>
    <w:lvl w:ilvl="0" w:tplc="56EAA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B76B69"/>
    <w:multiLevelType w:val="hybridMultilevel"/>
    <w:tmpl w:val="6B88C1BE"/>
    <w:lvl w:ilvl="0" w:tplc="5FDE4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C63561"/>
    <w:multiLevelType w:val="hybridMultilevel"/>
    <w:tmpl w:val="24D08746"/>
    <w:lvl w:ilvl="0" w:tplc="8E3C0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CAE7936"/>
    <w:multiLevelType w:val="hybridMultilevel"/>
    <w:tmpl w:val="5E16CBB4"/>
    <w:lvl w:ilvl="0" w:tplc="39140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A66623"/>
    <w:multiLevelType w:val="hybridMultilevel"/>
    <w:tmpl w:val="C762B6AE"/>
    <w:lvl w:ilvl="0" w:tplc="88246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3"/>
  </w:num>
  <w:num w:numId="3">
    <w:abstractNumId w:val="12"/>
  </w:num>
  <w:num w:numId="4">
    <w:abstractNumId w:val="16"/>
  </w:num>
  <w:num w:numId="5">
    <w:abstractNumId w:val="17"/>
  </w:num>
  <w:num w:numId="6">
    <w:abstractNumId w:val="2"/>
  </w:num>
  <w:num w:numId="7">
    <w:abstractNumId w:val="15"/>
  </w:num>
  <w:num w:numId="8">
    <w:abstractNumId w:val="24"/>
  </w:num>
  <w:num w:numId="9">
    <w:abstractNumId w:val="11"/>
  </w:num>
  <w:num w:numId="10">
    <w:abstractNumId w:val="1"/>
  </w:num>
  <w:num w:numId="11">
    <w:abstractNumId w:val="6"/>
  </w:num>
  <w:num w:numId="12">
    <w:abstractNumId w:val="26"/>
  </w:num>
  <w:num w:numId="13">
    <w:abstractNumId w:val="9"/>
  </w:num>
  <w:num w:numId="14">
    <w:abstractNumId w:val="19"/>
  </w:num>
  <w:num w:numId="15">
    <w:abstractNumId w:val="0"/>
  </w:num>
  <w:num w:numId="16">
    <w:abstractNumId w:val="7"/>
  </w:num>
  <w:num w:numId="17">
    <w:abstractNumId w:val="10"/>
  </w:num>
  <w:num w:numId="18">
    <w:abstractNumId w:val="8"/>
  </w:num>
  <w:num w:numId="19">
    <w:abstractNumId w:val="5"/>
  </w:num>
  <w:num w:numId="20">
    <w:abstractNumId w:val="14"/>
  </w:num>
  <w:num w:numId="21">
    <w:abstractNumId w:val="21"/>
  </w:num>
  <w:num w:numId="22">
    <w:abstractNumId w:val="18"/>
  </w:num>
  <w:num w:numId="23">
    <w:abstractNumId w:val="4"/>
  </w:num>
  <w:num w:numId="24">
    <w:abstractNumId w:val="22"/>
  </w:num>
  <w:num w:numId="25">
    <w:abstractNumId w:val="13"/>
  </w:num>
  <w:num w:numId="26">
    <w:abstractNumId w:val="2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35C"/>
    <w:rsid w:val="00020447"/>
    <w:rsid w:val="0002633F"/>
    <w:rsid w:val="0007362A"/>
    <w:rsid w:val="000937B1"/>
    <w:rsid w:val="000B735C"/>
    <w:rsid w:val="000F4C15"/>
    <w:rsid w:val="00131E19"/>
    <w:rsid w:val="001361F2"/>
    <w:rsid w:val="003D1129"/>
    <w:rsid w:val="004940BF"/>
    <w:rsid w:val="004E3702"/>
    <w:rsid w:val="00775C6C"/>
    <w:rsid w:val="00782FF3"/>
    <w:rsid w:val="00B555B4"/>
    <w:rsid w:val="00DC44DA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DAC2"/>
  <w15:chartTrackingRefBased/>
  <w15:docId w15:val="{A5A43D73-57C7-436D-89B6-AC5C5D09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10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4</cp:revision>
  <dcterms:created xsi:type="dcterms:W3CDTF">2020-03-08T03:31:00Z</dcterms:created>
  <dcterms:modified xsi:type="dcterms:W3CDTF">2020-03-19T02:26:00Z</dcterms:modified>
</cp:coreProperties>
</file>