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ADBB3">
      <w:pPr>
        <w:pStyle w:val="2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default"/>
        </w:rPr>
        <w:t>DB设计文档</w:t>
      </w:r>
    </w:p>
    <w:p w14:paraId="617988CE">
      <w:pPr>
        <w:pStyle w:val="3"/>
        <w:bidi w:val="0"/>
      </w:pPr>
      <w:r>
        <w:rPr>
          <w:rFonts w:hint="eastAsia"/>
          <w:lang w:val="en-US" w:eastAsia="zh-CN"/>
        </w:rPr>
        <w:t xml:space="preserve">     </w:t>
      </w:r>
      <w:r>
        <w:rPr>
          <w:rFonts w:hint="default"/>
        </w:rPr>
        <w:t>药物预警小程序 - 数据库设计文档</w:t>
      </w:r>
    </w:p>
    <w:p w14:paraId="2B4BAA28">
      <w:pPr>
        <w:pStyle w:val="4"/>
        <w:bidi w:val="0"/>
        <w:rPr>
          <w:rFonts w:hint="default"/>
        </w:rPr>
      </w:pPr>
      <w:r>
        <w:rPr>
          <w:rFonts w:hint="default"/>
        </w:rPr>
        <w:t>1. 概述</w:t>
      </w:r>
    </w:p>
    <w:p w14:paraId="26C26EBD">
      <w:pPr>
        <w:bidi w:val="0"/>
      </w:pPr>
      <w:r>
        <w:rPr>
          <w:rFonts w:hint="default"/>
        </w:rPr>
        <w:t>本项目使用微信云开发数据库（JSON文档型），无需手动建表，集合自动创建。主要涉及2个核心集合：user（用户表）、medicine（药品表）。</w:t>
      </w:r>
    </w:p>
    <w:p w14:paraId="5628D332">
      <w:pPr>
        <w:pStyle w:val="4"/>
        <w:bidi w:val="0"/>
        <w:rPr>
          <w:rFonts w:hint="default"/>
        </w:rPr>
      </w:pPr>
      <w:r>
        <w:rPr>
          <w:rFonts w:hint="default"/>
        </w:rPr>
        <w:t>2. 集合设计</w:t>
      </w:r>
    </w:p>
    <w:p w14:paraId="5914215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2.1 用户表（user）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122"/>
        <w:gridCol w:w="668"/>
        <w:gridCol w:w="2075"/>
        <w:gridCol w:w="2561"/>
      </w:tblGrid>
      <w:tr w14:paraId="6DE64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29C4A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F163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1895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CB2AF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FB05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示例值</w:t>
            </w:r>
          </w:p>
        </w:tc>
      </w:tr>
      <w:tr w14:paraId="73DB8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FB57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phone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4A69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D41B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2783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手机号（手机号登录时保存）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2CC38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"13812345678"</w:t>
            </w:r>
          </w:p>
        </w:tc>
      </w:tr>
      <w:tr w14:paraId="136E7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9CCC1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nickName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9CDB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C54B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82F2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用户昵称（从微信获取）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B2C23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"林小夏"</w:t>
            </w:r>
          </w:p>
        </w:tc>
      </w:tr>
      <w:tr w14:paraId="13F96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5A066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avatarUrl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1810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DA80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CE1D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用户头像URL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0C541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"https://..."</w:t>
            </w:r>
          </w:p>
        </w:tc>
      </w:tr>
      <w:tr w14:paraId="1762C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FC93D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createTime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0AFB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CFF0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A37A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首次登录时间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46F66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"2026-06-01T10:00:00Z"</w:t>
            </w:r>
          </w:p>
        </w:tc>
      </w:tr>
      <w:tr w14:paraId="651CD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27AB1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totalCount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0693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6FA7A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6094F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总录入药品数（冗余，默认0）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EA772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15</w:t>
            </w:r>
          </w:p>
        </w:tc>
      </w:tr>
      <w:tr w14:paraId="4323D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C3B82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todayRemindCount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3499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2532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4329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今日提醒数（默认0）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2DE11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9</w:t>
            </w:r>
          </w:p>
        </w:tc>
      </w:tr>
    </w:tbl>
    <w:p w14:paraId="7895201B">
      <w:pPr>
        <w:bidi w:val="0"/>
        <w:rPr>
          <w:rFonts w:hint="default"/>
        </w:rPr>
      </w:pPr>
      <w:r>
        <w:rPr>
          <w:rFonts w:hint="default"/>
        </w:rPr>
        <w:t>索引：openId 建立唯一索引</w:t>
      </w:r>
    </w:p>
    <w:p w14:paraId="5A00CE4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2.2 药品表（medicine）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1122"/>
        <w:gridCol w:w="617"/>
        <w:gridCol w:w="2239"/>
        <w:gridCol w:w="2887"/>
      </w:tblGrid>
      <w:tr w14:paraId="1436A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D1EF3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F7E2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8CD4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E7EA0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C5A1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示例值</w:t>
            </w:r>
          </w:p>
        </w:tc>
      </w:tr>
      <w:tr w14:paraId="18D32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237D4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92EB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4829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F5F8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系统自动生成主键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B96AA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"m_001"</w:t>
            </w:r>
          </w:p>
        </w:tc>
      </w:tr>
      <w:tr w14:paraId="34733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5B618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A380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9687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F9BA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关联user表的_id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4AB44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"6a5b7c8d9e0f"</w:t>
            </w:r>
          </w:p>
        </w:tc>
      </w:tr>
      <w:tr w14:paraId="1EDC7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0736C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2A1E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40C2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9F24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药品名称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8F199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"红霉素软膏"</w:t>
            </w:r>
          </w:p>
        </w:tc>
      </w:tr>
      <w:tr w14:paraId="1D6B2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756D9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dosageForm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E283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AE7E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94D7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剂型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09A0A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"软膏" / "片剂" / "胶囊"</w:t>
            </w:r>
          </w:p>
        </w:tc>
      </w:tr>
      <w:tr w14:paraId="28D40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4A85E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packageType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BDD9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2FE3C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B28F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包装类型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5A5BB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"瓶装" / "袋装" / "盒装" / "独立包装"</w:t>
            </w:r>
          </w:p>
        </w:tc>
      </w:tr>
      <w:tr w14:paraId="48AC8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871DA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isOpen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A379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Boolean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CAF1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7DCF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是否已开封（默认false）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5C7A1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true</w:t>
            </w:r>
          </w:p>
        </w:tc>
      </w:tr>
      <w:tr w14:paraId="5443B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79F9D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openDate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2F209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69D94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62EF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开封日期（isOpen=true时需填）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F53F5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"2026-03-15"</w:t>
            </w:r>
          </w:p>
        </w:tc>
      </w:tr>
      <w:tr w14:paraId="2749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F2D73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quantity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3629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5A0A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A086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数量描述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AF1D9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"1支" / "1盒" / "2瓶"</w:t>
            </w:r>
          </w:p>
        </w:tc>
      </w:tr>
      <w:tr w14:paraId="22F59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C20FE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quantityValue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2791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3AE71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FA05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数量数值（便于排序）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285E1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1</w:t>
            </w:r>
          </w:p>
        </w:tc>
      </w:tr>
      <w:tr w14:paraId="3E735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DB86D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expiryDate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6BDC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B4C7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829F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有效期截止日期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3EF81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"2026-12-31"</w:t>
            </w:r>
          </w:p>
        </w:tc>
      </w:tr>
      <w:tr w14:paraId="0927D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4CFB3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remainingDays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1EEF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D2B4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B059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剩余天数（动态计算）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DD825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-4（已过期4天）</w:t>
            </w:r>
          </w:p>
        </w:tc>
      </w:tr>
      <w:tr w14:paraId="2682A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888D5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expiredStatus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F366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A101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339C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状态枚举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E9000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"expired" / "critical" / "normal"</w:t>
            </w:r>
          </w:p>
        </w:tc>
      </w:tr>
      <w:tr w14:paraId="09BF9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A048D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entryMethod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43E8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2966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F4B26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录入方式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47E8E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"camera" / "voice" / "manual"</w:t>
            </w:r>
          </w:p>
        </w:tc>
      </w:tr>
      <w:tr w14:paraId="4D12B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B1EC0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imageUrl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AA79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E983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3A3F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药品照片云存储地址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BCDE3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"cloud://xxx.jpg"</w:t>
            </w:r>
          </w:p>
        </w:tc>
      </w:tr>
      <w:tr w14:paraId="32627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87366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createTime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6E18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1A1B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2924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录入时间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AFC8F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"2026-06-01T10:00:00Z"</w:t>
            </w:r>
          </w:p>
        </w:tc>
      </w:tr>
      <w:tr w14:paraId="144FB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67B5D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remark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5340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7B16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6DB7E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备注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BF64A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"每日3次，每次1片"</w:t>
            </w:r>
          </w:p>
        </w:tc>
      </w:tr>
    </w:tbl>
    <w:p w14:paraId="5D4FB441">
      <w:pPr>
        <w:bidi w:val="0"/>
      </w:pPr>
      <w:r>
        <w:rPr>
          <w:rFonts w:hint="default"/>
        </w:rPr>
        <w:t>状态枚举说明：</w:t>
      </w:r>
    </w:p>
    <w:p w14:paraId="2374C888">
      <w:pPr>
        <w:bidi w:val="0"/>
      </w:pPr>
      <w:r>
        <w:rPr>
          <w:rFonts w:hint="default"/>
        </w:rPr>
        <w:t>expired：已过期（expiryDate &lt; 今天）</w:t>
      </w:r>
    </w:p>
    <w:p w14:paraId="0415E8C7">
      <w:pPr>
        <w:bidi w:val="0"/>
      </w:pPr>
      <w:r>
        <w:rPr>
          <w:rFonts w:hint="default"/>
        </w:rPr>
        <w:t>critical：临期（0 ≤ 剩余天数 ≤ 3）</w:t>
      </w:r>
    </w:p>
    <w:p w14:paraId="27CC3A50">
      <w:pPr>
        <w:bidi w:val="0"/>
      </w:pPr>
      <w:r>
        <w:rPr>
          <w:rFonts w:hint="default"/>
        </w:rPr>
        <w:t>normal：正常（剩余天数 &gt; 3）</w:t>
      </w:r>
    </w:p>
    <w:p w14:paraId="5AA7B964">
      <w:pPr>
        <w:bidi w:val="0"/>
        <w:rPr>
          <w:rFonts w:hint="default"/>
        </w:rPr>
      </w:pPr>
      <w:r>
        <w:rPr>
          <w:rFonts w:hint="default"/>
        </w:rPr>
        <w:t>索引：</w:t>
      </w:r>
    </w:p>
    <w:p w14:paraId="0FBF7733">
      <w:pPr>
        <w:bidi w:val="0"/>
      </w:pPr>
      <w:r>
        <w:rPr>
          <w:rFonts w:hint="default"/>
        </w:rPr>
        <w:t>userId + expiryDate：联合索引，支持按用户+效期排序</w:t>
      </w:r>
    </w:p>
    <w:p w14:paraId="359C5825">
      <w:pPr>
        <w:bidi w:val="0"/>
      </w:pPr>
      <w:r>
        <w:rPr>
          <w:rFonts w:hint="default"/>
        </w:rPr>
        <w:t>userId + expiredStatus：联合索引，支持按状态筛选</w:t>
      </w:r>
    </w:p>
    <w:p w14:paraId="66F6DA68">
      <w:pPr>
        <w:pStyle w:val="4"/>
        <w:bidi w:val="0"/>
        <w:rPr>
          <w:rFonts w:hint="default"/>
        </w:rPr>
      </w:pPr>
      <w:r>
        <w:rPr>
          <w:rFonts w:hint="default"/>
        </w:rPr>
        <w:t>3. 数据关系图</w:t>
      </w:r>
    </w:p>
    <w:p w14:paraId="128BF245">
      <w:pPr>
        <w:rPr>
          <w:rFonts w:hint="default"/>
        </w:rPr>
      </w:pPr>
      <w:bookmarkStart w:id="0" w:name="_GoBack"/>
      <w:r>
        <w:drawing>
          <wp:inline distT="0" distB="0" distL="114300" distR="114300">
            <wp:extent cx="5013960" cy="2886075"/>
            <wp:effectExtent l="0" t="0" r="2540" b="952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2B10AA8">
      <w:pPr>
        <w:pStyle w:val="4"/>
        <w:bidi w:val="0"/>
        <w:rPr>
          <w:rFonts w:hint="default"/>
        </w:rPr>
      </w:pPr>
      <w:r>
        <w:rPr>
          <w:rFonts w:hint="default"/>
        </w:rPr>
        <w:t>4. 云函数数据库操作示例</w:t>
      </w:r>
    </w:p>
    <w:p w14:paraId="4152E1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// 获取用户药品列表（按效期倒序）</w:t>
      </w:r>
    </w:p>
    <w:p w14:paraId="19AC00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db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cloud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()</w:t>
      </w:r>
    </w:p>
    <w:p w14:paraId="461851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_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command</w:t>
      </w:r>
    </w:p>
    <w:p w14:paraId="039801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'medicine'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</w:t>
      </w:r>
    </w:p>
    <w:p w14:paraId="6A2C4F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eastAsia" w:ascii="Consolas" w:hAnsi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2"/>
          <w:szCs w:val="22"/>
          <w:bdr w:val="none" w:color="auto" w:sz="0" w:space="0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userId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</w:p>
    <w:p w14:paraId="0C884F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orderBy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'expiryDate'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'asc'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</w:p>
    <w:p w14:paraId="262232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()</w:t>
      </w:r>
    </w:p>
    <w:p w14:paraId="4BD1DE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// 统计临期药品数量</w:t>
      </w:r>
    </w:p>
    <w:p w14:paraId="414BAE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>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'medicine'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</w:t>
      </w:r>
    </w:p>
    <w:p w14:paraId="732497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</w:t>
      </w:r>
    </w:p>
    <w:p w14:paraId="735526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2"/>
          <w:szCs w:val="22"/>
          <w:bdr w:val="none" w:color="auto" w:sz="0" w:space="0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</w:t>
      </w:r>
    </w:p>
    <w:p w14:paraId="24AF0E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2"/>
          <w:szCs w:val="22"/>
          <w:bdr w:val="none" w:color="auto" w:sz="0" w:space="0"/>
        </w:rPr>
        <w:t>expiryDate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lte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2"/>
          <w:szCs w:val="22"/>
          <w:bdr w:val="none" w:color="auto" w:sz="0" w:space="0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bdr w:val="none" w:color="auto" w:sz="0" w:space="0"/>
        </w:rPr>
        <w:t>'2026-06-14'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// 3天后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</w:p>
    <w:p w14:paraId="132FF4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bdr w:val="none" w:color="auto" w:sz="0" w:space="0"/>
        </w:rPr>
        <w:t>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2"/>
          <w:szCs w:val="22"/>
          <w:bdr w:val="none" w:color="auto" w:sz="0" w:space="0"/>
        </w:rPr>
        <w:t>()</w:t>
      </w:r>
    </w:p>
    <w:p w14:paraId="155E1C8A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47AFB"/>
    <w:rsid w:val="1494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2026-06-11T14:15:00Z</dcterms:created>
  <dc:creator>范红利0326</dc:creator>
  <cp:lastModifiedBy>范红利0326</cp:lastModifiedBy>
  <dcterms:modified xsi:type="dcterms:W3CDTF">2026-06-11T14:40:04Z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FAE152258965485A92B02BEB8BA57533_11</vt:lpwstr>
  </property>
  <property fmtid="{D5CDD505-2E9C-101B-9397-08002B2CF9AE}" pid="4" name="KSOTemplateDocerSaveRecord">
    <vt:lpwstr>eyJoZGlkIjoiNGFlNTdjMjAxOGVjYjk0YzJlNTlmMTNjOWJjMGE1ZGYiLCJ1c2VySWQiOiIxODM5NTc3NjM1In0=</vt:lpwstr>
  </property>
</Properties>
</file>