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Style w:val="6"/>
          <w:rFonts w:hint="eastAsia"/>
        </w:rPr>
        <w:t>传统模型 (如瀑布、V模型、增量/迭代模型、螺旋模型)：</w:t>
      </w:r>
      <w:r>
        <w:rPr>
          <w:rFonts w:hint="eastAsia"/>
        </w:rPr>
        <w:t>​​</w:t>
      </w:r>
    </w:p>
    <w:p>
      <w:pPr>
        <w:rPr>
          <w:rFonts w:hint="eastAsia"/>
        </w:rPr>
      </w:pPr>
      <w:r>
        <w:rPr>
          <w:rStyle w:val="7"/>
          <w:rFonts w:hint="eastAsia"/>
        </w:rPr>
        <w:t>优点：</w:t>
      </w:r>
      <w:r>
        <w:rPr>
          <w:rFonts w:hint="eastAsia"/>
        </w:rPr>
        <w:t>​​</w:t>
      </w:r>
    </w:p>
    <w:p>
      <w:pPr>
        <w:rPr>
          <w:rFonts w:hint="eastAsia"/>
        </w:rPr>
      </w:pPr>
      <w:r>
        <w:rPr>
          <w:rFonts w:hint="eastAsia"/>
        </w:rPr>
        <w:t>结构清晰，阶段分明：需求、设计、编码、测试等阶段划分明确，易于理解和管理。</w:t>
      </w:r>
    </w:p>
    <w:p>
      <w:pPr>
        <w:rPr>
          <w:rFonts w:hint="eastAsia"/>
        </w:rPr>
      </w:pPr>
      <w:r>
        <w:rPr>
          <w:rFonts w:hint="eastAsia"/>
        </w:rPr>
        <w:t>文档驱动：产生详尽的文档，方便追溯、审计和交接。</w:t>
      </w:r>
    </w:p>
    <w:p>
      <w:pPr>
        <w:rPr>
          <w:rFonts w:hint="eastAsia"/>
        </w:rPr>
      </w:pPr>
      <w:r>
        <w:rPr>
          <w:rFonts w:hint="eastAsia"/>
        </w:rPr>
        <w:t>适用于需求明确、变更少的项目：如嵌入式系统、安全关键系统等。</w:t>
      </w:r>
    </w:p>
    <w:p>
      <w:pPr>
        <w:rPr>
          <w:rFonts w:hint="eastAsia"/>
        </w:rPr>
      </w:pPr>
      <w:r>
        <w:rPr>
          <w:rFonts w:hint="eastAsia"/>
        </w:rPr>
        <w:t>计划性强：早期制定详细计划，预算和进度相对可控（在需求稳定前提下）。</w:t>
      </w:r>
    </w:p>
    <w:p>
      <w:pPr>
        <w:rPr>
          <w:rFonts w:hint="eastAsia"/>
        </w:rPr>
      </w:pPr>
      <w:r>
        <w:rPr>
          <w:rStyle w:val="7"/>
          <w:rFonts w:hint="eastAsia"/>
        </w:rPr>
        <w:t>缺点：</w:t>
      </w:r>
      <w:r>
        <w:rPr>
          <w:rFonts w:hint="eastAsia"/>
        </w:rPr>
        <w:t>​​</w:t>
      </w:r>
    </w:p>
    <w:p>
      <w:pPr>
        <w:rPr>
          <w:rFonts w:hint="eastAsia"/>
        </w:rPr>
      </w:pPr>
      <w:r>
        <w:rPr>
          <w:rFonts w:hint="eastAsia"/>
        </w:rPr>
        <w:t>变更响应慢：后期需求变更代价高昂，可能导致项目返工甚至失败。</w:t>
      </w:r>
    </w:p>
    <w:p>
      <w:pPr>
        <w:rPr>
          <w:rFonts w:hint="eastAsia"/>
        </w:rPr>
      </w:pPr>
      <w:r>
        <w:rPr>
          <w:rFonts w:hint="eastAsia"/>
        </w:rPr>
        <w:t>客户反馈滞后：客户在项目后期才能看到可运行的软件，无法及时提供反馈。</w:t>
      </w:r>
    </w:p>
    <w:p>
      <w:pPr>
        <w:rPr>
          <w:rFonts w:hint="eastAsia"/>
        </w:rPr>
      </w:pPr>
      <w:r>
        <w:rPr>
          <w:rFonts w:hint="eastAsia"/>
        </w:rPr>
        <w:t>交付周期长：需要完成所有阶段才能交付最终产品，价值交付延迟。</w:t>
      </w:r>
    </w:p>
    <w:p>
      <w:pPr>
        <w:rPr>
          <w:rFonts w:hint="eastAsia"/>
        </w:rPr>
      </w:pPr>
      <w:r>
        <w:rPr>
          <w:rFonts w:hint="eastAsia"/>
        </w:rPr>
        <w:t>前期风险可能累积：需求或设计阶段的错误可能在后期才被发现。</w:t>
      </w:r>
    </w:p>
    <w:p>
      <w:pPr>
        <w:rPr>
          <w:rFonts w:hint="eastAsia"/>
        </w:rPr>
      </w:pPr>
      <w:r>
        <w:rPr>
          <w:rFonts w:hint="eastAsia"/>
        </w:rPr>
        <w:t>灵活性差：难以适应快速变化的市场或需求。</w:t>
      </w:r>
    </w:p>
    <w:p>
      <w:pPr>
        <w:rPr>
          <w:rFonts w:hint="eastAsia"/>
        </w:rPr>
      </w:pPr>
      <w:r>
        <w:rPr>
          <w:rStyle w:val="6"/>
          <w:rFonts w:hint="eastAsia"/>
        </w:rPr>
        <w:t>敏捷开发 (主要方法如 Scrum, XP, Kanban)：</w:t>
      </w:r>
      <w:r>
        <w:rPr>
          <w:rFonts w:hint="eastAsia"/>
        </w:rPr>
        <w:t>​​</w:t>
      </w:r>
    </w:p>
    <w:p>
      <w:pPr>
        <w:rPr>
          <w:rFonts w:hint="eastAsia"/>
        </w:rPr>
      </w:pPr>
      <w:r>
        <w:rPr>
          <w:rStyle w:val="7"/>
          <w:rFonts w:hint="eastAsia"/>
        </w:rPr>
        <w:t>优点：</w:t>
      </w:r>
      <w:r>
        <w:rPr>
          <w:rFonts w:hint="eastAsia"/>
        </w:rPr>
        <w:t>​​</w:t>
      </w:r>
    </w:p>
    <w:p>
      <w:pPr>
        <w:rPr>
          <w:rFonts w:hint="eastAsia"/>
        </w:rPr>
      </w:pPr>
      <w:r>
        <w:rPr>
          <w:rFonts w:hint="eastAsia"/>
        </w:rPr>
        <w:t>快速响应变化：通过短周期迭代，拥抱需求变更，灵活适应。</w:t>
      </w:r>
    </w:p>
    <w:p>
      <w:pPr>
        <w:rPr>
          <w:rFonts w:hint="eastAsia"/>
        </w:rPr>
      </w:pPr>
      <w:r>
        <w:rPr>
          <w:rFonts w:hint="eastAsia"/>
        </w:rPr>
        <w:t>客户/用户持续参与：客户/用户代表深度参与，频繁反馈，确保产品符合预期。</w:t>
      </w:r>
    </w:p>
    <w:p>
      <w:pPr>
        <w:rPr>
          <w:rFonts w:hint="eastAsia"/>
        </w:rPr>
      </w:pPr>
      <w:r>
        <w:rPr>
          <w:rFonts w:hint="eastAsia"/>
        </w:rPr>
        <w:t>早期并持续交付价值：每个迭代都产出可工作的、潜在可交付的软件增量。</w:t>
      </w:r>
    </w:p>
    <w:p>
      <w:pPr>
        <w:rPr>
          <w:rFonts w:hint="eastAsia"/>
        </w:rPr>
      </w:pPr>
      <w:r>
        <w:rPr>
          <w:rFonts w:hint="eastAsia"/>
        </w:rPr>
        <w:t>风险早期暴露：每个迭代都进行设计、编码、测试，问题能尽早发现和解决。</w:t>
      </w:r>
    </w:p>
    <w:p>
      <w:pPr>
        <w:rPr>
          <w:rFonts w:hint="eastAsia"/>
        </w:rPr>
      </w:pPr>
      <w:r>
        <w:rPr>
          <w:rFonts w:hint="eastAsia"/>
        </w:rPr>
        <w:t>提升团队士气和协作：自组织、跨职能团队，共同承担责任，沟通紧密。</w:t>
      </w:r>
    </w:p>
    <w:p>
      <w:pPr>
        <w:rPr>
          <w:rFonts w:hint="eastAsia"/>
        </w:rPr>
      </w:pPr>
      <w:r>
        <w:rPr>
          <w:rFonts w:hint="eastAsia"/>
        </w:rPr>
        <w:t>聚焦高价值特性：通过优先级排序，确保团队始终在开发最重要的功能。</w:t>
      </w:r>
    </w:p>
    <w:p>
      <w:pPr>
        <w:rPr>
          <w:rFonts w:hint="eastAsia"/>
        </w:rPr>
      </w:pPr>
      <w:r>
        <w:rPr>
          <w:rStyle w:val="7"/>
          <w:rFonts w:hint="eastAsia"/>
        </w:rPr>
        <w:t>缺点：</w:t>
      </w:r>
      <w:r>
        <w:rPr>
          <w:rFonts w:hint="eastAsia"/>
        </w:rPr>
        <w:t>​​</w:t>
      </w:r>
    </w:p>
    <w:p>
      <w:pPr>
        <w:rPr>
          <w:rFonts w:hint="eastAsia"/>
        </w:rPr>
      </w:pPr>
      <w:r>
        <w:rPr>
          <w:rFonts w:hint="eastAsia"/>
        </w:rPr>
        <w:t>对团队要求高：需要高素质、自组织、协作紧密的团队成员。</w:t>
      </w:r>
    </w:p>
    <w:p>
      <w:pPr>
        <w:rPr>
          <w:rFonts w:hint="eastAsia"/>
        </w:rPr>
      </w:pPr>
      <w:r>
        <w:rPr>
          <w:rFonts w:hint="eastAsia"/>
        </w:rPr>
        <w:t>客户/用户参与度要求高：需要客户/用户代表（如PO）持续投入时间和精力。</w:t>
      </w:r>
    </w:p>
    <w:p>
      <w:pPr>
        <w:rPr>
          <w:rFonts w:hint="eastAsia"/>
        </w:rPr>
      </w:pPr>
      <w:r>
        <w:rPr>
          <w:rFonts w:hint="eastAsia"/>
        </w:rPr>
        <w:t>前期总体计划模糊：长期精确计划和预算较难，更关注短期目标和适应。</w:t>
      </w:r>
    </w:p>
    <w:p>
      <w:pPr>
        <w:rPr>
          <w:rFonts w:hint="eastAsia"/>
        </w:rPr>
      </w:pPr>
      <w:r>
        <w:rPr>
          <w:rFonts w:hint="eastAsia"/>
        </w:rPr>
        <w:t>文档相对轻量：更侧重可工作的软件，文档可能不够详尽（需要平衡）。</w:t>
      </w:r>
    </w:p>
    <w:p>
      <w:pPr>
        <w:rPr>
          <w:rFonts w:hint="eastAsia"/>
        </w:rPr>
      </w:pPr>
      <w:r>
        <w:rPr>
          <w:rFonts w:hint="eastAsia"/>
        </w:rPr>
        <w:t>不适用于所有场景：需求非常明确且固定、法规要求严格文档化、或团队/客户无法满足敏捷要求的项目可能不适用。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scrum开发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Scrum 是一个帮助团队更好协作的框架。就像橄榄球队（它的名字的由来）为赢得大型比赛进行集训一样，Scrum 鼓励团队从经验中学习，以自组织的方式去处理问题，并对他们的胜利和失败反思，不断改进。虽然 Scrum 通常是被软件开发团队使用，但它的原则和经验可用于各种团队合作，这也是 Scrum 如此受欢迎的原因之一。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Scrum 通常被认为是一个敏捷项目管理框架，它描述了一组帮助协同工作的事件、工件和角色，旨在帮助团队更高效的组织和管理其工作。</w:t>
      </w:r>
    </w:p>
    <w:p>
      <w:pPr>
        <w:rPr>
          <w:rFonts w:hint="default"/>
          <w:lang w:val="en-US" w:eastAsia="zh-CN"/>
        </w:rPr>
      </w:pPr>
      <w:r>
        <w:rPr>
          <w:rStyle w:val="7"/>
          <w:rFonts w:hint="default"/>
          <w:lang w:val="en-US" w:eastAsia="zh-CN"/>
        </w:rPr>
        <w:t>三大角色</w:t>
      </w:r>
      <w:r>
        <w:rPr>
          <w:rFonts w:hint="default"/>
          <w:lang w:val="en-US" w:eastAsia="zh-CN"/>
        </w:rPr>
        <w:t>​​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产品负责人​​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职责：最大化产品投资回报，负责管理产品待办列表，对需求排优先级，定义验收标准。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关键实践：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唯一决策者，直接与团队协作。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确保待办列表符合 DEEP原则（粗细适宜、估算过、涌现式、排好优先级）。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开发团队​​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组成：跨职能自组织团队，无固定职称，成员需具备多重技能。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职责：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自主决定每个Sprint的工作量和实现方式。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每日同步进度，协作完成Sprint目标。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ScrumMaster​​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职责：服务型领导，移除团队障碍，确保Scrum流程正确实施，指导组织变革。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关键点：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非项目经理，不分配任务。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与产品负责人角色分离，避免冲突。</w:t>
      </w:r>
    </w:p>
    <w:p>
      <w:pPr>
        <w:rPr>
          <w:rFonts w:hint="default"/>
          <w:lang w:val="en-US" w:eastAsia="zh-CN"/>
        </w:rPr>
      </w:pPr>
      <w:r>
        <w:rPr>
          <w:rStyle w:val="6"/>
          <w:rFonts w:hint="default"/>
          <w:lang w:val="en-US" w:eastAsia="zh-CN"/>
        </w:rPr>
        <w:t>关键工件</w:t>
      </w:r>
      <w:r>
        <w:rPr>
          <w:rFonts w:hint="default"/>
          <w:lang w:val="en-US" w:eastAsia="zh-CN"/>
        </w:rPr>
        <w:t>​​</w:t>
      </w:r>
    </w:p>
    <w:p>
      <w:pPr>
        <w:rPr>
          <w:rFonts w:hint="default"/>
          <w:lang w:val="en-US" w:eastAsia="zh-CN"/>
        </w:rPr>
      </w:pPr>
      <w:r>
        <w:rPr>
          <w:rStyle w:val="7"/>
          <w:rFonts w:hint="default"/>
          <w:lang w:val="en-US" w:eastAsia="zh-CN"/>
        </w:rPr>
        <w:t>产品待办列表</w:t>
      </w:r>
      <w:r>
        <w:rPr>
          <w:rFonts w:hint="default"/>
          <w:lang w:val="en-US" w:eastAsia="zh-CN"/>
        </w:rPr>
        <w:t>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动态需求池，包含功能、技术改进、缺陷修复等。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维护原则：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高优先级项细化，低优先级项粗粒度。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每个Sprint梳理，拆分大需求。</w:t>
      </w:r>
    </w:p>
    <w:p>
      <w:pPr>
        <w:rPr>
          <w:rFonts w:hint="default"/>
          <w:lang w:val="en-US" w:eastAsia="zh-CN"/>
        </w:rPr>
      </w:pPr>
      <w:r>
        <w:rPr>
          <w:rStyle w:val="7"/>
          <w:rFonts w:hint="default"/>
          <w:lang w:val="en-US" w:eastAsia="zh-CN"/>
        </w:rPr>
        <w:t>Sprint待办列表</w:t>
      </w:r>
      <w:r>
        <w:rPr>
          <w:rFonts w:hint="default"/>
          <w:lang w:val="en-US" w:eastAsia="zh-CN"/>
        </w:rPr>
        <w:t>​​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当前Sprint的任务清单，由团队在计划会议中分解生成。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跟踪工具：任务板和燃尽图。</w:t>
      </w:r>
    </w:p>
    <w:p>
      <w:pPr>
        <w:rPr>
          <w:rFonts w:hint="default"/>
          <w:lang w:val="en-US" w:eastAsia="zh-CN"/>
        </w:rPr>
      </w:pPr>
      <w:r>
        <w:rPr>
          <w:rStyle w:val="7"/>
          <w:rFonts w:hint="default"/>
          <w:lang w:val="en-US" w:eastAsia="zh-CN"/>
        </w:rPr>
        <w:t>增量</w:t>
      </w:r>
      <w:r>
        <w:rPr>
          <w:rFonts w:hint="default"/>
          <w:lang w:val="en-US" w:eastAsia="zh-CN"/>
        </w:rPr>
        <w:t>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每个Sprint结束时交付“完成”的潜在可交付产品增量。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目标：每个Sprint均可发布。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035810" cy="5263515"/>
            <wp:effectExtent l="0" t="0" r="6350" b="9525"/>
            <wp:docPr id="1" name="图片 1" descr="deepseek_mermaid_20250606_fefa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eepseek_mermaid_20250606_fefaa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关键事件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Sprint计划会议：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 1：产品负责人讲解高优先级事项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团队确认Sprint目标。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 2：团队分解任务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按容量规划承诺工作量。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每日Scrum</w:t>
      </w:r>
      <w:r>
        <w:rPr>
          <w:rFonts w:hint="eastAsia"/>
          <w:lang w:val="en-US" w:eastAsia="zh-CN"/>
        </w:rPr>
        <w:t>会议</w:t>
      </w:r>
      <w:r>
        <w:rPr>
          <w:rFonts w:hint="default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三问题同步：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昨日完成什么？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今日计划做什么？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遇到什么障碍？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Sprint评审会议：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演示真实软件，利益相关人直接操作。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输出：产品待办列表更新。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Sprint回顾会议：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聚焦流程改进：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继续：团队高效实践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改进：障碍根因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避免负面化：需平衡讨论优势与问题。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03290" cy="1447800"/>
            <wp:effectExtent l="0" t="0" r="1270" b="0"/>
            <wp:docPr id="2" name="图片 2" descr="deepseek_mermaid_20250606_6c2b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eepseek_mermaid_20250606_6c2b9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329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Y0YWI4Y2VkZDFkZTY2NmJiNTA0NzRiZGQzZjU3YjkifQ=="/>
  </w:docVars>
  <w:rsids>
    <w:rsidRoot w:val="3B3B7752"/>
    <w:rsid w:val="3B3B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link w:val="7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3 Char"/>
    <w:link w:val="2"/>
    <w:uiPriority w:val="0"/>
    <w:rPr>
      <w:b/>
      <w:sz w:val="32"/>
    </w:rPr>
  </w:style>
  <w:style w:type="character" w:customStyle="1" w:styleId="7">
    <w:name w:val="标题 4 Char"/>
    <w:link w:val="3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2025-06-06T06:07:00Z</dcterms:created>
  <dc:creator>JOKER</dc:creator>
  <cp:lastModifiedBy>JOKER</cp:lastModifiedBy>
  <dcterms:modified xsi:type="dcterms:W3CDTF">2025-06-06T06:45:52Z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D149493761BF4B05B1FEB350F7588B7B_11</vt:lpwstr>
  </property>
</Properties>
</file>