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BBD20" w14:textId="72935690" w:rsidR="008A3261" w:rsidRPr="007820B6" w:rsidRDefault="008A3261" w:rsidP="008A3261">
      <w:pPr>
        <w:pStyle w:val="11"/>
        <w:rPr>
          <w:rFonts w:hint="eastAsia"/>
        </w:rPr>
      </w:pPr>
      <w:bookmarkStart w:id="0" w:name="_Hlk206318739"/>
      <w:bookmarkStart w:id="1" w:name="_Toc74084434"/>
      <w:bookmarkEnd w:id="0"/>
      <w:r w:rsidRPr="007820B6">
        <w:t>实验</w:t>
      </w:r>
      <w:r>
        <w:rPr>
          <w:rFonts w:hint="eastAsia"/>
        </w:rPr>
        <w:t xml:space="preserve">九　</w:t>
      </w:r>
      <w:bookmarkEnd w:id="1"/>
      <w:r w:rsidRPr="008A3261">
        <w:rPr>
          <w:rFonts w:hint="eastAsia"/>
        </w:rPr>
        <w:t>双目视觉摄像头识别攻击</w:t>
      </w:r>
    </w:p>
    <w:p w14:paraId="1F436AA4" w14:textId="3CCD9876" w:rsidR="008A3261" w:rsidRPr="007820B6" w:rsidRDefault="00B154DA" w:rsidP="008A3261">
      <w:pPr>
        <w:pStyle w:val="21"/>
        <w:rPr>
          <w:rFonts w:hint="eastAsia"/>
        </w:rPr>
      </w:pPr>
      <w:r>
        <w:rPr>
          <w:rFonts w:hint="eastAsia"/>
        </w:rPr>
        <w:t>9</w:t>
      </w:r>
      <w:r w:rsidR="008A3261" w:rsidRPr="007820B6">
        <w:t xml:space="preserve">.1. </w:t>
      </w:r>
      <w:r w:rsidR="008A3261" w:rsidRPr="007820B6">
        <w:t>实验</w:t>
      </w:r>
      <w:r w:rsidR="004A4E77">
        <w:rPr>
          <w:rFonts w:hint="eastAsia"/>
        </w:rPr>
        <w:t>背景</w:t>
      </w:r>
    </w:p>
    <w:p w14:paraId="5B0341C1" w14:textId="5E53FBA1" w:rsidR="008A3261" w:rsidRPr="002A71EA" w:rsidRDefault="00B40F2B" w:rsidP="004A4E77">
      <w:pPr>
        <w:pStyle w:val="-"/>
        <w:ind w:firstLine="480"/>
        <w:rPr>
          <w:rFonts w:hint="eastAsia"/>
        </w:rPr>
      </w:pPr>
      <w:r w:rsidRPr="008E661C">
        <w:t>随着智能汽车自动驾驶技术的快速发展，基于视觉的交通标志识别系统成为关键功能之一。然而，这类系统依赖的深度学习模型（如卷积神经网络CNN）可能存在潜在漏洞。本项目设计了一种针对限速牌的</w:t>
      </w:r>
      <w:r w:rsidRPr="008E661C">
        <w:rPr>
          <w:b/>
          <w:bCs/>
        </w:rPr>
        <w:t>对抗样本攻击方法</w:t>
      </w:r>
      <w:r w:rsidRPr="008E661C">
        <w:t>，通过巧妙添加特定噪声（如虚线）干扰车载双目相机的图像识别，使模型将修改后的限速牌（如“8”）误判为其他数值（如“0”</w:t>
      </w:r>
      <w:r>
        <w:rPr>
          <w:rFonts w:hint="eastAsia"/>
        </w:rPr>
        <w:t>），</w:t>
      </w:r>
      <w:r w:rsidRPr="00D610A4">
        <w:t>最终将“80km/h”误判为“00km/h”</w:t>
      </w:r>
      <w:r w:rsidRPr="008E661C">
        <w:t>。这一</w:t>
      </w:r>
      <w:r w:rsidR="002127D6">
        <w:rPr>
          <w:rFonts w:hint="eastAsia"/>
        </w:rPr>
        <w:t>实验</w:t>
      </w:r>
      <w:r w:rsidRPr="008E661C">
        <w:t>揭示了自动驾驶视觉系统的安全风险，并为防御策略开发提供了实验基础。</w:t>
      </w:r>
    </w:p>
    <w:p w14:paraId="26FE5D8F" w14:textId="6BA67656" w:rsidR="008A3261" w:rsidRDefault="00B154DA" w:rsidP="008A3261">
      <w:pPr>
        <w:pStyle w:val="21"/>
        <w:rPr>
          <w:rFonts w:hint="eastAsia"/>
        </w:rPr>
      </w:pPr>
      <w:r>
        <w:rPr>
          <w:rFonts w:hint="eastAsia"/>
        </w:rPr>
        <w:t>9</w:t>
      </w:r>
      <w:r w:rsidR="008A3261">
        <w:t>.</w:t>
      </w:r>
      <w:r w:rsidR="004A4E77">
        <w:rPr>
          <w:rFonts w:hint="eastAsia"/>
        </w:rPr>
        <w:t>2</w:t>
      </w:r>
      <w:r w:rsidR="008A3261">
        <w:t xml:space="preserve"> </w:t>
      </w:r>
      <w:r w:rsidR="008A3261">
        <w:t>实验步骤：</w:t>
      </w:r>
    </w:p>
    <w:p w14:paraId="075805A1" w14:textId="67BAA3E3" w:rsidR="008A3261" w:rsidRPr="007820B6" w:rsidRDefault="00B154DA" w:rsidP="008A3261">
      <w:pPr>
        <w:pStyle w:val="31"/>
        <w:rPr>
          <w:rFonts w:hint="eastAsia"/>
        </w:rPr>
      </w:pPr>
      <w:r>
        <w:rPr>
          <w:rFonts w:hint="eastAsia"/>
        </w:rPr>
        <w:t>9</w:t>
      </w:r>
      <w:r w:rsidR="008A3261" w:rsidRPr="007820B6">
        <w:t>.</w:t>
      </w:r>
      <w:r>
        <w:rPr>
          <w:rFonts w:hint="eastAsia"/>
        </w:rPr>
        <w:t>2</w:t>
      </w:r>
      <w:r w:rsidR="008A3261" w:rsidRPr="007820B6">
        <w:t>.1. 准备好实验环境</w:t>
      </w:r>
    </w:p>
    <w:p w14:paraId="68193BC4" w14:textId="6218A6AC" w:rsidR="008A3261" w:rsidRDefault="008A3261" w:rsidP="00CB06BB">
      <w:pPr>
        <w:pStyle w:val="aa"/>
        <w:numPr>
          <w:ilvl w:val="0"/>
          <w:numId w:val="5"/>
        </w:numPr>
        <w:contextualSpacing w:val="0"/>
        <w:rPr>
          <w:rFonts w:hint="eastAsia"/>
        </w:rPr>
      </w:pPr>
      <w:r w:rsidRPr="009027C8">
        <w:rPr>
          <w:rFonts w:ascii="Noto Sans CJK SC Regular" w:hAnsi="Noto Sans CJK SC Regular"/>
        </w:rPr>
        <w:t>网络：实验环境需要在</w:t>
      </w:r>
      <w:r w:rsidRPr="00CB06BB">
        <w:rPr>
          <w:rFonts w:ascii="Noto Sans CJK SC Regular" w:hAnsi="Noto Sans CJK SC Regular"/>
          <w:highlight w:val="yellow"/>
        </w:rPr>
        <w:t>联网</w:t>
      </w:r>
      <w:r w:rsidRPr="009027C8">
        <w:rPr>
          <w:rFonts w:ascii="Noto Sans CJK SC Regular" w:hAnsi="Noto Sans CJK SC Regular"/>
        </w:rPr>
        <w:t>的情况下进行,且需要</w:t>
      </w:r>
      <w:r w:rsidRPr="009027C8">
        <w:rPr>
          <w:rFonts w:ascii="Noto Sans CJK SC Regular" w:hAnsi="Noto Sans CJK SC Regular"/>
          <w:highlight w:val="yellow"/>
        </w:rPr>
        <w:t>连接相同的无线网络</w:t>
      </w:r>
      <w:r>
        <w:rPr>
          <w:rFonts w:ascii="Noto Sans CJK SC Regular" w:hAnsi="Noto Sans CJK SC Regular" w:hint="eastAsia"/>
          <w:highlight w:val="yellow"/>
        </w:rPr>
        <w:t>（同一个路由器下的局域网）</w:t>
      </w:r>
      <w:r w:rsidRPr="009027C8">
        <w:rPr>
          <w:rFonts w:ascii="Noto Sans CJK SC Regular" w:hAnsi="Noto Sans CJK SC Regular"/>
        </w:rPr>
        <w:t>。这样做的目的在于ROS系统在使用过程中移动机器人需要访问并传递信息到远程电脑建立的程序核心服务器(roscore),信息不经过互联网所以只能在局域网中进行连接。</w:t>
      </w:r>
    </w:p>
    <w:p w14:paraId="2B16B156" w14:textId="77777777" w:rsidR="008A3261" w:rsidRDefault="008A3261" w:rsidP="008A3261">
      <w:pPr>
        <w:pStyle w:val="aa"/>
        <w:numPr>
          <w:ilvl w:val="0"/>
          <w:numId w:val="5"/>
        </w:numPr>
        <w:contextualSpacing w:val="0"/>
        <w:rPr>
          <w:rFonts w:hint="eastAsia"/>
        </w:rPr>
      </w:pPr>
      <w:r w:rsidRPr="009027C8">
        <w:rPr>
          <w:rFonts w:ascii="Noto Sans CJK SC Regular" w:hAnsi="Noto Sans CJK SC Regular"/>
        </w:rPr>
        <w:t>空间：无随机障碍环境。</w:t>
      </w:r>
    </w:p>
    <w:p w14:paraId="56CB40FF" w14:textId="4CF3EFD2" w:rsidR="00CB06BB" w:rsidRDefault="008A3261" w:rsidP="00CB06BB">
      <w:pPr>
        <w:pStyle w:val="aa"/>
        <w:numPr>
          <w:ilvl w:val="0"/>
          <w:numId w:val="5"/>
        </w:numPr>
        <w:contextualSpacing w:val="0"/>
        <w:rPr>
          <w:rFonts w:hint="eastAsia"/>
        </w:rPr>
      </w:pPr>
      <w:r w:rsidRPr="009027C8">
        <w:rPr>
          <w:rFonts w:ascii="Noto Sans CJK SC Regular" w:hAnsi="Noto Sans CJK SC Regular"/>
        </w:rPr>
        <w:t>电源：调试过程请</w:t>
      </w:r>
      <w:r w:rsidRPr="009027C8">
        <w:rPr>
          <w:rFonts w:ascii="Noto Sans CJK SC Regular" w:hAnsi="Noto Sans CJK SC Regular"/>
          <w:highlight w:val="yellow"/>
        </w:rPr>
        <w:t>使用12V电源转换器连接</w:t>
      </w:r>
      <w:r w:rsidRPr="009027C8">
        <w:rPr>
          <w:rFonts w:ascii="Noto Sans CJK SC Regular" w:hAnsi="Noto Sans CJK SC Regular"/>
        </w:rPr>
        <w:t>，使用SLAM实验使用电池。同时使用时拔掉转换器会引起故障，建议调试完成后只接电池重启运行。</w:t>
      </w:r>
    </w:p>
    <w:p w14:paraId="4E8952B9" w14:textId="0E6A8F57" w:rsidR="00CB06BB" w:rsidRDefault="00CB06BB" w:rsidP="00CB06BB">
      <w:pPr>
        <w:pStyle w:val="aa"/>
        <w:numPr>
          <w:ilvl w:val="0"/>
          <w:numId w:val="5"/>
        </w:numPr>
        <w:contextualSpacing w:val="0"/>
        <w:rPr>
          <w:rFonts w:hint="eastAsia"/>
          <w:lang w:bidi="ar-SA"/>
        </w:rPr>
      </w:pPr>
      <w:r>
        <w:rPr>
          <w:rFonts w:hint="eastAsia"/>
          <w:lang w:bidi="ar-SA"/>
        </w:rPr>
        <w:t>设备：安装</w:t>
      </w:r>
      <w:r w:rsidR="00472CEF">
        <w:rPr>
          <w:rFonts w:hint="eastAsia"/>
          <w:lang w:bidi="ar-SA"/>
        </w:rPr>
        <w:t>奥比中光</w:t>
      </w:r>
      <w:r w:rsidR="00472CEF">
        <w:rPr>
          <w:rFonts w:hint="eastAsia"/>
          <w:lang w:bidi="ar-SA"/>
        </w:rPr>
        <w:t>gemini</w:t>
      </w:r>
      <w:r>
        <w:rPr>
          <w:rFonts w:hint="eastAsia"/>
          <w:lang w:bidi="ar-SA"/>
        </w:rPr>
        <w:t>双目相机的</w:t>
      </w:r>
      <w:r>
        <w:rPr>
          <w:rFonts w:hint="eastAsia"/>
          <w:lang w:bidi="ar-SA"/>
        </w:rPr>
        <w:t>turtlebot</w:t>
      </w:r>
      <w:r>
        <w:rPr>
          <w:rFonts w:hint="eastAsia"/>
          <w:lang w:bidi="ar-SA"/>
        </w:rPr>
        <w:t>小车。</w:t>
      </w:r>
    </w:p>
    <w:p w14:paraId="4634130A" w14:textId="4B2784F7" w:rsidR="00CB06BB" w:rsidRDefault="00CB06BB" w:rsidP="00CB06BB">
      <w:pPr>
        <w:pStyle w:val="aa"/>
        <w:numPr>
          <w:ilvl w:val="0"/>
          <w:numId w:val="5"/>
        </w:numPr>
        <w:contextualSpacing w:val="0"/>
        <w:rPr>
          <w:rFonts w:hint="eastAsia"/>
          <w:lang w:bidi="ar-SA"/>
        </w:rPr>
      </w:pPr>
      <w:r>
        <w:rPr>
          <w:rFonts w:hint="eastAsia"/>
          <w:lang w:bidi="ar-SA"/>
        </w:rPr>
        <w:t>限速牌：可用平板、纸板等充当，需确保大小合适。</w:t>
      </w:r>
    </w:p>
    <w:p w14:paraId="7EEEF4F4" w14:textId="0A2F8E0E" w:rsidR="008A3261" w:rsidRPr="007820B6" w:rsidRDefault="00B154DA" w:rsidP="008A3261">
      <w:pPr>
        <w:pStyle w:val="31"/>
        <w:rPr>
          <w:rFonts w:hint="eastAsia"/>
          <w:lang w:bidi="ar-SA"/>
        </w:rPr>
      </w:pPr>
      <w:r>
        <w:rPr>
          <w:rFonts w:hint="eastAsia"/>
          <w:lang w:bidi="ar-SA"/>
        </w:rPr>
        <w:t>9</w:t>
      </w:r>
      <w:r w:rsidR="008A3261" w:rsidRPr="007820B6">
        <w:rPr>
          <w:lang w:bidi="ar-SA"/>
        </w:rPr>
        <w:t>.</w:t>
      </w:r>
      <w:r>
        <w:rPr>
          <w:rFonts w:hint="eastAsia"/>
          <w:lang w:bidi="ar-SA"/>
        </w:rPr>
        <w:t>2</w:t>
      </w:r>
      <w:r w:rsidR="008A3261" w:rsidRPr="007820B6">
        <w:rPr>
          <w:lang w:bidi="ar-SA"/>
        </w:rPr>
        <w:t xml:space="preserve">.2. </w:t>
      </w:r>
      <w:r w:rsidR="000E1C08">
        <w:rPr>
          <w:rFonts w:hint="eastAsia"/>
          <w:lang w:bidi="ar-SA"/>
        </w:rPr>
        <w:t>建立主机与小车的连接</w:t>
      </w:r>
    </w:p>
    <w:p w14:paraId="336B593B" w14:textId="55DC7D21" w:rsidR="00CB06BB" w:rsidRDefault="00CB06BB" w:rsidP="00590272">
      <w:pPr>
        <w:rPr>
          <w:rFonts w:hint="eastAsia"/>
        </w:rPr>
      </w:pPr>
      <w:r w:rsidRPr="00590272">
        <w:rPr>
          <w:rFonts w:ascii="Noto Sans CJK SC Regular" w:hAnsi="Noto Sans CJK SC Regular" w:hint="eastAsia"/>
        </w:rPr>
        <w:t>参考实验二建立主机与小车间的连接，并在小车端</w:t>
      </w:r>
      <w:r w:rsidRPr="007820B6">
        <w:t>调用</w:t>
      </w:r>
      <w:r w:rsidRPr="007820B6">
        <w:t xml:space="preserve">Turtlebot3 </w:t>
      </w:r>
      <w:r w:rsidRPr="007820B6">
        <w:t>应用程序</w:t>
      </w:r>
      <w:r>
        <w:rPr>
          <w:rFonts w:hint="eastAsia"/>
        </w:rPr>
        <w:t>。</w:t>
      </w:r>
    </w:p>
    <w:p w14:paraId="0103CD05" w14:textId="2A84B3BB" w:rsidR="00590272" w:rsidRPr="00CB06BB" w:rsidRDefault="00B154DA" w:rsidP="00590272">
      <w:pPr>
        <w:pStyle w:val="31"/>
        <w:rPr>
          <w:rFonts w:hint="eastAsia"/>
          <w:lang w:bidi="ar-SA"/>
        </w:rPr>
      </w:pPr>
      <w:r>
        <w:rPr>
          <w:rFonts w:hint="eastAsia"/>
          <w:lang w:bidi="ar-SA"/>
        </w:rPr>
        <w:t>9</w:t>
      </w:r>
      <w:r w:rsidR="00590272" w:rsidRPr="007820B6">
        <w:rPr>
          <w:lang w:bidi="ar-SA"/>
        </w:rPr>
        <w:t>.</w:t>
      </w:r>
      <w:r>
        <w:rPr>
          <w:rFonts w:hint="eastAsia"/>
          <w:lang w:bidi="ar-SA"/>
        </w:rPr>
        <w:t>2</w:t>
      </w:r>
      <w:r w:rsidR="00590272" w:rsidRPr="007820B6">
        <w:rPr>
          <w:lang w:bidi="ar-SA"/>
        </w:rPr>
        <w:t xml:space="preserve">.3. </w:t>
      </w:r>
      <w:r w:rsidR="00590272">
        <w:rPr>
          <w:rFonts w:hint="eastAsia"/>
          <w:lang w:bidi="ar-SA"/>
        </w:rPr>
        <w:t>运行双目相机程序</w:t>
      </w:r>
    </w:p>
    <w:p w14:paraId="6E2CAA0D" w14:textId="6518857D" w:rsidR="00CB06BB" w:rsidRDefault="00472CEF" w:rsidP="008A3261">
      <w:pPr>
        <w:pStyle w:val="31"/>
        <w:rPr>
          <w:rFonts w:hint="eastAsia"/>
          <w:b w:val="0"/>
          <w:bCs w:val="0"/>
          <w:lang w:bidi="ar-SA"/>
        </w:rPr>
      </w:pPr>
      <w:r>
        <w:rPr>
          <w:rFonts w:hint="eastAsia"/>
          <w:b w:val="0"/>
          <w:bCs w:val="0"/>
          <w:lang w:bidi="ar-SA"/>
        </w:rPr>
        <w:t>小车端运行双目相机程序</w:t>
      </w:r>
    </w:p>
    <w:p w14:paraId="0C457563" w14:textId="7F206200" w:rsidR="00472CEF" w:rsidRDefault="00472CEF" w:rsidP="00247688">
      <w:pPr>
        <w:pStyle w:val="shell"/>
        <w:numPr>
          <w:ilvl w:val="0"/>
          <w:numId w:val="0"/>
        </w:numPr>
        <w:ind w:left="681" w:hanging="227"/>
        <w:rPr>
          <w:rFonts w:hint="eastAsia"/>
        </w:rPr>
      </w:pPr>
      <w:r w:rsidRPr="007820B6">
        <w:t xml:space="preserve">roslaunch </w:t>
      </w:r>
      <w:r>
        <w:rPr>
          <w:rFonts w:hint="eastAsia"/>
        </w:rPr>
        <w:t>orbbec_camera</w:t>
      </w:r>
      <w:r w:rsidRPr="007820B6">
        <w:t xml:space="preserve"> </w:t>
      </w:r>
      <w:r>
        <w:rPr>
          <w:rFonts w:hint="eastAsia"/>
        </w:rPr>
        <w:t>gemini</w:t>
      </w:r>
      <w:r w:rsidRPr="007820B6">
        <w:t>.launch</w:t>
      </w:r>
    </w:p>
    <w:p w14:paraId="19019DAA" w14:textId="78C0CD22" w:rsidR="00590272" w:rsidRPr="00CB06BB" w:rsidRDefault="00B154DA" w:rsidP="00590272">
      <w:pPr>
        <w:pStyle w:val="31"/>
        <w:rPr>
          <w:rFonts w:hint="eastAsia"/>
          <w:lang w:bidi="ar-SA"/>
        </w:rPr>
      </w:pPr>
      <w:r>
        <w:rPr>
          <w:rFonts w:hint="eastAsia"/>
          <w:lang w:bidi="ar-SA"/>
        </w:rPr>
        <w:t>9</w:t>
      </w:r>
      <w:r w:rsidR="00590272" w:rsidRPr="007820B6">
        <w:rPr>
          <w:lang w:bidi="ar-SA"/>
        </w:rPr>
        <w:t>.</w:t>
      </w:r>
      <w:r>
        <w:rPr>
          <w:rFonts w:hint="eastAsia"/>
          <w:lang w:bidi="ar-SA"/>
        </w:rPr>
        <w:t>2</w:t>
      </w:r>
      <w:r w:rsidR="00590272" w:rsidRPr="007820B6">
        <w:rPr>
          <w:lang w:bidi="ar-SA"/>
        </w:rPr>
        <w:t>.</w:t>
      </w:r>
      <w:r w:rsidR="00590272">
        <w:rPr>
          <w:rFonts w:hint="eastAsia"/>
          <w:lang w:bidi="ar-SA"/>
        </w:rPr>
        <w:t>4</w:t>
      </w:r>
      <w:r w:rsidR="00590272" w:rsidRPr="007820B6">
        <w:rPr>
          <w:lang w:bidi="ar-SA"/>
        </w:rPr>
        <w:t xml:space="preserve">. </w:t>
      </w:r>
      <w:r w:rsidR="00590272">
        <w:rPr>
          <w:rFonts w:hint="eastAsia"/>
          <w:lang w:bidi="ar-SA"/>
        </w:rPr>
        <w:t>运行限速牌识别程序</w:t>
      </w:r>
    </w:p>
    <w:p w14:paraId="34E727E8" w14:textId="29BBCAD9" w:rsidR="00247688" w:rsidRDefault="00247688" w:rsidP="00590272">
      <w:pPr>
        <w:pStyle w:val="31"/>
        <w:rPr>
          <w:rFonts w:hint="eastAsia"/>
          <w:b w:val="0"/>
          <w:bCs w:val="0"/>
          <w:lang w:bidi="ar-SA"/>
        </w:rPr>
      </w:pPr>
      <w:r>
        <w:rPr>
          <w:rFonts w:hint="eastAsia"/>
          <w:b w:val="0"/>
          <w:bCs w:val="0"/>
          <w:lang w:bidi="ar-SA"/>
        </w:rPr>
        <w:t>主机端运行限速牌识别程序</w:t>
      </w:r>
    </w:p>
    <w:p w14:paraId="02388C1E" w14:textId="0FDD7E75" w:rsidR="00247688" w:rsidRDefault="00247688" w:rsidP="00247688">
      <w:pPr>
        <w:pStyle w:val="shell"/>
        <w:numPr>
          <w:ilvl w:val="0"/>
          <w:numId w:val="0"/>
        </w:numPr>
        <w:ind w:left="420"/>
        <w:rPr>
          <w:rFonts w:hint="eastAsia"/>
        </w:rPr>
      </w:pPr>
      <w:r w:rsidRPr="00247688">
        <w:rPr>
          <w:rFonts w:hint="eastAsia"/>
        </w:rPr>
        <w:t>cd /home/s/test/Hand_wrtten-master</w:t>
      </w:r>
    </w:p>
    <w:p w14:paraId="726FE2BA" w14:textId="3767BBDE" w:rsidR="00247688" w:rsidRDefault="00247688" w:rsidP="00247688">
      <w:pPr>
        <w:pStyle w:val="shell"/>
        <w:numPr>
          <w:ilvl w:val="0"/>
          <w:numId w:val="0"/>
        </w:numPr>
        <w:ind w:left="420"/>
        <w:rPr>
          <w:rFonts w:hint="eastAsia"/>
        </w:rPr>
      </w:pPr>
      <w:r w:rsidRPr="00247688">
        <w:rPr>
          <w:rFonts w:hint="eastAsia"/>
        </w:rPr>
        <w:t>python3 get_num.py</w:t>
      </w:r>
    </w:p>
    <w:p w14:paraId="7A4519E3" w14:textId="77777777" w:rsidR="00590272" w:rsidRDefault="00590272" w:rsidP="00590272">
      <w:pPr>
        <w:pStyle w:val="shell"/>
        <w:numPr>
          <w:ilvl w:val="0"/>
          <w:numId w:val="0"/>
        </w:numPr>
        <w:ind w:firstLineChars="200" w:firstLine="422"/>
        <w:rPr>
          <w:rFonts w:hint="eastAsia"/>
        </w:rPr>
      </w:pPr>
      <w:r>
        <w:rPr>
          <w:noProof/>
        </w:rPr>
        <w:lastRenderedPageBreak/>
        <w:drawing>
          <wp:inline distT="0" distB="0" distL="0" distR="0" wp14:anchorId="266958CE" wp14:editId="16CCCFC2">
            <wp:extent cx="3060333" cy="1677182"/>
            <wp:effectExtent l="0" t="0" r="6985" b="0"/>
            <wp:docPr id="6136763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76348" name=""/>
                    <pic:cNvPicPr/>
                  </pic:nvPicPr>
                  <pic:blipFill>
                    <a:blip r:embed="rId7"/>
                    <a:stretch>
                      <a:fillRect/>
                    </a:stretch>
                  </pic:blipFill>
                  <pic:spPr>
                    <a:xfrm>
                      <a:off x="0" y="0"/>
                      <a:ext cx="3060333" cy="1677182"/>
                    </a:xfrm>
                    <a:prstGeom prst="rect">
                      <a:avLst/>
                    </a:prstGeom>
                  </pic:spPr>
                </pic:pic>
              </a:graphicData>
            </a:graphic>
          </wp:inline>
        </w:drawing>
      </w:r>
    </w:p>
    <w:p w14:paraId="6C7695DB" w14:textId="0BB1E617" w:rsidR="00247688" w:rsidRDefault="00590272" w:rsidP="00590272">
      <w:pPr>
        <w:pStyle w:val="shell"/>
        <w:numPr>
          <w:ilvl w:val="0"/>
          <w:numId w:val="0"/>
        </w:numPr>
        <w:ind w:firstLineChars="200" w:firstLine="422"/>
        <w:rPr>
          <w:rFonts w:hint="eastAsia"/>
        </w:rPr>
      </w:pPr>
      <w:r>
        <w:rPr>
          <w:rFonts w:hint="eastAsia"/>
        </w:rPr>
        <w:t>(</w:t>
      </w:r>
      <w:r>
        <w:rPr>
          <w:rFonts w:hint="eastAsia"/>
        </w:rPr>
        <w:t>如果没有出现视频框需要检查小车与主机间是否能够正常通信，因为该视频流是</w:t>
      </w:r>
      <w:r>
        <w:rPr>
          <w:rFonts w:hint="eastAsia"/>
        </w:rPr>
        <w:t>get_num.py</w:t>
      </w:r>
      <w:r>
        <w:rPr>
          <w:rFonts w:hint="eastAsia"/>
        </w:rPr>
        <w:t>通过小车端发布的</w:t>
      </w:r>
      <w:r>
        <w:rPr>
          <w:rFonts w:hint="eastAsia"/>
        </w:rPr>
        <w:t>ros</w:t>
      </w:r>
      <w:r>
        <w:rPr>
          <w:rFonts w:hint="eastAsia"/>
        </w:rPr>
        <w:t>话题获取的</w:t>
      </w:r>
      <w:r>
        <w:rPr>
          <w:rFonts w:hint="eastAsia"/>
        </w:rPr>
        <w:t>)</w:t>
      </w:r>
    </w:p>
    <w:p w14:paraId="032B0DB7" w14:textId="06E386F5" w:rsidR="00590272" w:rsidRDefault="00B154DA" w:rsidP="00590272">
      <w:pPr>
        <w:pStyle w:val="31"/>
        <w:rPr>
          <w:rFonts w:hint="eastAsia"/>
          <w:lang w:bidi="ar-SA"/>
        </w:rPr>
      </w:pPr>
      <w:r>
        <w:rPr>
          <w:rFonts w:hint="eastAsia"/>
          <w:lang w:bidi="ar-SA"/>
        </w:rPr>
        <w:t>9</w:t>
      </w:r>
      <w:r w:rsidR="00590272" w:rsidRPr="007820B6">
        <w:rPr>
          <w:lang w:bidi="ar-SA"/>
        </w:rPr>
        <w:t>.</w:t>
      </w:r>
      <w:r>
        <w:rPr>
          <w:rFonts w:hint="eastAsia"/>
          <w:lang w:bidi="ar-SA"/>
        </w:rPr>
        <w:t>2</w:t>
      </w:r>
      <w:r w:rsidR="00590272" w:rsidRPr="007820B6">
        <w:rPr>
          <w:lang w:bidi="ar-SA"/>
        </w:rPr>
        <w:t>.</w:t>
      </w:r>
      <w:r w:rsidR="00590272">
        <w:rPr>
          <w:rFonts w:hint="eastAsia"/>
          <w:lang w:bidi="ar-SA"/>
        </w:rPr>
        <w:t>5</w:t>
      </w:r>
      <w:r w:rsidR="00590272" w:rsidRPr="007820B6">
        <w:rPr>
          <w:lang w:bidi="ar-SA"/>
        </w:rPr>
        <w:t xml:space="preserve">. </w:t>
      </w:r>
      <w:r w:rsidR="00590272">
        <w:rPr>
          <w:rFonts w:hint="eastAsia"/>
          <w:lang w:bidi="ar-SA"/>
        </w:rPr>
        <w:t>识别限速牌</w:t>
      </w:r>
    </w:p>
    <w:p w14:paraId="4B2FC522" w14:textId="3C4E53C3" w:rsidR="005A26EB" w:rsidRDefault="005A26EB" w:rsidP="000B3682">
      <w:pPr>
        <w:pStyle w:val="31"/>
        <w:rPr>
          <w:rFonts w:hint="eastAsia"/>
          <w:b w:val="0"/>
          <w:bCs w:val="0"/>
          <w:lang w:bidi="ar-SA"/>
        </w:rPr>
      </w:pPr>
      <w:r w:rsidRPr="005A26EB">
        <w:rPr>
          <w:rFonts w:hint="eastAsia"/>
          <w:b w:val="0"/>
          <w:bCs w:val="0"/>
          <w:lang w:bidi="ar-SA"/>
        </w:rPr>
        <w:t>让小车</w:t>
      </w:r>
      <w:r>
        <w:rPr>
          <w:rFonts w:hint="eastAsia"/>
          <w:b w:val="0"/>
          <w:bCs w:val="0"/>
          <w:lang w:bidi="ar-SA"/>
        </w:rPr>
        <w:t>识别不同限速牌，观察卷积处理后的图像和小车速度。</w:t>
      </w:r>
    </w:p>
    <w:p w14:paraId="730CBD7A" w14:textId="6FBC58EE" w:rsidR="000B3682" w:rsidRPr="000B3682" w:rsidRDefault="000B3682" w:rsidP="000B3682">
      <w:pPr>
        <w:pStyle w:val="31"/>
        <w:rPr>
          <w:rFonts w:hint="eastAsia"/>
          <w:b w:val="0"/>
          <w:bCs w:val="0"/>
          <w:lang w:bidi="ar-SA"/>
        </w:rPr>
      </w:pPr>
      <w:r>
        <w:rPr>
          <w:rFonts w:hint="eastAsia"/>
          <w:b w:val="0"/>
          <w:bCs w:val="0"/>
        </w:rPr>
        <w:t>使用</w:t>
      </w:r>
      <w:r w:rsidRPr="000B3682">
        <w:rPr>
          <w:rFonts w:hint="eastAsia"/>
          <w:b w:val="0"/>
          <w:bCs w:val="0"/>
        </w:rPr>
        <w:t>：</w:t>
      </w:r>
      <w:r>
        <w:rPr>
          <w:rFonts w:hint="eastAsia"/>
        </w:rPr>
        <w:t xml:space="preserve">   </w:t>
      </w:r>
      <w:r>
        <w:rPr>
          <w:rFonts w:hint="eastAsia"/>
          <w:noProof/>
        </w:rPr>
        <w:drawing>
          <wp:inline distT="0" distB="0" distL="0" distR="0" wp14:anchorId="555945CF" wp14:editId="5CD7F55B">
            <wp:extent cx="838200" cy="838200"/>
            <wp:effectExtent l="0" t="0" r="0" b="0"/>
            <wp:docPr id="8661956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40741" cy="840741"/>
                    </a:xfrm>
                    <a:prstGeom prst="rect">
                      <a:avLst/>
                    </a:prstGeom>
                    <a:noFill/>
                    <a:ln>
                      <a:noFill/>
                    </a:ln>
                  </pic:spPr>
                </pic:pic>
              </a:graphicData>
            </a:graphic>
          </wp:inline>
        </w:drawing>
      </w:r>
      <w:r>
        <w:rPr>
          <w:rFonts w:hint="eastAsia"/>
        </w:rPr>
        <w:t xml:space="preserve">   </w:t>
      </w:r>
    </w:p>
    <w:p w14:paraId="1C96BC92" w14:textId="77777777" w:rsidR="005A26EB" w:rsidRDefault="005A26EB" w:rsidP="005A26EB">
      <w:pPr>
        <w:pStyle w:val="shell"/>
        <w:numPr>
          <w:ilvl w:val="0"/>
          <w:numId w:val="0"/>
        </w:numPr>
        <w:ind w:left="226" w:hangingChars="107" w:hanging="226"/>
        <w:rPr>
          <w:rFonts w:hint="eastAsia"/>
        </w:rPr>
      </w:pPr>
    </w:p>
    <w:p w14:paraId="6BC22B27" w14:textId="78D2346C" w:rsidR="005A26EB" w:rsidRDefault="005A26EB" w:rsidP="00590272">
      <w:pPr>
        <w:pStyle w:val="shell"/>
        <w:numPr>
          <w:ilvl w:val="0"/>
          <w:numId w:val="0"/>
        </w:numPr>
        <w:ind w:left="226" w:hangingChars="107" w:hanging="226"/>
        <w:rPr>
          <w:rFonts w:hint="eastAsia"/>
        </w:rPr>
      </w:pPr>
      <w:r>
        <w:rPr>
          <w:noProof/>
        </w:rPr>
        <w:drawing>
          <wp:inline distT="0" distB="0" distL="0" distR="0" wp14:anchorId="33321277" wp14:editId="7F7B2DB5">
            <wp:extent cx="6120130" cy="2728595"/>
            <wp:effectExtent l="0" t="0" r="0" b="0"/>
            <wp:docPr id="15258518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51877" name=""/>
                    <pic:cNvPicPr/>
                  </pic:nvPicPr>
                  <pic:blipFill>
                    <a:blip r:embed="rId9"/>
                    <a:stretch>
                      <a:fillRect/>
                    </a:stretch>
                  </pic:blipFill>
                  <pic:spPr>
                    <a:xfrm>
                      <a:off x="0" y="0"/>
                      <a:ext cx="6120130" cy="2728595"/>
                    </a:xfrm>
                    <a:prstGeom prst="rect">
                      <a:avLst/>
                    </a:prstGeom>
                  </pic:spPr>
                </pic:pic>
              </a:graphicData>
            </a:graphic>
          </wp:inline>
        </w:drawing>
      </w:r>
    </w:p>
    <w:p w14:paraId="672BB150" w14:textId="77777777" w:rsidR="000B3682" w:rsidRDefault="000B3682" w:rsidP="00590272">
      <w:pPr>
        <w:pStyle w:val="shell"/>
        <w:numPr>
          <w:ilvl w:val="0"/>
          <w:numId w:val="0"/>
        </w:numPr>
        <w:ind w:left="226" w:hangingChars="107" w:hanging="226"/>
        <w:rPr>
          <w:rFonts w:hint="eastAsia"/>
        </w:rPr>
      </w:pPr>
    </w:p>
    <w:p w14:paraId="528FF215" w14:textId="23BDDF9A" w:rsidR="000B3682" w:rsidRDefault="000B3682" w:rsidP="000B3682">
      <w:pPr>
        <w:pStyle w:val="31"/>
        <w:rPr>
          <w:rFonts w:hint="eastAsia"/>
          <w:b w:val="0"/>
          <w:bCs w:val="0"/>
          <w:lang w:bidi="ar-SA"/>
        </w:rPr>
      </w:pPr>
      <w:r>
        <w:rPr>
          <w:rFonts w:hint="eastAsia"/>
          <w:b w:val="0"/>
          <w:bCs w:val="0"/>
          <w:lang w:bidi="ar-SA"/>
        </w:rPr>
        <w:t xml:space="preserve">使用：   </w:t>
      </w:r>
      <w:r>
        <w:rPr>
          <w:rFonts w:hint="eastAsia"/>
          <w:noProof/>
        </w:rPr>
        <w:drawing>
          <wp:inline distT="0" distB="0" distL="0" distR="0" wp14:anchorId="6B47CA5B" wp14:editId="3C2B0543">
            <wp:extent cx="798118" cy="798118"/>
            <wp:effectExtent l="0" t="0" r="2540" b="2540"/>
            <wp:docPr id="1662422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06718" cy="806718"/>
                    </a:xfrm>
                    <a:prstGeom prst="rect">
                      <a:avLst/>
                    </a:prstGeom>
                    <a:noFill/>
                    <a:ln>
                      <a:noFill/>
                    </a:ln>
                  </pic:spPr>
                </pic:pic>
              </a:graphicData>
            </a:graphic>
          </wp:inline>
        </w:drawing>
      </w:r>
    </w:p>
    <w:p w14:paraId="0A9E2C13" w14:textId="09A807F1" w:rsidR="000B3682" w:rsidRDefault="000B3682" w:rsidP="000B3682">
      <w:pPr>
        <w:pStyle w:val="shell"/>
        <w:numPr>
          <w:ilvl w:val="0"/>
          <w:numId w:val="0"/>
        </w:numPr>
        <w:ind w:left="226" w:hangingChars="107" w:hanging="226"/>
        <w:rPr>
          <w:rFonts w:hint="eastAsia"/>
        </w:rPr>
      </w:pPr>
      <w:r>
        <w:rPr>
          <w:rFonts w:hint="eastAsia"/>
        </w:rPr>
        <w:t xml:space="preserve">     </w:t>
      </w:r>
    </w:p>
    <w:p w14:paraId="2060421E" w14:textId="40321183" w:rsidR="000B3682" w:rsidRDefault="000B3682" w:rsidP="00590272">
      <w:pPr>
        <w:pStyle w:val="shell"/>
        <w:numPr>
          <w:ilvl w:val="0"/>
          <w:numId w:val="0"/>
        </w:numPr>
        <w:ind w:left="226" w:hangingChars="107" w:hanging="226"/>
        <w:rPr>
          <w:rFonts w:hint="eastAsia"/>
        </w:rPr>
      </w:pPr>
    </w:p>
    <w:p w14:paraId="67AC090E" w14:textId="77777777" w:rsidR="000B3682" w:rsidRDefault="000B3682" w:rsidP="000B3682">
      <w:pPr>
        <w:pStyle w:val="31"/>
        <w:rPr>
          <w:rFonts w:hint="eastAsia"/>
          <w:lang w:bidi="ar-SA"/>
        </w:rPr>
      </w:pPr>
      <w:r>
        <w:rPr>
          <w:noProof/>
        </w:rPr>
        <w:lastRenderedPageBreak/>
        <w:drawing>
          <wp:inline distT="0" distB="0" distL="0" distR="0" wp14:anchorId="18B485E9" wp14:editId="6081E8C0">
            <wp:extent cx="6120130" cy="2711450"/>
            <wp:effectExtent l="0" t="0" r="0" b="0"/>
            <wp:docPr id="6361936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93652" name=""/>
                    <pic:cNvPicPr/>
                  </pic:nvPicPr>
                  <pic:blipFill>
                    <a:blip r:embed="rId11"/>
                    <a:stretch>
                      <a:fillRect/>
                    </a:stretch>
                  </pic:blipFill>
                  <pic:spPr>
                    <a:xfrm>
                      <a:off x="0" y="0"/>
                      <a:ext cx="6120130" cy="2711450"/>
                    </a:xfrm>
                    <a:prstGeom prst="rect">
                      <a:avLst/>
                    </a:prstGeom>
                  </pic:spPr>
                </pic:pic>
              </a:graphicData>
            </a:graphic>
          </wp:inline>
        </w:drawing>
      </w:r>
    </w:p>
    <w:p w14:paraId="70F55C09" w14:textId="77777777" w:rsidR="000B3682" w:rsidRDefault="000B3682" w:rsidP="000B3682">
      <w:pPr>
        <w:pStyle w:val="31"/>
        <w:rPr>
          <w:rFonts w:hint="eastAsia"/>
          <w:lang w:bidi="ar-SA"/>
        </w:rPr>
      </w:pPr>
    </w:p>
    <w:p w14:paraId="4DE4487C" w14:textId="4A6210DE" w:rsidR="000B3682" w:rsidRDefault="000B3682" w:rsidP="000B3682">
      <w:pPr>
        <w:pStyle w:val="31"/>
        <w:rPr>
          <w:rFonts w:hint="eastAsia"/>
          <w:b w:val="0"/>
          <w:bCs w:val="0"/>
          <w:lang w:bidi="ar-SA"/>
        </w:rPr>
      </w:pPr>
      <w:r>
        <w:rPr>
          <w:rFonts w:hint="eastAsia"/>
          <w:b w:val="0"/>
          <w:bCs w:val="0"/>
          <w:lang w:bidi="ar-SA"/>
        </w:rPr>
        <w:t xml:space="preserve">使用：   </w:t>
      </w:r>
      <w:r>
        <w:rPr>
          <w:rFonts w:hint="eastAsia"/>
          <w:noProof/>
        </w:rPr>
        <w:drawing>
          <wp:inline distT="0" distB="0" distL="0" distR="0" wp14:anchorId="2F2DF070" wp14:editId="0A8D39B5">
            <wp:extent cx="958850" cy="958850"/>
            <wp:effectExtent l="0" t="0" r="0" b="0"/>
            <wp:docPr id="12792137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58850" cy="958850"/>
                    </a:xfrm>
                    <a:prstGeom prst="rect">
                      <a:avLst/>
                    </a:prstGeom>
                    <a:noFill/>
                    <a:ln>
                      <a:noFill/>
                    </a:ln>
                  </pic:spPr>
                </pic:pic>
              </a:graphicData>
            </a:graphic>
          </wp:inline>
        </w:drawing>
      </w:r>
    </w:p>
    <w:p w14:paraId="07A9E0E7" w14:textId="77777777" w:rsidR="000B3682" w:rsidRDefault="000B3682" w:rsidP="000B3682">
      <w:pPr>
        <w:pStyle w:val="shell"/>
        <w:numPr>
          <w:ilvl w:val="0"/>
          <w:numId w:val="0"/>
        </w:numPr>
        <w:ind w:left="226" w:hangingChars="107" w:hanging="226"/>
        <w:rPr>
          <w:rFonts w:hint="eastAsia"/>
        </w:rPr>
      </w:pPr>
    </w:p>
    <w:p w14:paraId="0AD97FCB" w14:textId="77777777" w:rsidR="000B3682" w:rsidRDefault="000B3682" w:rsidP="000B3682">
      <w:pPr>
        <w:pStyle w:val="31"/>
        <w:rPr>
          <w:rFonts w:hint="eastAsia"/>
          <w:lang w:bidi="ar-SA"/>
        </w:rPr>
      </w:pPr>
      <w:r>
        <w:rPr>
          <w:noProof/>
        </w:rPr>
        <w:drawing>
          <wp:inline distT="0" distB="0" distL="0" distR="0" wp14:anchorId="3484F0A7" wp14:editId="1B9B339E">
            <wp:extent cx="6120130" cy="2704465"/>
            <wp:effectExtent l="0" t="0" r="0" b="635"/>
            <wp:docPr id="925485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85851" name=""/>
                    <pic:cNvPicPr/>
                  </pic:nvPicPr>
                  <pic:blipFill>
                    <a:blip r:embed="rId13"/>
                    <a:stretch>
                      <a:fillRect/>
                    </a:stretch>
                  </pic:blipFill>
                  <pic:spPr>
                    <a:xfrm>
                      <a:off x="0" y="0"/>
                      <a:ext cx="6120130" cy="2704465"/>
                    </a:xfrm>
                    <a:prstGeom prst="rect">
                      <a:avLst/>
                    </a:prstGeom>
                  </pic:spPr>
                </pic:pic>
              </a:graphicData>
            </a:graphic>
          </wp:inline>
        </w:drawing>
      </w:r>
    </w:p>
    <w:p w14:paraId="265E8BB8" w14:textId="77777777" w:rsidR="000B3682" w:rsidRDefault="000B3682" w:rsidP="000B3682">
      <w:pPr>
        <w:pStyle w:val="shell"/>
        <w:numPr>
          <w:ilvl w:val="0"/>
          <w:numId w:val="0"/>
        </w:numPr>
        <w:rPr>
          <w:rFonts w:ascii="Noto Sans CJK SC Regular" w:eastAsia="Noto Sans CJK SC Regular" w:hAnsi="Noto Sans CJK SC Regular" w:cs="Noto Sans CJK SC Regular" w:hint="eastAsia"/>
          <w:b w:val="0"/>
          <w:color w:val="auto"/>
          <w:kern w:val="1"/>
          <w:sz w:val="24"/>
          <w:szCs w:val="24"/>
        </w:rPr>
      </w:pPr>
    </w:p>
    <w:p w14:paraId="7531254A" w14:textId="6C31844C" w:rsidR="00B27137" w:rsidRPr="007820B6" w:rsidRDefault="000B3682" w:rsidP="006E1551">
      <w:pPr>
        <w:pStyle w:val="shell"/>
        <w:numPr>
          <w:ilvl w:val="0"/>
          <w:numId w:val="0"/>
        </w:numPr>
        <w:rPr>
          <w:rFonts w:hint="eastAsia"/>
        </w:rPr>
      </w:pPr>
      <w:r>
        <w:rPr>
          <w:rFonts w:ascii="Noto Sans CJK SC Regular" w:eastAsia="Noto Sans CJK SC Regular" w:hAnsi="Noto Sans CJK SC Regular" w:cs="Noto Sans CJK SC Regular" w:hint="eastAsia"/>
          <w:b w:val="0"/>
          <w:color w:val="auto"/>
          <w:kern w:val="1"/>
          <w:sz w:val="24"/>
          <w:szCs w:val="24"/>
        </w:rPr>
        <w:t>实验中我们发现，对</w:t>
      </w:r>
      <w:r w:rsidRPr="000B3682">
        <w:rPr>
          <w:rFonts w:ascii="Noto Sans CJK SC Regular" w:eastAsia="Noto Sans CJK SC Regular" w:hAnsi="Noto Sans CJK SC Regular" w:cs="Noto Sans CJK SC Regular" w:hint="eastAsia"/>
          <w:b w:val="0"/>
          <w:color w:val="auto"/>
          <w:kern w:val="1"/>
          <w:sz w:val="24"/>
          <w:szCs w:val="24"/>
        </w:rPr>
        <w:t>速度为80km/h限速牌中的0进行了虚线化后，系统将其值错误识别为了8km/h</w:t>
      </w:r>
      <w:r>
        <w:rPr>
          <w:rFonts w:ascii="Noto Sans CJK SC Regular" w:eastAsia="Noto Sans CJK SC Regular" w:hAnsi="Noto Sans CJK SC Regular" w:cs="Noto Sans CJK SC Regular" w:hint="eastAsia"/>
          <w:b w:val="0"/>
          <w:color w:val="auto"/>
          <w:kern w:val="1"/>
          <w:sz w:val="24"/>
          <w:szCs w:val="24"/>
        </w:rPr>
        <w:t>。</w:t>
      </w:r>
      <w:r w:rsidRPr="000B3682">
        <w:rPr>
          <w:rFonts w:ascii="Noto Sans CJK SC Regular" w:eastAsia="Noto Sans CJK SC Regular" w:hAnsi="Noto Sans CJK SC Regular" w:cs="Noto Sans CJK SC Regular" w:hint="eastAsia"/>
          <w:b w:val="0"/>
          <w:color w:val="auto"/>
          <w:kern w:val="1"/>
          <w:sz w:val="24"/>
          <w:szCs w:val="24"/>
        </w:rPr>
        <w:t>当虚线化程度较轻，即虚线块大小控制在合理范围内时，小车能正确识别限速牌的值。</w:t>
      </w:r>
      <w:r>
        <w:rPr>
          <w:rFonts w:ascii="Noto Sans CJK SC Regular" w:eastAsia="Noto Sans CJK SC Regular" w:hAnsi="Noto Sans CJK SC Regular" w:cs="Noto Sans CJK SC Regular" w:hint="eastAsia"/>
          <w:b w:val="0"/>
          <w:color w:val="auto"/>
          <w:kern w:val="1"/>
          <w:sz w:val="24"/>
          <w:szCs w:val="24"/>
        </w:rPr>
        <w:t>。</w:t>
      </w:r>
    </w:p>
    <w:p w14:paraId="23988529" w14:textId="2FE24425" w:rsidR="009B0C49" w:rsidRPr="00B27137" w:rsidRDefault="009B0C49" w:rsidP="00B27137">
      <w:pPr>
        <w:rPr>
          <w:rFonts w:hint="eastAsia"/>
        </w:rPr>
      </w:pPr>
    </w:p>
    <w:sectPr w:rsidR="009B0C49" w:rsidRPr="00B27137" w:rsidSect="008A3261">
      <w:footnotePr>
        <w:pos w:val="beneathText"/>
      </w:footnotePr>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3357E" w14:textId="77777777" w:rsidR="00C55E49" w:rsidRDefault="00C55E49" w:rsidP="008A3261">
      <w:pPr>
        <w:rPr>
          <w:rFonts w:hint="eastAsia"/>
        </w:rPr>
      </w:pPr>
      <w:r>
        <w:separator/>
      </w:r>
    </w:p>
  </w:endnote>
  <w:endnote w:type="continuationSeparator" w:id="0">
    <w:p w14:paraId="2C61C4D8" w14:textId="77777777" w:rsidR="00C55E49" w:rsidRDefault="00C55E49" w:rsidP="008A326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CJK SC Regular">
    <w:altName w:val="微软雅黑"/>
    <w:charset w:val="01"/>
    <w:family w:val="swiss"/>
    <w:pitch w:val="default"/>
    <w:sig w:usb0="00000000" w:usb1="00000000" w:usb2="0000000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Liberation Serif">
    <w:altName w:val="Times New Roman"/>
    <w:charset w:val="01"/>
    <w:family w:val="roman"/>
    <w:pitch w:val="default"/>
    <w:sig w:usb0="00000000" w:usb1="00000000" w:usb2="00000000" w:usb3="00000000" w:csb0="00040001" w:csb1="00000000"/>
  </w:font>
  <w:font w:name="等线 Light">
    <w:panose1 w:val="02010600030101010101"/>
    <w:charset w:val="86"/>
    <w:family w:val="auto"/>
    <w:pitch w:val="variable"/>
    <w:sig w:usb0="A00002BF" w:usb1="38CF7CFA" w:usb2="00000016" w:usb3="00000000" w:csb0="0004000F" w:csb1="00000000"/>
  </w:font>
  <w:font w:name="Liberation Sans">
    <w:altName w:val="Arial"/>
    <w:charset w:val="01"/>
    <w:family w:val="swiss"/>
    <w:pitch w:val="default"/>
    <w:sig w:usb0="00000000" w:usb1="00000000" w:usb2="00000000" w:usb3="00000000" w:csb0="00040001" w:csb1="00000000"/>
  </w:font>
  <w:font w:name="Liberation Mono">
    <w:altName w:val="Courier New"/>
    <w:charset w:val="01"/>
    <w:family w:val="roman"/>
    <w:pitch w:val="default"/>
    <w:sig w:usb0="00000000" w:usb1="00000000" w:usb2="00000000" w:usb3="00000000" w:csb0="00040001" w:csb1="00000000"/>
  </w:font>
  <w:font w:name="Nimbus Mono L">
    <w:altName w:val="Courier New"/>
    <w:charset w:val="01"/>
    <w:family w:val="auto"/>
    <w:pitch w:val="default"/>
    <w:sig w:usb0="00000000" w:usb1="00000000" w:usb2="00000000"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Bitstream Vera Sans Mono">
    <w:altName w:val="宋体"/>
    <w:charset w:val="01"/>
    <w:family w:val="roman"/>
    <w:pitch w:val="default"/>
    <w:sig w:usb0="00000000" w:usb1="00000000" w:usb2="00000000" w:usb3="00000000" w:csb0="00040001" w:csb1="00000000"/>
  </w:font>
  <w:font w:name="Consolas">
    <w:panose1 w:val="020B0609020204030204"/>
    <w:charset w:val="00"/>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9CFAF" w14:textId="77777777" w:rsidR="00C55E49" w:rsidRDefault="00C55E49" w:rsidP="008A3261">
      <w:pPr>
        <w:rPr>
          <w:rFonts w:hint="eastAsia"/>
        </w:rPr>
      </w:pPr>
      <w:r>
        <w:separator/>
      </w:r>
    </w:p>
  </w:footnote>
  <w:footnote w:type="continuationSeparator" w:id="0">
    <w:p w14:paraId="161088E4" w14:textId="77777777" w:rsidR="00C55E49" w:rsidRDefault="00C55E49" w:rsidP="008A326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81688"/>
    <w:multiLevelType w:val="multilevel"/>
    <w:tmpl w:val="26B08D26"/>
    <w:lvl w:ilvl="0">
      <w:start w:val="1"/>
      <w:numFmt w:val="decimal"/>
      <w:lvlText w:val="%1"/>
      <w:lvlJc w:val="left"/>
      <w:pPr>
        <w:ind w:left="770" w:hanging="770"/>
      </w:pPr>
      <w:rPr>
        <w:rFonts w:hint="default"/>
      </w:rPr>
    </w:lvl>
    <w:lvl w:ilvl="1">
      <w:start w:val="1"/>
      <w:numFmt w:val="decimal"/>
      <w:lvlText w:val="%1-%2"/>
      <w:lvlJc w:val="left"/>
      <w:pPr>
        <w:ind w:left="770" w:hanging="770"/>
      </w:pPr>
      <w:rPr>
        <w:rFonts w:hint="default"/>
      </w:rPr>
    </w:lvl>
    <w:lvl w:ilvl="2">
      <w:start w:val="1"/>
      <w:numFmt w:val="decimal"/>
      <w:lvlText w:val="%1-%2-%3"/>
      <w:lvlJc w:val="left"/>
      <w:pPr>
        <w:ind w:left="770" w:hanging="77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6F5514B"/>
    <w:multiLevelType w:val="hybridMultilevel"/>
    <w:tmpl w:val="C364592E"/>
    <w:lvl w:ilvl="0" w:tplc="5950A342">
      <w:start w:val="1"/>
      <w:numFmt w:val="decimal"/>
      <w:lvlText w:val="%1、"/>
      <w:lvlJc w:val="left"/>
      <w:pPr>
        <w:ind w:left="380" w:hanging="380"/>
      </w:pPr>
      <w:rPr>
        <w:rFonts w:ascii="Noto Sans CJK SC Regular" w:hAnsi="Noto Sans CJK SC Regular"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5FC222E"/>
    <w:multiLevelType w:val="hybridMultilevel"/>
    <w:tmpl w:val="EB56E98A"/>
    <w:lvl w:ilvl="0" w:tplc="4BB03334">
      <w:start w:val="1"/>
      <w:numFmt w:val="decimal"/>
      <w:pStyle w:val="a"/>
      <w:lvlText w:val="%1 "/>
      <w:lvlJc w:val="left"/>
      <w:pPr>
        <w:ind w:left="420" w:hanging="420"/>
      </w:pPr>
      <w:rPr>
        <w:rFonts w:hint="eastAsia"/>
        <w:color w:val="4EA72E" w:themeColor="accent6"/>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466270D9"/>
    <w:multiLevelType w:val="hybridMultilevel"/>
    <w:tmpl w:val="00C6F98E"/>
    <w:lvl w:ilvl="0" w:tplc="5950A342">
      <w:start w:val="1"/>
      <w:numFmt w:val="decimal"/>
      <w:lvlText w:val="%1、"/>
      <w:lvlJc w:val="left"/>
      <w:pPr>
        <w:ind w:left="380" w:hanging="380"/>
      </w:pPr>
      <w:rPr>
        <w:rFonts w:ascii="Noto Sans CJK SC Regular" w:hAnsi="Noto Sans CJK SC Regular"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3865DA6"/>
    <w:multiLevelType w:val="multilevel"/>
    <w:tmpl w:val="FF481700"/>
    <w:lvl w:ilvl="0">
      <w:start w:val="1"/>
      <w:numFmt w:val="none"/>
      <w:pStyle w:val="shell"/>
      <w:lvlText w:val="$"/>
      <w:lvlJc w:val="left"/>
      <w:pPr>
        <w:ind w:left="227" w:hanging="227"/>
      </w:pPr>
      <w:rPr>
        <w:rFonts w:hint="eastAsia"/>
        <w:color w:val="3399FF"/>
      </w:rPr>
    </w:lvl>
    <w:lvl w:ilvl="1">
      <w:start w:val="1"/>
      <w:numFmt w:val="decimal"/>
      <w:lvlText w:val="%1.%2"/>
      <w:lvlJc w:val="left"/>
      <w:pPr>
        <w:ind w:left="1412" w:hanging="567"/>
      </w:pPr>
      <w:rPr>
        <w:rFonts w:hint="eastAsia"/>
      </w:rPr>
    </w:lvl>
    <w:lvl w:ilvl="2">
      <w:start w:val="1"/>
      <w:numFmt w:val="decimal"/>
      <w:lvlText w:val="%1.%2.%3"/>
      <w:lvlJc w:val="left"/>
      <w:pPr>
        <w:ind w:left="1838" w:hanging="567"/>
      </w:pPr>
      <w:rPr>
        <w:rFonts w:hint="eastAsia"/>
      </w:rPr>
    </w:lvl>
    <w:lvl w:ilvl="3">
      <w:start w:val="1"/>
      <w:numFmt w:val="decimal"/>
      <w:lvlText w:val="%1.%2.%3.%4"/>
      <w:lvlJc w:val="left"/>
      <w:pPr>
        <w:ind w:left="2404" w:hanging="708"/>
      </w:pPr>
      <w:rPr>
        <w:rFonts w:hint="eastAsia"/>
      </w:rPr>
    </w:lvl>
    <w:lvl w:ilvl="4">
      <w:start w:val="1"/>
      <w:numFmt w:val="decimal"/>
      <w:lvlText w:val="%1.%2.%3.%4.%5"/>
      <w:lvlJc w:val="left"/>
      <w:pPr>
        <w:ind w:left="2971" w:hanging="850"/>
      </w:pPr>
      <w:rPr>
        <w:rFonts w:hint="eastAsia"/>
      </w:rPr>
    </w:lvl>
    <w:lvl w:ilvl="5">
      <w:start w:val="1"/>
      <w:numFmt w:val="decimal"/>
      <w:lvlText w:val="%1.%2.%3.%4.%5.%6"/>
      <w:lvlJc w:val="left"/>
      <w:pPr>
        <w:ind w:left="3680" w:hanging="1134"/>
      </w:pPr>
      <w:rPr>
        <w:rFonts w:hint="eastAsia"/>
      </w:rPr>
    </w:lvl>
    <w:lvl w:ilvl="6">
      <w:start w:val="1"/>
      <w:numFmt w:val="decimal"/>
      <w:lvlText w:val="%1.%2.%3.%4.%5.%6.%7"/>
      <w:lvlJc w:val="left"/>
      <w:pPr>
        <w:ind w:left="4247" w:hanging="1276"/>
      </w:pPr>
      <w:rPr>
        <w:rFonts w:hint="eastAsia"/>
      </w:rPr>
    </w:lvl>
    <w:lvl w:ilvl="7">
      <w:start w:val="1"/>
      <w:numFmt w:val="decimal"/>
      <w:lvlText w:val="%1.%2.%3.%4.%5.%6.%7.%8"/>
      <w:lvlJc w:val="left"/>
      <w:pPr>
        <w:ind w:left="4814" w:hanging="1418"/>
      </w:pPr>
      <w:rPr>
        <w:rFonts w:hint="eastAsia"/>
      </w:rPr>
    </w:lvl>
    <w:lvl w:ilvl="8">
      <w:start w:val="1"/>
      <w:numFmt w:val="decimal"/>
      <w:lvlText w:val="%1.%2.%3.%4.%5.%6.%7.%8.%9"/>
      <w:lvlJc w:val="left"/>
      <w:pPr>
        <w:ind w:left="5522" w:hanging="1700"/>
      </w:pPr>
      <w:rPr>
        <w:rFonts w:hint="eastAsia"/>
      </w:rPr>
    </w:lvl>
  </w:abstractNum>
  <w:abstractNum w:abstractNumId="5" w15:restartNumberingAfterBreak="0">
    <w:nsid w:val="75092C14"/>
    <w:multiLevelType w:val="hybridMultilevel"/>
    <w:tmpl w:val="99AE0DC2"/>
    <w:lvl w:ilvl="0" w:tplc="5950A342">
      <w:start w:val="1"/>
      <w:numFmt w:val="decimal"/>
      <w:lvlText w:val="%1、"/>
      <w:lvlJc w:val="left"/>
      <w:pPr>
        <w:ind w:left="380" w:hanging="380"/>
      </w:pPr>
      <w:rPr>
        <w:rFonts w:ascii="Noto Sans CJK SC Regular" w:hAnsi="Noto Sans CJK SC Regular"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39002716">
    <w:abstractNumId w:val="4"/>
  </w:num>
  <w:num w:numId="2" w16cid:durableId="1755930837">
    <w:abstractNumId w:val="2"/>
  </w:num>
  <w:num w:numId="3" w16cid:durableId="1707094098">
    <w:abstractNumId w:val="0"/>
  </w:num>
  <w:num w:numId="4" w16cid:durableId="464544542">
    <w:abstractNumId w:val="1"/>
  </w:num>
  <w:num w:numId="5" w16cid:durableId="84882953">
    <w:abstractNumId w:val="5"/>
  </w:num>
  <w:num w:numId="6" w16cid:durableId="14682802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6EE"/>
    <w:rsid w:val="0003007F"/>
    <w:rsid w:val="000B3682"/>
    <w:rsid w:val="000E1C08"/>
    <w:rsid w:val="001531E6"/>
    <w:rsid w:val="002127D6"/>
    <w:rsid w:val="00225B35"/>
    <w:rsid w:val="00247688"/>
    <w:rsid w:val="003806EE"/>
    <w:rsid w:val="004116B7"/>
    <w:rsid w:val="00472CEF"/>
    <w:rsid w:val="00492E99"/>
    <w:rsid w:val="004A4E77"/>
    <w:rsid w:val="005029AC"/>
    <w:rsid w:val="00590272"/>
    <w:rsid w:val="005A26EB"/>
    <w:rsid w:val="00643F01"/>
    <w:rsid w:val="006E1551"/>
    <w:rsid w:val="00887961"/>
    <w:rsid w:val="008A3261"/>
    <w:rsid w:val="008C0A53"/>
    <w:rsid w:val="009B0C49"/>
    <w:rsid w:val="00B154DA"/>
    <w:rsid w:val="00B27137"/>
    <w:rsid w:val="00B40F2B"/>
    <w:rsid w:val="00B6520C"/>
    <w:rsid w:val="00B778A6"/>
    <w:rsid w:val="00BA123C"/>
    <w:rsid w:val="00C14BE8"/>
    <w:rsid w:val="00C55E49"/>
    <w:rsid w:val="00CB06BB"/>
    <w:rsid w:val="00D1442D"/>
    <w:rsid w:val="00F02E75"/>
    <w:rsid w:val="00F74DE3"/>
    <w:rsid w:val="00F826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A77E73"/>
  <w15:chartTrackingRefBased/>
  <w15:docId w15:val="{4CB63EAB-1243-4BDB-810E-52C916580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7"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uiPriority w:val="7"/>
    <w:rsid w:val="008A3261"/>
    <w:pPr>
      <w:suppressAutoHyphens/>
    </w:pPr>
    <w:rPr>
      <w:rFonts w:ascii="Liberation Serif" w:eastAsia="Noto Sans CJK SC Regular" w:hAnsi="Liberation Serif" w:cs="Noto Sans CJK SC Regular"/>
      <w:kern w:val="1"/>
      <w:sz w:val="24"/>
      <w:szCs w:val="24"/>
      <w:lang w:bidi="hi-IN"/>
    </w:rPr>
  </w:style>
  <w:style w:type="paragraph" w:styleId="1">
    <w:name w:val="heading 1"/>
    <w:basedOn w:val="a0"/>
    <w:next w:val="a0"/>
    <w:link w:val="10"/>
    <w:uiPriority w:val="9"/>
    <w:qFormat/>
    <w:rsid w:val="003806E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semiHidden/>
    <w:unhideWhenUsed/>
    <w:qFormat/>
    <w:rsid w:val="003806E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semiHidden/>
    <w:unhideWhenUsed/>
    <w:qFormat/>
    <w:rsid w:val="003806E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0"/>
    <w:next w:val="a0"/>
    <w:link w:val="40"/>
    <w:uiPriority w:val="9"/>
    <w:semiHidden/>
    <w:unhideWhenUsed/>
    <w:qFormat/>
    <w:rsid w:val="003806EE"/>
    <w:pPr>
      <w:keepNext/>
      <w:keepLines/>
      <w:spacing w:before="80" w:after="40"/>
      <w:outlineLvl w:val="3"/>
    </w:pPr>
    <w:rPr>
      <w:rFonts w:cstheme="majorBidi"/>
      <w:color w:val="0F4761" w:themeColor="accent1" w:themeShade="BF"/>
      <w:sz w:val="28"/>
      <w:szCs w:val="28"/>
    </w:rPr>
  </w:style>
  <w:style w:type="paragraph" w:styleId="5">
    <w:name w:val="heading 5"/>
    <w:basedOn w:val="a0"/>
    <w:next w:val="a0"/>
    <w:link w:val="50"/>
    <w:uiPriority w:val="9"/>
    <w:semiHidden/>
    <w:unhideWhenUsed/>
    <w:qFormat/>
    <w:rsid w:val="003806EE"/>
    <w:pPr>
      <w:keepNext/>
      <w:keepLines/>
      <w:spacing w:before="80" w:after="40"/>
      <w:outlineLvl w:val="4"/>
    </w:pPr>
    <w:rPr>
      <w:rFonts w:cstheme="majorBidi"/>
      <w:color w:val="0F4761" w:themeColor="accent1" w:themeShade="BF"/>
    </w:rPr>
  </w:style>
  <w:style w:type="paragraph" w:styleId="6">
    <w:name w:val="heading 6"/>
    <w:basedOn w:val="a0"/>
    <w:next w:val="a0"/>
    <w:link w:val="60"/>
    <w:uiPriority w:val="9"/>
    <w:semiHidden/>
    <w:unhideWhenUsed/>
    <w:qFormat/>
    <w:rsid w:val="003806EE"/>
    <w:pPr>
      <w:keepNext/>
      <w:keepLines/>
      <w:spacing w:before="40"/>
      <w:outlineLvl w:val="5"/>
    </w:pPr>
    <w:rPr>
      <w:rFonts w:cstheme="majorBidi"/>
      <w:b/>
      <w:bCs/>
      <w:color w:val="0F4761" w:themeColor="accent1" w:themeShade="BF"/>
    </w:rPr>
  </w:style>
  <w:style w:type="paragraph" w:styleId="7">
    <w:name w:val="heading 7"/>
    <w:basedOn w:val="a0"/>
    <w:next w:val="a0"/>
    <w:link w:val="70"/>
    <w:uiPriority w:val="9"/>
    <w:semiHidden/>
    <w:unhideWhenUsed/>
    <w:qFormat/>
    <w:rsid w:val="003806EE"/>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3806EE"/>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rsid w:val="003806EE"/>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3806EE"/>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semiHidden/>
    <w:rsid w:val="003806EE"/>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semiHidden/>
    <w:rsid w:val="003806EE"/>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3806EE"/>
    <w:rPr>
      <w:rFonts w:cstheme="majorBidi"/>
      <w:color w:val="0F4761" w:themeColor="accent1" w:themeShade="BF"/>
      <w:sz w:val="28"/>
      <w:szCs w:val="28"/>
    </w:rPr>
  </w:style>
  <w:style w:type="character" w:customStyle="1" w:styleId="50">
    <w:name w:val="标题 5 字符"/>
    <w:basedOn w:val="a1"/>
    <w:link w:val="5"/>
    <w:uiPriority w:val="9"/>
    <w:semiHidden/>
    <w:rsid w:val="003806EE"/>
    <w:rPr>
      <w:rFonts w:cstheme="majorBidi"/>
      <w:color w:val="0F4761" w:themeColor="accent1" w:themeShade="BF"/>
      <w:sz w:val="24"/>
      <w:szCs w:val="24"/>
    </w:rPr>
  </w:style>
  <w:style w:type="character" w:customStyle="1" w:styleId="60">
    <w:name w:val="标题 6 字符"/>
    <w:basedOn w:val="a1"/>
    <w:link w:val="6"/>
    <w:uiPriority w:val="9"/>
    <w:semiHidden/>
    <w:rsid w:val="003806EE"/>
    <w:rPr>
      <w:rFonts w:cstheme="majorBidi"/>
      <w:b/>
      <w:bCs/>
      <w:color w:val="0F4761" w:themeColor="accent1" w:themeShade="BF"/>
    </w:rPr>
  </w:style>
  <w:style w:type="character" w:customStyle="1" w:styleId="70">
    <w:name w:val="标题 7 字符"/>
    <w:basedOn w:val="a1"/>
    <w:link w:val="7"/>
    <w:uiPriority w:val="9"/>
    <w:semiHidden/>
    <w:rsid w:val="003806EE"/>
    <w:rPr>
      <w:rFonts w:cstheme="majorBidi"/>
      <w:b/>
      <w:bCs/>
      <w:color w:val="595959" w:themeColor="text1" w:themeTint="A6"/>
    </w:rPr>
  </w:style>
  <w:style w:type="character" w:customStyle="1" w:styleId="80">
    <w:name w:val="标题 8 字符"/>
    <w:basedOn w:val="a1"/>
    <w:link w:val="8"/>
    <w:uiPriority w:val="9"/>
    <w:semiHidden/>
    <w:rsid w:val="003806EE"/>
    <w:rPr>
      <w:rFonts w:cstheme="majorBidi"/>
      <w:color w:val="595959" w:themeColor="text1" w:themeTint="A6"/>
    </w:rPr>
  </w:style>
  <w:style w:type="character" w:customStyle="1" w:styleId="90">
    <w:name w:val="标题 9 字符"/>
    <w:basedOn w:val="a1"/>
    <w:link w:val="9"/>
    <w:uiPriority w:val="9"/>
    <w:semiHidden/>
    <w:rsid w:val="003806EE"/>
    <w:rPr>
      <w:rFonts w:eastAsiaTheme="majorEastAsia" w:cstheme="majorBidi"/>
      <w:color w:val="595959" w:themeColor="text1" w:themeTint="A6"/>
    </w:rPr>
  </w:style>
  <w:style w:type="paragraph" w:styleId="a4">
    <w:name w:val="Title"/>
    <w:basedOn w:val="a0"/>
    <w:next w:val="a0"/>
    <w:link w:val="a5"/>
    <w:uiPriority w:val="10"/>
    <w:qFormat/>
    <w:rsid w:val="003806EE"/>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3806EE"/>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3806E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3806EE"/>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3806EE"/>
    <w:pPr>
      <w:spacing w:before="160" w:after="160"/>
      <w:jc w:val="center"/>
    </w:pPr>
    <w:rPr>
      <w:i/>
      <w:iCs/>
      <w:color w:val="404040" w:themeColor="text1" w:themeTint="BF"/>
    </w:rPr>
  </w:style>
  <w:style w:type="character" w:customStyle="1" w:styleId="a9">
    <w:name w:val="引用 字符"/>
    <w:basedOn w:val="a1"/>
    <w:link w:val="a8"/>
    <w:uiPriority w:val="29"/>
    <w:rsid w:val="003806EE"/>
    <w:rPr>
      <w:i/>
      <w:iCs/>
      <w:color w:val="404040" w:themeColor="text1" w:themeTint="BF"/>
    </w:rPr>
  </w:style>
  <w:style w:type="paragraph" w:styleId="aa">
    <w:name w:val="List Paragraph"/>
    <w:basedOn w:val="a0"/>
    <w:link w:val="ab"/>
    <w:uiPriority w:val="99"/>
    <w:qFormat/>
    <w:rsid w:val="003806EE"/>
    <w:pPr>
      <w:ind w:left="720"/>
      <w:contextualSpacing/>
    </w:pPr>
  </w:style>
  <w:style w:type="character" w:styleId="ac">
    <w:name w:val="Intense Emphasis"/>
    <w:basedOn w:val="a1"/>
    <w:uiPriority w:val="21"/>
    <w:qFormat/>
    <w:rsid w:val="003806EE"/>
    <w:rPr>
      <w:i/>
      <w:iCs/>
      <w:color w:val="0F4761" w:themeColor="accent1" w:themeShade="BF"/>
    </w:rPr>
  </w:style>
  <w:style w:type="paragraph" w:styleId="ad">
    <w:name w:val="Intense Quote"/>
    <w:basedOn w:val="a0"/>
    <w:next w:val="a0"/>
    <w:link w:val="ae"/>
    <w:uiPriority w:val="30"/>
    <w:qFormat/>
    <w:rsid w:val="003806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1"/>
    <w:link w:val="ad"/>
    <w:uiPriority w:val="30"/>
    <w:rsid w:val="003806EE"/>
    <w:rPr>
      <w:i/>
      <w:iCs/>
      <w:color w:val="0F4761" w:themeColor="accent1" w:themeShade="BF"/>
    </w:rPr>
  </w:style>
  <w:style w:type="character" w:styleId="af">
    <w:name w:val="Intense Reference"/>
    <w:basedOn w:val="a1"/>
    <w:uiPriority w:val="32"/>
    <w:qFormat/>
    <w:rsid w:val="003806EE"/>
    <w:rPr>
      <w:b/>
      <w:bCs/>
      <w:smallCaps/>
      <w:color w:val="0F4761" w:themeColor="accent1" w:themeShade="BF"/>
      <w:spacing w:val="5"/>
    </w:rPr>
  </w:style>
  <w:style w:type="paragraph" w:styleId="af0">
    <w:name w:val="header"/>
    <w:basedOn w:val="a0"/>
    <w:link w:val="af1"/>
    <w:uiPriority w:val="99"/>
    <w:unhideWhenUsed/>
    <w:rsid w:val="008A3261"/>
    <w:pPr>
      <w:tabs>
        <w:tab w:val="center" w:pos="4153"/>
        <w:tab w:val="right" w:pos="8306"/>
      </w:tabs>
      <w:snapToGrid w:val="0"/>
      <w:jc w:val="center"/>
    </w:pPr>
    <w:rPr>
      <w:sz w:val="18"/>
      <w:szCs w:val="18"/>
    </w:rPr>
  </w:style>
  <w:style w:type="character" w:customStyle="1" w:styleId="af1">
    <w:name w:val="页眉 字符"/>
    <w:basedOn w:val="a1"/>
    <w:link w:val="af0"/>
    <w:uiPriority w:val="99"/>
    <w:rsid w:val="008A3261"/>
    <w:rPr>
      <w:sz w:val="18"/>
      <w:szCs w:val="18"/>
    </w:rPr>
  </w:style>
  <w:style w:type="paragraph" w:styleId="af2">
    <w:name w:val="footer"/>
    <w:basedOn w:val="a0"/>
    <w:link w:val="af3"/>
    <w:uiPriority w:val="99"/>
    <w:unhideWhenUsed/>
    <w:rsid w:val="008A3261"/>
    <w:pPr>
      <w:tabs>
        <w:tab w:val="center" w:pos="4153"/>
        <w:tab w:val="right" w:pos="8306"/>
      </w:tabs>
      <w:snapToGrid w:val="0"/>
    </w:pPr>
    <w:rPr>
      <w:sz w:val="18"/>
      <w:szCs w:val="18"/>
    </w:rPr>
  </w:style>
  <w:style w:type="character" w:customStyle="1" w:styleId="af3">
    <w:name w:val="页脚 字符"/>
    <w:basedOn w:val="a1"/>
    <w:link w:val="af2"/>
    <w:uiPriority w:val="99"/>
    <w:rsid w:val="008A3261"/>
    <w:rPr>
      <w:sz w:val="18"/>
      <w:szCs w:val="18"/>
    </w:rPr>
  </w:style>
  <w:style w:type="character" w:styleId="af4">
    <w:name w:val="Hyperlink"/>
    <w:uiPriority w:val="99"/>
    <w:rsid w:val="008A3261"/>
    <w:rPr>
      <w:color w:val="0000CC"/>
      <w:u w:val="single"/>
    </w:rPr>
  </w:style>
  <w:style w:type="paragraph" w:customStyle="1" w:styleId="11">
    <w:name w:val="标题1"/>
    <w:link w:val="12"/>
    <w:qFormat/>
    <w:rsid w:val="008A3261"/>
    <w:pPr>
      <w:keepNext/>
      <w:pageBreakBefore/>
      <w:spacing w:before="240" w:after="120"/>
      <w:jc w:val="center"/>
      <w:outlineLvl w:val="0"/>
    </w:pPr>
    <w:rPr>
      <w:rFonts w:ascii="Liberation Sans" w:eastAsia="Noto Sans CJK SC Regular" w:hAnsi="Liberation Sans" w:cs="Noto Sans CJK SC Regular"/>
      <w:b/>
      <w:bCs/>
      <w:kern w:val="1"/>
      <w:sz w:val="36"/>
      <w:szCs w:val="56"/>
    </w:rPr>
  </w:style>
  <w:style w:type="character" w:customStyle="1" w:styleId="12">
    <w:name w:val="标题1 字符"/>
    <w:basedOn w:val="a1"/>
    <w:link w:val="11"/>
    <w:rsid w:val="008A3261"/>
    <w:rPr>
      <w:rFonts w:ascii="Liberation Sans" w:eastAsia="Noto Sans CJK SC Regular" w:hAnsi="Liberation Sans" w:cs="Noto Sans CJK SC Regular"/>
      <w:b/>
      <w:bCs/>
      <w:kern w:val="1"/>
      <w:sz w:val="36"/>
      <w:szCs w:val="56"/>
    </w:rPr>
  </w:style>
  <w:style w:type="character" w:customStyle="1" w:styleId="af5">
    <w:name w:val="源文本"/>
    <w:rsid w:val="008A3261"/>
    <w:rPr>
      <w:rFonts w:ascii="Liberation Mono" w:eastAsia="Nimbus Mono L" w:hAnsi="Liberation Mono" w:cs="Liberation Mono"/>
    </w:rPr>
  </w:style>
  <w:style w:type="character" w:customStyle="1" w:styleId="HTML1">
    <w:name w:val="HTML 代码1"/>
    <w:uiPriority w:val="4"/>
    <w:rsid w:val="008A3261"/>
    <w:rPr>
      <w:rFonts w:ascii="宋体" w:eastAsia="宋体" w:hAnsi="宋体" w:cs="宋体"/>
      <w:sz w:val="24"/>
      <w:szCs w:val="24"/>
    </w:rPr>
  </w:style>
  <w:style w:type="paragraph" w:customStyle="1" w:styleId="af6">
    <w:name w:val="图例"/>
    <w:link w:val="af7"/>
    <w:uiPriority w:val="7"/>
    <w:qFormat/>
    <w:rsid w:val="008A3261"/>
    <w:pPr>
      <w:jc w:val="center"/>
    </w:pPr>
    <w:rPr>
      <w:rFonts w:ascii="黑体" w:eastAsia="黑体" w:hAnsi="黑体" w:cs="Liberation Sans"/>
      <w:b/>
      <w:bCs/>
      <w:kern w:val="1"/>
      <w:szCs w:val="21"/>
    </w:rPr>
  </w:style>
  <w:style w:type="paragraph" w:customStyle="1" w:styleId="21">
    <w:name w:val="标题2"/>
    <w:next w:val="af8"/>
    <w:link w:val="22"/>
    <w:uiPriority w:val="7"/>
    <w:qFormat/>
    <w:rsid w:val="008A3261"/>
    <w:pPr>
      <w:outlineLvl w:val="1"/>
    </w:pPr>
    <w:rPr>
      <w:rFonts w:ascii="Liberation Sans" w:eastAsia="Noto Sans CJK SC Regular" w:hAnsi="Liberation Sans" w:cs="Liberation Sans"/>
      <w:b/>
      <w:bCs/>
      <w:kern w:val="1"/>
      <w:sz w:val="30"/>
      <w:szCs w:val="30"/>
    </w:rPr>
  </w:style>
  <w:style w:type="character" w:customStyle="1" w:styleId="af7">
    <w:name w:val="图例 字符"/>
    <w:basedOn w:val="a1"/>
    <w:link w:val="af6"/>
    <w:uiPriority w:val="7"/>
    <w:rsid w:val="008A3261"/>
    <w:rPr>
      <w:rFonts w:ascii="黑体" w:eastAsia="黑体" w:hAnsi="黑体" w:cs="Liberation Sans"/>
      <w:b/>
      <w:bCs/>
      <w:kern w:val="1"/>
      <w:szCs w:val="21"/>
    </w:rPr>
  </w:style>
  <w:style w:type="paragraph" w:customStyle="1" w:styleId="-">
    <w:name w:val="正文-缩进"/>
    <w:link w:val="-0"/>
    <w:uiPriority w:val="7"/>
    <w:qFormat/>
    <w:rsid w:val="008A3261"/>
    <w:pPr>
      <w:spacing w:before="60" w:after="60"/>
      <w:ind w:firstLineChars="200" w:firstLine="200"/>
      <w:contextualSpacing/>
    </w:pPr>
    <w:rPr>
      <w:rFonts w:ascii="Noto Sans CJK SC Regular" w:eastAsia="Noto Sans CJK SC Regular" w:hAnsi="Noto Sans CJK SC Regular" w:cs="Noto Sans CJK SC Regular"/>
      <w:kern w:val="1"/>
      <w:sz w:val="24"/>
      <w:szCs w:val="24"/>
      <w:lang w:bidi="hi-IN"/>
    </w:rPr>
  </w:style>
  <w:style w:type="character" w:customStyle="1" w:styleId="22">
    <w:name w:val="标题2 字符"/>
    <w:basedOn w:val="a1"/>
    <w:link w:val="21"/>
    <w:uiPriority w:val="7"/>
    <w:rsid w:val="008A3261"/>
    <w:rPr>
      <w:rFonts w:ascii="Liberation Sans" w:eastAsia="Noto Sans CJK SC Regular" w:hAnsi="Liberation Sans" w:cs="Liberation Sans"/>
      <w:b/>
      <w:bCs/>
      <w:kern w:val="1"/>
      <w:sz w:val="30"/>
      <w:szCs w:val="30"/>
    </w:rPr>
  </w:style>
  <w:style w:type="character" w:customStyle="1" w:styleId="-0">
    <w:name w:val="正文-缩进 字符"/>
    <w:basedOn w:val="a1"/>
    <w:link w:val="-"/>
    <w:uiPriority w:val="7"/>
    <w:rsid w:val="008A3261"/>
    <w:rPr>
      <w:rFonts w:ascii="Noto Sans CJK SC Regular" w:eastAsia="Noto Sans CJK SC Regular" w:hAnsi="Noto Sans CJK SC Regular" w:cs="Noto Sans CJK SC Regular"/>
      <w:kern w:val="1"/>
      <w:sz w:val="24"/>
      <w:szCs w:val="24"/>
      <w:lang w:bidi="hi-IN"/>
    </w:rPr>
  </w:style>
  <w:style w:type="paragraph" w:customStyle="1" w:styleId="31">
    <w:name w:val="标题3"/>
    <w:basedOn w:val="a0"/>
    <w:link w:val="32"/>
    <w:uiPriority w:val="7"/>
    <w:qFormat/>
    <w:rsid w:val="008A3261"/>
    <w:pPr>
      <w:outlineLvl w:val="2"/>
    </w:pPr>
    <w:rPr>
      <w:rFonts w:ascii="Noto Sans CJK SC Regular" w:hAnsi="Noto Sans CJK SC Regular"/>
      <w:b/>
      <w:bCs/>
    </w:rPr>
  </w:style>
  <w:style w:type="paragraph" w:customStyle="1" w:styleId="shell">
    <w:name w:val="shell"/>
    <w:link w:val="shell0"/>
    <w:uiPriority w:val="7"/>
    <w:qFormat/>
    <w:rsid w:val="008A3261"/>
    <w:pPr>
      <w:numPr>
        <w:numId w:val="1"/>
      </w:numPr>
      <w:ind w:left="681"/>
      <w:contextualSpacing/>
    </w:pPr>
    <w:rPr>
      <w:rFonts w:ascii="Bitstream Vera Sans Mono" w:eastAsia="宋体" w:hAnsi="Bitstream Vera Sans Mono" w:cs="Consolas"/>
      <w:b/>
      <w:color w:val="333333"/>
    </w:rPr>
  </w:style>
  <w:style w:type="character" w:customStyle="1" w:styleId="32">
    <w:name w:val="标题3 字符"/>
    <w:basedOn w:val="a1"/>
    <w:link w:val="31"/>
    <w:uiPriority w:val="7"/>
    <w:rsid w:val="008A3261"/>
    <w:rPr>
      <w:rFonts w:ascii="Noto Sans CJK SC Regular" w:eastAsia="Noto Sans CJK SC Regular" w:hAnsi="Noto Sans CJK SC Regular" w:cs="Noto Sans CJK SC Regular"/>
      <w:b/>
      <w:bCs/>
      <w:kern w:val="1"/>
      <w:sz w:val="24"/>
      <w:szCs w:val="24"/>
      <w:lang w:bidi="hi-IN"/>
    </w:rPr>
  </w:style>
  <w:style w:type="paragraph" w:customStyle="1" w:styleId="a">
    <w:name w:val="程序片段"/>
    <w:link w:val="af9"/>
    <w:uiPriority w:val="7"/>
    <w:qFormat/>
    <w:rsid w:val="008A3261"/>
    <w:pPr>
      <w:numPr>
        <w:numId w:val="2"/>
      </w:numPr>
      <w:spacing w:before="60" w:after="60"/>
      <w:contextualSpacing/>
    </w:pPr>
    <w:rPr>
      <w:rFonts w:ascii="Bitstream Vera Sans Mono" w:eastAsia="宋体" w:hAnsi="Bitstream Vera Sans Mono" w:cs="Consolas"/>
      <w:b/>
      <w:bCs/>
      <w:color w:val="333333"/>
      <w:kern w:val="1"/>
      <w:sz w:val="20"/>
      <w:szCs w:val="20"/>
    </w:rPr>
  </w:style>
  <w:style w:type="character" w:customStyle="1" w:styleId="ab">
    <w:name w:val="列表段落 字符"/>
    <w:basedOn w:val="a1"/>
    <w:link w:val="aa"/>
    <w:uiPriority w:val="99"/>
    <w:rsid w:val="008A3261"/>
  </w:style>
  <w:style w:type="character" w:customStyle="1" w:styleId="shell0">
    <w:name w:val="shell 字符"/>
    <w:basedOn w:val="ab"/>
    <w:link w:val="shell"/>
    <w:uiPriority w:val="7"/>
    <w:rsid w:val="008A3261"/>
    <w:rPr>
      <w:rFonts w:ascii="Bitstream Vera Sans Mono" w:eastAsia="宋体" w:hAnsi="Bitstream Vera Sans Mono" w:cs="Consolas"/>
      <w:b/>
      <w:color w:val="333333"/>
    </w:rPr>
  </w:style>
  <w:style w:type="character" w:customStyle="1" w:styleId="af9">
    <w:name w:val="程序片段 字符"/>
    <w:basedOn w:val="a1"/>
    <w:link w:val="a"/>
    <w:uiPriority w:val="7"/>
    <w:rsid w:val="008A3261"/>
    <w:rPr>
      <w:rFonts w:ascii="Bitstream Vera Sans Mono" w:eastAsia="宋体" w:hAnsi="Bitstream Vera Sans Mono" w:cs="Consolas"/>
      <w:b/>
      <w:bCs/>
      <w:color w:val="333333"/>
      <w:kern w:val="1"/>
      <w:sz w:val="20"/>
      <w:szCs w:val="20"/>
    </w:rPr>
  </w:style>
  <w:style w:type="paragraph" w:customStyle="1" w:styleId="-1">
    <w:name w:val="正文-顶格"/>
    <w:basedOn w:val="a0"/>
    <w:link w:val="-2"/>
    <w:uiPriority w:val="7"/>
    <w:qFormat/>
    <w:rsid w:val="008A3261"/>
    <w:rPr>
      <w:rFonts w:ascii="Noto Sans CJK SC Regular" w:hAnsi="Noto Sans CJK SC Regular"/>
    </w:rPr>
  </w:style>
  <w:style w:type="character" w:customStyle="1" w:styleId="-2">
    <w:name w:val="正文-顶格 字符"/>
    <w:basedOn w:val="a1"/>
    <w:link w:val="-1"/>
    <w:uiPriority w:val="7"/>
    <w:rsid w:val="008A3261"/>
    <w:rPr>
      <w:rFonts w:ascii="Noto Sans CJK SC Regular" w:eastAsia="Noto Sans CJK SC Regular" w:hAnsi="Noto Sans CJK SC Regular" w:cs="Noto Sans CJK SC Regular"/>
      <w:kern w:val="1"/>
      <w:sz w:val="24"/>
      <w:szCs w:val="24"/>
      <w:lang w:bidi="hi-IN"/>
    </w:rPr>
  </w:style>
  <w:style w:type="paragraph" w:customStyle="1" w:styleId="41">
    <w:name w:val="标题4"/>
    <w:basedOn w:val="31"/>
    <w:link w:val="42"/>
    <w:uiPriority w:val="7"/>
    <w:qFormat/>
    <w:rsid w:val="008A3261"/>
    <w:pPr>
      <w:outlineLvl w:val="3"/>
    </w:pPr>
  </w:style>
  <w:style w:type="paragraph" w:customStyle="1" w:styleId="afa">
    <w:name w:val="注"/>
    <w:basedOn w:val="a0"/>
    <w:link w:val="afb"/>
    <w:uiPriority w:val="7"/>
    <w:qFormat/>
    <w:rsid w:val="008A3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pPr>
    <w:rPr>
      <w:rFonts w:ascii="Noto Sans CJK SC Regular" w:hAnsi="Noto Sans CJK SC Regular"/>
      <w:b/>
      <w:bCs/>
      <w:color w:val="FF0000"/>
      <w:sz w:val="21"/>
      <w:szCs w:val="21"/>
    </w:rPr>
  </w:style>
  <w:style w:type="character" w:customStyle="1" w:styleId="42">
    <w:name w:val="标题4 字符"/>
    <w:basedOn w:val="32"/>
    <w:link w:val="41"/>
    <w:uiPriority w:val="7"/>
    <w:rsid w:val="008A3261"/>
    <w:rPr>
      <w:rFonts w:ascii="Noto Sans CJK SC Regular" w:eastAsia="Noto Sans CJK SC Regular" w:hAnsi="Noto Sans CJK SC Regular" w:cs="Noto Sans CJK SC Regular"/>
      <w:b/>
      <w:bCs/>
      <w:kern w:val="1"/>
      <w:sz w:val="24"/>
      <w:szCs w:val="24"/>
      <w:lang w:bidi="hi-IN"/>
    </w:rPr>
  </w:style>
  <w:style w:type="character" w:customStyle="1" w:styleId="afb">
    <w:name w:val="注 字符"/>
    <w:basedOn w:val="a1"/>
    <w:link w:val="afa"/>
    <w:uiPriority w:val="7"/>
    <w:rsid w:val="008A3261"/>
    <w:rPr>
      <w:rFonts w:ascii="Noto Sans CJK SC Regular" w:eastAsia="Noto Sans CJK SC Regular" w:hAnsi="Noto Sans CJK SC Regular" w:cs="Noto Sans CJK SC Regular"/>
      <w:b/>
      <w:bCs/>
      <w:color w:val="FF0000"/>
      <w:kern w:val="1"/>
      <w:szCs w:val="21"/>
      <w:lang w:bidi="hi-IN"/>
    </w:rPr>
  </w:style>
  <w:style w:type="paragraph" w:styleId="af8">
    <w:name w:val="Normal Indent"/>
    <w:basedOn w:val="a0"/>
    <w:uiPriority w:val="99"/>
    <w:semiHidden/>
    <w:unhideWhenUsed/>
    <w:rsid w:val="008A3261"/>
    <w:pPr>
      <w:ind w:firstLineChars="200" w:firstLine="420"/>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3</Pages>
  <Words>380</Words>
  <Characters>605</Characters>
  <Application>Microsoft Office Word</Application>
  <DocSecurity>0</DocSecurity>
  <Lines>24</Lines>
  <Paragraphs>25</Paragraphs>
  <ScaleCrop>false</ScaleCrop>
  <Company/>
  <LinksUpToDate>false</LinksUpToDate>
  <CharactersWithSpaces>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挺畅 吴</dc:creator>
  <cp:keywords/>
  <dc:description/>
  <cp:lastModifiedBy>挺畅 吴</cp:lastModifiedBy>
  <cp:revision>19</cp:revision>
  <dcterms:created xsi:type="dcterms:W3CDTF">2025-08-07T13:46:00Z</dcterms:created>
  <dcterms:modified xsi:type="dcterms:W3CDTF">2025-08-17T03:33:00Z</dcterms:modified>
</cp:coreProperties>
</file>