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[DOCUMENT TITLE]</w:t>
      </w:r>
    </w:p>
    <w:p>
      <w:r>
        <w:rPr>
          <w:rFonts w:ascii="Jost" w:hAnsi="Jost"/>
          <w:b w:val="0"/>
          <w:i w:val="0"/>
          <w:color w:val="68756D"/>
          <w:sz w:val="22"/>
        </w:rPr>
        <w:t>[Short purpose or description]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Document owner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Version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Date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Status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Waters &amp; Co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0.1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Draft</w:t>
            </w:r>
          </w:p>
        </w:tc>
      </w:tr>
    </w:tbl>
    <w:p>
      <w:pPr>
        <w:pStyle w:val="Heading1"/>
      </w:pPr>
      <w:r>
        <w:t>Purpose</w:t>
      </w:r>
    </w:p>
    <w:p>
      <w:r>
        <w:t>[Explain what this document is for.]</w:t>
      </w:r>
    </w:p>
    <w:p>
      <w:pPr>
        <w:pStyle w:val="Heading1"/>
      </w:pPr>
      <w:r>
        <w:t>Background</w:t>
      </w:r>
    </w:p>
    <w:p>
      <w:r>
        <w:t>[Add context.]</w:t>
      </w:r>
    </w:p>
    <w:p>
      <w:pPr>
        <w:pStyle w:val="Heading1"/>
      </w:pPr>
      <w:r>
        <w:t>Details</w:t>
      </w:r>
    </w:p>
    <w:p>
      <w:r>
        <w:t>[Main content.]</w:t>
      </w:r>
    </w:p>
    <w:p>
      <w:pPr>
        <w:pStyle w:val="Heading1"/>
      </w:pPr>
      <w:r>
        <w:t>Actions and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Action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Owner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Due date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Status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[ACTION]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[OWNER]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Not started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COMPANY DOCUMENT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