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504C" w:rsidRDefault="0089576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64352" w:history="1">
            <w:r w:rsidR="00D5504C" w:rsidRPr="006D1832">
              <w:rPr>
                <w:rStyle w:val="Hyperlink"/>
                <w:noProof/>
              </w:rPr>
              <w:t>1. Windows .NET Framework</w:t>
            </w:r>
            <w:r w:rsidR="00D5504C">
              <w:rPr>
                <w:noProof/>
                <w:webHidden/>
              </w:rPr>
              <w:tab/>
            </w:r>
            <w:r w:rsidR="00D5504C">
              <w:rPr>
                <w:noProof/>
                <w:webHidden/>
              </w:rPr>
              <w:fldChar w:fldCharType="begin"/>
            </w:r>
            <w:r w:rsidR="00D5504C">
              <w:rPr>
                <w:noProof/>
                <w:webHidden/>
              </w:rPr>
              <w:instrText xml:space="preserve"> PAGEREF _Toc468464352 \h </w:instrText>
            </w:r>
            <w:r w:rsidR="00D5504C">
              <w:rPr>
                <w:noProof/>
                <w:webHidden/>
              </w:rPr>
            </w:r>
            <w:r w:rsidR="00D5504C">
              <w:rPr>
                <w:noProof/>
                <w:webHidden/>
              </w:rPr>
              <w:fldChar w:fldCharType="separate"/>
            </w:r>
            <w:r w:rsidR="00D5504C">
              <w:rPr>
                <w:noProof/>
                <w:webHidden/>
              </w:rPr>
              <w:t>1</w:t>
            </w:r>
            <w:r w:rsidR="00D5504C">
              <w:rPr>
                <w:noProof/>
                <w:webHidden/>
              </w:rPr>
              <w:fldChar w:fldCharType="end"/>
            </w:r>
          </w:hyperlink>
        </w:p>
        <w:p w:rsidR="00D5504C" w:rsidRDefault="003D013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3" w:history="1">
            <w:r w:rsidR="00D5504C" w:rsidRPr="006D1832">
              <w:rPr>
                <w:rStyle w:val="Hyperlink"/>
                <w:noProof/>
              </w:rPr>
              <w:t>2.</w:t>
            </w:r>
            <w:r w:rsidR="00D5504C" w:rsidRPr="006D1832">
              <w:rPr>
                <w:rStyle w:val="Hyperlink"/>
                <w:rFonts w:hint="eastAsia"/>
                <w:noProof/>
              </w:rPr>
              <w:t xml:space="preserve"> </w:t>
            </w:r>
            <w:r w:rsidR="00D5504C" w:rsidRPr="006D1832">
              <w:rPr>
                <w:rStyle w:val="Hyperlink"/>
                <w:rFonts w:hint="eastAsia"/>
                <w:noProof/>
              </w:rPr>
              <w:t>语言特性</w:t>
            </w:r>
            <w:r w:rsidR="00D5504C">
              <w:rPr>
                <w:noProof/>
                <w:webHidden/>
              </w:rPr>
              <w:tab/>
            </w:r>
            <w:r w:rsidR="00D5504C">
              <w:rPr>
                <w:noProof/>
                <w:webHidden/>
              </w:rPr>
              <w:fldChar w:fldCharType="begin"/>
            </w:r>
            <w:r w:rsidR="00D5504C">
              <w:rPr>
                <w:noProof/>
                <w:webHidden/>
              </w:rPr>
              <w:instrText xml:space="preserve"> PAGEREF _Toc468464353 \h </w:instrText>
            </w:r>
            <w:r w:rsidR="00D5504C">
              <w:rPr>
                <w:noProof/>
                <w:webHidden/>
              </w:rPr>
            </w:r>
            <w:r w:rsidR="00D5504C">
              <w:rPr>
                <w:noProof/>
                <w:webHidden/>
              </w:rPr>
              <w:fldChar w:fldCharType="separate"/>
            </w:r>
            <w:r w:rsidR="00D5504C">
              <w:rPr>
                <w:noProof/>
                <w:webHidden/>
              </w:rPr>
              <w:t>1</w:t>
            </w:r>
            <w:r w:rsidR="00D5504C">
              <w:rPr>
                <w:noProof/>
                <w:webHidden/>
              </w:rPr>
              <w:fldChar w:fldCharType="end"/>
            </w:r>
          </w:hyperlink>
        </w:p>
        <w:p w:rsidR="00D5504C" w:rsidRDefault="003D013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4" w:history="1">
            <w:r w:rsidR="00D5504C" w:rsidRPr="006D1832">
              <w:rPr>
                <w:rStyle w:val="Hyperlink"/>
                <w:noProof/>
              </w:rPr>
              <w:t>3. Visual Studio</w:t>
            </w:r>
            <w:r w:rsidR="00D5504C">
              <w:rPr>
                <w:noProof/>
                <w:webHidden/>
              </w:rPr>
              <w:tab/>
            </w:r>
            <w:r w:rsidR="00D5504C">
              <w:rPr>
                <w:noProof/>
                <w:webHidden/>
              </w:rPr>
              <w:fldChar w:fldCharType="begin"/>
            </w:r>
            <w:r w:rsidR="00D5504C">
              <w:rPr>
                <w:noProof/>
                <w:webHidden/>
              </w:rPr>
              <w:instrText xml:space="preserve"> PAGEREF _Toc468464354 \h </w:instrText>
            </w:r>
            <w:r w:rsidR="00D5504C">
              <w:rPr>
                <w:noProof/>
                <w:webHidden/>
              </w:rPr>
            </w:r>
            <w:r w:rsidR="00D5504C">
              <w:rPr>
                <w:noProof/>
                <w:webHidden/>
              </w:rPr>
              <w:fldChar w:fldCharType="separate"/>
            </w:r>
            <w:r w:rsidR="00D5504C">
              <w:rPr>
                <w:noProof/>
                <w:webHidden/>
              </w:rPr>
              <w:t>1</w:t>
            </w:r>
            <w:r w:rsidR="00D5504C">
              <w:rPr>
                <w:noProof/>
                <w:webHidden/>
              </w:rPr>
              <w:fldChar w:fldCharType="end"/>
            </w:r>
          </w:hyperlink>
        </w:p>
        <w:p w:rsidR="00D5504C" w:rsidRDefault="003D013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5" w:history="1">
            <w:r w:rsidR="00D5504C" w:rsidRPr="006D1832">
              <w:rPr>
                <w:rStyle w:val="Hyperlink"/>
                <w:noProof/>
              </w:rPr>
              <w:t>4. WinForm</w:t>
            </w:r>
            <w:r w:rsidR="00D5504C">
              <w:rPr>
                <w:noProof/>
                <w:webHidden/>
              </w:rPr>
              <w:tab/>
            </w:r>
            <w:r w:rsidR="00D5504C">
              <w:rPr>
                <w:noProof/>
                <w:webHidden/>
              </w:rPr>
              <w:fldChar w:fldCharType="begin"/>
            </w:r>
            <w:r w:rsidR="00D5504C">
              <w:rPr>
                <w:noProof/>
                <w:webHidden/>
              </w:rPr>
              <w:instrText xml:space="preserve"> PAGEREF _Toc468464355 \h </w:instrText>
            </w:r>
            <w:r w:rsidR="00D5504C">
              <w:rPr>
                <w:noProof/>
                <w:webHidden/>
              </w:rPr>
            </w:r>
            <w:r w:rsidR="00D5504C">
              <w:rPr>
                <w:noProof/>
                <w:webHidden/>
              </w:rPr>
              <w:fldChar w:fldCharType="separate"/>
            </w:r>
            <w:r w:rsidR="00D5504C">
              <w:rPr>
                <w:noProof/>
                <w:webHidden/>
              </w:rPr>
              <w:t>1</w:t>
            </w:r>
            <w:r w:rsidR="00D5504C">
              <w:rPr>
                <w:noProof/>
                <w:webHidden/>
              </w:rPr>
              <w:fldChar w:fldCharType="end"/>
            </w:r>
          </w:hyperlink>
        </w:p>
        <w:p w:rsidR="00D5504C" w:rsidRDefault="003D013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6" w:history="1">
            <w:r w:rsidR="00D5504C" w:rsidRPr="006D1832">
              <w:rPr>
                <w:rStyle w:val="Hyperlink"/>
                <w:noProof/>
              </w:rPr>
              <w:t>5. PdfLibrary</w:t>
            </w:r>
            <w:r w:rsidR="00D5504C">
              <w:rPr>
                <w:noProof/>
                <w:webHidden/>
              </w:rPr>
              <w:tab/>
            </w:r>
            <w:r w:rsidR="00D5504C">
              <w:rPr>
                <w:noProof/>
                <w:webHidden/>
              </w:rPr>
              <w:fldChar w:fldCharType="begin"/>
            </w:r>
            <w:r w:rsidR="00D5504C">
              <w:rPr>
                <w:noProof/>
                <w:webHidden/>
              </w:rPr>
              <w:instrText xml:space="preserve"> PAGEREF _Toc468464356 \h </w:instrText>
            </w:r>
            <w:r w:rsidR="00D5504C">
              <w:rPr>
                <w:noProof/>
                <w:webHidden/>
              </w:rPr>
            </w:r>
            <w:r w:rsidR="00D5504C">
              <w:rPr>
                <w:noProof/>
                <w:webHidden/>
              </w:rPr>
              <w:fldChar w:fldCharType="separate"/>
            </w:r>
            <w:r w:rsidR="00D5504C">
              <w:rPr>
                <w:noProof/>
                <w:webHidden/>
              </w:rPr>
              <w:t>1</w:t>
            </w:r>
            <w:r w:rsidR="00D5504C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DA2759" w:rsidRDefault="00DA2759" w:rsidP="00F431FF">
      <w:pPr>
        <w:pStyle w:val="Heading1"/>
      </w:pPr>
      <w:r>
        <w:lastRenderedPageBreak/>
        <w:t>Cookie</w:t>
      </w:r>
    </w:p>
    <w:p w:rsidR="00F431FF" w:rsidRDefault="004870F1" w:rsidP="00DA2759">
      <w:pPr>
        <w:pStyle w:val="Heading2"/>
      </w:pPr>
      <w:r>
        <w:rPr>
          <w:rFonts w:hint="eastAsia"/>
        </w:rPr>
        <w:t>浏览器之间不互相</w:t>
      </w:r>
      <w:r>
        <w:rPr>
          <w:rFonts w:hint="eastAsia"/>
        </w:rPr>
        <w:t>share cookie</w:t>
      </w:r>
    </w:p>
    <w:p w:rsidR="004870F1" w:rsidRDefault="00606EE6" w:rsidP="004870F1">
      <w:r>
        <w:t>C</w:t>
      </w:r>
      <w:r>
        <w:rPr>
          <w:rFonts w:hint="eastAsia"/>
        </w:rPr>
        <w:t xml:space="preserve">hrome </w:t>
      </w:r>
      <w:r>
        <w:rPr>
          <w:rFonts w:hint="eastAsia"/>
        </w:rPr>
        <w:t>和</w:t>
      </w:r>
      <w:r>
        <w:rPr>
          <w:rFonts w:hint="eastAsia"/>
        </w:rPr>
        <w:t xml:space="preserve"> IE </w:t>
      </w:r>
      <w:r>
        <w:rPr>
          <w:rFonts w:hint="eastAsia"/>
        </w:rPr>
        <w:t>的</w:t>
      </w:r>
      <w:r>
        <w:rPr>
          <w:rFonts w:hint="eastAsia"/>
        </w:rPr>
        <w:t xml:space="preserve">cookie </w:t>
      </w:r>
      <w:r>
        <w:rPr>
          <w:rFonts w:hint="eastAsia"/>
        </w:rPr>
        <w:t>分别在不同的位置</w:t>
      </w:r>
    </w:p>
    <w:p w:rsidR="00606EE6" w:rsidRDefault="00606EE6" w:rsidP="00DA2759">
      <w:pPr>
        <w:pStyle w:val="Heading3"/>
      </w:pPr>
      <w:r>
        <w:t>C</w:t>
      </w:r>
      <w:r>
        <w:rPr>
          <w:rFonts w:hint="eastAsia"/>
        </w:rPr>
        <w:t>hrome</w:t>
      </w:r>
    </w:p>
    <w:p w:rsidR="00606EE6" w:rsidRDefault="00606EE6" w:rsidP="00606EE6">
      <w:r w:rsidRPr="00606EE6">
        <w:t>C:\Users\mingli\AppData\Local\Google\Chrome\User Data</w:t>
      </w:r>
    </w:p>
    <w:p w:rsidR="00606EE6" w:rsidRDefault="00606EE6" w:rsidP="00606EE6">
      <w:r>
        <w:rPr>
          <w:rFonts w:hint="eastAsia"/>
        </w:rPr>
        <w:t>用</w:t>
      </w:r>
      <w:r>
        <w:rPr>
          <w:rFonts w:hint="eastAsia"/>
        </w:rPr>
        <w:t xml:space="preserve">sqllite3 </w:t>
      </w:r>
      <w:r>
        <w:rPr>
          <w:rFonts w:hint="eastAsia"/>
        </w:rPr>
        <w:t>加密存储的</w:t>
      </w:r>
    </w:p>
    <w:p w:rsidR="00606EE6" w:rsidRDefault="00606EE6" w:rsidP="00606EE6">
      <w:pPr>
        <w:rPr>
          <w:b/>
        </w:rPr>
      </w:pPr>
      <w:r>
        <w:rPr>
          <w:noProof/>
        </w:rPr>
        <w:drawing>
          <wp:inline distT="0" distB="0" distL="0" distR="0" wp14:anchorId="482CBEE7" wp14:editId="0B47D36B">
            <wp:extent cx="54864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E6" w:rsidRDefault="000A3738" w:rsidP="00606E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08317B" wp14:editId="0E96FA41">
            <wp:extent cx="5486400" cy="482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49" w:rsidRDefault="000E5549" w:rsidP="00DC3564">
      <w:pPr>
        <w:pStyle w:val="Heading3"/>
      </w:pPr>
      <w:r>
        <w:rPr>
          <w:rFonts w:hint="eastAsia"/>
        </w:rPr>
        <w:t>IE</w:t>
      </w:r>
    </w:p>
    <w:p w:rsidR="000E5549" w:rsidRDefault="000E5549" w:rsidP="000E5549">
      <w:r w:rsidRPr="000E5549">
        <w:t>C:\Users\mingli\AppData\Roaming\Microsoft\Windows\Cookies</w:t>
      </w:r>
    </w:p>
    <w:p w:rsidR="000E5549" w:rsidRDefault="00705B23" w:rsidP="000E5549">
      <w:r>
        <w:rPr>
          <w:noProof/>
        </w:rPr>
        <w:lastRenderedPageBreak/>
        <w:drawing>
          <wp:inline distT="0" distB="0" distL="0" distR="0" wp14:anchorId="24252FA0" wp14:editId="501219B8">
            <wp:extent cx="5486400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23" w:rsidRDefault="00705B23" w:rsidP="000E5549">
      <w:r>
        <w:rPr>
          <w:rFonts w:hint="eastAsia"/>
        </w:rPr>
        <w:t>内容也是加过密的</w:t>
      </w:r>
    </w:p>
    <w:p w:rsidR="00705B23" w:rsidRPr="000E5549" w:rsidRDefault="00705B23" w:rsidP="000E5549">
      <w:r>
        <w:rPr>
          <w:noProof/>
        </w:rPr>
        <w:drawing>
          <wp:inline distT="0" distB="0" distL="0" distR="0" wp14:anchorId="33926AAD" wp14:editId="66487490">
            <wp:extent cx="5486400" cy="10808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49" w:rsidRDefault="000E5549" w:rsidP="00606EE6">
      <w:pPr>
        <w:rPr>
          <w:b/>
        </w:rPr>
      </w:pPr>
    </w:p>
    <w:p w:rsidR="006231E3" w:rsidRDefault="006231E3" w:rsidP="00B95571">
      <w:pPr>
        <w:pStyle w:val="Heading2"/>
      </w:pPr>
      <w:r>
        <w:rPr>
          <w:rFonts w:hint="eastAsia"/>
        </w:rPr>
        <w:t>同一浏览器不同</w:t>
      </w:r>
      <w:r>
        <w:rPr>
          <w:rFonts w:hint="eastAsia"/>
        </w:rPr>
        <w:t>instance</w:t>
      </w:r>
      <w:r>
        <w:rPr>
          <w:rFonts w:hint="eastAsia"/>
        </w:rPr>
        <w:t>，</w:t>
      </w:r>
      <w:r>
        <w:t>tab</w:t>
      </w:r>
      <w:r>
        <w:rPr>
          <w:rFonts w:hint="eastAsia"/>
        </w:rPr>
        <w:t>之间是否</w:t>
      </w:r>
      <w:r>
        <w:rPr>
          <w:rFonts w:hint="eastAsia"/>
        </w:rPr>
        <w:t>share cookie</w:t>
      </w:r>
      <w:r>
        <w:t xml:space="preserve"> </w:t>
      </w:r>
    </w:p>
    <w:p w:rsidR="006231E3" w:rsidRDefault="003D0138" w:rsidP="006231E3">
      <w:hyperlink r:id="rId14" w:history="1">
        <w:r w:rsidR="006231E3" w:rsidRPr="006231E3">
          <w:rPr>
            <w:rStyle w:val="Hyperlink"/>
          </w:rPr>
          <w:t>WEB BROWSER COOKIES BETWEEN SESSIONS (IE, FIREFOX, CHROME)</w:t>
        </w:r>
      </w:hyperlink>
    </w:p>
    <w:p w:rsidR="006231E3" w:rsidRDefault="006231E3" w:rsidP="00B95571">
      <w:pPr>
        <w:pStyle w:val="Heading3"/>
      </w:pPr>
      <w:r>
        <w:t>IE</w:t>
      </w:r>
    </w:p>
    <w:p w:rsidR="006231E3" w:rsidRPr="006231E3" w:rsidRDefault="00432DEA" w:rsidP="006231E3">
      <w:r>
        <w:rPr>
          <w:noProof/>
        </w:rPr>
        <w:drawing>
          <wp:inline distT="0" distB="0" distL="0" distR="0" wp14:anchorId="19DAB16A" wp14:editId="066A68D0">
            <wp:extent cx="5486400" cy="123795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E3" w:rsidRDefault="006231E3" w:rsidP="00B95571">
      <w:pPr>
        <w:pStyle w:val="Heading3"/>
      </w:pPr>
      <w:r>
        <w:lastRenderedPageBreak/>
        <w:t>Firefox</w:t>
      </w:r>
    </w:p>
    <w:p w:rsidR="00E81CBA" w:rsidRPr="00E81CBA" w:rsidRDefault="006E6196" w:rsidP="00E81CBA">
      <w:r>
        <w:rPr>
          <w:noProof/>
        </w:rPr>
        <w:drawing>
          <wp:inline distT="0" distB="0" distL="0" distR="0" wp14:anchorId="000D6F36" wp14:editId="4E25718E">
            <wp:extent cx="5486400" cy="159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E3" w:rsidRDefault="006231E3" w:rsidP="009C39C2">
      <w:pPr>
        <w:pStyle w:val="Heading3"/>
      </w:pPr>
      <w:r>
        <w:t>Chrome</w:t>
      </w:r>
    </w:p>
    <w:p w:rsidR="006231E3" w:rsidRDefault="004F2B92" w:rsidP="006231E3">
      <w:r>
        <w:rPr>
          <w:noProof/>
        </w:rPr>
        <w:drawing>
          <wp:inline distT="0" distB="0" distL="0" distR="0" wp14:anchorId="6D32B7A3" wp14:editId="37D2830A">
            <wp:extent cx="5486400" cy="860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0C" w:rsidRDefault="00431C0C" w:rsidP="00431C0C">
      <w:pPr>
        <w:pStyle w:val="Heading1"/>
      </w:pPr>
      <w:r>
        <w:t xml:space="preserve">System.Net </w:t>
      </w:r>
      <w:r>
        <w:rPr>
          <w:rFonts w:hint="eastAsia"/>
        </w:rPr>
        <w:t>命名空间</w:t>
      </w:r>
    </w:p>
    <w:p w:rsidR="00431C0C" w:rsidRDefault="00E15C35" w:rsidP="00E15C35">
      <w:pPr>
        <w:pStyle w:val="Heading2"/>
      </w:pPr>
      <w:r>
        <w:rPr>
          <w:rFonts w:hint="eastAsia"/>
        </w:rPr>
        <w:t xml:space="preserve">Cookie </w:t>
      </w:r>
      <w:r>
        <w:rPr>
          <w:rFonts w:hint="eastAsia"/>
        </w:rPr>
        <w:t>类</w:t>
      </w:r>
    </w:p>
    <w:p w:rsidR="00E15C35" w:rsidRDefault="00FE0DF8" w:rsidP="00E15C35">
      <w:r>
        <w:rPr>
          <w:noProof/>
        </w:rPr>
        <w:drawing>
          <wp:inline distT="0" distB="0" distL="0" distR="0" wp14:anchorId="4B84C876" wp14:editId="094CB670">
            <wp:extent cx="165735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6" w:rsidRDefault="003853B6" w:rsidP="003853B6">
      <w:pPr>
        <w:pStyle w:val="Heading2"/>
      </w:pPr>
      <w:proofErr w:type="spellStart"/>
      <w:r>
        <w:rPr>
          <w:rFonts w:hint="eastAsia"/>
        </w:rPr>
        <w:t>CookieContainer</w:t>
      </w:r>
      <w:proofErr w:type="spellEnd"/>
      <w:r>
        <w:rPr>
          <w:rFonts w:hint="eastAsia"/>
        </w:rPr>
        <w:t xml:space="preserve"> </w:t>
      </w:r>
    </w:p>
    <w:p w:rsidR="003853B6" w:rsidRDefault="003853B6" w:rsidP="00E15C35">
      <w:r>
        <w:rPr>
          <w:noProof/>
        </w:rPr>
        <w:drawing>
          <wp:inline distT="0" distB="0" distL="0" distR="0" wp14:anchorId="721D23BF" wp14:editId="5F7F916E">
            <wp:extent cx="2733675" cy="37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18" w:rsidRDefault="00A24718" w:rsidP="00E15C35">
      <w:r>
        <w:rPr>
          <w:noProof/>
        </w:rPr>
        <w:drawing>
          <wp:inline distT="0" distB="0" distL="0" distR="0" wp14:anchorId="6B9F8B88" wp14:editId="0F028CDB">
            <wp:extent cx="5486400" cy="96480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6" w:rsidRDefault="00D44009" w:rsidP="00E15C35">
      <w:r>
        <w:rPr>
          <w:noProof/>
        </w:rPr>
        <w:lastRenderedPageBreak/>
        <w:drawing>
          <wp:inline distT="0" distB="0" distL="0" distR="0" wp14:anchorId="7B6F458A" wp14:editId="76CBC1BB">
            <wp:extent cx="4343400" cy="645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5" w:rsidRDefault="00045625" w:rsidP="00045625">
      <w:pPr>
        <w:pStyle w:val="Heading2"/>
      </w:pPr>
      <w:r>
        <w:t xml:space="preserve">Web </w:t>
      </w:r>
      <w:proofErr w:type="gramStart"/>
      <w:r>
        <w:t>Request :</w:t>
      </w:r>
      <w:proofErr w:type="gramEnd"/>
      <w:r>
        <w:t xml:space="preserve"> </w:t>
      </w:r>
      <w:r>
        <w:rPr>
          <w:rFonts w:hint="eastAsia"/>
        </w:rPr>
        <w:t>抽象类</w:t>
      </w:r>
    </w:p>
    <w:p w:rsidR="00045625" w:rsidRDefault="008378A0" w:rsidP="00045625">
      <w:r>
        <w:rPr>
          <w:noProof/>
        </w:rPr>
        <w:drawing>
          <wp:inline distT="0" distB="0" distL="0" distR="0" wp14:anchorId="5F99D57D" wp14:editId="38CCD72C">
            <wp:extent cx="5486400" cy="7678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A0" w:rsidRDefault="008378A0" w:rsidP="00045625">
      <w:r>
        <w:rPr>
          <w:rFonts w:hint="eastAsia"/>
        </w:rPr>
        <w:t>不过奇怪的是并没有搜到任何的</w:t>
      </w:r>
      <w:r>
        <w:rPr>
          <w:rFonts w:hint="eastAsia"/>
        </w:rPr>
        <w:t xml:space="preserve">abstract </w:t>
      </w:r>
      <w:r>
        <w:rPr>
          <w:rFonts w:hint="eastAsia"/>
        </w:rPr>
        <w:t>方法，可能仅仅是为了不让他</w:t>
      </w:r>
      <w:r w:rsidR="00DD448E">
        <w:rPr>
          <w:rFonts w:hint="eastAsia"/>
        </w:rPr>
        <w:t>直接</w:t>
      </w:r>
      <w:r>
        <w:rPr>
          <w:rFonts w:hint="eastAsia"/>
        </w:rPr>
        <w:t>实例化？</w:t>
      </w:r>
    </w:p>
    <w:p w:rsidR="00A7449C" w:rsidRDefault="00A7449C" w:rsidP="00A7449C">
      <w:pPr>
        <w:pStyle w:val="Heading3"/>
      </w:pPr>
      <w:proofErr w:type="spellStart"/>
      <w:r>
        <w:rPr>
          <w:rFonts w:hint="eastAsia"/>
        </w:rPr>
        <w:lastRenderedPageBreak/>
        <w:t>GetResponse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virtual </w:t>
      </w:r>
      <w:r>
        <w:rPr>
          <w:rFonts w:hint="eastAsia"/>
        </w:rPr>
        <w:t>，必须由子类来实现</w:t>
      </w:r>
    </w:p>
    <w:p w:rsidR="00A7449C" w:rsidRDefault="00A7449C" w:rsidP="00A7449C">
      <w:pPr>
        <w:ind w:firstLine="0"/>
      </w:pPr>
      <w:r>
        <w:rPr>
          <w:noProof/>
        </w:rPr>
        <w:drawing>
          <wp:inline distT="0" distB="0" distL="0" distR="0" wp14:anchorId="545ABE07" wp14:editId="1CFAA63E">
            <wp:extent cx="5486400" cy="8593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4D" w:rsidRDefault="00EF1B3F" w:rsidP="00EF1B3F">
      <w:pPr>
        <w:pStyle w:val="Heading3"/>
      </w:pPr>
      <w:r>
        <w:rPr>
          <w:rFonts w:hint="eastAsia"/>
        </w:rPr>
        <w:t>方法</w:t>
      </w:r>
    </w:p>
    <w:p w:rsidR="00EF1B3F" w:rsidRDefault="006B5CB4" w:rsidP="00EF1B3F">
      <w:r>
        <w:rPr>
          <w:noProof/>
        </w:rPr>
        <w:drawing>
          <wp:inline distT="0" distB="0" distL="0" distR="0" wp14:anchorId="6BE9E4F8" wp14:editId="71FB8190">
            <wp:extent cx="3895725" cy="3190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0" w:rsidRDefault="00154AD0" w:rsidP="00154AD0">
      <w:pPr>
        <w:pStyle w:val="Heading3"/>
      </w:pPr>
      <w:r>
        <w:rPr>
          <w:rFonts w:hint="eastAsia"/>
        </w:rPr>
        <w:t>访问请求在调用</w:t>
      </w:r>
      <w:proofErr w:type="spellStart"/>
      <w:r>
        <w:rPr>
          <w:rFonts w:hint="eastAsia"/>
        </w:rPr>
        <w:t>GetResponse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方法的时候才发送至</w:t>
      </w:r>
      <w:r>
        <w:rPr>
          <w:rFonts w:hint="eastAsia"/>
        </w:rPr>
        <w:t>server</w:t>
      </w:r>
    </w:p>
    <w:p w:rsidR="00636A1F" w:rsidRDefault="003D0138" w:rsidP="00154AD0">
      <w:hyperlink r:id="rId25" w:history="1">
        <w:r w:rsidR="00A8318A" w:rsidRPr="00A8318A">
          <w:rPr>
            <w:rStyle w:val="Hyperlink"/>
          </w:rPr>
          <w:t xml:space="preserve">How to: Request Data Using the </w:t>
        </w:r>
        <w:proofErr w:type="spellStart"/>
        <w:r w:rsidR="00A8318A" w:rsidRPr="00A8318A">
          <w:rPr>
            <w:rStyle w:val="Hyperlink"/>
          </w:rPr>
          <w:t>WebRequest</w:t>
        </w:r>
        <w:proofErr w:type="spellEnd"/>
        <w:r w:rsidR="00A8318A" w:rsidRPr="00A8318A">
          <w:rPr>
            <w:rStyle w:val="Hyperlink"/>
          </w:rPr>
          <w:t xml:space="preserve"> Class</w:t>
        </w:r>
      </w:hyperlink>
    </w:p>
    <w:p w:rsidR="002534C0" w:rsidRDefault="00BE622A" w:rsidP="00154AD0">
      <w:r>
        <w:rPr>
          <w:noProof/>
        </w:rPr>
        <w:drawing>
          <wp:inline distT="0" distB="0" distL="0" distR="0" wp14:anchorId="37987318" wp14:editId="61FA109C">
            <wp:extent cx="5486400" cy="9560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E9" w:rsidRDefault="008F7DE9" w:rsidP="008F7DE9">
      <w:pPr>
        <w:pStyle w:val="Heading3"/>
      </w:pPr>
      <w:r>
        <w:t>R</w:t>
      </w:r>
      <w:r>
        <w:rPr>
          <w:rFonts w:hint="eastAsia"/>
        </w:rPr>
        <w:t xml:space="preserve">esponse </w:t>
      </w:r>
      <w:r>
        <w:rPr>
          <w:rFonts w:hint="eastAsia"/>
        </w:rPr>
        <w:t>或者其</w:t>
      </w:r>
      <w:r>
        <w:rPr>
          <w:rFonts w:hint="eastAsia"/>
        </w:rPr>
        <w:t xml:space="preserve">stream </w:t>
      </w:r>
      <w:r>
        <w:rPr>
          <w:rFonts w:hint="eastAsia"/>
        </w:rPr>
        <w:t>必须实现关闭</w:t>
      </w:r>
    </w:p>
    <w:p w:rsidR="008F7DE9" w:rsidRPr="008F7DE9" w:rsidRDefault="00390896" w:rsidP="008F7DE9">
      <w:r>
        <w:rPr>
          <w:noProof/>
        </w:rPr>
        <w:drawing>
          <wp:inline distT="0" distB="0" distL="0" distR="0" wp14:anchorId="42BD4148" wp14:editId="0615EAEC">
            <wp:extent cx="5486400" cy="113420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53" w:rsidRDefault="00624B53" w:rsidP="00624B53">
      <w:pPr>
        <w:pStyle w:val="Heading2"/>
      </w:pPr>
      <w:proofErr w:type="spellStart"/>
      <w:r>
        <w:rPr>
          <w:rFonts w:hint="eastAsia"/>
        </w:rPr>
        <w:lastRenderedPageBreak/>
        <w:t>HttpWebRequest</w:t>
      </w:r>
      <w:proofErr w:type="gramStart"/>
      <w:r>
        <w:t>:WebRequest</w:t>
      </w:r>
      <w:proofErr w:type="spellEnd"/>
      <w:proofErr w:type="gramEnd"/>
    </w:p>
    <w:p w:rsidR="00F74991" w:rsidRDefault="00624B53" w:rsidP="00E15C35">
      <w:r>
        <w:rPr>
          <w:noProof/>
        </w:rPr>
        <w:drawing>
          <wp:inline distT="0" distB="0" distL="0" distR="0" wp14:anchorId="5A93AECB" wp14:editId="6EA58EC4">
            <wp:extent cx="409575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EC" w:rsidRDefault="00E47CDF" w:rsidP="00E47CDF">
      <w:pPr>
        <w:pStyle w:val="Heading1"/>
      </w:pPr>
      <w:proofErr w:type="spellStart"/>
      <w:r>
        <w:t>System.Web</w:t>
      </w:r>
      <w:proofErr w:type="spellEnd"/>
      <w:r>
        <w:t xml:space="preserve"> </w:t>
      </w:r>
      <w:r>
        <w:rPr>
          <w:rFonts w:hint="eastAsia"/>
        </w:rPr>
        <w:t>命名空间</w:t>
      </w:r>
    </w:p>
    <w:p w:rsidR="00E47CDF" w:rsidRDefault="00E47CDF" w:rsidP="00E47CDF">
      <w:proofErr w:type="spellStart"/>
      <w:r>
        <w:t>System.</w:t>
      </w:r>
      <w:r>
        <w:rPr>
          <w:rFonts w:hint="eastAsia"/>
        </w:rPr>
        <w:t>Web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t>System.</w:t>
      </w:r>
      <w:r>
        <w:rPr>
          <w:rFonts w:hint="eastAsia"/>
        </w:rPr>
        <w:t xml:space="preserve">Net </w:t>
      </w:r>
      <w:r>
        <w:rPr>
          <w:rFonts w:hint="eastAsia"/>
        </w:rPr>
        <w:t>更靠近</w:t>
      </w:r>
      <w:r>
        <w:rPr>
          <w:rFonts w:hint="eastAsia"/>
        </w:rPr>
        <w:t>web</w:t>
      </w:r>
      <w:r>
        <w:rPr>
          <w:rFonts w:hint="eastAsia"/>
        </w:rPr>
        <w:t>应用，虽然</w:t>
      </w:r>
      <w:r>
        <w:rPr>
          <w:rFonts w:hint="eastAsia"/>
        </w:rPr>
        <w:t>Net</w:t>
      </w:r>
      <w:r>
        <w:rPr>
          <w:rFonts w:hint="eastAsia"/>
        </w:rPr>
        <w:t>可能是</w:t>
      </w:r>
      <w:r>
        <w:rPr>
          <w:rFonts w:hint="eastAsia"/>
        </w:rPr>
        <w:t>Web</w:t>
      </w:r>
      <w:r>
        <w:rPr>
          <w:rFonts w:hint="eastAsia"/>
        </w:rPr>
        <w:t>的基础</w:t>
      </w:r>
    </w:p>
    <w:p w:rsidR="00E47CDF" w:rsidRDefault="00BE3926" w:rsidP="00BE3926">
      <w:pPr>
        <w:pStyle w:val="Heading2"/>
      </w:pPr>
      <w:r>
        <w:rPr>
          <w:rFonts w:hint="eastAsia"/>
        </w:rPr>
        <w:t xml:space="preserve">Http </w:t>
      </w:r>
      <w:r>
        <w:rPr>
          <w:rFonts w:hint="eastAsia"/>
        </w:rPr>
        <w:t>的转义字符</w:t>
      </w:r>
    </w:p>
    <w:p w:rsidR="00BE3926" w:rsidRDefault="00BE3926" w:rsidP="00BE3926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表单在提交时，并不是直接把原内容直接提交，而是有一个转义的过程。</w:t>
      </w:r>
    </w:p>
    <w:p w:rsidR="00BE3926" w:rsidRDefault="00BE3926" w:rsidP="00BE3926">
      <w:r>
        <w:rPr>
          <w:rFonts w:hint="eastAsia"/>
        </w:rPr>
        <w:t>以在</w:t>
      </w:r>
      <w:r>
        <w:t xml:space="preserve">tianya.cn </w:t>
      </w:r>
      <w:r>
        <w:rPr>
          <w:rFonts w:hint="eastAsia"/>
        </w:rPr>
        <w:t>登录为例，当输入</w:t>
      </w:r>
      <w:r>
        <w:rPr>
          <w:rFonts w:hint="eastAsia"/>
        </w:rPr>
        <w:t xml:space="preserve"> </w:t>
      </w:r>
      <w:r>
        <w:rPr>
          <w:rFonts w:hint="eastAsia"/>
        </w:rPr>
        <w:t>梦百万</w:t>
      </w:r>
      <w:r>
        <w:rPr>
          <w:rFonts w:hint="eastAsia"/>
        </w:rPr>
        <w:t xml:space="preserve"> </w:t>
      </w:r>
      <w:r>
        <w:rPr>
          <w:rFonts w:hint="eastAsia"/>
        </w:rPr>
        <w:t>作为用户名时，其真正提交的内容用户名是一个转义过的串</w:t>
      </w:r>
    </w:p>
    <w:p w:rsidR="00BE3926" w:rsidRDefault="00BE3926" w:rsidP="00BE3926">
      <w:r>
        <w:rPr>
          <w:noProof/>
        </w:rPr>
        <w:drawing>
          <wp:inline distT="0" distB="0" distL="0" distR="0" wp14:anchorId="540E5F73" wp14:editId="1CD44DDC">
            <wp:extent cx="5486400" cy="2561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1F" w:rsidRDefault="0030011F" w:rsidP="00BE3926">
      <w:r>
        <w:t>C</w:t>
      </w:r>
      <w:r>
        <w:rPr>
          <w:rFonts w:hint="eastAsia"/>
        </w:rPr>
        <w:t>#</w:t>
      </w:r>
      <w:r>
        <w:rPr>
          <w:rFonts w:hint="eastAsia"/>
        </w:rPr>
        <w:t>里用什么来达到这个效果呢</w:t>
      </w:r>
    </w:p>
    <w:p w:rsidR="0030011F" w:rsidRDefault="00D669DA" w:rsidP="00BE3926">
      <w:r>
        <w:rPr>
          <w:noProof/>
        </w:rPr>
        <w:drawing>
          <wp:inline distT="0" distB="0" distL="0" distR="0" wp14:anchorId="55846D55" wp14:editId="7B6F9FEB">
            <wp:extent cx="5486400" cy="30161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1F" w:rsidRDefault="0030011F" w:rsidP="00BE3926">
      <w:r>
        <w:rPr>
          <w:rFonts w:hint="eastAsia"/>
        </w:rPr>
        <w:t>试了几种方法，我觉得最可行的是</w:t>
      </w:r>
      <w:proofErr w:type="spellStart"/>
      <w:r>
        <w:rPr>
          <w:rFonts w:hint="eastAsia"/>
        </w:rPr>
        <w:t>EscapeUriString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EscapeDataString</w:t>
      </w:r>
      <w:proofErr w:type="spellEnd"/>
    </w:p>
    <w:p w:rsidR="0030011F" w:rsidRDefault="009B26D1" w:rsidP="00BE3926">
      <w:r>
        <w:rPr>
          <w:noProof/>
        </w:rPr>
        <w:drawing>
          <wp:inline distT="0" distB="0" distL="0" distR="0" wp14:anchorId="450DFB52" wp14:editId="00373FD8">
            <wp:extent cx="5486400" cy="529883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D1" w:rsidRDefault="009B26D1" w:rsidP="00BE3926">
      <w:r>
        <w:rPr>
          <w:rFonts w:hint="eastAsia"/>
        </w:rPr>
        <w:lastRenderedPageBreak/>
        <w:t>同时，同样的字符，出现在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和出现在</w:t>
      </w:r>
      <w:r>
        <w:rPr>
          <w:rFonts w:hint="eastAsia"/>
        </w:rPr>
        <w:t>post</w:t>
      </w:r>
      <w:r>
        <w:rPr>
          <w:rFonts w:hint="eastAsia"/>
        </w:rPr>
        <w:t>表单，其是否需要转义并不相同。以</w:t>
      </w:r>
      <w:r>
        <w:rPr>
          <w:rFonts w:hint="eastAsia"/>
        </w:rPr>
        <w:t>@</w:t>
      </w:r>
      <w:r>
        <w:rPr>
          <w:rFonts w:hint="eastAsia"/>
        </w:rPr>
        <w:t>为例，出现在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中并不需要转义，出现在</w:t>
      </w:r>
      <w:r>
        <w:rPr>
          <w:rFonts w:hint="eastAsia"/>
        </w:rPr>
        <w:t>post</w:t>
      </w:r>
      <w:r>
        <w:rPr>
          <w:rFonts w:hint="eastAsia"/>
        </w:rPr>
        <w:t>表单中需要转义为</w:t>
      </w:r>
      <w:r>
        <w:rPr>
          <w:rFonts w:hint="eastAsia"/>
        </w:rPr>
        <w:t>%40</w:t>
      </w:r>
      <w:r>
        <w:rPr>
          <w:rFonts w:hint="eastAsia"/>
        </w:rPr>
        <w:t>，同</w:t>
      </w:r>
      <w:r>
        <w:rPr>
          <w:rFonts w:hint="eastAsia"/>
        </w:rPr>
        <w:t>fiddler</w:t>
      </w:r>
      <w:r>
        <w:rPr>
          <w:rFonts w:hint="eastAsia"/>
        </w:rPr>
        <w:t>中抓到的情况是一样的</w:t>
      </w:r>
      <w:r w:rsidR="00D008CB">
        <w:rPr>
          <w:rFonts w:hint="eastAsia"/>
        </w:rPr>
        <w:t>。</w:t>
      </w:r>
    </w:p>
    <w:p w:rsidR="00BB779D" w:rsidRDefault="00BB779D" w:rsidP="00BE3926">
      <w:hyperlink r:id="rId32" w:history="1">
        <w:r w:rsidRPr="00BB779D">
          <w:rPr>
            <w:rStyle w:val="Hyperlink"/>
            <w:rFonts w:hint="eastAsia"/>
          </w:rPr>
          <w:t>关于</w:t>
        </w:r>
        <w:r w:rsidRPr="00BB779D">
          <w:rPr>
            <w:rStyle w:val="Hyperlink"/>
            <w:rFonts w:hint="eastAsia"/>
          </w:rPr>
          <w:t>URL</w:t>
        </w:r>
        <w:r w:rsidRPr="00BB779D">
          <w:rPr>
            <w:rStyle w:val="Hyperlink"/>
            <w:rFonts w:hint="eastAsia"/>
          </w:rPr>
          <w:t>编码</w:t>
        </w:r>
      </w:hyperlink>
    </w:p>
    <w:p w:rsidR="00BB779D" w:rsidRPr="00BB779D" w:rsidRDefault="00BB779D" w:rsidP="00BE3926">
      <w:hyperlink r:id="rId33" w:history="1">
        <w:proofErr w:type="gramStart"/>
        <w:r w:rsidRPr="00BB779D">
          <w:rPr>
            <w:rStyle w:val="Hyperlink"/>
            <w:rFonts w:hint="eastAsia"/>
          </w:rPr>
          <w:t>request</w:t>
        </w:r>
        <w:r w:rsidRPr="00BB779D">
          <w:rPr>
            <w:rStyle w:val="Hyperlink"/>
            <w:rFonts w:hint="eastAsia"/>
          </w:rPr>
          <w:t>和</w:t>
        </w:r>
        <w:r w:rsidRPr="00BB779D">
          <w:rPr>
            <w:rStyle w:val="Hyperlink"/>
            <w:rFonts w:hint="eastAsia"/>
          </w:rPr>
          <w:t>response</w:t>
        </w:r>
        <w:r w:rsidRPr="00BB779D">
          <w:rPr>
            <w:rStyle w:val="Hyperlink"/>
            <w:rFonts w:hint="eastAsia"/>
          </w:rPr>
          <w:t>的中文乱码问题</w:t>
        </w:r>
        <w:proofErr w:type="gramEnd"/>
      </w:hyperlink>
      <w:bookmarkStart w:id="0" w:name="_GoBack"/>
      <w:bookmarkEnd w:id="0"/>
    </w:p>
    <w:p w:rsidR="006C0BEC" w:rsidRDefault="006C0BEC" w:rsidP="006C0BEC">
      <w:pPr>
        <w:pStyle w:val="Heading1"/>
      </w:pPr>
      <w:proofErr w:type="gramStart"/>
      <w:r>
        <w:rPr>
          <w:rFonts w:hint="eastAsia"/>
        </w:rPr>
        <w:t>web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自动登录</w:t>
      </w:r>
    </w:p>
    <w:p w:rsidR="006C0BEC" w:rsidRDefault="006C0BEC" w:rsidP="006C0BEC">
      <w:pPr>
        <w:pStyle w:val="Heading2"/>
      </w:pPr>
      <w:r>
        <w:rPr>
          <w:rFonts w:hint="eastAsia"/>
        </w:rPr>
        <w:t xml:space="preserve">Post </w:t>
      </w:r>
      <w:r>
        <w:rPr>
          <w:rFonts w:hint="eastAsia"/>
        </w:rPr>
        <w:t>内部</w:t>
      </w:r>
      <w:r w:rsidR="00603793">
        <w:rPr>
          <w:rFonts w:hint="eastAsia"/>
        </w:rPr>
        <w:t xml:space="preserve"> </w:t>
      </w:r>
      <w:r w:rsidR="00603793">
        <w:t>–</w:t>
      </w:r>
      <w:r w:rsidR="00603793">
        <w:rPr>
          <w:rFonts w:hint="eastAsia"/>
        </w:rPr>
        <w:t xml:space="preserve"> </w:t>
      </w:r>
      <w:r w:rsidR="00603793">
        <w:rPr>
          <w:rFonts w:hint="eastAsia"/>
        </w:rPr>
        <w:t>以登录天涯为例</w:t>
      </w:r>
    </w:p>
    <w:p w:rsidR="006C0BEC" w:rsidRDefault="006C0BEC" w:rsidP="006C0BEC">
      <w:r>
        <w:rPr>
          <w:noProof/>
        </w:rPr>
        <w:drawing>
          <wp:inline distT="0" distB="0" distL="0" distR="0" wp14:anchorId="768DC1A4" wp14:editId="5ADC2E9D">
            <wp:extent cx="5486400" cy="24196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EC" w:rsidRDefault="006C0BEC" w:rsidP="006C0BEC">
      <w:r>
        <w:rPr>
          <w:rFonts w:hint="eastAsia"/>
        </w:rPr>
        <w:t>可以用</w:t>
      </w:r>
      <w:r>
        <w:rPr>
          <w:rFonts w:hint="eastAsia"/>
        </w:rPr>
        <w:t xml:space="preserve">fiddler </w:t>
      </w:r>
      <w:r>
        <w:rPr>
          <w:rFonts w:hint="eastAsia"/>
        </w:rPr>
        <w:t>抓到真正的</w:t>
      </w:r>
      <w:r>
        <w:rPr>
          <w:rFonts w:hint="eastAsia"/>
        </w:rPr>
        <w:t xml:space="preserve">Post </w:t>
      </w:r>
      <w:r>
        <w:rPr>
          <w:rFonts w:hint="eastAsia"/>
        </w:rPr>
        <w:t>的地址</w:t>
      </w:r>
    </w:p>
    <w:p w:rsidR="00603793" w:rsidRDefault="00603793" w:rsidP="006C0BEC">
      <w:r>
        <w:rPr>
          <w:rFonts w:hint="eastAsia"/>
        </w:rPr>
        <w:t>Post</w:t>
      </w:r>
      <w:r>
        <w:rPr>
          <w:rFonts w:hint="eastAsia"/>
        </w:rPr>
        <w:t>的数值可以参考表单</w:t>
      </w:r>
      <w:r w:rsidR="00951B3E">
        <w:rPr>
          <w:rFonts w:hint="eastAsia"/>
        </w:rPr>
        <w:t>的格式，只有</w:t>
      </w:r>
      <w:r w:rsidR="00951B3E">
        <w:rPr>
          <w:rFonts w:hint="eastAsia"/>
        </w:rPr>
        <w:t xml:space="preserve">Input </w:t>
      </w:r>
      <w:r w:rsidR="00951B3E">
        <w:rPr>
          <w:rFonts w:hint="eastAsia"/>
        </w:rPr>
        <w:t>组件，且</w:t>
      </w:r>
      <w:r w:rsidR="00951B3E">
        <w:rPr>
          <w:rFonts w:hint="eastAsia"/>
        </w:rPr>
        <w:t xml:space="preserve">type </w:t>
      </w:r>
      <w:r w:rsidR="00951B3E">
        <w:rPr>
          <w:rFonts w:hint="eastAsia"/>
        </w:rPr>
        <w:t>为</w:t>
      </w:r>
      <w:r w:rsidR="00951B3E">
        <w:rPr>
          <w:rFonts w:hint="eastAsia"/>
        </w:rPr>
        <w:t>hidden</w:t>
      </w:r>
      <w:r w:rsidR="00951B3E">
        <w:rPr>
          <w:rFonts w:hint="eastAsia"/>
        </w:rPr>
        <w:t>，</w:t>
      </w:r>
      <w:r w:rsidR="00951B3E">
        <w:rPr>
          <w:rFonts w:hint="eastAsia"/>
        </w:rPr>
        <w:t xml:space="preserve"> text</w:t>
      </w:r>
      <w:r w:rsidR="00951B3E">
        <w:rPr>
          <w:rFonts w:hint="eastAsia"/>
        </w:rPr>
        <w:t>，</w:t>
      </w:r>
      <w:r w:rsidR="00951B3E">
        <w:rPr>
          <w:rFonts w:hint="eastAsia"/>
        </w:rPr>
        <w:t xml:space="preserve">checkbox </w:t>
      </w:r>
      <w:r w:rsidR="00951B3E">
        <w:rPr>
          <w:rFonts w:hint="eastAsia"/>
        </w:rPr>
        <w:t>的才会</w:t>
      </w:r>
      <w:r w:rsidR="00951B3E">
        <w:rPr>
          <w:rFonts w:hint="eastAsia"/>
        </w:rPr>
        <w:t xml:space="preserve">Post </w:t>
      </w:r>
      <w:r w:rsidR="00951B3E">
        <w:rPr>
          <w:rFonts w:hint="eastAsia"/>
        </w:rPr>
        <w:t>到</w:t>
      </w:r>
      <w:r w:rsidR="00951B3E">
        <w:rPr>
          <w:rFonts w:hint="eastAsia"/>
        </w:rPr>
        <w:t xml:space="preserve">server </w:t>
      </w:r>
    </w:p>
    <w:p w:rsidR="00951B3E" w:rsidRDefault="00951B3E" w:rsidP="006C0BEC">
      <w:r>
        <w:rPr>
          <w:rFonts w:hint="eastAsia"/>
        </w:rPr>
        <w:t>当控件的</w:t>
      </w:r>
      <w:r>
        <w:rPr>
          <w:rFonts w:hint="eastAsia"/>
        </w:rPr>
        <w:t xml:space="preserve">name </w:t>
      </w:r>
      <w:r>
        <w:rPr>
          <w:rFonts w:hint="eastAsia"/>
        </w:rPr>
        <w:t>和</w:t>
      </w:r>
      <w:r>
        <w:rPr>
          <w:rFonts w:hint="eastAsia"/>
        </w:rPr>
        <w:t xml:space="preserve">id </w:t>
      </w:r>
      <w:r>
        <w:rPr>
          <w:rFonts w:hint="eastAsia"/>
        </w:rPr>
        <w:t>不一致时，</w:t>
      </w:r>
      <w:r>
        <w:rPr>
          <w:rFonts w:hint="eastAsia"/>
        </w:rPr>
        <w:t>post</w:t>
      </w:r>
      <w:r>
        <w:rPr>
          <w:rFonts w:hint="eastAsia"/>
        </w:rPr>
        <w:t>时用的是</w:t>
      </w:r>
      <w:r>
        <w:rPr>
          <w:rFonts w:hint="eastAsia"/>
        </w:rPr>
        <w:t>name</w:t>
      </w:r>
    </w:p>
    <w:p w:rsidR="00951B3E" w:rsidRDefault="00951B3E" w:rsidP="006C0BEC">
      <w:r>
        <w:rPr>
          <w:rFonts w:hint="eastAsia"/>
        </w:rPr>
        <w:t>组件的值用</w:t>
      </w:r>
      <w:r>
        <w:rPr>
          <w:rFonts w:hint="eastAsia"/>
        </w:rPr>
        <w:t>&amp;</w:t>
      </w:r>
      <w:r>
        <w:rPr>
          <w:rFonts w:hint="eastAsia"/>
        </w:rPr>
        <w:t>串在一起</w:t>
      </w:r>
    </w:p>
    <w:p w:rsidR="00951B3E" w:rsidRDefault="00951B3E" w:rsidP="006C0BEC">
      <w:r>
        <w:rPr>
          <w:rFonts w:hint="eastAsia"/>
        </w:rPr>
        <w:t>Post</w:t>
      </w:r>
      <w:r>
        <w:rPr>
          <w:rFonts w:hint="eastAsia"/>
        </w:rPr>
        <w:t>的值是经过转义的</w:t>
      </w:r>
    </w:p>
    <w:p w:rsidR="006C0BEC" w:rsidRDefault="006C0BEC" w:rsidP="006C0BEC">
      <w:r>
        <w:rPr>
          <w:rFonts w:hint="eastAsia"/>
          <w:noProof/>
        </w:rPr>
        <w:lastRenderedPageBreak/>
        <w:drawing>
          <wp:inline distT="0" distB="0" distL="0" distR="0">
            <wp:extent cx="5481320" cy="2552065"/>
            <wp:effectExtent l="0" t="0" r="508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35" w:rsidRDefault="001B6735" w:rsidP="006C0BEC"/>
    <w:p w:rsidR="001B6735" w:rsidRDefault="001B6735" w:rsidP="006C0BEC"/>
    <w:p w:rsidR="001B6735" w:rsidRDefault="001B6735" w:rsidP="006C0BEC">
      <w:r>
        <w:rPr>
          <w:rFonts w:hint="eastAsia"/>
        </w:rPr>
        <w:t>连连看</w:t>
      </w:r>
      <w:r>
        <w:rPr>
          <w:rFonts w:hint="eastAsia"/>
        </w:rPr>
        <w:t xml:space="preserve">  </w:t>
      </w:r>
      <w:r>
        <w:rPr>
          <w:rFonts w:hint="eastAsia"/>
        </w:rPr>
        <w:t>外挂</w:t>
      </w:r>
      <w:r>
        <w:rPr>
          <w:rFonts w:hint="eastAsia"/>
        </w:rPr>
        <w:t xml:space="preserve"> </w:t>
      </w:r>
      <w:r>
        <w:rPr>
          <w:rFonts w:hint="eastAsia"/>
        </w:rPr>
        <w:t>内存版</w:t>
      </w:r>
    </w:p>
    <w:p w:rsidR="001B6735" w:rsidRDefault="003D0138" w:rsidP="006C0BEC">
      <w:hyperlink r:id="rId36" w:history="1">
        <w:r w:rsidR="001B6735" w:rsidRPr="001B1803">
          <w:rPr>
            <w:rStyle w:val="Hyperlink"/>
          </w:rPr>
          <w:t>http://blog.csdn.net/isea533/article/details/7255557</w:t>
        </w:r>
      </w:hyperlink>
    </w:p>
    <w:p w:rsidR="00FB601E" w:rsidRDefault="00FB601E" w:rsidP="006C0BEC">
      <w:r>
        <w:rPr>
          <w:rFonts w:hint="eastAsia"/>
        </w:rPr>
        <w:t>小坦克版</w:t>
      </w:r>
    </w:p>
    <w:p w:rsidR="001B6735" w:rsidRDefault="003D0138" w:rsidP="006C0BEC">
      <w:hyperlink r:id="rId37" w:history="1">
        <w:r w:rsidR="009C328B" w:rsidRPr="001B1803">
          <w:rPr>
            <w:rStyle w:val="Hyperlink"/>
          </w:rPr>
          <w:t>http://tieba.baidu.com/p/527155698</w:t>
        </w:r>
      </w:hyperlink>
    </w:p>
    <w:p w:rsidR="009C328B" w:rsidRDefault="009C328B" w:rsidP="009C328B">
      <w:pPr>
        <w:pStyle w:val="Heading2"/>
      </w:pPr>
      <w:r>
        <w:rPr>
          <w:rFonts w:hint="eastAsia"/>
        </w:rPr>
        <w:t>Keep</w:t>
      </w:r>
      <w:r>
        <w:t xml:space="preserve">-alive </w:t>
      </w:r>
      <w:r>
        <w:rPr>
          <w:rFonts w:hint="eastAsia"/>
        </w:rPr>
        <w:t>是指的底层的</w:t>
      </w:r>
      <w:r>
        <w:rPr>
          <w:rFonts w:hint="eastAsia"/>
        </w:rPr>
        <w:t xml:space="preserve">TCP </w:t>
      </w:r>
      <w:r>
        <w:rPr>
          <w:rFonts w:hint="eastAsia"/>
        </w:rPr>
        <w:t>连接</w:t>
      </w:r>
    </w:p>
    <w:p w:rsidR="009C328B" w:rsidRDefault="009C328B" w:rsidP="006C0BEC">
      <w:r>
        <w:rPr>
          <w:noProof/>
        </w:rPr>
        <w:drawing>
          <wp:inline distT="0" distB="0" distL="0" distR="0" wp14:anchorId="54F9EE9D" wp14:editId="2D5D8F21">
            <wp:extent cx="5486400" cy="814168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B9" w:rsidRDefault="000409B9" w:rsidP="000409B9">
      <w:pPr>
        <w:pStyle w:val="Heading2"/>
      </w:pPr>
      <w:r w:rsidRPr="000409B9">
        <w:rPr>
          <w:rFonts w:hint="eastAsia"/>
        </w:rPr>
        <w:t xml:space="preserve">C# </w:t>
      </w:r>
      <w:r w:rsidRPr="000409B9">
        <w:rPr>
          <w:rFonts w:hint="eastAsia"/>
        </w:rPr>
        <w:t>网络编程之网页自动登录</w:t>
      </w:r>
      <w:r w:rsidRPr="000409B9">
        <w:rPr>
          <w:rFonts w:hint="eastAsia"/>
        </w:rPr>
        <w:t xml:space="preserve"> (</w:t>
      </w:r>
      <w:r w:rsidRPr="000409B9">
        <w:rPr>
          <w:rFonts w:hint="eastAsia"/>
        </w:rPr>
        <w:t>一</w:t>
      </w:r>
      <w:r w:rsidRPr="000409B9">
        <w:rPr>
          <w:rFonts w:hint="eastAsia"/>
        </w:rPr>
        <w:t>).</w:t>
      </w:r>
      <w:r w:rsidRPr="000409B9">
        <w:rPr>
          <w:rFonts w:hint="eastAsia"/>
        </w:rPr>
        <w:t>使用</w:t>
      </w:r>
      <w:proofErr w:type="spellStart"/>
      <w:r w:rsidRPr="000409B9">
        <w:rPr>
          <w:rFonts w:hint="eastAsia"/>
        </w:rPr>
        <w:t>WebBrower</w:t>
      </w:r>
      <w:proofErr w:type="spellEnd"/>
      <w:r w:rsidRPr="000409B9">
        <w:rPr>
          <w:rFonts w:hint="eastAsia"/>
        </w:rPr>
        <w:t>控件模仿登录</w:t>
      </w:r>
    </w:p>
    <w:p w:rsidR="000409B9" w:rsidRDefault="003D0138" w:rsidP="000409B9">
      <w:hyperlink r:id="rId39" w:history="1">
        <w:r w:rsidR="00646833" w:rsidRPr="001B1803">
          <w:rPr>
            <w:rStyle w:val="Hyperlink"/>
          </w:rPr>
          <w:t>http://blog.csdn.net/eastmount/article/details/9703757</w:t>
        </w:r>
      </w:hyperlink>
    </w:p>
    <w:p w:rsidR="00646833" w:rsidRDefault="00B27A39" w:rsidP="000409B9">
      <w:r>
        <w:rPr>
          <w:rFonts w:hint="eastAsia"/>
        </w:rPr>
        <w:t>在</w:t>
      </w:r>
      <w:proofErr w:type="spellStart"/>
      <w:r>
        <w:rPr>
          <w:rFonts w:hint="eastAsia"/>
        </w:rPr>
        <w:t>System.Windows</w:t>
      </w:r>
      <w:r>
        <w:t>.Forms</w:t>
      </w:r>
      <w:proofErr w:type="spellEnd"/>
      <w:r>
        <w:t xml:space="preserve"> </w:t>
      </w:r>
      <w:r>
        <w:rPr>
          <w:rFonts w:hint="eastAsia"/>
        </w:rPr>
        <w:t>命名空间下，有几个有用的类</w:t>
      </w:r>
    </w:p>
    <w:p w:rsidR="00B27A39" w:rsidRDefault="00B27A39" w:rsidP="000409B9">
      <w:r>
        <w:rPr>
          <w:noProof/>
        </w:rPr>
        <w:lastRenderedPageBreak/>
        <w:drawing>
          <wp:inline distT="0" distB="0" distL="0" distR="0" wp14:anchorId="310E3A5E" wp14:editId="3DCC6015">
            <wp:extent cx="5219700" cy="1228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39" w:rsidRDefault="00147564" w:rsidP="000409B9">
      <w:r>
        <w:rPr>
          <w:noProof/>
        </w:rPr>
        <w:drawing>
          <wp:inline distT="0" distB="0" distL="0" distR="0" wp14:anchorId="7B7A31A2" wp14:editId="38E22797">
            <wp:extent cx="4676775" cy="1123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AE" w:rsidRPr="000409B9" w:rsidRDefault="007131AE" w:rsidP="000409B9">
      <w:r>
        <w:rPr>
          <w:noProof/>
        </w:rPr>
        <w:drawing>
          <wp:inline distT="0" distB="0" distL="0" distR="0" wp14:anchorId="35FBAAEF" wp14:editId="12D97535">
            <wp:extent cx="5181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1AE" w:rsidRPr="000409B9" w:rsidSect="00F17A25">
      <w:footerReference w:type="default" r:id="rId4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138" w:rsidRDefault="003D0138" w:rsidP="00F17A25">
      <w:pPr>
        <w:spacing w:after="0" w:line="240" w:lineRule="auto"/>
      </w:pPr>
      <w:r>
        <w:separator/>
      </w:r>
    </w:p>
  </w:endnote>
  <w:endnote w:type="continuationSeparator" w:id="0">
    <w:p w:rsidR="003D0138" w:rsidRDefault="003D0138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7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79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138" w:rsidRDefault="003D0138" w:rsidP="00F17A25">
      <w:pPr>
        <w:spacing w:after="0" w:line="240" w:lineRule="auto"/>
      </w:pPr>
      <w:r>
        <w:separator/>
      </w:r>
    </w:p>
  </w:footnote>
  <w:footnote w:type="continuationSeparator" w:id="0">
    <w:p w:rsidR="003D0138" w:rsidRDefault="003D0138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409B9"/>
    <w:rsid w:val="00045625"/>
    <w:rsid w:val="00080F74"/>
    <w:rsid w:val="00085065"/>
    <w:rsid w:val="0008763A"/>
    <w:rsid w:val="000A3738"/>
    <w:rsid w:val="000E4E4F"/>
    <w:rsid w:val="000E5549"/>
    <w:rsid w:val="00103B46"/>
    <w:rsid w:val="00147564"/>
    <w:rsid w:val="00154AD0"/>
    <w:rsid w:val="001B6735"/>
    <w:rsid w:val="001C4ADB"/>
    <w:rsid w:val="001C5ACB"/>
    <w:rsid w:val="00202A83"/>
    <w:rsid w:val="0024759E"/>
    <w:rsid w:val="002534C0"/>
    <w:rsid w:val="0026629E"/>
    <w:rsid w:val="00272E6D"/>
    <w:rsid w:val="002765E0"/>
    <w:rsid w:val="0029288B"/>
    <w:rsid w:val="002A5398"/>
    <w:rsid w:val="002F114C"/>
    <w:rsid w:val="0030011F"/>
    <w:rsid w:val="00304B36"/>
    <w:rsid w:val="003853B6"/>
    <w:rsid w:val="00390896"/>
    <w:rsid w:val="003938ED"/>
    <w:rsid w:val="003C723F"/>
    <w:rsid w:val="003D0138"/>
    <w:rsid w:val="003F0602"/>
    <w:rsid w:val="00431C0C"/>
    <w:rsid w:val="00432DEA"/>
    <w:rsid w:val="004870F1"/>
    <w:rsid w:val="004D0EA3"/>
    <w:rsid w:val="004E6F94"/>
    <w:rsid w:val="004F2B92"/>
    <w:rsid w:val="00527CA2"/>
    <w:rsid w:val="005350AB"/>
    <w:rsid w:val="00592952"/>
    <w:rsid w:val="005B5A1F"/>
    <w:rsid w:val="006027AD"/>
    <w:rsid w:val="00603793"/>
    <w:rsid w:val="00606EE6"/>
    <w:rsid w:val="006231E3"/>
    <w:rsid w:val="00624B53"/>
    <w:rsid w:val="00625752"/>
    <w:rsid w:val="006277B4"/>
    <w:rsid w:val="00636A1F"/>
    <w:rsid w:val="00646833"/>
    <w:rsid w:val="00682E4D"/>
    <w:rsid w:val="006B5CB4"/>
    <w:rsid w:val="006C0BEC"/>
    <w:rsid w:val="006E6196"/>
    <w:rsid w:val="00705B23"/>
    <w:rsid w:val="007127F5"/>
    <w:rsid w:val="007131AE"/>
    <w:rsid w:val="00800505"/>
    <w:rsid w:val="00815A85"/>
    <w:rsid w:val="008378A0"/>
    <w:rsid w:val="00837996"/>
    <w:rsid w:val="00842CC1"/>
    <w:rsid w:val="008614EA"/>
    <w:rsid w:val="0089576C"/>
    <w:rsid w:val="008D2BE7"/>
    <w:rsid w:val="008E3CE4"/>
    <w:rsid w:val="008F7DE9"/>
    <w:rsid w:val="00937B4D"/>
    <w:rsid w:val="00951B3E"/>
    <w:rsid w:val="009A3D7C"/>
    <w:rsid w:val="009B26D1"/>
    <w:rsid w:val="009C328B"/>
    <w:rsid w:val="009C39C2"/>
    <w:rsid w:val="009F2A29"/>
    <w:rsid w:val="00A24718"/>
    <w:rsid w:val="00A7449C"/>
    <w:rsid w:val="00A8318A"/>
    <w:rsid w:val="00AF2E7C"/>
    <w:rsid w:val="00B27A39"/>
    <w:rsid w:val="00B45A6B"/>
    <w:rsid w:val="00B95571"/>
    <w:rsid w:val="00BB5BDE"/>
    <w:rsid w:val="00BB779D"/>
    <w:rsid w:val="00BE3926"/>
    <w:rsid w:val="00BE622A"/>
    <w:rsid w:val="00CF3855"/>
    <w:rsid w:val="00D008CB"/>
    <w:rsid w:val="00D12EEA"/>
    <w:rsid w:val="00D35C35"/>
    <w:rsid w:val="00D44009"/>
    <w:rsid w:val="00D5504C"/>
    <w:rsid w:val="00D669DA"/>
    <w:rsid w:val="00DA2759"/>
    <w:rsid w:val="00DB47E1"/>
    <w:rsid w:val="00DC3564"/>
    <w:rsid w:val="00DD448E"/>
    <w:rsid w:val="00DE5287"/>
    <w:rsid w:val="00E15C35"/>
    <w:rsid w:val="00E47CDF"/>
    <w:rsid w:val="00E47F4E"/>
    <w:rsid w:val="00E81CBA"/>
    <w:rsid w:val="00EE1C77"/>
    <w:rsid w:val="00EF1B3F"/>
    <w:rsid w:val="00EF5393"/>
    <w:rsid w:val="00F17A25"/>
    <w:rsid w:val="00F35F64"/>
    <w:rsid w:val="00F431FF"/>
    <w:rsid w:val="00F562A9"/>
    <w:rsid w:val="00F74991"/>
    <w:rsid w:val="00FA6A30"/>
    <w:rsid w:val="00FB4E7E"/>
    <w:rsid w:val="00FB5FA3"/>
    <w:rsid w:val="00FB601E"/>
    <w:rsid w:val="00FE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F431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F431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yperlink" Target="http://blog.csdn.net/eastmount/article/details/9703757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msdn.microsoft.com/en-us/library/456dfw4f(v=vs.110).aspx" TargetMode="External"/><Relationship Id="rId33" Type="http://schemas.openxmlformats.org/officeDocument/2006/relationships/hyperlink" Target="http://www.cnblogs.com/caowei/p/2013-12-11_request-response.html" TargetMode="External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://www.ruanyifeng.com/blog/2010/02/url_encoding.html" TargetMode="External"/><Relationship Id="rId37" Type="http://schemas.openxmlformats.org/officeDocument/2006/relationships/hyperlink" Target="http://tieba.baidu.com/p/527155698" TargetMode="External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://blog.csdn.net/isea533/article/details/7255557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everonward.org/software/2010-08-18-web-browser-cookies-between-sessions-ie-firefox-chrome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9859C-676F-4C7D-931D-F93C7C95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Meng.Lihui</cp:lastModifiedBy>
  <cp:revision>97</cp:revision>
  <dcterms:created xsi:type="dcterms:W3CDTF">2013-06-15T09:22:00Z</dcterms:created>
  <dcterms:modified xsi:type="dcterms:W3CDTF">2016-12-16T10:02:00Z</dcterms:modified>
</cp:coreProperties>
</file>