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5A03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5094163" w:history="1">
        <w:r w:rsidR="00CF5A03" w:rsidRPr="00814DD1">
          <w:rPr>
            <w:rStyle w:val="Hyperlink"/>
            <w:noProof/>
          </w:rPr>
          <w:t>1. Windows</w:t>
        </w:r>
        <w:r w:rsidR="00CF5A03" w:rsidRPr="00814DD1">
          <w:rPr>
            <w:rStyle w:val="Hyperlink"/>
            <w:rFonts w:hint="eastAsia"/>
            <w:noProof/>
          </w:rPr>
          <w:t>的消息处理</w:t>
        </w:r>
        <w:r w:rsidR="00CF5A03">
          <w:rPr>
            <w:noProof/>
            <w:webHidden/>
          </w:rPr>
          <w:tab/>
        </w:r>
        <w:r w:rsidR="00CF5A03">
          <w:rPr>
            <w:noProof/>
            <w:webHidden/>
          </w:rPr>
          <w:fldChar w:fldCharType="begin"/>
        </w:r>
        <w:r w:rsidR="00CF5A03">
          <w:rPr>
            <w:noProof/>
            <w:webHidden/>
          </w:rPr>
          <w:instrText xml:space="preserve"> PAGEREF _Toc465094163 \h </w:instrText>
        </w:r>
        <w:r w:rsidR="00CF5A03">
          <w:rPr>
            <w:noProof/>
            <w:webHidden/>
          </w:rPr>
        </w:r>
        <w:r w:rsidR="00CF5A03">
          <w:rPr>
            <w:noProof/>
            <w:webHidden/>
          </w:rPr>
          <w:fldChar w:fldCharType="separate"/>
        </w:r>
        <w:r w:rsidR="00CF5A03">
          <w:rPr>
            <w:noProof/>
            <w:webHidden/>
          </w:rPr>
          <w:t>3</w:t>
        </w:r>
        <w:r w:rsidR="00CF5A03"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64" w:history="1">
        <w:r w:rsidRPr="00814DD1">
          <w:rPr>
            <w:rStyle w:val="Hyperlink"/>
            <w:noProof/>
          </w:rPr>
          <w:t>1-1.</w:t>
        </w:r>
        <w:r w:rsidRPr="00814DD1">
          <w:rPr>
            <w:rStyle w:val="Hyperlink"/>
            <w:rFonts w:hint="eastAsia"/>
            <w:noProof/>
          </w:rPr>
          <w:t xml:space="preserve"> </w:t>
        </w:r>
        <w:r w:rsidRPr="00814DD1">
          <w:rPr>
            <w:rStyle w:val="Hyperlink"/>
            <w:rFonts w:hint="eastAsia"/>
            <w:noProof/>
          </w:rPr>
          <w:t>基本处理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65" w:history="1">
        <w:r w:rsidRPr="00814DD1">
          <w:rPr>
            <w:rStyle w:val="Hyperlink"/>
            <w:noProof/>
          </w:rPr>
          <w:t xml:space="preserve">1-2. Windows </w:t>
        </w:r>
        <w:r w:rsidRPr="00814DD1">
          <w:rPr>
            <w:rStyle w:val="Hyperlink"/>
            <w:rFonts w:hint="eastAsia"/>
            <w:noProof/>
          </w:rPr>
          <w:t>的消息一览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66" w:history="1">
        <w:r w:rsidRPr="00814DD1">
          <w:rPr>
            <w:rStyle w:val="Hyperlink"/>
            <w:noProof/>
          </w:rPr>
          <w:t>1-3. PostMessage</w:t>
        </w:r>
        <w:r w:rsidRPr="00814DD1">
          <w:rPr>
            <w:rStyle w:val="Hyperlink"/>
            <w:rFonts w:hint="eastAsia"/>
            <w:noProof/>
          </w:rPr>
          <w:t>，</w:t>
        </w:r>
        <w:r w:rsidRPr="00814DD1">
          <w:rPr>
            <w:rStyle w:val="Hyperlink"/>
            <w:noProof/>
          </w:rPr>
          <w:t xml:space="preserve"> Send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1"/>
        <w:rPr>
          <w:noProof/>
        </w:rPr>
      </w:pPr>
      <w:hyperlink w:anchor="_Toc465094167" w:history="1">
        <w:r w:rsidRPr="00814DD1">
          <w:rPr>
            <w:rStyle w:val="Hyperlink"/>
            <w:noProof/>
          </w:rPr>
          <w:t>2.</w:t>
        </w:r>
        <w:r w:rsidRPr="00814DD1">
          <w:rPr>
            <w:rStyle w:val="Hyperlink"/>
            <w:rFonts w:hint="eastAsia"/>
            <w:noProof/>
          </w:rPr>
          <w:t xml:space="preserve"> </w:t>
        </w:r>
        <w:r w:rsidRPr="00814DD1">
          <w:rPr>
            <w:rStyle w:val="Hyperlink"/>
            <w:rFonts w:hint="eastAsia"/>
            <w:noProof/>
          </w:rPr>
          <w:t>在</w:t>
        </w:r>
        <w:r w:rsidRPr="00814DD1">
          <w:rPr>
            <w:rStyle w:val="Hyperlink"/>
            <w:noProof/>
          </w:rPr>
          <w:t>TextBox</w:t>
        </w:r>
        <w:r w:rsidRPr="00814DD1">
          <w:rPr>
            <w:rStyle w:val="Hyperlink"/>
            <w:rFonts w:hint="eastAsia"/>
            <w:noProof/>
          </w:rPr>
          <w:t>控件里按键盘，是</w:t>
        </w:r>
        <w:r w:rsidRPr="00814DD1">
          <w:rPr>
            <w:rStyle w:val="Hyperlink"/>
            <w:noProof/>
          </w:rPr>
          <w:t>Form</w:t>
        </w:r>
        <w:r w:rsidRPr="00814DD1">
          <w:rPr>
            <w:rStyle w:val="Hyperlink"/>
            <w:rFonts w:hint="eastAsia"/>
            <w:noProof/>
          </w:rPr>
          <w:t>还是</w:t>
        </w:r>
        <w:r w:rsidRPr="00814DD1">
          <w:rPr>
            <w:rStyle w:val="Hyperlink"/>
            <w:noProof/>
          </w:rPr>
          <w:t>TextBox</w:t>
        </w:r>
        <w:r w:rsidRPr="00814DD1">
          <w:rPr>
            <w:rStyle w:val="Hyperlink"/>
            <w:rFonts w:hint="eastAsia"/>
            <w:noProof/>
          </w:rPr>
          <w:t>先获得键盘处理事件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1"/>
        <w:rPr>
          <w:noProof/>
        </w:rPr>
      </w:pPr>
      <w:hyperlink w:anchor="_Toc465094168" w:history="1">
        <w:r w:rsidRPr="00814DD1">
          <w:rPr>
            <w:rStyle w:val="Hyperlink"/>
            <w:noProof/>
          </w:rPr>
          <w:t>3. GUI</w:t>
        </w:r>
        <w:r w:rsidRPr="00814DD1">
          <w:rPr>
            <w:rStyle w:val="Hyperlink"/>
            <w:rFonts w:hint="eastAsia"/>
            <w:noProof/>
          </w:rPr>
          <w:t>的消息处理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69" w:history="1">
        <w:r w:rsidRPr="00814DD1">
          <w:rPr>
            <w:rStyle w:val="Hyperlink"/>
            <w:noProof/>
          </w:rPr>
          <w:t>3-1.</w:t>
        </w:r>
        <w:r w:rsidRPr="00814DD1">
          <w:rPr>
            <w:rStyle w:val="Hyperlink"/>
            <w:rFonts w:hint="eastAsia"/>
            <w:noProof/>
          </w:rPr>
          <w:t xml:space="preserve"> </w:t>
        </w:r>
        <w:r w:rsidRPr="00814DD1">
          <w:rPr>
            <w:rStyle w:val="Hyperlink"/>
            <w:rFonts w:hint="eastAsia"/>
            <w:noProof/>
          </w:rPr>
          <w:t>通用消息处理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0" w:history="1">
        <w:r w:rsidRPr="00814DD1">
          <w:rPr>
            <w:rStyle w:val="Hyperlink"/>
            <w:noProof/>
          </w:rPr>
          <w:t>3-1-1. Application.Run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1" w:history="1">
        <w:r w:rsidRPr="00814DD1">
          <w:rPr>
            <w:rStyle w:val="Hyperlink"/>
            <w:noProof/>
          </w:rPr>
          <w:t>3-1-2. ThreadContext.LocalModelMessageLoop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2" w:history="1">
        <w:r w:rsidRPr="00814DD1">
          <w:rPr>
            <w:rStyle w:val="Hyperlink"/>
            <w:noProof/>
          </w:rPr>
          <w:t>3-1-3. Control.PreProcessControlMessageInternal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3" w:history="1">
        <w:r w:rsidRPr="00814DD1">
          <w:rPr>
            <w:rStyle w:val="Hyperlink"/>
            <w:noProof/>
          </w:rPr>
          <w:t>3-1-4. Control.preProcessMessage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4" w:history="1">
        <w:r w:rsidRPr="00814DD1">
          <w:rPr>
            <w:rStyle w:val="Hyperlink"/>
            <w:noProof/>
          </w:rPr>
          <w:t>3-1-5. Control.ProcessCmdKey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5" w:history="1">
        <w:r w:rsidRPr="00814DD1">
          <w:rPr>
            <w:rStyle w:val="Hyperlink"/>
            <w:noProof/>
          </w:rPr>
          <w:t xml:space="preserve">3-1-6. Native </w:t>
        </w:r>
        <w:r w:rsidRPr="00814DD1">
          <w:rPr>
            <w:rStyle w:val="Hyperlink"/>
            <w:rFonts w:hint="eastAsia"/>
            <w:noProof/>
          </w:rPr>
          <w:t>的</w:t>
        </w:r>
        <w:r w:rsidRPr="00814DD1">
          <w:rPr>
            <w:rStyle w:val="Hyperlink"/>
            <w:noProof/>
          </w:rPr>
          <w:t xml:space="preserve">Dispatch Method </w:t>
        </w:r>
        <w:r w:rsidRPr="00814DD1">
          <w:rPr>
            <w:rStyle w:val="Hyperlink"/>
            <w:rFonts w:hint="eastAsia"/>
            <w:noProof/>
          </w:rPr>
          <w:t>应该是直接到</w:t>
        </w:r>
        <w:r w:rsidRPr="00814DD1">
          <w:rPr>
            <w:rStyle w:val="Hyperlink"/>
            <w:noProof/>
          </w:rPr>
          <w:t xml:space="preserve">Control.WndProc  </w:t>
        </w:r>
        <w:r w:rsidRPr="00814DD1">
          <w:rPr>
            <w:rStyle w:val="Hyperlink"/>
            <w:rFonts w:hint="eastAsia"/>
            <w:noProof/>
          </w:rPr>
          <w:t>去了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6" w:history="1">
        <w:r w:rsidRPr="00814DD1">
          <w:rPr>
            <w:rStyle w:val="Hyperlink"/>
            <w:noProof/>
          </w:rPr>
          <w:t>3-1-7.</w:t>
        </w:r>
        <w:r w:rsidRPr="00814DD1">
          <w:rPr>
            <w:rStyle w:val="Hyperlink"/>
            <w:rFonts w:hint="eastAsia"/>
            <w:noProof/>
          </w:rPr>
          <w:t xml:space="preserve"> </w:t>
        </w:r>
        <w:r w:rsidRPr="00814DD1">
          <w:rPr>
            <w:rStyle w:val="Hyperlink"/>
            <w:rFonts w:hint="eastAsia"/>
            <w:noProof/>
          </w:rPr>
          <w:t>所有的方法都是返回</w:t>
        </w:r>
        <w:r w:rsidRPr="00814DD1">
          <w:rPr>
            <w:rStyle w:val="Hyperlink"/>
            <w:noProof/>
          </w:rPr>
          <w:t>true</w:t>
        </w:r>
        <w:r w:rsidRPr="00814DD1">
          <w:rPr>
            <w:rStyle w:val="Hyperlink"/>
            <w:rFonts w:hint="eastAsia"/>
            <w:noProof/>
          </w:rPr>
          <w:t>的时候结束处理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77" w:history="1">
        <w:r w:rsidRPr="00814DD1">
          <w:rPr>
            <w:rStyle w:val="Hyperlink"/>
            <w:noProof/>
          </w:rPr>
          <w:t xml:space="preserve">3-2. Kyeboard Event </w:t>
        </w:r>
        <w:r w:rsidRPr="00814DD1">
          <w:rPr>
            <w:rStyle w:val="Hyperlink"/>
            <w:rFonts w:hint="eastAsia"/>
            <w:noProof/>
          </w:rPr>
          <w:t>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8" w:history="1">
        <w:r w:rsidRPr="00814DD1">
          <w:rPr>
            <w:rStyle w:val="Hyperlink"/>
            <w:noProof/>
          </w:rPr>
          <w:t xml:space="preserve">3-2-1. ProcessCmdKey </w:t>
        </w:r>
        <w:r w:rsidRPr="00814DD1">
          <w:rPr>
            <w:rStyle w:val="Hyperlink"/>
            <w:rFonts w:hint="eastAsia"/>
            <w:noProof/>
          </w:rPr>
          <w:t>方法在所有其他事件处理方法之前被调用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79" w:history="1">
        <w:r w:rsidRPr="00814DD1">
          <w:rPr>
            <w:rStyle w:val="Hyperlink"/>
            <w:noProof/>
          </w:rPr>
          <w:t>3-2-2. ProcessKeyMessage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0" w:history="1">
        <w:r w:rsidRPr="00814DD1">
          <w:rPr>
            <w:rStyle w:val="Hyperlink"/>
            <w:noProof/>
          </w:rPr>
          <w:t>3-2-3. ProcessKeyPreview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1" w:history="1">
        <w:r w:rsidRPr="00814DD1">
          <w:rPr>
            <w:rStyle w:val="Hyperlink"/>
            <w:noProof/>
          </w:rPr>
          <w:t xml:space="preserve">3-2-4. Form </w:t>
        </w:r>
        <w:r w:rsidRPr="00814DD1">
          <w:rPr>
            <w:rStyle w:val="Hyperlink"/>
            <w:rFonts w:hint="eastAsia"/>
            <w:noProof/>
          </w:rPr>
          <w:t>重载了</w:t>
        </w:r>
        <w:r w:rsidRPr="00814DD1">
          <w:rPr>
            <w:rStyle w:val="Hyperlink"/>
            <w:noProof/>
          </w:rPr>
          <w:t>Control</w:t>
        </w:r>
        <w:r w:rsidRPr="00814DD1">
          <w:rPr>
            <w:rStyle w:val="Hyperlink"/>
            <w:rFonts w:hint="eastAsia"/>
            <w:noProof/>
          </w:rPr>
          <w:t>的</w:t>
        </w:r>
        <w:r w:rsidRPr="00814DD1">
          <w:rPr>
            <w:rStyle w:val="Hyperlink"/>
            <w:noProof/>
          </w:rPr>
          <w:t>ProcessKeyPreview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2" w:history="1">
        <w:r w:rsidRPr="00814DD1">
          <w:rPr>
            <w:rStyle w:val="Hyperlink"/>
            <w:noProof/>
          </w:rPr>
          <w:t xml:space="preserve">3-2-5. Form </w:t>
        </w:r>
        <w:r w:rsidRPr="00814DD1">
          <w:rPr>
            <w:rStyle w:val="Hyperlink"/>
            <w:rFonts w:hint="eastAsia"/>
            <w:noProof/>
          </w:rPr>
          <w:t>的</w:t>
        </w:r>
        <w:r w:rsidRPr="00814DD1">
          <w:rPr>
            <w:rStyle w:val="Hyperlink"/>
            <w:noProof/>
          </w:rPr>
          <w:t xml:space="preserve">KeyPreview </w:t>
        </w:r>
        <w:r w:rsidRPr="00814DD1">
          <w:rPr>
            <w:rStyle w:val="Hyperlink"/>
            <w:rFonts w:hint="eastAsia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3" w:history="1">
        <w:r w:rsidRPr="00814DD1">
          <w:rPr>
            <w:rStyle w:val="Hyperlink"/>
            <w:noProof/>
          </w:rPr>
          <w:t>3-2-6. ProcessKeyEventArgs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4" w:history="1">
        <w:r w:rsidRPr="00814DD1">
          <w:rPr>
            <w:rStyle w:val="Hyperlink"/>
            <w:noProof/>
          </w:rPr>
          <w:t>3-2-7. OnKeyDown</w:t>
        </w:r>
        <w:r w:rsidRPr="00814DD1">
          <w:rPr>
            <w:rStyle w:val="Hyperlink"/>
            <w:rFonts w:hint="eastAsia"/>
            <w:noProof/>
          </w:rPr>
          <w:t>，</w:t>
        </w:r>
        <w:r w:rsidRPr="00814DD1">
          <w:rPr>
            <w:rStyle w:val="Hyperlink"/>
            <w:noProof/>
          </w:rPr>
          <w:t>OnKeyUp</w:t>
        </w:r>
        <w:r w:rsidRPr="00814DD1">
          <w:rPr>
            <w:rStyle w:val="Hyperlink"/>
            <w:rFonts w:hint="eastAsia"/>
            <w:noProof/>
          </w:rPr>
          <w:t>，</w:t>
        </w:r>
        <w:r w:rsidRPr="00814DD1">
          <w:rPr>
            <w:rStyle w:val="Hyperlink"/>
            <w:noProof/>
          </w:rPr>
          <w:t>OnKeyProcess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5" w:history="1">
        <w:r w:rsidRPr="00814DD1">
          <w:rPr>
            <w:rStyle w:val="Hyperlink"/>
            <w:noProof/>
          </w:rPr>
          <w:t>3-2-8. KeyPressEventArgs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3"/>
        <w:tabs>
          <w:tab w:val="right" w:leader="dot" w:pos="9350"/>
        </w:tabs>
        <w:rPr>
          <w:noProof/>
        </w:rPr>
      </w:pPr>
      <w:hyperlink w:anchor="_Toc465094186" w:history="1">
        <w:r w:rsidRPr="00814DD1">
          <w:rPr>
            <w:rStyle w:val="Hyperlink"/>
            <w:noProof/>
          </w:rPr>
          <w:t>3-2-9. KeyEventArgs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1"/>
        <w:rPr>
          <w:noProof/>
        </w:rPr>
      </w:pPr>
      <w:hyperlink w:anchor="_Toc465094187" w:history="1">
        <w:r w:rsidRPr="00814DD1">
          <w:rPr>
            <w:rStyle w:val="Hyperlink"/>
            <w:noProof/>
          </w:rPr>
          <w:t>4.</w:t>
        </w:r>
        <w:r w:rsidRPr="00814DD1">
          <w:rPr>
            <w:rStyle w:val="Hyperlink"/>
            <w:rFonts w:hint="eastAsia"/>
            <w:noProof/>
          </w:rPr>
          <w:t xml:space="preserve"> </w:t>
        </w:r>
        <w:r w:rsidRPr="00814DD1">
          <w:rPr>
            <w:rStyle w:val="Hyperlink"/>
            <w:rFonts w:hint="eastAsia"/>
            <w:noProof/>
          </w:rPr>
          <w:t>可以认为</w:t>
        </w:r>
        <w:r w:rsidRPr="00814DD1">
          <w:rPr>
            <w:rStyle w:val="Hyperlink"/>
            <w:noProof/>
          </w:rPr>
          <w:t xml:space="preserve">Control </w:t>
        </w:r>
        <w:r w:rsidRPr="00814DD1">
          <w:rPr>
            <w:rStyle w:val="Hyperlink"/>
            <w:rFonts w:hint="eastAsia"/>
            <w:noProof/>
          </w:rPr>
          <w:t>是</w:t>
        </w:r>
        <w:r w:rsidRPr="00814DD1">
          <w:rPr>
            <w:rStyle w:val="Hyperlink"/>
            <w:noProof/>
          </w:rPr>
          <w:t>WinForm</w:t>
        </w:r>
        <w:r w:rsidRPr="00814DD1">
          <w:rPr>
            <w:rStyle w:val="Hyperlink"/>
            <w:rFonts w:hint="eastAsia"/>
            <w:noProof/>
          </w:rPr>
          <w:t>的基类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88" w:history="1">
        <w:r w:rsidRPr="00814DD1">
          <w:rPr>
            <w:rStyle w:val="Hyperlink"/>
            <w:noProof/>
          </w:rPr>
          <w:t xml:space="preserve">4-1. Control </w:t>
        </w:r>
        <w:r w:rsidRPr="00814DD1">
          <w:rPr>
            <w:rStyle w:val="Hyperlink"/>
            <w:rFonts w:hint="eastAsia"/>
            <w:noProof/>
          </w:rPr>
          <w:t>类的基类及子类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89" w:history="1">
        <w:r w:rsidRPr="00814DD1">
          <w:rPr>
            <w:rStyle w:val="Hyperlink"/>
            <w:noProof/>
          </w:rPr>
          <w:t xml:space="preserve">4-2. Control </w:t>
        </w:r>
        <w:r w:rsidRPr="00814DD1">
          <w:rPr>
            <w:rStyle w:val="Hyperlink"/>
            <w:rFonts w:hint="eastAsia"/>
            <w:noProof/>
          </w:rPr>
          <w:t>继承自</w:t>
        </w:r>
        <w:r w:rsidRPr="00814DD1">
          <w:rPr>
            <w:rStyle w:val="Hyperlink"/>
            <w:noProof/>
          </w:rPr>
          <w:t>Component</w:t>
        </w:r>
        <w:r w:rsidRPr="00814DD1">
          <w:rPr>
            <w:rStyle w:val="Hyperlink"/>
            <w:rFonts w:hint="eastAsia"/>
            <w:noProof/>
          </w:rPr>
          <w:t>，但</w:t>
        </w:r>
        <w:r w:rsidRPr="00814DD1">
          <w:rPr>
            <w:rStyle w:val="Hyperlink"/>
            <w:noProof/>
          </w:rPr>
          <w:t xml:space="preserve">Component </w:t>
        </w:r>
        <w:r w:rsidRPr="00814DD1">
          <w:rPr>
            <w:rStyle w:val="Hyperlink"/>
            <w:rFonts w:hint="eastAsia"/>
            <w:noProof/>
          </w:rPr>
          <w:t>做的事情很少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90" w:history="1">
        <w:r w:rsidRPr="00814DD1">
          <w:rPr>
            <w:rStyle w:val="Hyperlink"/>
            <w:noProof/>
          </w:rPr>
          <w:t xml:space="preserve">4-3. TextBoxBase </w:t>
        </w:r>
        <w:r w:rsidRPr="00814DD1">
          <w:rPr>
            <w:rStyle w:val="Hyperlink"/>
            <w:rFonts w:hint="eastAsia"/>
            <w:noProof/>
          </w:rPr>
          <w:t>和</w:t>
        </w:r>
        <w:r w:rsidRPr="00814DD1">
          <w:rPr>
            <w:rStyle w:val="Hyperlink"/>
            <w:noProof/>
          </w:rPr>
          <w:t xml:space="preserve"> ButtonBase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F5A03" w:rsidRDefault="00CF5A03">
      <w:pPr>
        <w:pStyle w:val="TOC2"/>
        <w:tabs>
          <w:tab w:val="right" w:leader="dot" w:pos="9350"/>
        </w:tabs>
        <w:rPr>
          <w:noProof/>
        </w:rPr>
      </w:pPr>
      <w:hyperlink w:anchor="_Toc465094191" w:history="1">
        <w:r w:rsidRPr="00814DD1">
          <w:rPr>
            <w:rStyle w:val="Hyperlink"/>
            <w:noProof/>
          </w:rPr>
          <w:t xml:space="preserve">4-4. Form </w:t>
        </w:r>
        <w:r w:rsidRPr="00814DD1">
          <w:rPr>
            <w:rStyle w:val="Hyperlink"/>
            <w:rFonts w:hint="eastAsia"/>
            <w:noProof/>
          </w:rPr>
          <w:t>类继承自</w:t>
        </w:r>
        <w:r w:rsidRPr="00814DD1">
          <w:rPr>
            <w:rStyle w:val="Hyperlink"/>
            <w:noProof/>
          </w:rPr>
          <w:t>ContainerControl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_Toc465094191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lastRenderedPageBreak/>
        <w:br w:type="page"/>
      </w:r>
    </w:p>
    <w:p w:rsidR="00C43BA3" w:rsidRDefault="00C43BA3" w:rsidP="00C43BA3">
      <w:pPr>
        <w:pStyle w:val="Heading1"/>
        <w:rPr>
          <w:rFonts w:hint="eastAsia"/>
        </w:rPr>
      </w:pPr>
      <w:bookmarkStart w:id="1" w:name="_Toc465094163"/>
      <w:r>
        <w:rPr>
          <w:rFonts w:hint="eastAsia"/>
        </w:rPr>
        <w:lastRenderedPageBreak/>
        <w:t>Windows</w:t>
      </w:r>
      <w:r>
        <w:rPr>
          <w:rFonts w:hint="eastAsia"/>
        </w:rPr>
        <w:t>的消息处理</w:t>
      </w:r>
      <w:bookmarkEnd w:id="1"/>
    </w:p>
    <w:p w:rsidR="00F30F64" w:rsidRDefault="00F30F64" w:rsidP="00F30F64">
      <w:pPr>
        <w:pStyle w:val="Heading2"/>
        <w:rPr>
          <w:rFonts w:hint="eastAsia"/>
        </w:rPr>
      </w:pPr>
      <w:bookmarkStart w:id="2" w:name="_Toc465094164"/>
      <w:r>
        <w:rPr>
          <w:rFonts w:hint="eastAsia"/>
        </w:rPr>
        <w:t>基本处理</w:t>
      </w:r>
      <w:bookmarkEnd w:id="2"/>
    </w:p>
    <w:p w:rsidR="00C43BA3" w:rsidRDefault="00C43BA3" w:rsidP="00C43BA3">
      <w:pPr>
        <w:rPr>
          <w:rFonts w:hint="eastAsia"/>
        </w:rPr>
      </w:pPr>
      <w:r>
        <w:rPr>
          <w:noProof/>
        </w:rPr>
        <w:drawing>
          <wp:inline distT="0" distB="0" distL="0" distR="0" wp14:anchorId="1380496F" wp14:editId="4BB6A027">
            <wp:extent cx="3155183" cy="17902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523" cy="17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5" w:rsidRDefault="007027B5" w:rsidP="00C43BA3">
      <w:pPr>
        <w:rPr>
          <w:rFonts w:hint="eastAsia"/>
        </w:rPr>
      </w:pPr>
      <w:r>
        <w:rPr>
          <w:rFonts w:hint="eastAsia"/>
        </w:rPr>
        <w:t>注意，这里是没有</w:t>
      </w:r>
      <w:proofErr w:type="spellStart"/>
      <w:r>
        <w:rPr>
          <w:rFonts w:hint="eastAsia"/>
        </w:rPr>
        <w:t>PreTranslateMessage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的定义的，</w:t>
      </w:r>
      <w:proofErr w:type="spellStart"/>
      <w:r>
        <w:rPr>
          <w:rFonts w:hint="eastAsia"/>
        </w:rPr>
        <w:t>PreTranslateMessage</w:t>
      </w:r>
      <w:proofErr w:type="spellEnd"/>
      <w:r>
        <w:rPr>
          <w:rFonts w:hint="eastAsia"/>
        </w:rPr>
        <w:t>是</w:t>
      </w:r>
      <w:r>
        <w:t xml:space="preserve"> .NET </w:t>
      </w:r>
      <w:r>
        <w:rPr>
          <w:rFonts w:hint="eastAsia"/>
        </w:rPr>
        <w:t>自己加的</w:t>
      </w:r>
    </w:p>
    <w:p w:rsidR="00CD5535" w:rsidRDefault="00CD5535" w:rsidP="00CD5535">
      <w:pPr>
        <w:pStyle w:val="Heading2"/>
        <w:rPr>
          <w:rFonts w:hint="eastAsia"/>
        </w:rPr>
      </w:pPr>
      <w:bookmarkStart w:id="3" w:name="_Toc465094165"/>
      <w:r>
        <w:rPr>
          <w:rFonts w:hint="eastAsia"/>
        </w:rPr>
        <w:t xml:space="preserve">Windows </w:t>
      </w:r>
      <w:r>
        <w:rPr>
          <w:rFonts w:hint="eastAsia"/>
        </w:rPr>
        <w:t>的消息一览</w:t>
      </w:r>
      <w:bookmarkEnd w:id="3"/>
    </w:p>
    <w:p w:rsidR="00CD5535" w:rsidRDefault="00CD5535" w:rsidP="00CD5535">
      <w:pPr>
        <w:rPr>
          <w:rFonts w:hint="eastAsia"/>
          <w:b/>
        </w:rPr>
      </w:pPr>
      <w:hyperlink r:id="rId10" w:history="1">
        <w:r w:rsidRPr="008B570A">
          <w:rPr>
            <w:rStyle w:val="Hyperlink"/>
            <w:b/>
          </w:rPr>
          <w:t>Windows Message List.pdf</w:t>
        </w:r>
      </w:hyperlink>
    </w:p>
    <w:p w:rsidR="006776D3" w:rsidRDefault="006776D3" w:rsidP="006776D3">
      <w:pPr>
        <w:pStyle w:val="Heading2"/>
        <w:rPr>
          <w:rFonts w:hint="eastAsia"/>
        </w:rPr>
      </w:pPr>
      <w:bookmarkStart w:id="4" w:name="_Toc465094166"/>
      <w:proofErr w:type="spellStart"/>
      <w:r>
        <w:rPr>
          <w:rFonts w:hint="eastAsia"/>
        </w:rPr>
        <w:t>PostMessage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Send Message</w:t>
      </w:r>
      <w:bookmarkEnd w:id="4"/>
    </w:p>
    <w:p w:rsidR="006776D3" w:rsidRDefault="004541C4" w:rsidP="006776D3">
      <w:pPr>
        <w:rPr>
          <w:rFonts w:hint="eastAsia"/>
        </w:rPr>
      </w:pPr>
      <w:r>
        <w:rPr>
          <w:noProof/>
        </w:rPr>
        <w:drawing>
          <wp:inline distT="0" distB="0" distL="0" distR="0" wp14:anchorId="64BF322F" wp14:editId="14178494">
            <wp:extent cx="5943600" cy="4730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C4" w:rsidRDefault="00C04FBB" w:rsidP="006776D3">
      <w:pPr>
        <w:rPr>
          <w:rFonts w:hint="eastAsia"/>
        </w:rPr>
      </w:pPr>
      <w:r>
        <w:rPr>
          <w:noProof/>
        </w:rPr>
        <w:drawing>
          <wp:inline distT="0" distB="0" distL="0" distR="0" wp14:anchorId="687EF54B" wp14:editId="5258BFBF">
            <wp:extent cx="5943600" cy="6445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19" w:rsidRDefault="00B93319" w:rsidP="006776D3">
      <w:pPr>
        <w:rPr>
          <w:rFonts w:hint="eastAsia"/>
        </w:rPr>
      </w:pPr>
      <w:r>
        <w:rPr>
          <w:noProof/>
        </w:rPr>
        <w:drawing>
          <wp:inline distT="0" distB="0" distL="0" distR="0" wp14:anchorId="7969C321" wp14:editId="7E61272C">
            <wp:extent cx="2258445" cy="111536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141" cy="1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08D" w:rsidRPr="000D008D">
        <w:rPr>
          <w:noProof/>
        </w:rPr>
        <w:t xml:space="preserve"> </w:t>
      </w:r>
      <w:r w:rsidR="000D008D">
        <w:rPr>
          <w:rFonts w:hint="eastAsia"/>
          <w:noProof/>
        </w:rPr>
        <w:t xml:space="preserve">   </w:t>
      </w:r>
      <w:r w:rsidR="000D008D">
        <w:rPr>
          <w:noProof/>
        </w:rPr>
        <w:drawing>
          <wp:inline distT="0" distB="0" distL="0" distR="0" wp14:anchorId="2A4253B8" wp14:editId="4D927ABB">
            <wp:extent cx="2019719" cy="107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1943" cy="10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85" w:rsidRDefault="00024485" w:rsidP="00024485">
      <w:pPr>
        <w:pStyle w:val="Heading1"/>
        <w:rPr>
          <w:rFonts w:hint="eastAsia"/>
        </w:rPr>
      </w:pPr>
      <w:bookmarkStart w:id="5" w:name="_Toc465094167"/>
      <w:r>
        <w:rPr>
          <w:rFonts w:hint="eastAsia"/>
        </w:rPr>
        <w:t>在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控件里按键盘，是</w:t>
      </w:r>
      <w:r>
        <w:rPr>
          <w:rFonts w:hint="eastAsia"/>
        </w:rPr>
        <w:t>Form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先获得键盘处理事件</w:t>
      </w:r>
      <w:bookmarkEnd w:id="5"/>
    </w:p>
    <w:p w:rsidR="00024485" w:rsidRDefault="002E2F9E" w:rsidP="00024485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 xml:space="preserve">windows </w:t>
      </w:r>
      <w:r>
        <w:rPr>
          <w:rFonts w:hint="eastAsia"/>
        </w:rPr>
        <w:t>的消息循环的处理，应该是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hHandle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先获得键盘处理事件。</w:t>
      </w:r>
    </w:p>
    <w:p w:rsidR="002E2F9E" w:rsidRDefault="002E2F9E" w:rsidP="00024485">
      <w:pPr>
        <w:rPr>
          <w:rFonts w:hint="eastAsia"/>
        </w:rPr>
      </w:pPr>
      <w:r>
        <w:rPr>
          <w:rFonts w:hint="eastAsia"/>
        </w:rPr>
        <w:t>那为什么在</w:t>
      </w:r>
      <w:r>
        <w:t xml:space="preserve">.NET </w:t>
      </w:r>
      <w:r>
        <w:rPr>
          <w:rFonts w:hint="eastAsia"/>
        </w:rPr>
        <w:t>里好像是</w:t>
      </w:r>
      <w:r>
        <w:rPr>
          <w:rFonts w:hint="eastAsia"/>
        </w:rPr>
        <w:t>Form</w:t>
      </w:r>
      <w:r>
        <w:rPr>
          <w:rFonts w:hint="eastAsia"/>
        </w:rPr>
        <w:t>里的方法先调用呢？</w:t>
      </w:r>
      <w:r>
        <w:rPr>
          <w:rFonts w:hint="eastAsia"/>
        </w:rPr>
        <w:t xml:space="preserve"> </w:t>
      </w:r>
      <w:r>
        <w:rPr>
          <w:rFonts w:hint="eastAsia"/>
        </w:rPr>
        <w:t>那是因为</w:t>
      </w:r>
      <w:r>
        <w:t xml:space="preserve">.NET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 xml:space="preserve"> framework</w:t>
      </w:r>
      <w:r>
        <w:rPr>
          <w:rFonts w:hint="eastAsia"/>
        </w:rPr>
        <w:t>通过一个机制把消息从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先通过</w:t>
      </w:r>
      <w:r>
        <w:rPr>
          <w:rFonts w:hint="eastAsia"/>
        </w:rPr>
        <w:t>parent</w:t>
      </w:r>
      <w:r>
        <w:rPr>
          <w:rFonts w:hint="eastAsia"/>
        </w:rPr>
        <w:t>属性一层层传递到了</w:t>
      </w:r>
      <w:r>
        <w:rPr>
          <w:rFonts w:hint="eastAsia"/>
        </w:rPr>
        <w:t>Form</w:t>
      </w:r>
      <w:r>
        <w:rPr>
          <w:rFonts w:hint="eastAsia"/>
        </w:rPr>
        <w:t>，让</w:t>
      </w:r>
      <w:r>
        <w:rPr>
          <w:rFonts w:hint="eastAsia"/>
        </w:rPr>
        <w:t>form</w:t>
      </w:r>
      <w:r>
        <w:rPr>
          <w:rFonts w:hint="eastAsia"/>
        </w:rPr>
        <w:t>先调用，然后才是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自己的默认事件处理方法。</w:t>
      </w:r>
      <w:r w:rsidR="00F1411E">
        <w:rPr>
          <w:rFonts w:hint="eastAsia"/>
        </w:rPr>
        <w:t>其实就是通过</w:t>
      </w:r>
      <w:r w:rsidR="00F1411E">
        <w:rPr>
          <w:rFonts w:hint="eastAsia"/>
        </w:rPr>
        <w:t xml:space="preserve">Control </w:t>
      </w:r>
      <w:r w:rsidR="00F1411E">
        <w:rPr>
          <w:rFonts w:hint="eastAsia"/>
        </w:rPr>
        <w:t>基类的</w:t>
      </w:r>
      <w:proofErr w:type="spellStart"/>
      <w:r w:rsidR="00F1411E">
        <w:rPr>
          <w:rFonts w:ascii="Consolas" w:hAnsi="Consolas" w:cs="Consolas"/>
          <w:color w:val="000000"/>
          <w:sz w:val="19"/>
          <w:szCs w:val="19"/>
        </w:rPr>
        <w:t>ProcessKeyMessage</w:t>
      </w:r>
      <w:proofErr w:type="spellEnd"/>
      <w:r w:rsidR="00F1411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1411E">
        <w:rPr>
          <w:rFonts w:ascii="Consolas" w:hAnsi="Consolas" w:cs="Consolas" w:hint="eastAsia"/>
          <w:color w:val="000000"/>
          <w:sz w:val="19"/>
          <w:szCs w:val="19"/>
        </w:rPr>
        <w:t>和</w:t>
      </w:r>
      <w:proofErr w:type="spellStart"/>
      <w:r w:rsidR="00F1411E">
        <w:rPr>
          <w:rFonts w:ascii="Consolas" w:hAnsi="Consolas" w:cs="Consolas"/>
          <w:color w:val="000000"/>
          <w:sz w:val="19"/>
          <w:szCs w:val="19"/>
        </w:rPr>
        <w:t>ProcessKeyPreview</w:t>
      </w:r>
      <w:proofErr w:type="spellEnd"/>
      <w:r w:rsidR="00F1411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1411E">
        <w:rPr>
          <w:rFonts w:ascii="Consolas" w:hAnsi="Consolas" w:cs="Consolas" w:hint="eastAsia"/>
          <w:color w:val="000000"/>
          <w:sz w:val="19"/>
          <w:szCs w:val="19"/>
        </w:rPr>
        <w:t>来实现的</w:t>
      </w:r>
      <w:r w:rsidR="00971F4F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F1411E" w:rsidRDefault="005722B6" w:rsidP="000244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61858" wp14:editId="252E8703">
            <wp:extent cx="5943600" cy="980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9E" w:rsidRPr="002E2F9E" w:rsidRDefault="002E2F9E" w:rsidP="00024485">
      <w:pPr>
        <w:rPr>
          <w:rFonts w:hint="eastAsia"/>
        </w:rPr>
      </w:pPr>
      <w:r>
        <w:rPr>
          <w:rFonts w:hint="eastAsia"/>
        </w:rPr>
        <w:t>详细的内容可以见下面的分析。</w:t>
      </w:r>
    </w:p>
    <w:p w:rsidR="0000493D" w:rsidRDefault="0000493D" w:rsidP="0000493D">
      <w:pPr>
        <w:pStyle w:val="Heading1"/>
      </w:pPr>
      <w:bookmarkStart w:id="6" w:name="_Toc465094168"/>
      <w:r>
        <w:rPr>
          <w:rFonts w:hint="eastAsia"/>
        </w:rPr>
        <w:t>GUI</w:t>
      </w:r>
      <w:r>
        <w:rPr>
          <w:rFonts w:hint="eastAsia"/>
        </w:rPr>
        <w:t>的消息处理</w:t>
      </w:r>
      <w:bookmarkEnd w:id="6"/>
    </w:p>
    <w:p w:rsidR="001D453C" w:rsidRDefault="001955CC" w:rsidP="001D453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IL</w:t>
      </w:r>
      <w:r>
        <w:rPr>
          <w:rFonts w:hint="eastAsia"/>
        </w:rPr>
        <w:t>反编译</w:t>
      </w:r>
      <w:r>
        <w:rPr>
          <w:rFonts w:hint="eastAsia"/>
        </w:rPr>
        <w:t>System</w:t>
      </w:r>
      <w:r>
        <w:t>.Windows.Forms.dll</w:t>
      </w:r>
      <w:r w:rsidR="001F1A3F">
        <w:rPr>
          <w:rFonts w:hint="eastAsia"/>
        </w:rPr>
        <w:t>，可以例子中用到的所有类</w:t>
      </w:r>
    </w:p>
    <w:p w:rsidR="00FC2D64" w:rsidRDefault="0000493D" w:rsidP="002569B9">
      <w:pPr>
        <w:pStyle w:val="Heading2"/>
      </w:pPr>
      <w:bookmarkStart w:id="7" w:name="_Toc465094169"/>
      <w:r>
        <w:rPr>
          <w:rFonts w:hint="eastAsia"/>
        </w:rPr>
        <w:t>通用消息处理</w:t>
      </w:r>
      <w:bookmarkEnd w:id="7"/>
    </w:p>
    <w:p w:rsidR="0000493D" w:rsidRDefault="00A56A6A" w:rsidP="00A56A6A">
      <w:pPr>
        <w:pStyle w:val="Heading3"/>
      </w:pPr>
      <w:bookmarkStart w:id="8" w:name="_Toc465094170"/>
      <w:proofErr w:type="spellStart"/>
      <w:r>
        <w:t>Application.Run</w:t>
      </w:r>
      <w:bookmarkEnd w:id="8"/>
      <w:proofErr w:type="spellEnd"/>
    </w:p>
    <w:p w:rsidR="000B482C" w:rsidRDefault="000B482C" w:rsidP="000B482C">
      <w:pPr>
        <w:rPr>
          <w:rFonts w:hint="eastAsia"/>
        </w:rPr>
      </w:pPr>
      <w:r>
        <w:rPr>
          <w:rFonts w:hint="eastAsia"/>
        </w:rPr>
        <w:t>消息循环不在</w:t>
      </w:r>
      <w:r>
        <w:rPr>
          <w:rFonts w:hint="eastAsia"/>
        </w:rPr>
        <w:t xml:space="preserve">Application </w:t>
      </w:r>
      <w:r>
        <w:rPr>
          <w:rFonts w:hint="eastAsia"/>
        </w:rPr>
        <w:t>类中，在</w:t>
      </w:r>
      <w:proofErr w:type="spellStart"/>
      <w:r>
        <w:rPr>
          <w:rFonts w:hint="eastAsia"/>
        </w:rPr>
        <w:t>ThreadContext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</w:t>
      </w:r>
    </w:p>
    <w:p w:rsidR="00A56A6A" w:rsidRDefault="00A56A6A" w:rsidP="00A56A6A">
      <w:pPr>
        <w:rPr>
          <w:rFonts w:hint="eastAsia"/>
        </w:rPr>
      </w:pPr>
      <w:r>
        <w:rPr>
          <w:noProof/>
        </w:rPr>
        <w:drawing>
          <wp:inline distT="0" distB="0" distL="0" distR="0" wp14:anchorId="537A2974" wp14:editId="480481FB">
            <wp:extent cx="594360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84" w:rsidRDefault="00E12A84" w:rsidP="00E073FA">
      <w:pPr>
        <w:pStyle w:val="Heading3"/>
      </w:pPr>
      <w:bookmarkStart w:id="9" w:name="_Toc465094171"/>
      <w:proofErr w:type="spellStart"/>
      <w:r>
        <w:rPr>
          <w:rFonts w:hint="eastAsia"/>
        </w:rPr>
        <w:lastRenderedPageBreak/>
        <w:t>ThreadContext</w:t>
      </w:r>
      <w:r w:rsidR="00E073FA">
        <w:t>.LocalModelMessageLoop</w:t>
      </w:r>
      <w:bookmarkEnd w:id="9"/>
      <w:proofErr w:type="spellEnd"/>
    </w:p>
    <w:p w:rsidR="00E41D8D" w:rsidRDefault="00E41D8D" w:rsidP="00E073FA">
      <w:pPr>
        <w:rPr>
          <w:rFonts w:hint="eastAsia"/>
        </w:rPr>
      </w:pPr>
      <w:r>
        <w:rPr>
          <w:noProof/>
        </w:rPr>
        <w:drawing>
          <wp:inline distT="0" distB="0" distL="0" distR="0" wp14:anchorId="2677C3A5" wp14:editId="5B994B76">
            <wp:extent cx="5943600" cy="497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FA" w:rsidRPr="00C42DC2" w:rsidRDefault="0021047E" w:rsidP="00C42DC2">
      <w:pPr>
        <w:pStyle w:val="ListParagraph"/>
        <w:numPr>
          <w:ilvl w:val="0"/>
          <w:numId w:val="10"/>
        </w:numPr>
        <w:rPr>
          <w:rFonts w:hint="eastAsia"/>
          <w:b/>
        </w:rPr>
      </w:pPr>
      <w:r w:rsidRPr="00C42DC2">
        <w:rPr>
          <w:rFonts w:hint="eastAsia"/>
          <w:b/>
        </w:rPr>
        <w:t>基本处理</w:t>
      </w:r>
    </w:p>
    <w:p w:rsidR="0021047E" w:rsidRDefault="0021047E" w:rsidP="00C42DC2">
      <w:pPr>
        <w:ind w:left="576"/>
        <w:rPr>
          <w:rFonts w:hint="eastAsia"/>
        </w:rPr>
      </w:pPr>
      <w:r>
        <w:rPr>
          <w:rFonts w:hint="eastAsia"/>
        </w:rPr>
        <w:t>While</w:t>
      </w:r>
    </w:p>
    <w:p w:rsidR="0021047E" w:rsidRDefault="0021047E" w:rsidP="00C42DC2">
      <w:pPr>
        <w:ind w:left="576"/>
        <w:rPr>
          <w:rFonts w:hint="eastAsia"/>
        </w:rPr>
      </w:pPr>
      <w:r>
        <w:rPr>
          <w:rFonts w:hint="eastAsia"/>
        </w:rPr>
        <w:t>{</w:t>
      </w:r>
    </w:p>
    <w:p w:rsidR="0021047E" w:rsidRDefault="0021047E" w:rsidP="00C42DC2">
      <w:pPr>
        <w:ind w:left="576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F47871">
        <w:t xml:space="preserve">      --Native</w:t>
      </w:r>
    </w:p>
    <w:p w:rsidR="0021047E" w:rsidRDefault="0021047E" w:rsidP="00C42DC2">
      <w:pPr>
        <w:ind w:left="576"/>
        <w:rPr>
          <w:rFonts w:hint="eastAsia"/>
        </w:rPr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PreTranslateMessage</w:t>
      </w:r>
      <w:proofErr w:type="spellEnd"/>
      <w:r>
        <w:rPr>
          <w:rFonts w:hint="eastAsia"/>
        </w:rPr>
        <w:t>)</w:t>
      </w:r>
      <w:r w:rsidR="00F47871">
        <w:t xml:space="preserve"> -- .NET</w:t>
      </w:r>
    </w:p>
    <w:p w:rsidR="0021047E" w:rsidRDefault="0021047E" w:rsidP="00C42DC2">
      <w:pPr>
        <w:ind w:left="576" w:firstLine="720"/>
      </w:pPr>
      <w:r>
        <w:rPr>
          <w:rFonts w:hint="eastAsia"/>
        </w:rPr>
        <w:t>{</w:t>
      </w:r>
    </w:p>
    <w:p w:rsidR="00BB7D5C" w:rsidRDefault="00BB7D5C" w:rsidP="00C42DC2">
      <w:pPr>
        <w:ind w:left="576" w:firstLine="72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TranslateMessage</w:t>
      </w:r>
      <w:proofErr w:type="spellEnd"/>
      <w:r>
        <w:t>(</w:t>
      </w:r>
      <w:proofErr w:type="gramEnd"/>
      <w:r>
        <w:t>)</w:t>
      </w:r>
      <w:r w:rsidR="00F47871">
        <w:t xml:space="preserve">  --Native</w:t>
      </w:r>
    </w:p>
    <w:p w:rsidR="0021047E" w:rsidRDefault="0021047E" w:rsidP="00C42DC2">
      <w:pPr>
        <w:ind w:left="576" w:firstLine="720"/>
        <w:rPr>
          <w:rFonts w:hint="eastAsia"/>
        </w:rPr>
      </w:pPr>
      <w:r>
        <w:rPr>
          <w:rFonts w:hint="eastAsia"/>
        </w:rPr>
        <w:tab/>
      </w:r>
      <w:r w:rsidR="00BB7D5C">
        <w:tab/>
      </w:r>
      <w:proofErr w:type="spellStart"/>
      <w:r>
        <w:rPr>
          <w:rFonts w:hint="eastAsia"/>
        </w:rPr>
        <w:t>DispatchMessage</w:t>
      </w:r>
      <w:proofErr w:type="spellEnd"/>
      <w:r w:rsidR="0023634A">
        <w:rPr>
          <w:rFonts w:hint="eastAsia"/>
        </w:rPr>
        <w:t>（）</w:t>
      </w:r>
      <w:r w:rsidR="00F47871">
        <w:t>--.NET</w:t>
      </w:r>
    </w:p>
    <w:p w:rsidR="0021047E" w:rsidRDefault="0021047E" w:rsidP="00C42DC2">
      <w:pPr>
        <w:ind w:left="576" w:firstLine="720"/>
        <w:rPr>
          <w:rFonts w:hint="eastAsia"/>
        </w:rPr>
      </w:pPr>
      <w:r>
        <w:rPr>
          <w:rFonts w:hint="eastAsia"/>
        </w:rPr>
        <w:t>}</w:t>
      </w:r>
    </w:p>
    <w:p w:rsidR="0021047E" w:rsidRDefault="0021047E" w:rsidP="00C42DC2">
      <w:pPr>
        <w:ind w:left="576"/>
        <w:rPr>
          <w:rFonts w:hint="eastAsia"/>
        </w:rPr>
      </w:pPr>
      <w:r>
        <w:rPr>
          <w:rFonts w:hint="eastAsia"/>
        </w:rPr>
        <w:lastRenderedPageBreak/>
        <w:t>}</w:t>
      </w:r>
    </w:p>
    <w:p w:rsidR="00A24CC3" w:rsidRDefault="00A24CC3" w:rsidP="00A24CC3">
      <w:pPr>
        <w:pStyle w:val="ListParagraph"/>
        <w:numPr>
          <w:ilvl w:val="0"/>
          <w:numId w:val="10"/>
        </w:numPr>
        <w:rPr>
          <w:rFonts w:hint="eastAsia"/>
          <w:b/>
        </w:rPr>
      </w:pPr>
      <w:proofErr w:type="spellStart"/>
      <w:r w:rsidRPr="00A24CC3">
        <w:rPr>
          <w:rFonts w:hint="eastAsia"/>
          <w:b/>
        </w:rPr>
        <w:t>UnSafeNativeMethods</w:t>
      </w:r>
      <w:proofErr w:type="spellEnd"/>
    </w:p>
    <w:p w:rsidR="00A24CC3" w:rsidRPr="00A24CC3" w:rsidRDefault="00A24CC3" w:rsidP="00A24CC3">
      <w:pPr>
        <w:rPr>
          <w:rFonts w:hint="eastAsia"/>
        </w:rPr>
      </w:pPr>
      <w:r>
        <w:rPr>
          <w:rFonts w:hint="eastAsia"/>
        </w:rPr>
        <w:t>凡是调用这个类中方法的，都直接到</w:t>
      </w:r>
      <w:r>
        <w:rPr>
          <w:rFonts w:hint="eastAsia"/>
        </w:rPr>
        <w:t xml:space="preserve">Native Code </w:t>
      </w:r>
      <w:r>
        <w:rPr>
          <w:rFonts w:hint="eastAsia"/>
        </w:rPr>
        <w:t>去了，没有</w:t>
      </w:r>
      <w:r>
        <w:t xml:space="preserve">.NET Code </w:t>
      </w:r>
      <w:r>
        <w:rPr>
          <w:rFonts w:hint="eastAsia"/>
        </w:rPr>
        <w:t>了</w:t>
      </w:r>
    </w:p>
    <w:p w:rsidR="00A24CC3" w:rsidRDefault="00A24CC3" w:rsidP="00C42DC2">
      <w:pPr>
        <w:ind w:left="576"/>
        <w:rPr>
          <w:rFonts w:hint="eastAsia"/>
        </w:rPr>
      </w:pPr>
      <w:r>
        <w:rPr>
          <w:noProof/>
        </w:rPr>
        <w:drawing>
          <wp:inline distT="0" distB="0" distL="0" distR="0" wp14:anchorId="04BED83B" wp14:editId="287A13D9">
            <wp:extent cx="39814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7A" w:rsidRDefault="00C8117A" w:rsidP="00C42DC2">
      <w:pPr>
        <w:ind w:left="576"/>
        <w:rPr>
          <w:rFonts w:hint="eastAsia"/>
        </w:rPr>
      </w:pPr>
    </w:p>
    <w:p w:rsidR="00A438F2" w:rsidRDefault="00C8117A" w:rsidP="00C42DC2">
      <w:pPr>
        <w:ind w:left="576"/>
        <w:rPr>
          <w:rFonts w:hint="eastAsia"/>
        </w:rPr>
      </w:pPr>
      <w:r>
        <w:rPr>
          <w:noProof/>
        </w:rPr>
        <w:drawing>
          <wp:inline distT="0" distB="0" distL="0" distR="0" wp14:anchorId="29982B33" wp14:editId="0DD05AFC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2C" w:rsidRDefault="008A0792" w:rsidP="00502E59">
      <w:pPr>
        <w:pStyle w:val="ListParagraph"/>
        <w:numPr>
          <w:ilvl w:val="0"/>
          <w:numId w:val="10"/>
        </w:numPr>
        <w:rPr>
          <w:b/>
        </w:rPr>
      </w:pPr>
      <w:r w:rsidRPr="00502E59">
        <w:rPr>
          <w:rFonts w:hint="eastAsia"/>
          <w:b/>
        </w:rPr>
        <w:t>在</w:t>
      </w:r>
      <w:r w:rsidRPr="00502E59">
        <w:rPr>
          <w:rFonts w:hint="eastAsia"/>
          <w:b/>
        </w:rPr>
        <w:t>Windows</w:t>
      </w:r>
      <w:r w:rsidRPr="00502E59">
        <w:rPr>
          <w:rFonts w:hint="eastAsia"/>
          <w:b/>
        </w:rPr>
        <w:t>的</w:t>
      </w:r>
      <w:r w:rsidRPr="00502E59">
        <w:rPr>
          <w:rFonts w:hint="eastAsia"/>
          <w:b/>
        </w:rPr>
        <w:t>Native</w:t>
      </w:r>
      <w:r w:rsidRPr="00502E59">
        <w:rPr>
          <w:rFonts w:hint="eastAsia"/>
          <w:b/>
        </w:rPr>
        <w:t>的</w:t>
      </w:r>
      <w:proofErr w:type="spellStart"/>
      <w:r w:rsidRPr="00502E59">
        <w:rPr>
          <w:rFonts w:hint="eastAsia"/>
          <w:b/>
        </w:rPr>
        <w:t>TranslateMessage</w:t>
      </w:r>
      <w:proofErr w:type="spellEnd"/>
      <w:r w:rsidRPr="00502E59">
        <w:rPr>
          <w:rFonts w:hint="eastAsia"/>
          <w:b/>
        </w:rPr>
        <w:t>之前，</w:t>
      </w:r>
      <w:r w:rsidRPr="00502E59">
        <w:rPr>
          <w:b/>
        </w:rPr>
        <w:t xml:space="preserve">.net </w:t>
      </w:r>
      <w:r w:rsidRPr="00502E59">
        <w:rPr>
          <w:rFonts w:hint="eastAsia"/>
          <w:b/>
        </w:rPr>
        <w:t>加了自己的</w:t>
      </w:r>
      <w:proofErr w:type="spellStart"/>
      <w:r w:rsidR="00502E59" w:rsidRPr="00502E59">
        <w:rPr>
          <w:rFonts w:hint="eastAsia"/>
          <w:b/>
        </w:rPr>
        <w:t>PreTranslateMessage</w:t>
      </w:r>
      <w:proofErr w:type="spellEnd"/>
      <w:r w:rsidRPr="00502E59">
        <w:rPr>
          <w:rFonts w:hint="eastAsia"/>
          <w:b/>
        </w:rPr>
        <w:t xml:space="preserve">  </w:t>
      </w:r>
    </w:p>
    <w:p w:rsidR="007177E3" w:rsidRDefault="007177E3" w:rsidP="007177E3">
      <w:pPr>
        <w:rPr>
          <w:rFonts w:hint="eastAsia"/>
        </w:rPr>
      </w:pPr>
      <w:r>
        <w:rPr>
          <w:rFonts w:hint="eastAsia"/>
        </w:rPr>
        <w:t>这里直接调到</w:t>
      </w:r>
      <w:r>
        <w:rPr>
          <w:rFonts w:hint="eastAsia"/>
        </w:rPr>
        <w:t>Control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PreProcessControlMessageInternal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去了</w:t>
      </w:r>
    </w:p>
    <w:p w:rsidR="00502E59" w:rsidRDefault="007177E3" w:rsidP="00D744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DBBCD2" wp14:editId="73EBEFAA">
            <wp:extent cx="5943600" cy="4180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1" w:rsidRDefault="008A7991" w:rsidP="001E6BC1">
      <w:pPr>
        <w:pStyle w:val="Heading3"/>
        <w:rPr>
          <w:rFonts w:hint="eastAsia"/>
        </w:rPr>
      </w:pPr>
      <w:bookmarkStart w:id="10" w:name="_Toc465094172"/>
      <w:proofErr w:type="spellStart"/>
      <w:r>
        <w:rPr>
          <w:rFonts w:hint="eastAsia"/>
        </w:rPr>
        <w:t>Control</w:t>
      </w:r>
      <w:r>
        <w:t>.</w:t>
      </w:r>
      <w:r w:rsidR="001E6BC1">
        <w:t>PreProcessControlMessageInternal</w:t>
      </w:r>
      <w:bookmarkEnd w:id="10"/>
      <w:proofErr w:type="spellEnd"/>
    </w:p>
    <w:p w:rsidR="00DF0D1B" w:rsidRDefault="001E4284" w:rsidP="00DF0D1B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hint="eastAsia"/>
        </w:rPr>
        <w:t>然后到了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PreProcessMessage</w:t>
      </w:r>
      <w:proofErr w:type="spellEnd"/>
    </w:p>
    <w:p w:rsidR="0020383A" w:rsidRDefault="0020383A" w:rsidP="00DF0D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95067" wp14:editId="38A52DD3">
            <wp:extent cx="594360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0" w:rsidRDefault="00544B3B" w:rsidP="00544B3B">
      <w:pPr>
        <w:pStyle w:val="Heading3"/>
      </w:pPr>
      <w:bookmarkStart w:id="11" w:name="_Toc465094173"/>
      <w:proofErr w:type="spellStart"/>
      <w:r>
        <w:rPr>
          <w:rFonts w:hint="eastAsia"/>
        </w:rPr>
        <w:t>Control</w:t>
      </w:r>
      <w:r>
        <w:t>.preProcessMessage</w:t>
      </w:r>
      <w:bookmarkEnd w:id="11"/>
      <w:proofErr w:type="spellEnd"/>
    </w:p>
    <w:p w:rsidR="00544B3B" w:rsidRDefault="00B37663" w:rsidP="00544B3B">
      <w:pPr>
        <w:rPr>
          <w:rFonts w:hint="eastAsia"/>
        </w:rPr>
      </w:pPr>
      <w:r>
        <w:rPr>
          <w:rFonts w:hint="eastAsia"/>
        </w:rPr>
        <w:t>如果是键盘的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消息，那么</w:t>
      </w:r>
      <w:r w:rsidR="00EA636F">
        <w:rPr>
          <w:rFonts w:hint="eastAsia"/>
        </w:rPr>
        <w:t>调用</w:t>
      </w:r>
      <w:proofErr w:type="spellStart"/>
      <w:r w:rsidR="00EA636F">
        <w:rPr>
          <w:rFonts w:hint="eastAsia"/>
        </w:rPr>
        <w:t>Control</w:t>
      </w:r>
      <w:r w:rsidR="00EA636F">
        <w:t>.ProcessCmdKey</w:t>
      </w:r>
      <w:proofErr w:type="spellEnd"/>
      <w:r w:rsidR="00EA636F">
        <w:t>()</w:t>
      </w:r>
    </w:p>
    <w:p w:rsidR="00281D77" w:rsidRDefault="00281D77" w:rsidP="00544B3B">
      <w:r>
        <w:rPr>
          <w:noProof/>
        </w:rPr>
        <w:drawing>
          <wp:inline distT="0" distB="0" distL="0" distR="0" wp14:anchorId="1A9B85CD" wp14:editId="5DE8D3A5">
            <wp:extent cx="378142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63" w:rsidRDefault="00B37663" w:rsidP="00544B3B">
      <w:r>
        <w:rPr>
          <w:noProof/>
        </w:rPr>
        <w:lastRenderedPageBreak/>
        <w:drawing>
          <wp:inline distT="0" distB="0" distL="0" distR="0" wp14:anchorId="40EFF9BF" wp14:editId="0F7B9753">
            <wp:extent cx="5867400" cy="574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FA7" w:rsidRDefault="00C01266" w:rsidP="0044324E">
      <w:pPr>
        <w:pStyle w:val="Heading3"/>
      </w:pPr>
      <w:bookmarkStart w:id="12" w:name="_Toc465094174"/>
      <w:proofErr w:type="spellStart"/>
      <w:r>
        <w:t>Control.</w:t>
      </w:r>
      <w:r w:rsidR="0044324E">
        <w:t>ProcessCmdKey</w:t>
      </w:r>
      <w:bookmarkEnd w:id="12"/>
      <w:proofErr w:type="spellEnd"/>
    </w:p>
    <w:p w:rsidR="003B14F7" w:rsidRDefault="00876E42" w:rsidP="003B14F7">
      <w:pPr>
        <w:rPr>
          <w:rFonts w:hint="eastAsia"/>
        </w:rPr>
      </w:pPr>
      <w:r>
        <w:rPr>
          <w:rFonts w:hint="eastAsia"/>
        </w:rPr>
        <w:t>可以看到这个</w:t>
      </w:r>
      <w:proofErr w:type="spellStart"/>
      <w:r>
        <w:rPr>
          <w:rFonts w:hint="eastAsia"/>
        </w:rPr>
        <w:t>ProcessCmd</w:t>
      </w:r>
      <w:proofErr w:type="spellEnd"/>
      <w:r>
        <w:rPr>
          <w:rFonts w:hint="eastAsia"/>
        </w:rPr>
        <w:t>一层层跑到顶层</w:t>
      </w:r>
      <w:r>
        <w:rPr>
          <w:rFonts w:hint="eastAsia"/>
        </w:rPr>
        <w:t>Form</w:t>
      </w:r>
      <w:r>
        <w:rPr>
          <w:rFonts w:hint="eastAsia"/>
        </w:rPr>
        <w:t>上去处理去了，各个子控件应该不需要处理这个方法</w:t>
      </w:r>
    </w:p>
    <w:p w:rsidR="00D964B9" w:rsidRDefault="00FC4A2A" w:rsidP="00D964B9">
      <w:r>
        <w:rPr>
          <w:noProof/>
        </w:rPr>
        <w:drawing>
          <wp:inline distT="0" distB="0" distL="0" distR="0" wp14:anchorId="3E1B7116" wp14:editId="7F503282">
            <wp:extent cx="5943600" cy="52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79" w:rsidRDefault="00F76622" w:rsidP="00F76622">
      <w:pPr>
        <w:pStyle w:val="Heading3"/>
        <w:rPr>
          <w:rFonts w:hint="eastAsia"/>
        </w:rPr>
      </w:pPr>
      <w:bookmarkStart w:id="13" w:name="_Toc465094175"/>
      <w:r>
        <w:lastRenderedPageBreak/>
        <w:t xml:space="preserve">Native </w:t>
      </w:r>
      <w:r>
        <w:rPr>
          <w:rFonts w:hint="eastAsia"/>
        </w:rPr>
        <w:t>的</w:t>
      </w:r>
      <w:r>
        <w:rPr>
          <w:rFonts w:hint="eastAsia"/>
        </w:rPr>
        <w:t xml:space="preserve">Dispatch Method </w:t>
      </w:r>
      <w:proofErr w:type="gramStart"/>
      <w:r>
        <w:rPr>
          <w:rFonts w:hint="eastAsia"/>
        </w:rPr>
        <w:t>应该是直接到</w:t>
      </w:r>
      <w:proofErr w:type="spellStart"/>
      <w:r>
        <w:rPr>
          <w:rFonts w:hint="eastAsia"/>
        </w:rPr>
        <w:t>Control</w:t>
      </w:r>
      <w:r>
        <w:t>.WndProc</w:t>
      </w:r>
      <w:proofErr w:type="spellEnd"/>
      <w:r>
        <w:t xml:space="preserve">  </w:t>
      </w:r>
      <w:r>
        <w:rPr>
          <w:rFonts w:hint="eastAsia"/>
        </w:rPr>
        <w:t>去了</w:t>
      </w:r>
      <w:bookmarkEnd w:id="13"/>
      <w:proofErr w:type="gramEnd"/>
    </w:p>
    <w:p w:rsidR="0057644B" w:rsidRDefault="0057644B" w:rsidP="0057644B">
      <w:r>
        <w:rPr>
          <w:noProof/>
        </w:rPr>
        <w:drawing>
          <wp:inline distT="0" distB="0" distL="0" distR="0" wp14:anchorId="025A8075" wp14:editId="01439C69">
            <wp:extent cx="5943600" cy="3980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D" w:rsidRDefault="00CA70FD" w:rsidP="00CA70FD">
      <w:pPr>
        <w:pStyle w:val="Heading3"/>
        <w:rPr>
          <w:rFonts w:hint="eastAsia"/>
        </w:rPr>
      </w:pPr>
      <w:bookmarkStart w:id="14" w:name="_Toc465094176"/>
      <w:r>
        <w:rPr>
          <w:rFonts w:hint="eastAsia"/>
        </w:rPr>
        <w:t>所有的方法都是返回</w:t>
      </w:r>
      <w:r>
        <w:rPr>
          <w:rFonts w:hint="eastAsia"/>
        </w:rPr>
        <w:t>true</w:t>
      </w:r>
      <w:r>
        <w:rPr>
          <w:rFonts w:hint="eastAsia"/>
        </w:rPr>
        <w:t>的时候结束处理</w:t>
      </w:r>
      <w:bookmarkEnd w:id="14"/>
    </w:p>
    <w:p w:rsidR="00CA70FD" w:rsidRDefault="00AC667A" w:rsidP="00CA70FD">
      <w:pPr>
        <w:rPr>
          <w:rFonts w:hint="eastAsia"/>
        </w:rPr>
      </w:pPr>
      <w:r>
        <w:rPr>
          <w:rFonts w:hint="eastAsia"/>
        </w:rPr>
        <w:t>跟一般的处理有点不一样的是，所有的处理方法都是返回为</w:t>
      </w:r>
      <w:r>
        <w:rPr>
          <w:rFonts w:hint="eastAsia"/>
        </w:rPr>
        <w:t>true</w:t>
      </w:r>
      <w:r>
        <w:rPr>
          <w:rFonts w:hint="eastAsia"/>
        </w:rPr>
        <w:t>的时候，后续的其他处理链就不处理了</w:t>
      </w:r>
    </w:p>
    <w:p w:rsidR="00752E50" w:rsidRPr="00502E59" w:rsidRDefault="00752E50" w:rsidP="00CA70FD">
      <w:r>
        <w:rPr>
          <w:rFonts w:hint="eastAsia"/>
        </w:rPr>
        <w:t>跟一般的方法的返回值的处理不一样</w:t>
      </w:r>
    </w:p>
    <w:p w:rsidR="0000493D" w:rsidRDefault="0000493D" w:rsidP="0000493D">
      <w:pPr>
        <w:pStyle w:val="Heading2"/>
      </w:pPr>
      <w:bookmarkStart w:id="15" w:name="_Toc465094177"/>
      <w:proofErr w:type="spellStart"/>
      <w:r>
        <w:rPr>
          <w:rFonts w:hint="eastAsia"/>
        </w:rPr>
        <w:t>Kyeboard</w:t>
      </w:r>
      <w:proofErr w:type="spellEnd"/>
      <w:r>
        <w:rPr>
          <w:rFonts w:hint="eastAsia"/>
        </w:rPr>
        <w:t xml:space="preserve"> Event </w:t>
      </w:r>
      <w:r>
        <w:rPr>
          <w:rFonts w:hint="eastAsia"/>
        </w:rPr>
        <w:t>处理</w:t>
      </w:r>
      <w:bookmarkEnd w:id="15"/>
    </w:p>
    <w:p w:rsidR="000C13B2" w:rsidRDefault="00CB628F" w:rsidP="00CB628F">
      <w:pPr>
        <w:pStyle w:val="Heading3"/>
        <w:rPr>
          <w:rFonts w:hint="eastAsia"/>
        </w:rPr>
      </w:pPr>
      <w:bookmarkStart w:id="16" w:name="_Toc465094178"/>
      <w:proofErr w:type="spellStart"/>
      <w:r>
        <w:rPr>
          <w:rFonts w:hint="eastAsia"/>
        </w:rPr>
        <w:t>ProcessCmdKey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方法在所有其他事件处理方法之前被调用</w:t>
      </w:r>
      <w:bookmarkEnd w:id="16"/>
    </w:p>
    <w:p w:rsidR="00CB628F" w:rsidRDefault="00785BFC" w:rsidP="00CB628F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ProcessCmdKey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preTranslateMessage</w:t>
      </w:r>
      <w:proofErr w:type="spellEnd"/>
      <w:r>
        <w:t>()</w:t>
      </w:r>
      <w:r>
        <w:rPr>
          <w:rFonts w:hint="eastAsia"/>
        </w:rPr>
        <w:t>的时候就已经被调用了</w:t>
      </w:r>
    </w:p>
    <w:p w:rsidR="00AE56DF" w:rsidRDefault="00AE56DF" w:rsidP="00AE56DF">
      <w:pPr>
        <w:pStyle w:val="Heading3"/>
        <w:rPr>
          <w:rFonts w:hint="eastAsia"/>
        </w:rPr>
      </w:pPr>
      <w:bookmarkStart w:id="17" w:name="_Toc465094179"/>
      <w:proofErr w:type="spellStart"/>
      <w:r>
        <w:t>ProcessKeyMessage</w:t>
      </w:r>
      <w:bookmarkEnd w:id="17"/>
      <w:proofErr w:type="spellEnd"/>
    </w:p>
    <w:p w:rsidR="00AE56DF" w:rsidRDefault="008C1232" w:rsidP="00AE56DF">
      <w:pPr>
        <w:rPr>
          <w:rFonts w:hint="eastAsia"/>
        </w:rPr>
      </w:pPr>
      <w:r>
        <w:rPr>
          <w:rFonts w:hint="eastAsia"/>
        </w:rPr>
        <w:t xml:space="preserve">Control </w:t>
      </w:r>
      <w:proofErr w:type="gramStart"/>
      <w:r>
        <w:rPr>
          <w:rFonts w:hint="eastAsia"/>
        </w:rPr>
        <w:t>类的</w:t>
      </w:r>
      <w:proofErr w:type="spellStart"/>
      <w:r>
        <w:rPr>
          <w:rFonts w:hint="eastAsia"/>
        </w:rPr>
        <w:t>wndproc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WmKeyChar</w:t>
      </w:r>
      <w:proofErr w:type="spellEnd"/>
      <w:proofErr w:type="gramEnd"/>
      <w:r>
        <w:rPr>
          <w:rFonts w:hint="eastAsia"/>
        </w:rPr>
        <w:t>，</w:t>
      </w:r>
      <w:proofErr w:type="spellStart"/>
      <w:r w:rsidR="00E5311D">
        <w:rPr>
          <w:rFonts w:hint="eastAsia"/>
        </w:rPr>
        <w:t>KeyChar</w:t>
      </w:r>
      <w:proofErr w:type="spellEnd"/>
      <w:r w:rsidR="00E5311D">
        <w:rPr>
          <w:rFonts w:hint="eastAsia"/>
        </w:rPr>
        <w:t xml:space="preserve"> </w:t>
      </w:r>
      <w:r w:rsidR="00E5311D">
        <w:rPr>
          <w:rFonts w:hint="eastAsia"/>
        </w:rPr>
        <w:t>又调用了</w:t>
      </w:r>
      <w:proofErr w:type="spellStart"/>
      <w:r w:rsidR="00E5311D">
        <w:rPr>
          <w:rFonts w:hint="eastAsia"/>
        </w:rPr>
        <w:t>ProcessKeyMessage</w:t>
      </w:r>
      <w:proofErr w:type="spellEnd"/>
      <w:r w:rsidR="00E5311D">
        <w:rPr>
          <w:rFonts w:hint="eastAsia"/>
        </w:rPr>
        <w:t xml:space="preserve"> </w:t>
      </w:r>
      <w:r w:rsidR="00E5311D">
        <w:rPr>
          <w:rFonts w:hint="eastAsia"/>
        </w:rPr>
        <w:t>方法。</w:t>
      </w:r>
    </w:p>
    <w:p w:rsidR="00024485" w:rsidRDefault="00024485" w:rsidP="00AE56DF">
      <w:pPr>
        <w:rPr>
          <w:rFonts w:hint="eastAsia"/>
        </w:rPr>
      </w:pPr>
      <w:r>
        <w:rPr>
          <w:rFonts w:hint="eastAsia"/>
        </w:rPr>
        <w:t>所有如果</w:t>
      </w:r>
      <w:r w:rsidR="00AB715A">
        <w:rPr>
          <w:rFonts w:hint="eastAsia"/>
        </w:rPr>
        <w:t>重载了这个方法，那么最先被执行。</w:t>
      </w:r>
    </w:p>
    <w:p w:rsidR="008C1232" w:rsidRDefault="008C1232" w:rsidP="00AE56DF">
      <w:pPr>
        <w:rPr>
          <w:rFonts w:hint="eastAsia"/>
        </w:rPr>
      </w:pPr>
      <w:r>
        <w:rPr>
          <w:noProof/>
        </w:rPr>
        <w:drawing>
          <wp:inline distT="0" distB="0" distL="0" distR="0" wp14:anchorId="1AF3A074" wp14:editId="563EF60A">
            <wp:extent cx="2341314" cy="11455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2358" cy="11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1790DE" wp14:editId="6631DD86">
            <wp:extent cx="2562330" cy="9669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958" cy="9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1D" w:rsidRDefault="00E5311D" w:rsidP="00AE56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77753" wp14:editId="3CB98B83">
            <wp:extent cx="2336242" cy="1134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8358" cy="113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FE" w:rsidRDefault="00131167" w:rsidP="00AE56DF">
      <w:pPr>
        <w:rPr>
          <w:rFonts w:hint="eastAsia"/>
        </w:rPr>
      </w:pPr>
      <w:proofErr w:type="spellStart"/>
      <w:r>
        <w:rPr>
          <w:rFonts w:hint="eastAsia"/>
        </w:rPr>
        <w:t>ProcessKeyMessage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并不立即处理消息，而是通过</w:t>
      </w:r>
      <w:proofErr w:type="spellStart"/>
      <w:r>
        <w:rPr>
          <w:rFonts w:hint="eastAsia"/>
        </w:rPr>
        <w:t>ProcessKeyPreivew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方法，先一层一层的把键盘事件传递给了父类</w:t>
      </w:r>
      <w:r w:rsidR="009234E3">
        <w:rPr>
          <w:rFonts w:hint="eastAsia"/>
        </w:rPr>
        <w:t>。</w:t>
      </w:r>
    </w:p>
    <w:p w:rsidR="00A90FFE" w:rsidRDefault="00A90FFE" w:rsidP="00AE56DF">
      <w:pPr>
        <w:rPr>
          <w:rFonts w:hint="eastAsia"/>
        </w:rPr>
      </w:pPr>
      <w:r>
        <w:rPr>
          <w:noProof/>
        </w:rPr>
        <w:drawing>
          <wp:inline distT="0" distB="0" distL="0" distR="0" wp14:anchorId="4C1A1B19" wp14:editId="11F93D20">
            <wp:extent cx="5943600" cy="980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731" w:rsidRDefault="00A47731" w:rsidP="00AE56DF">
      <w:pPr>
        <w:rPr>
          <w:rFonts w:hint="eastAsia"/>
        </w:rPr>
      </w:pPr>
      <w:r>
        <w:rPr>
          <w:rFonts w:hint="eastAsia"/>
        </w:rPr>
        <w:t>而且如果父类已经处理了，那么按照</w:t>
      </w:r>
      <w:r>
        <w:t xml:space="preserve">.net 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的执行逻辑，自己真正的</w:t>
      </w:r>
      <w:proofErr w:type="spellStart"/>
      <w:r>
        <w:rPr>
          <w:rFonts w:hint="eastAsia"/>
        </w:rPr>
        <w:t>ProcessKeyEventArgs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方法就不执行了</w:t>
      </w:r>
      <w:r w:rsidR="00654F59">
        <w:rPr>
          <w:rFonts w:hint="eastAsia"/>
        </w:rPr>
        <w:t>。</w:t>
      </w:r>
    </w:p>
    <w:p w:rsidR="00654F59" w:rsidRDefault="00654F59" w:rsidP="00AE56DF">
      <w:pPr>
        <w:rPr>
          <w:rFonts w:hint="eastAsia"/>
        </w:rPr>
      </w:pPr>
      <w:r>
        <w:rPr>
          <w:rFonts w:hint="eastAsia"/>
        </w:rPr>
        <w:t>由于这个方法包含了消息的向上传递链，所以一般还是不直接重载这个方法为好</w:t>
      </w:r>
      <w:r w:rsidR="00425C38">
        <w:rPr>
          <w:rFonts w:hint="eastAsia"/>
        </w:rPr>
        <w:t>。</w:t>
      </w:r>
    </w:p>
    <w:p w:rsidR="00D65FF5" w:rsidRDefault="00D65FF5" w:rsidP="00D65FF5">
      <w:pPr>
        <w:pStyle w:val="Heading3"/>
        <w:rPr>
          <w:rFonts w:hint="eastAsia"/>
        </w:rPr>
      </w:pPr>
      <w:bookmarkStart w:id="18" w:name="_Toc465094180"/>
      <w:proofErr w:type="spellStart"/>
      <w:r>
        <w:t>ProcessKeyPreview</w:t>
      </w:r>
      <w:bookmarkEnd w:id="18"/>
      <w:proofErr w:type="spellEnd"/>
    </w:p>
    <w:p w:rsidR="006D2541" w:rsidRDefault="00E122C8" w:rsidP="00D65FF5">
      <w:pPr>
        <w:rPr>
          <w:rFonts w:hint="eastAsia"/>
        </w:rPr>
      </w:pPr>
      <w:r>
        <w:rPr>
          <w:rFonts w:hint="eastAsia"/>
        </w:rPr>
        <w:t>这个就是用来处理消息从底层传递到上层的。</w:t>
      </w:r>
      <w:r w:rsidR="006D2541">
        <w:rPr>
          <w:rFonts w:hint="eastAsia"/>
        </w:rPr>
        <w:t xml:space="preserve">Control </w:t>
      </w:r>
      <w:r w:rsidR="006D2541">
        <w:rPr>
          <w:rFonts w:hint="eastAsia"/>
        </w:rPr>
        <w:t>的默认的处理就是如果有父控件，直接调用父控件的此方法。</w:t>
      </w:r>
    </w:p>
    <w:p w:rsidR="00D65FF5" w:rsidRPr="00400242" w:rsidRDefault="006D2541" w:rsidP="00D65FF5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</w:rPr>
        <w:t>由于这个方法是</w:t>
      </w:r>
      <w:r>
        <w:rPr>
          <w:rFonts w:hint="eastAsia"/>
        </w:rPr>
        <w:t xml:space="preserve">Control </w:t>
      </w:r>
      <w:r>
        <w:rPr>
          <w:rFonts w:hint="eastAsia"/>
        </w:rPr>
        <w:t>类定义的，所有继承自</w:t>
      </w:r>
      <w:r>
        <w:rPr>
          <w:rFonts w:hint="eastAsia"/>
        </w:rPr>
        <w:t>Control</w:t>
      </w:r>
      <w:r>
        <w:rPr>
          <w:rFonts w:hint="eastAsia"/>
        </w:rPr>
        <w:t>的控件都有此虚方法。</w:t>
      </w:r>
      <w:r w:rsidRPr="00400242">
        <w:rPr>
          <w:rFonts w:hint="eastAsia"/>
          <w:b/>
          <w:color w:val="FF0000"/>
          <w:sz w:val="36"/>
          <w:szCs w:val="36"/>
        </w:rPr>
        <w:t>这个方法也是消息链传递的关键。</w:t>
      </w:r>
    </w:p>
    <w:p w:rsidR="006D2541" w:rsidRDefault="002A06A9" w:rsidP="002A06A9">
      <w:pPr>
        <w:pStyle w:val="Heading3"/>
        <w:rPr>
          <w:rFonts w:hint="eastAsia"/>
        </w:rPr>
      </w:pPr>
      <w:bookmarkStart w:id="19" w:name="_Toc465094181"/>
      <w:r>
        <w:rPr>
          <w:rFonts w:hint="eastAsia"/>
        </w:rPr>
        <w:t xml:space="preserve">Form </w:t>
      </w:r>
      <w:r>
        <w:rPr>
          <w:rFonts w:hint="eastAsia"/>
        </w:rPr>
        <w:t>重载了</w:t>
      </w:r>
      <w:r>
        <w:rPr>
          <w:rFonts w:hint="eastAsia"/>
        </w:rPr>
        <w:t>Control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ProcessKeyPreview</w:t>
      </w:r>
      <w:bookmarkEnd w:id="19"/>
      <w:proofErr w:type="spellEnd"/>
    </w:p>
    <w:p w:rsidR="002A06A9" w:rsidRDefault="002A06A9" w:rsidP="002A06A9">
      <w:pPr>
        <w:rPr>
          <w:rFonts w:hint="eastAsia"/>
        </w:rPr>
      </w:pPr>
      <w:r>
        <w:rPr>
          <w:noProof/>
        </w:rPr>
        <w:drawing>
          <wp:inline distT="0" distB="0" distL="0" distR="0" wp14:anchorId="643D48D8" wp14:editId="5963814E">
            <wp:extent cx="5943600" cy="530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AA" w:rsidRDefault="0070447F" w:rsidP="00E67283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Form </w:t>
      </w:r>
      <w:r>
        <w:rPr>
          <w:rFonts w:hint="eastAsia"/>
        </w:rPr>
        <w:t>就是顶层控件，所有再用</w:t>
      </w:r>
      <w:r>
        <w:rPr>
          <w:rFonts w:hint="eastAsia"/>
        </w:rPr>
        <w:t xml:space="preserve">parent 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，调用</w:t>
      </w:r>
      <w:r>
        <w:rPr>
          <w:rFonts w:hint="eastAsia"/>
        </w:rPr>
        <w:t>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ProcessKeyPreview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就没意义了。</w:t>
      </w:r>
    </w:p>
    <w:p w:rsidR="0070447F" w:rsidRDefault="0070447F" w:rsidP="0070447F">
      <w:pPr>
        <w:pStyle w:val="Heading3"/>
        <w:rPr>
          <w:rFonts w:hint="eastAsia"/>
        </w:rPr>
      </w:pPr>
      <w:bookmarkStart w:id="20" w:name="_Toc465094182"/>
      <w:r>
        <w:rPr>
          <w:rFonts w:hint="eastAsia"/>
        </w:rPr>
        <w:t xml:space="preserve">Form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KeyPreview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0"/>
    </w:p>
    <w:p w:rsidR="00D10B77" w:rsidRDefault="00D10B77" w:rsidP="00D10B77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ProcessKeyPreview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只有当这个属性设置为</w:t>
      </w:r>
      <w:r>
        <w:rPr>
          <w:rFonts w:hint="eastAsia"/>
        </w:rPr>
        <w:t>true</w:t>
      </w:r>
      <w:r>
        <w:rPr>
          <w:rFonts w:hint="eastAsia"/>
        </w:rPr>
        <w:t>的时候，</w:t>
      </w:r>
      <w:r>
        <w:rPr>
          <w:rFonts w:hint="eastAsia"/>
        </w:rPr>
        <w:t>Form</w:t>
      </w:r>
      <w:r>
        <w:rPr>
          <w:rFonts w:hint="eastAsia"/>
        </w:rPr>
        <w:t>才会先触发自己的键盘事件处理函数</w:t>
      </w:r>
      <w:proofErr w:type="spellStart"/>
      <w:r>
        <w:rPr>
          <w:rFonts w:hint="eastAsia"/>
        </w:rPr>
        <w:t>ProcessKeyEventArgs</w:t>
      </w:r>
      <w:proofErr w:type="spellEnd"/>
      <w:r>
        <w:rPr>
          <w:rFonts w:hint="eastAsia"/>
        </w:rPr>
        <w:t>方法，即所谓的</w:t>
      </w:r>
      <w:proofErr w:type="spellStart"/>
      <w:r>
        <w:rPr>
          <w:rFonts w:hint="eastAsia"/>
        </w:rPr>
        <w:t>Preivew</w:t>
      </w:r>
      <w:proofErr w:type="spellEnd"/>
    </w:p>
    <w:p w:rsidR="0070447F" w:rsidRDefault="0027230A" w:rsidP="007044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07D63" wp14:editId="632D6AC3">
            <wp:extent cx="2873829" cy="1927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5492" cy="19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43AF85D" wp14:editId="010669B5">
            <wp:extent cx="481965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F" w:rsidRDefault="0070447F" w:rsidP="002A06A9">
      <w:pPr>
        <w:rPr>
          <w:rFonts w:hint="eastAsia"/>
        </w:rPr>
      </w:pPr>
      <w:r>
        <w:rPr>
          <w:noProof/>
        </w:rPr>
        <w:drawing>
          <wp:inline distT="0" distB="0" distL="0" distR="0" wp14:anchorId="33E64222" wp14:editId="17AF9DF9">
            <wp:extent cx="5943600" cy="1448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7F" w:rsidRDefault="00E67283" w:rsidP="00E67283">
      <w:pPr>
        <w:pStyle w:val="Heading3"/>
        <w:rPr>
          <w:rFonts w:hint="eastAsia"/>
        </w:rPr>
      </w:pPr>
      <w:bookmarkStart w:id="21" w:name="_Toc465094183"/>
      <w:proofErr w:type="spellStart"/>
      <w:r>
        <w:rPr>
          <w:rFonts w:hint="eastAsia"/>
        </w:rPr>
        <w:t>ProcessKeyEventArgs</w:t>
      </w:r>
      <w:bookmarkEnd w:id="21"/>
      <w:proofErr w:type="spellEnd"/>
    </w:p>
    <w:p w:rsidR="00E67283" w:rsidRDefault="00E67283" w:rsidP="00E67283">
      <w:pPr>
        <w:rPr>
          <w:rFonts w:hint="eastAsia"/>
        </w:rPr>
      </w:pPr>
      <w:r>
        <w:rPr>
          <w:rFonts w:hint="eastAsia"/>
        </w:rPr>
        <w:t>这个名字看起来像是一个参数类，但确实一个处理方法。可见微软也有不靠谱的时候。</w:t>
      </w:r>
    </w:p>
    <w:p w:rsidR="00E67283" w:rsidRDefault="00497D76" w:rsidP="00E67283">
      <w:pPr>
        <w:rPr>
          <w:rFonts w:hint="eastAsia"/>
        </w:rPr>
      </w:pPr>
      <w:r>
        <w:rPr>
          <w:rFonts w:hint="eastAsia"/>
        </w:rPr>
        <w:t>这个是键盘处理的核心函数，所有事件的触发都是通过这个函数</w:t>
      </w:r>
      <w:r w:rsidR="003A05EA">
        <w:rPr>
          <w:rFonts w:hint="eastAsia"/>
        </w:rPr>
        <w:t>实现的。如果重载了这个函数，那么所有的</w:t>
      </w:r>
      <w:proofErr w:type="spellStart"/>
      <w:r w:rsidR="003A05EA">
        <w:rPr>
          <w:rFonts w:hint="eastAsia"/>
        </w:rPr>
        <w:t>Keyup</w:t>
      </w:r>
      <w:proofErr w:type="spellEnd"/>
      <w:r w:rsidR="003A05EA">
        <w:rPr>
          <w:rFonts w:hint="eastAsia"/>
        </w:rPr>
        <w:t>，</w:t>
      </w:r>
      <w:proofErr w:type="spellStart"/>
      <w:r w:rsidR="003A05EA">
        <w:rPr>
          <w:rFonts w:hint="eastAsia"/>
        </w:rPr>
        <w:t>KeyDown</w:t>
      </w:r>
      <w:proofErr w:type="spellEnd"/>
      <w:r w:rsidR="003A05EA">
        <w:rPr>
          <w:rFonts w:hint="eastAsia"/>
        </w:rPr>
        <w:t>，</w:t>
      </w:r>
      <w:proofErr w:type="spellStart"/>
      <w:r w:rsidR="003A05EA">
        <w:rPr>
          <w:rFonts w:hint="eastAsia"/>
        </w:rPr>
        <w:t>KeyPress</w:t>
      </w:r>
      <w:proofErr w:type="spellEnd"/>
      <w:r w:rsidR="003A05EA">
        <w:rPr>
          <w:rFonts w:hint="eastAsia"/>
        </w:rPr>
        <w:t xml:space="preserve"> </w:t>
      </w:r>
      <w:r w:rsidR="003A05EA">
        <w:rPr>
          <w:rFonts w:hint="eastAsia"/>
        </w:rPr>
        <w:t>就都可以忽略了。</w:t>
      </w:r>
    </w:p>
    <w:p w:rsidR="008C1604" w:rsidRDefault="008C1604" w:rsidP="00E67283">
      <w:pPr>
        <w:rPr>
          <w:rFonts w:ascii="Consolas" w:hAnsi="Consolas" w:cs="Consolas" w:hint="eastAsia"/>
          <w:color w:val="2B91AF"/>
          <w:sz w:val="19"/>
          <w:szCs w:val="19"/>
        </w:rPr>
      </w:pPr>
      <w:r>
        <w:rPr>
          <w:rFonts w:hint="eastAsia"/>
        </w:rPr>
        <w:t>键盘处理事件的参数</w:t>
      </w:r>
      <w:proofErr w:type="spellStart"/>
      <w:r w:rsidR="007E55D1"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 w:rsidR="007E55D1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="007E55D1">
        <w:rPr>
          <w:rFonts w:ascii="Consolas" w:hAnsi="Consolas" w:cs="Consolas" w:hint="eastAsia"/>
          <w:color w:val="2B91AF"/>
          <w:sz w:val="19"/>
          <w:szCs w:val="19"/>
        </w:rPr>
        <w:t>和</w:t>
      </w:r>
      <w:proofErr w:type="spellStart"/>
      <w:r w:rsidR="007E55D1"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 w:rsidR="007E55D1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="007E55D1">
        <w:rPr>
          <w:rFonts w:ascii="Consolas" w:hAnsi="Consolas" w:cs="Consolas" w:hint="eastAsia"/>
          <w:color w:val="2B91AF"/>
          <w:sz w:val="19"/>
          <w:szCs w:val="19"/>
        </w:rPr>
        <w:t>就是在这里初始化的。</w:t>
      </w:r>
    </w:p>
    <w:p w:rsidR="006819A9" w:rsidRDefault="006819A9" w:rsidP="00E67283">
      <w:pPr>
        <w:rPr>
          <w:rFonts w:ascii="Consolas" w:hAnsi="Consolas" w:cs="Consolas" w:hint="eastAsia"/>
          <w:color w:val="2B91AF"/>
          <w:sz w:val="19"/>
          <w:szCs w:val="19"/>
        </w:rPr>
      </w:pPr>
      <w:r>
        <w:rPr>
          <w:rFonts w:ascii="Consolas" w:hAnsi="Consolas" w:cs="Consolas" w:hint="eastAsia"/>
          <w:color w:val="2B91AF"/>
          <w:sz w:val="19"/>
          <w:szCs w:val="19"/>
        </w:rPr>
        <w:t>如果是键盘事件产生了字符，调用</w:t>
      </w:r>
      <w:proofErr w:type="spellStart"/>
      <w:r w:rsidR="005C5B2C">
        <w:rPr>
          <w:rFonts w:ascii="Consolas" w:hAnsi="Consolas" w:cs="Consolas" w:hint="eastAsia"/>
          <w:color w:val="2B91AF"/>
          <w:sz w:val="19"/>
          <w:szCs w:val="19"/>
        </w:rPr>
        <w:t>OnKeyProcess</w:t>
      </w:r>
      <w:proofErr w:type="spellEnd"/>
    </w:p>
    <w:p w:rsidR="00880E87" w:rsidRDefault="00880E87" w:rsidP="00E67283">
      <w:pPr>
        <w:rPr>
          <w:rFonts w:hint="eastAsia"/>
        </w:rPr>
      </w:pPr>
      <w:r>
        <w:rPr>
          <w:noProof/>
        </w:rPr>
        <w:drawing>
          <wp:inline distT="0" distB="0" distL="0" distR="0" wp14:anchorId="4937EEE0" wp14:editId="39038630">
            <wp:extent cx="3981450" cy="2276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EA" w:rsidRDefault="008C1604" w:rsidP="00E67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D5172" wp14:editId="24B96C3B">
            <wp:extent cx="5943600" cy="3051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42" w:rsidRDefault="004F3262" w:rsidP="00E67283">
      <w:pPr>
        <w:rPr>
          <w:rFonts w:hint="eastAsia"/>
        </w:rPr>
      </w:pPr>
      <w:r>
        <w:rPr>
          <w:noProof/>
        </w:rPr>
        <w:drawing>
          <wp:inline distT="0" distB="0" distL="0" distR="0" wp14:anchorId="7BF2D759" wp14:editId="42B3FF26">
            <wp:extent cx="5943600" cy="1923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97" w:rsidRDefault="00C9079F" w:rsidP="00E67283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KeyEventArgs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sz w:val="19"/>
          <w:szCs w:val="19"/>
        </w:rPr>
        <w:t>和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sz w:val="19"/>
          <w:szCs w:val="19"/>
        </w:rPr>
        <w:t>的</w:t>
      </w:r>
      <w:r>
        <w:rPr>
          <w:rFonts w:ascii="Consolas" w:hAnsi="Consolas" w:cs="Consolas" w:hint="eastAsia"/>
          <w:color w:val="2B91AF"/>
          <w:sz w:val="19"/>
          <w:szCs w:val="19"/>
        </w:rPr>
        <w:t xml:space="preserve">Handled </w:t>
      </w:r>
      <w:r>
        <w:rPr>
          <w:rFonts w:ascii="Consolas" w:hAnsi="Consolas" w:cs="Consolas" w:hint="eastAsia"/>
          <w:color w:val="2B91AF"/>
          <w:sz w:val="19"/>
          <w:szCs w:val="19"/>
        </w:rPr>
        <w:t>来控制事件链的进一步传递</w:t>
      </w:r>
    </w:p>
    <w:p w:rsidR="00C9079F" w:rsidRDefault="00C9079F" w:rsidP="00E67283">
      <w:pPr>
        <w:rPr>
          <w:rFonts w:hint="eastAsia"/>
        </w:rPr>
      </w:pPr>
      <w:r>
        <w:rPr>
          <w:noProof/>
        </w:rPr>
        <w:drawing>
          <wp:inline distT="0" distB="0" distL="0" distR="0" wp14:anchorId="2A33AF17" wp14:editId="1BD0C07A">
            <wp:extent cx="4171950" cy="2152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F0" w:rsidRDefault="008707F0" w:rsidP="008707F0">
      <w:pPr>
        <w:pStyle w:val="Heading3"/>
        <w:rPr>
          <w:rFonts w:hint="eastAsia"/>
        </w:rPr>
      </w:pPr>
      <w:bookmarkStart w:id="22" w:name="_Toc465094184"/>
      <w:proofErr w:type="spellStart"/>
      <w:r>
        <w:rPr>
          <w:rFonts w:hint="eastAsia"/>
        </w:rPr>
        <w:lastRenderedPageBreak/>
        <w:t>OnKeyDown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OnKeyProcess</w:t>
      </w:r>
      <w:bookmarkEnd w:id="22"/>
      <w:proofErr w:type="spellEnd"/>
    </w:p>
    <w:p w:rsidR="008707F0" w:rsidRDefault="008707F0" w:rsidP="008707F0">
      <w:pPr>
        <w:rPr>
          <w:rFonts w:hint="eastAsia"/>
        </w:rPr>
      </w:pPr>
      <w:r>
        <w:rPr>
          <w:rFonts w:hint="eastAsia"/>
        </w:rPr>
        <w:t>对具体的事件处理函数的调用</w:t>
      </w:r>
    </w:p>
    <w:p w:rsidR="008707F0" w:rsidRDefault="008707F0" w:rsidP="00E67283">
      <w:pPr>
        <w:rPr>
          <w:rFonts w:hint="eastAsia"/>
        </w:rPr>
      </w:pPr>
      <w:r>
        <w:rPr>
          <w:noProof/>
        </w:rPr>
        <w:drawing>
          <wp:inline distT="0" distB="0" distL="0" distR="0" wp14:anchorId="24EECDF0" wp14:editId="78015EBC">
            <wp:extent cx="5943600" cy="4175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47" w:rsidRDefault="00440747" w:rsidP="00440747">
      <w:pPr>
        <w:pStyle w:val="Heading3"/>
        <w:rPr>
          <w:rFonts w:hint="eastAsia"/>
        </w:rPr>
      </w:pPr>
      <w:bookmarkStart w:id="23" w:name="_Toc465094185"/>
      <w:proofErr w:type="spellStart"/>
      <w:r>
        <w:t>KeyPressEventArgs</w:t>
      </w:r>
      <w:bookmarkEnd w:id="23"/>
      <w:proofErr w:type="spellEnd"/>
    </w:p>
    <w:p w:rsidR="00440747" w:rsidRDefault="00440747" w:rsidP="00440747">
      <w:pPr>
        <w:rPr>
          <w:rFonts w:hint="eastAsia"/>
        </w:rPr>
      </w:pPr>
      <w:r>
        <w:rPr>
          <w:rFonts w:hint="eastAsia"/>
        </w:rPr>
        <w:t>里面的属性是一个</w:t>
      </w:r>
      <w:proofErr w:type="spellStart"/>
      <w:r w:rsidR="003658E7">
        <w:rPr>
          <w:rFonts w:hint="eastAsia"/>
        </w:rPr>
        <w:t>KeyChar</w:t>
      </w:r>
      <w:proofErr w:type="spellEnd"/>
      <w:r w:rsidR="003658E7">
        <w:rPr>
          <w:rFonts w:hint="eastAsia"/>
        </w:rPr>
        <w:t xml:space="preserve"> </w:t>
      </w:r>
      <w:r>
        <w:rPr>
          <w:rFonts w:hint="eastAsia"/>
        </w:rPr>
        <w:t>Char</w:t>
      </w:r>
      <w:r>
        <w:rPr>
          <w:rFonts w:hint="eastAsia"/>
        </w:rPr>
        <w:t>，所以能触发这个事件的，必定是按键产生了一个字符。而功能键比如</w:t>
      </w:r>
      <w:r>
        <w:rPr>
          <w:rFonts w:hint="eastAsia"/>
        </w:rPr>
        <w:t>F1</w:t>
      </w:r>
      <w:r>
        <w:rPr>
          <w:rFonts w:hint="eastAsia"/>
        </w:rPr>
        <w:t>是不会产生这个事件的。</w:t>
      </w:r>
    </w:p>
    <w:p w:rsidR="00440747" w:rsidRDefault="00440747" w:rsidP="00E672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D4B346" wp14:editId="5052FDDE">
            <wp:extent cx="2396532" cy="451454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8098" cy="45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8A" w:rsidRDefault="007D0D8A" w:rsidP="007D0D8A">
      <w:pPr>
        <w:pStyle w:val="Heading3"/>
        <w:rPr>
          <w:rFonts w:hint="eastAsia"/>
        </w:rPr>
      </w:pPr>
      <w:bookmarkStart w:id="24" w:name="_Toc465094186"/>
      <w:proofErr w:type="spellStart"/>
      <w:r>
        <w:t>KeyEventArgs</w:t>
      </w:r>
      <w:bookmarkEnd w:id="24"/>
      <w:proofErr w:type="spellEnd"/>
    </w:p>
    <w:p w:rsidR="007D0D8A" w:rsidRDefault="007D0D8A" w:rsidP="007D0D8A">
      <w:pPr>
        <w:rPr>
          <w:rFonts w:hint="eastAsia"/>
        </w:rPr>
      </w:pPr>
      <w:r>
        <w:rPr>
          <w:rFonts w:hint="eastAsia"/>
        </w:rPr>
        <w:t>里面用的最多的应该是他的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7D0D8A" w:rsidRDefault="00A219AA" w:rsidP="007D0D8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41E758" wp14:editId="1254D604">
            <wp:extent cx="2190750" cy="28889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7513" cy="2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DBB" w:rsidRPr="006A4DBB">
        <w:rPr>
          <w:noProof/>
        </w:rPr>
        <w:t xml:space="preserve"> </w:t>
      </w:r>
      <w:r w:rsidR="006A4DBB">
        <w:rPr>
          <w:noProof/>
        </w:rPr>
        <w:drawing>
          <wp:inline distT="0" distB="0" distL="0" distR="0" wp14:anchorId="4562D869" wp14:editId="7C151C5E">
            <wp:extent cx="1800670" cy="28889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872" cy="28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FB" w:rsidRPr="007D0D8A" w:rsidRDefault="00F33072" w:rsidP="007D0D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A165C" wp14:editId="0F060B5D">
            <wp:extent cx="1954861" cy="39339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5992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3C" w:rsidRDefault="00812535" w:rsidP="001D453C">
      <w:pPr>
        <w:pStyle w:val="Heading1"/>
        <w:rPr>
          <w:rFonts w:hint="eastAsia"/>
        </w:rPr>
      </w:pPr>
      <w:bookmarkStart w:id="25" w:name="_Toc465094187"/>
      <w:r>
        <w:rPr>
          <w:rFonts w:hint="eastAsia"/>
        </w:rPr>
        <w:lastRenderedPageBreak/>
        <w:t>可以认为</w:t>
      </w:r>
      <w:r>
        <w:rPr>
          <w:rFonts w:hint="eastAsia"/>
        </w:rPr>
        <w:t xml:space="preserve">Control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的基类</w:t>
      </w:r>
      <w:bookmarkEnd w:id="25"/>
    </w:p>
    <w:p w:rsidR="00DA15B7" w:rsidRDefault="00DA15B7" w:rsidP="00DA15B7">
      <w:pPr>
        <w:pStyle w:val="Heading2"/>
        <w:rPr>
          <w:rFonts w:hint="eastAsia"/>
        </w:rPr>
      </w:pPr>
      <w:bookmarkStart w:id="26" w:name="_Toc465094188"/>
      <w:r>
        <w:rPr>
          <w:rFonts w:hint="eastAsia"/>
        </w:rPr>
        <w:t xml:space="preserve">Control </w:t>
      </w:r>
      <w:r>
        <w:rPr>
          <w:rFonts w:hint="eastAsia"/>
        </w:rPr>
        <w:t>类的基类及子类</w:t>
      </w:r>
      <w:bookmarkEnd w:id="26"/>
    </w:p>
    <w:p w:rsidR="00DA15B7" w:rsidRDefault="00DA15B7" w:rsidP="00DA15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13897D" wp14:editId="18559511">
            <wp:extent cx="449643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35" w:rsidRDefault="00DA15B7" w:rsidP="00DA15B7">
      <w:pPr>
        <w:pStyle w:val="Heading2"/>
        <w:rPr>
          <w:rFonts w:hint="eastAsia"/>
        </w:rPr>
      </w:pPr>
      <w:bookmarkStart w:id="27" w:name="_Toc465094189"/>
      <w:r>
        <w:rPr>
          <w:rFonts w:hint="eastAsia"/>
        </w:rPr>
        <w:lastRenderedPageBreak/>
        <w:t xml:space="preserve">Control </w:t>
      </w:r>
      <w:r>
        <w:rPr>
          <w:rFonts w:hint="eastAsia"/>
        </w:rPr>
        <w:t>继承自</w:t>
      </w:r>
      <w:r>
        <w:rPr>
          <w:rFonts w:hint="eastAsia"/>
        </w:rPr>
        <w:t>Component</w:t>
      </w:r>
      <w:r>
        <w:rPr>
          <w:rFonts w:hint="eastAsia"/>
        </w:rPr>
        <w:t>，但</w:t>
      </w:r>
      <w:r>
        <w:rPr>
          <w:rFonts w:hint="eastAsia"/>
        </w:rPr>
        <w:t xml:space="preserve">Component </w:t>
      </w:r>
      <w:r>
        <w:rPr>
          <w:rFonts w:hint="eastAsia"/>
        </w:rPr>
        <w:t>做的事情很少</w:t>
      </w:r>
      <w:bookmarkEnd w:id="27"/>
    </w:p>
    <w:p w:rsidR="00DA15B7" w:rsidRDefault="00DA15B7" w:rsidP="00812535">
      <w:pPr>
        <w:rPr>
          <w:rFonts w:hint="eastAsia"/>
        </w:rPr>
      </w:pPr>
      <w:r>
        <w:rPr>
          <w:noProof/>
        </w:rPr>
        <w:drawing>
          <wp:inline distT="0" distB="0" distL="0" distR="0" wp14:anchorId="03516618" wp14:editId="29A71485">
            <wp:extent cx="2962275" cy="3771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3C" w:rsidRDefault="006F4E2F" w:rsidP="006F4E2F">
      <w:pPr>
        <w:pStyle w:val="Heading2"/>
        <w:rPr>
          <w:rFonts w:hint="eastAsia"/>
        </w:rPr>
      </w:pPr>
      <w:bookmarkStart w:id="28" w:name="_Toc465094190"/>
      <w:proofErr w:type="spellStart"/>
      <w:r>
        <w:rPr>
          <w:rFonts w:hint="eastAsia"/>
        </w:rPr>
        <w:t>TextBoxBase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u</w:t>
      </w:r>
      <w:r>
        <w:rPr>
          <w:rFonts w:hint="eastAsia"/>
        </w:rPr>
        <w:t>ttonBase</w:t>
      </w:r>
      <w:bookmarkEnd w:id="28"/>
      <w:proofErr w:type="spellEnd"/>
    </w:p>
    <w:p w:rsidR="006F4E2F" w:rsidRDefault="006F4E2F" w:rsidP="006F4E2F">
      <w:pPr>
        <w:rPr>
          <w:rFonts w:hint="eastAsia"/>
        </w:rPr>
      </w:pPr>
      <w:r>
        <w:rPr>
          <w:rFonts w:hint="eastAsia"/>
        </w:rPr>
        <w:t>这两个都是常用的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的基类</w:t>
      </w:r>
    </w:p>
    <w:p w:rsidR="005135D5" w:rsidRDefault="00E736D7" w:rsidP="00E736D7">
      <w:pPr>
        <w:pStyle w:val="Heading2"/>
        <w:rPr>
          <w:rFonts w:hint="eastAsia"/>
        </w:rPr>
      </w:pPr>
      <w:bookmarkStart w:id="29" w:name="_Toc465094191"/>
      <w:r>
        <w:rPr>
          <w:rFonts w:hint="eastAsia"/>
        </w:rPr>
        <w:t xml:space="preserve">Form </w:t>
      </w:r>
      <w:r>
        <w:rPr>
          <w:rFonts w:hint="eastAsia"/>
        </w:rPr>
        <w:t>类继承自</w:t>
      </w:r>
      <w:proofErr w:type="spellStart"/>
      <w:r>
        <w:rPr>
          <w:rFonts w:hint="eastAsia"/>
        </w:rPr>
        <w:t>ContainerControl</w:t>
      </w:r>
      <w:bookmarkEnd w:id="29"/>
      <w:proofErr w:type="spellEnd"/>
    </w:p>
    <w:p w:rsidR="00DF29D2" w:rsidRDefault="00DF29D2" w:rsidP="00DA437C">
      <w:pPr>
        <w:rPr>
          <w:rFonts w:hint="eastAsia"/>
        </w:rPr>
      </w:pPr>
      <w:r>
        <w:rPr>
          <w:rFonts w:hint="eastAsia"/>
        </w:rPr>
        <w:t>最终也是继承自</w:t>
      </w:r>
      <w:r>
        <w:rPr>
          <w:rFonts w:hint="eastAsia"/>
        </w:rPr>
        <w:t>Control</w:t>
      </w:r>
    </w:p>
    <w:p w:rsidR="00E736D7" w:rsidRDefault="00E736D7" w:rsidP="00E736D7">
      <w:pPr>
        <w:rPr>
          <w:rFonts w:hint="eastAsia"/>
        </w:rPr>
      </w:pPr>
      <w:r>
        <w:rPr>
          <w:noProof/>
        </w:rPr>
        <w:drawing>
          <wp:inline distT="0" distB="0" distL="0" distR="0" wp14:anchorId="4C15AFA5" wp14:editId="5D71E617">
            <wp:extent cx="461962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D7" w:rsidSect="00CE22E3"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7E2" w:rsidRDefault="00F357E2" w:rsidP="003E2844">
      <w:pPr>
        <w:spacing w:after="0" w:line="240" w:lineRule="auto"/>
      </w:pPr>
      <w:r>
        <w:separator/>
      </w:r>
    </w:p>
  </w:endnote>
  <w:endnote w:type="continuationSeparator" w:id="0">
    <w:p w:rsidR="00F357E2" w:rsidRDefault="00F357E2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17E72" w:rsidRDefault="00C17E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A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A0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7E72" w:rsidRDefault="00C17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7E2" w:rsidRDefault="00F357E2" w:rsidP="003E2844">
      <w:pPr>
        <w:spacing w:after="0" w:line="240" w:lineRule="auto"/>
      </w:pPr>
      <w:r>
        <w:separator/>
      </w:r>
    </w:p>
  </w:footnote>
  <w:footnote w:type="continuationSeparator" w:id="0">
    <w:p w:rsidR="00F357E2" w:rsidRDefault="00F357E2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C25887"/>
    <w:multiLevelType w:val="hybridMultilevel"/>
    <w:tmpl w:val="120E1E3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93D"/>
    <w:rsid w:val="00004F81"/>
    <w:rsid w:val="00011A23"/>
    <w:rsid w:val="00012248"/>
    <w:rsid w:val="00012B56"/>
    <w:rsid w:val="0001318A"/>
    <w:rsid w:val="000171AA"/>
    <w:rsid w:val="00021D61"/>
    <w:rsid w:val="00024485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482C"/>
    <w:rsid w:val="000C0033"/>
    <w:rsid w:val="000C1267"/>
    <w:rsid w:val="000C13B2"/>
    <w:rsid w:val="000C4311"/>
    <w:rsid w:val="000C5286"/>
    <w:rsid w:val="000C6B3E"/>
    <w:rsid w:val="000C6FCD"/>
    <w:rsid w:val="000C70B0"/>
    <w:rsid w:val="000C70C5"/>
    <w:rsid w:val="000D008D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1167"/>
    <w:rsid w:val="00133A84"/>
    <w:rsid w:val="00133D1E"/>
    <w:rsid w:val="00136B84"/>
    <w:rsid w:val="0014720E"/>
    <w:rsid w:val="00150C4D"/>
    <w:rsid w:val="00152001"/>
    <w:rsid w:val="0015342F"/>
    <w:rsid w:val="001539C2"/>
    <w:rsid w:val="00155D20"/>
    <w:rsid w:val="00161D1D"/>
    <w:rsid w:val="00161E25"/>
    <w:rsid w:val="00162188"/>
    <w:rsid w:val="0016229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55CC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53C"/>
    <w:rsid w:val="001D4A05"/>
    <w:rsid w:val="001D7195"/>
    <w:rsid w:val="001D7A24"/>
    <w:rsid w:val="001E2A56"/>
    <w:rsid w:val="001E3714"/>
    <w:rsid w:val="001E3AA3"/>
    <w:rsid w:val="001E3EF6"/>
    <w:rsid w:val="001E4284"/>
    <w:rsid w:val="001E63B0"/>
    <w:rsid w:val="001E6BC1"/>
    <w:rsid w:val="001E6C85"/>
    <w:rsid w:val="001F067D"/>
    <w:rsid w:val="001F1A3F"/>
    <w:rsid w:val="001F4331"/>
    <w:rsid w:val="00202432"/>
    <w:rsid w:val="00202818"/>
    <w:rsid w:val="0020383A"/>
    <w:rsid w:val="002041EA"/>
    <w:rsid w:val="00205A91"/>
    <w:rsid w:val="00205DCD"/>
    <w:rsid w:val="0021047E"/>
    <w:rsid w:val="00212D9A"/>
    <w:rsid w:val="0021478E"/>
    <w:rsid w:val="00216440"/>
    <w:rsid w:val="00222088"/>
    <w:rsid w:val="00224C72"/>
    <w:rsid w:val="00225B13"/>
    <w:rsid w:val="00225DFD"/>
    <w:rsid w:val="00230522"/>
    <w:rsid w:val="00231217"/>
    <w:rsid w:val="00231C2C"/>
    <w:rsid w:val="00231F08"/>
    <w:rsid w:val="00232810"/>
    <w:rsid w:val="002331FA"/>
    <w:rsid w:val="00233B9A"/>
    <w:rsid w:val="00234DE2"/>
    <w:rsid w:val="002355E8"/>
    <w:rsid w:val="00235879"/>
    <w:rsid w:val="0023634A"/>
    <w:rsid w:val="00237631"/>
    <w:rsid w:val="0024097A"/>
    <w:rsid w:val="002433B4"/>
    <w:rsid w:val="002441F6"/>
    <w:rsid w:val="00244A16"/>
    <w:rsid w:val="002514D5"/>
    <w:rsid w:val="00255055"/>
    <w:rsid w:val="0025676F"/>
    <w:rsid w:val="002569B9"/>
    <w:rsid w:val="002574BD"/>
    <w:rsid w:val="00257E52"/>
    <w:rsid w:val="00261A0E"/>
    <w:rsid w:val="0027230A"/>
    <w:rsid w:val="0027484A"/>
    <w:rsid w:val="00277436"/>
    <w:rsid w:val="00277560"/>
    <w:rsid w:val="002818C8"/>
    <w:rsid w:val="002819B4"/>
    <w:rsid w:val="00281D77"/>
    <w:rsid w:val="002867A4"/>
    <w:rsid w:val="002869F2"/>
    <w:rsid w:val="002869FE"/>
    <w:rsid w:val="0029244D"/>
    <w:rsid w:val="00294BE2"/>
    <w:rsid w:val="002953FE"/>
    <w:rsid w:val="002A03BD"/>
    <w:rsid w:val="002A06A9"/>
    <w:rsid w:val="002A277D"/>
    <w:rsid w:val="002A4609"/>
    <w:rsid w:val="002B2A83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D742F"/>
    <w:rsid w:val="002E2F9E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49E3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58E7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05EA"/>
    <w:rsid w:val="003A1EC1"/>
    <w:rsid w:val="003A627A"/>
    <w:rsid w:val="003A6F83"/>
    <w:rsid w:val="003A751D"/>
    <w:rsid w:val="003A7C31"/>
    <w:rsid w:val="003B14F7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0242"/>
    <w:rsid w:val="004018D9"/>
    <w:rsid w:val="00401E65"/>
    <w:rsid w:val="004027F7"/>
    <w:rsid w:val="00405616"/>
    <w:rsid w:val="00415924"/>
    <w:rsid w:val="00420633"/>
    <w:rsid w:val="00421285"/>
    <w:rsid w:val="00425C38"/>
    <w:rsid w:val="00427DD7"/>
    <w:rsid w:val="004313F5"/>
    <w:rsid w:val="00431FDD"/>
    <w:rsid w:val="0043698F"/>
    <w:rsid w:val="00436E7D"/>
    <w:rsid w:val="00437C6A"/>
    <w:rsid w:val="00440747"/>
    <w:rsid w:val="00442BCA"/>
    <w:rsid w:val="0044324E"/>
    <w:rsid w:val="00445412"/>
    <w:rsid w:val="0044596D"/>
    <w:rsid w:val="004508D3"/>
    <w:rsid w:val="0045173F"/>
    <w:rsid w:val="00453291"/>
    <w:rsid w:val="004541C4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97D76"/>
    <w:rsid w:val="004A0573"/>
    <w:rsid w:val="004A2C95"/>
    <w:rsid w:val="004A5330"/>
    <w:rsid w:val="004A653C"/>
    <w:rsid w:val="004A73F3"/>
    <w:rsid w:val="004B309B"/>
    <w:rsid w:val="004B46F2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3262"/>
    <w:rsid w:val="004F42BB"/>
    <w:rsid w:val="004F4A6B"/>
    <w:rsid w:val="004F4DAB"/>
    <w:rsid w:val="004F508A"/>
    <w:rsid w:val="004F5242"/>
    <w:rsid w:val="00502E59"/>
    <w:rsid w:val="005041D7"/>
    <w:rsid w:val="00504F14"/>
    <w:rsid w:val="00507E68"/>
    <w:rsid w:val="00512932"/>
    <w:rsid w:val="005135D5"/>
    <w:rsid w:val="00513A7D"/>
    <w:rsid w:val="00513E7A"/>
    <w:rsid w:val="005160AB"/>
    <w:rsid w:val="0052062D"/>
    <w:rsid w:val="005237D0"/>
    <w:rsid w:val="00525DF2"/>
    <w:rsid w:val="00527033"/>
    <w:rsid w:val="00527BD7"/>
    <w:rsid w:val="005312C2"/>
    <w:rsid w:val="00541AB9"/>
    <w:rsid w:val="00543521"/>
    <w:rsid w:val="00544B3B"/>
    <w:rsid w:val="005466FD"/>
    <w:rsid w:val="005542D9"/>
    <w:rsid w:val="005547C3"/>
    <w:rsid w:val="00555D80"/>
    <w:rsid w:val="00555F88"/>
    <w:rsid w:val="005566F3"/>
    <w:rsid w:val="00560420"/>
    <w:rsid w:val="00562A9D"/>
    <w:rsid w:val="0056655E"/>
    <w:rsid w:val="00571FC4"/>
    <w:rsid w:val="005722B6"/>
    <w:rsid w:val="00575583"/>
    <w:rsid w:val="0057644B"/>
    <w:rsid w:val="00576A51"/>
    <w:rsid w:val="00576E04"/>
    <w:rsid w:val="005771ED"/>
    <w:rsid w:val="0057795A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0A1A"/>
    <w:rsid w:val="005B29A2"/>
    <w:rsid w:val="005B3BBD"/>
    <w:rsid w:val="005B65A0"/>
    <w:rsid w:val="005C1343"/>
    <w:rsid w:val="005C17C6"/>
    <w:rsid w:val="005C5B2C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270A3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4F59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776D3"/>
    <w:rsid w:val="006819A9"/>
    <w:rsid w:val="0068398E"/>
    <w:rsid w:val="0068568E"/>
    <w:rsid w:val="00685A45"/>
    <w:rsid w:val="00691AAC"/>
    <w:rsid w:val="0069477C"/>
    <w:rsid w:val="006950E8"/>
    <w:rsid w:val="00695F6A"/>
    <w:rsid w:val="00696067"/>
    <w:rsid w:val="0069660C"/>
    <w:rsid w:val="006A2F50"/>
    <w:rsid w:val="006A4DBB"/>
    <w:rsid w:val="006A5B38"/>
    <w:rsid w:val="006B2C07"/>
    <w:rsid w:val="006B42D7"/>
    <w:rsid w:val="006B5F40"/>
    <w:rsid w:val="006B5FF2"/>
    <w:rsid w:val="006C2606"/>
    <w:rsid w:val="006C29B0"/>
    <w:rsid w:val="006C5255"/>
    <w:rsid w:val="006C56A4"/>
    <w:rsid w:val="006C75F8"/>
    <w:rsid w:val="006C7923"/>
    <w:rsid w:val="006D01FE"/>
    <w:rsid w:val="006D03BA"/>
    <w:rsid w:val="006D2280"/>
    <w:rsid w:val="006D2541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6F4E2F"/>
    <w:rsid w:val="006F6B0D"/>
    <w:rsid w:val="007011F6"/>
    <w:rsid w:val="007027B5"/>
    <w:rsid w:val="007037AB"/>
    <w:rsid w:val="007041C8"/>
    <w:rsid w:val="0070447F"/>
    <w:rsid w:val="00704840"/>
    <w:rsid w:val="007061DF"/>
    <w:rsid w:val="0070728F"/>
    <w:rsid w:val="007079FF"/>
    <w:rsid w:val="00710804"/>
    <w:rsid w:val="007119CA"/>
    <w:rsid w:val="00715424"/>
    <w:rsid w:val="007177E3"/>
    <w:rsid w:val="00717D82"/>
    <w:rsid w:val="007225FB"/>
    <w:rsid w:val="0072284F"/>
    <w:rsid w:val="007259CE"/>
    <w:rsid w:val="0072659F"/>
    <w:rsid w:val="00727C09"/>
    <w:rsid w:val="00727EA5"/>
    <w:rsid w:val="007305A0"/>
    <w:rsid w:val="00731FC2"/>
    <w:rsid w:val="0073571B"/>
    <w:rsid w:val="00741129"/>
    <w:rsid w:val="007426D6"/>
    <w:rsid w:val="00745577"/>
    <w:rsid w:val="00746164"/>
    <w:rsid w:val="007507B3"/>
    <w:rsid w:val="00750E5D"/>
    <w:rsid w:val="007510A1"/>
    <w:rsid w:val="00752E50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138A"/>
    <w:rsid w:val="0078265B"/>
    <w:rsid w:val="00782924"/>
    <w:rsid w:val="00782C14"/>
    <w:rsid w:val="00783B23"/>
    <w:rsid w:val="00785BFC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39B3"/>
    <w:rsid w:val="007C43CC"/>
    <w:rsid w:val="007C5533"/>
    <w:rsid w:val="007D0D8A"/>
    <w:rsid w:val="007D5CB6"/>
    <w:rsid w:val="007D69EF"/>
    <w:rsid w:val="007D7E14"/>
    <w:rsid w:val="007E4140"/>
    <w:rsid w:val="007E4CE3"/>
    <w:rsid w:val="007E55D1"/>
    <w:rsid w:val="007E670D"/>
    <w:rsid w:val="007E71CD"/>
    <w:rsid w:val="007E7974"/>
    <w:rsid w:val="007F2867"/>
    <w:rsid w:val="007F2C7B"/>
    <w:rsid w:val="007F3107"/>
    <w:rsid w:val="007F51EC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2535"/>
    <w:rsid w:val="00813516"/>
    <w:rsid w:val="00814AB5"/>
    <w:rsid w:val="00817D7D"/>
    <w:rsid w:val="00825B76"/>
    <w:rsid w:val="00826F8C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07F0"/>
    <w:rsid w:val="00873AAB"/>
    <w:rsid w:val="00876E42"/>
    <w:rsid w:val="00880E87"/>
    <w:rsid w:val="008835FA"/>
    <w:rsid w:val="00884191"/>
    <w:rsid w:val="00884516"/>
    <w:rsid w:val="00884713"/>
    <w:rsid w:val="0089172C"/>
    <w:rsid w:val="00892126"/>
    <w:rsid w:val="008A0792"/>
    <w:rsid w:val="008A18F3"/>
    <w:rsid w:val="008A2460"/>
    <w:rsid w:val="008A42C5"/>
    <w:rsid w:val="008A648A"/>
    <w:rsid w:val="008A7991"/>
    <w:rsid w:val="008B0E8D"/>
    <w:rsid w:val="008B1277"/>
    <w:rsid w:val="008B26D9"/>
    <w:rsid w:val="008B405B"/>
    <w:rsid w:val="008B4DF0"/>
    <w:rsid w:val="008B5492"/>
    <w:rsid w:val="008B570A"/>
    <w:rsid w:val="008B58F1"/>
    <w:rsid w:val="008C09CB"/>
    <w:rsid w:val="008C1232"/>
    <w:rsid w:val="008C14E5"/>
    <w:rsid w:val="008C1604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8F7A90"/>
    <w:rsid w:val="00901820"/>
    <w:rsid w:val="009019F5"/>
    <w:rsid w:val="009048B4"/>
    <w:rsid w:val="0090522C"/>
    <w:rsid w:val="00911A09"/>
    <w:rsid w:val="0091313A"/>
    <w:rsid w:val="009162D0"/>
    <w:rsid w:val="00920042"/>
    <w:rsid w:val="0092223D"/>
    <w:rsid w:val="009234E3"/>
    <w:rsid w:val="00923526"/>
    <w:rsid w:val="009255B1"/>
    <w:rsid w:val="009256F3"/>
    <w:rsid w:val="00927CAD"/>
    <w:rsid w:val="00930649"/>
    <w:rsid w:val="00930EDB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1F4F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6CB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9AA"/>
    <w:rsid w:val="00A21E67"/>
    <w:rsid w:val="00A23E30"/>
    <w:rsid w:val="00A2434E"/>
    <w:rsid w:val="00A24CC3"/>
    <w:rsid w:val="00A269F3"/>
    <w:rsid w:val="00A3035E"/>
    <w:rsid w:val="00A3171A"/>
    <w:rsid w:val="00A34F81"/>
    <w:rsid w:val="00A35E87"/>
    <w:rsid w:val="00A37589"/>
    <w:rsid w:val="00A438F2"/>
    <w:rsid w:val="00A44802"/>
    <w:rsid w:val="00A45C75"/>
    <w:rsid w:val="00A45EBA"/>
    <w:rsid w:val="00A465BE"/>
    <w:rsid w:val="00A46942"/>
    <w:rsid w:val="00A46DD3"/>
    <w:rsid w:val="00A47731"/>
    <w:rsid w:val="00A479D4"/>
    <w:rsid w:val="00A54559"/>
    <w:rsid w:val="00A56A6A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0F97"/>
    <w:rsid w:val="00A81B79"/>
    <w:rsid w:val="00A850D6"/>
    <w:rsid w:val="00A85332"/>
    <w:rsid w:val="00A8663F"/>
    <w:rsid w:val="00A90690"/>
    <w:rsid w:val="00A90FFE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15A"/>
    <w:rsid w:val="00AB751C"/>
    <w:rsid w:val="00AC14C2"/>
    <w:rsid w:val="00AC346D"/>
    <w:rsid w:val="00AC3CEB"/>
    <w:rsid w:val="00AC50E6"/>
    <w:rsid w:val="00AC667A"/>
    <w:rsid w:val="00AC7D13"/>
    <w:rsid w:val="00AD1867"/>
    <w:rsid w:val="00AD26A0"/>
    <w:rsid w:val="00AD2B5C"/>
    <w:rsid w:val="00AD78B6"/>
    <w:rsid w:val="00AE22BC"/>
    <w:rsid w:val="00AE2561"/>
    <w:rsid w:val="00AE3A94"/>
    <w:rsid w:val="00AE56DF"/>
    <w:rsid w:val="00AE585A"/>
    <w:rsid w:val="00AF5D5D"/>
    <w:rsid w:val="00AF749F"/>
    <w:rsid w:val="00B0177E"/>
    <w:rsid w:val="00B0421E"/>
    <w:rsid w:val="00B048C4"/>
    <w:rsid w:val="00B062FC"/>
    <w:rsid w:val="00B10758"/>
    <w:rsid w:val="00B11C0D"/>
    <w:rsid w:val="00B12FC6"/>
    <w:rsid w:val="00B13394"/>
    <w:rsid w:val="00B155FB"/>
    <w:rsid w:val="00B15BDC"/>
    <w:rsid w:val="00B15C2A"/>
    <w:rsid w:val="00B15F00"/>
    <w:rsid w:val="00B23692"/>
    <w:rsid w:val="00B2398A"/>
    <w:rsid w:val="00B24074"/>
    <w:rsid w:val="00B25416"/>
    <w:rsid w:val="00B3129C"/>
    <w:rsid w:val="00B32A44"/>
    <w:rsid w:val="00B35A28"/>
    <w:rsid w:val="00B3660D"/>
    <w:rsid w:val="00B37663"/>
    <w:rsid w:val="00B456B5"/>
    <w:rsid w:val="00B46E15"/>
    <w:rsid w:val="00B47C68"/>
    <w:rsid w:val="00B50543"/>
    <w:rsid w:val="00B511D0"/>
    <w:rsid w:val="00B511E1"/>
    <w:rsid w:val="00B532F3"/>
    <w:rsid w:val="00B53880"/>
    <w:rsid w:val="00B53DD6"/>
    <w:rsid w:val="00B558AE"/>
    <w:rsid w:val="00B60068"/>
    <w:rsid w:val="00B62C1A"/>
    <w:rsid w:val="00B6536C"/>
    <w:rsid w:val="00B667E8"/>
    <w:rsid w:val="00B6760D"/>
    <w:rsid w:val="00B67D60"/>
    <w:rsid w:val="00B7326A"/>
    <w:rsid w:val="00B758A1"/>
    <w:rsid w:val="00B7658C"/>
    <w:rsid w:val="00B7766D"/>
    <w:rsid w:val="00B80152"/>
    <w:rsid w:val="00B837AE"/>
    <w:rsid w:val="00B87F65"/>
    <w:rsid w:val="00B917DC"/>
    <w:rsid w:val="00B928C2"/>
    <w:rsid w:val="00B92A0E"/>
    <w:rsid w:val="00B92DB5"/>
    <w:rsid w:val="00B93319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B7D5C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1266"/>
    <w:rsid w:val="00C024EA"/>
    <w:rsid w:val="00C02771"/>
    <w:rsid w:val="00C03F15"/>
    <w:rsid w:val="00C04219"/>
    <w:rsid w:val="00C04FBB"/>
    <w:rsid w:val="00C07FF1"/>
    <w:rsid w:val="00C10259"/>
    <w:rsid w:val="00C13241"/>
    <w:rsid w:val="00C1426F"/>
    <w:rsid w:val="00C17E72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2DC2"/>
    <w:rsid w:val="00C43268"/>
    <w:rsid w:val="00C43BA3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117A"/>
    <w:rsid w:val="00C820A4"/>
    <w:rsid w:val="00C9079F"/>
    <w:rsid w:val="00C90DD7"/>
    <w:rsid w:val="00C91B13"/>
    <w:rsid w:val="00C92E82"/>
    <w:rsid w:val="00C95426"/>
    <w:rsid w:val="00CA157F"/>
    <w:rsid w:val="00CA2D9E"/>
    <w:rsid w:val="00CA4475"/>
    <w:rsid w:val="00CA70FD"/>
    <w:rsid w:val="00CB2F75"/>
    <w:rsid w:val="00CB470E"/>
    <w:rsid w:val="00CB59B0"/>
    <w:rsid w:val="00CB628F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5535"/>
    <w:rsid w:val="00CD6C85"/>
    <w:rsid w:val="00CD7EA2"/>
    <w:rsid w:val="00CE22E3"/>
    <w:rsid w:val="00CE26C2"/>
    <w:rsid w:val="00CE4A14"/>
    <w:rsid w:val="00CF0BF8"/>
    <w:rsid w:val="00CF1494"/>
    <w:rsid w:val="00CF1559"/>
    <w:rsid w:val="00CF1B6D"/>
    <w:rsid w:val="00CF2DBF"/>
    <w:rsid w:val="00CF381E"/>
    <w:rsid w:val="00CF3B62"/>
    <w:rsid w:val="00CF48B9"/>
    <w:rsid w:val="00CF5565"/>
    <w:rsid w:val="00CF5A03"/>
    <w:rsid w:val="00CF659E"/>
    <w:rsid w:val="00CF6EFB"/>
    <w:rsid w:val="00D002EB"/>
    <w:rsid w:val="00D015C3"/>
    <w:rsid w:val="00D01670"/>
    <w:rsid w:val="00D03EA3"/>
    <w:rsid w:val="00D0455C"/>
    <w:rsid w:val="00D048D2"/>
    <w:rsid w:val="00D04C09"/>
    <w:rsid w:val="00D0708C"/>
    <w:rsid w:val="00D10A5B"/>
    <w:rsid w:val="00D10B77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5FF5"/>
    <w:rsid w:val="00D66A98"/>
    <w:rsid w:val="00D67448"/>
    <w:rsid w:val="00D71ED3"/>
    <w:rsid w:val="00D744A9"/>
    <w:rsid w:val="00D81E90"/>
    <w:rsid w:val="00D86D28"/>
    <w:rsid w:val="00D86EE6"/>
    <w:rsid w:val="00D90D26"/>
    <w:rsid w:val="00D9539B"/>
    <w:rsid w:val="00D964B9"/>
    <w:rsid w:val="00D97777"/>
    <w:rsid w:val="00D977A7"/>
    <w:rsid w:val="00DA13EF"/>
    <w:rsid w:val="00DA15B7"/>
    <w:rsid w:val="00DA437C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0D1B"/>
    <w:rsid w:val="00DF29D2"/>
    <w:rsid w:val="00DF6D50"/>
    <w:rsid w:val="00DF7DC8"/>
    <w:rsid w:val="00E036E7"/>
    <w:rsid w:val="00E04259"/>
    <w:rsid w:val="00E0463C"/>
    <w:rsid w:val="00E05A34"/>
    <w:rsid w:val="00E06856"/>
    <w:rsid w:val="00E073FA"/>
    <w:rsid w:val="00E10FA7"/>
    <w:rsid w:val="00E122C8"/>
    <w:rsid w:val="00E12520"/>
    <w:rsid w:val="00E12A84"/>
    <w:rsid w:val="00E14750"/>
    <w:rsid w:val="00E157D6"/>
    <w:rsid w:val="00E160D1"/>
    <w:rsid w:val="00E2006B"/>
    <w:rsid w:val="00E20F79"/>
    <w:rsid w:val="00E236F5"/>
    <w:rsid w:val="00E26566"/>
    <w:rsid w:val="00E31F97"/>
    <w:rsid w:val="00E3300E"/>
    <w:rsid w:val="00E335B6"/>
    <w:rsid w:val="00E33C09"/>
    <w:rsid w:val="00E37C89"/>
    <w:rsid w:val="00E41D8D"/>
    <w:rsid w:val="00E42AAC"/>
    <w:rsid w:val="00E42BDC"/>
    <w:rsid w:val="00E44CB6"/>
    <w:rsid w:val="00E45859"/>
    <w:rsid w:val="00E46799"/>
    <w:rsid w:val="00E468FD"/>
    <w:rsid w:val="00E47252"/>
    <w:rsid w:val="00E47449"/>
    <w:rsid w:val="00E5311D"/>
    <w:rsid w:val="00E53916"/>
    <w:rsid w:val="00E53FF6"/>
    <w:rsid w:val="00E61CD9"/>
    <w:rsid w:val="00E6325E"/>
    <w:rsid w:val="00E64C6A"/>
    <w:rsid w:val="00E67283"/>
    <w:rsid w:val="00E67D3D"/>
    <w:rsid w:val="00E70A1C"/>
    <w:rsid w:val="00E72182"/>
    <w:rsid w:val="00E729AA"/>
    <w:rsid w:val="00E7310F"/>
    <w:rsid w:val="00E7350B"/>
    <w:rsid w:val="00E736D7"/>
    <w:rsid w:val="00E7385E"/>
    <w:rsid w:val="00E74A6D"/>
    <w:rsid w:val="00E74C48"/>
    <w:rsid w:val="00E74F09"/>
    <w:rsid w:val="00E74FB3"/>
    <w:rsid w:val="00E77B02"/>
    <w:rsid w:val="00E84D3E"/>
    <w:rsid w:val="00E86C00"/>
    <w:rsid w:val="00E874A1"/>
    <w:rsid w:val="00E8796F"/>
    <w:rsid w:val="00E90C27"/>
    <w:rsid w:val="00E9205C"/>
    <w:rsid w:val="00E92D9B"/>
    <w:rsid w:val="00EA0141"/>
    <w:rsid w:val="00EA5B7A"/>
    <w:rsid w:val="00EA636F"/>
    <w:rsid w:val="00EB01E8"/>
    <w:rsid w:val="00EB5FCF"/>
    <w:rsid w:val="00EB633B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13BE5"/>
    <w:rsid w:val="00F1411E"/>
    <w:rsid w:val="00F208D9"/>
    <w:rsid w:val="00F2675D"/>
    <w:rsid w:val="00F276B0"/>
    <w:rsid w:val="00F30D1B"/>
    <w:rsid w:val="00F30F64"/>
    <w:rsid w:val="00F3212B"/>
    <w:rsid w:val="00F33072"/>
    <w:rsid w:val="00F357E2"/>
    <w:rsid w:val="00F36373"/>
    <w:rsid w:val="00F36B70"/>
    <w:rsid w:val="00F4118B"/>
    <w:rsid w:val="00F4133A"/>
    <w:rsid w:val="00F42AB0"/>
    <w:rsid w:val="00F42BAA"/>
    <w:rsid w:val="00F4355E"/>
    <w:rsid w:val="00F44BC5"/>
    <w:rsid w:val="00F46E1F"/>
    <w:rsid w:val="00F471BD"/>
    <w:rsid w:val="00F47871"/>
    <w:rsid w:val="00F5244B"/>
    <w:rsid w:val="00F525BE"/>
    <w:rsid w:val="00F52711"/>
    <w:rsid w:val="00F528D0"/>
    <w:rsid w:val="00F5438F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22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2D64"/>
    <w:rsid w:val="00FC4A2A"/>
    <w:rsid w:val="00FC7426"/>
    <w:rsid w:val="00FD0F85"/>
    <w:rsid w:val="00FD39A3"/>
    <w:rsid w:val="00FD594D"/>
    <w:rsid w:val="00FD6036"/>
    <w:rsid w:val="00FE097E"/>
    <w:rsid w:val="00FF0CBB"/>
    <w:rsid w:val="00FF2B79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Windows%20Message%20List.pdf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17A02-02C5-4E65-AD79-B98FCC20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8300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723</cp:revision>
  <cp:lastPrinted>2012-12-04T05:14:00Z</cp:lastPrinted>
  <dcterms:created xsi:type="dcterms:W3CDTF">2012-12-04T08:25:00Z</dcterms:created>
  <dcterms:modified xsi:type="dcterms:W3CDTF">2016-10-24T09:40:00Z</dcterms:modified>
</cp:coreProperties>
</file>