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A2DE5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009262" w:history="1">
            <w:r w:rsidR="00EA2DE5" w:rsidRPr="00B53BAF">
              <w:rPr>
                <w:rStyle w:val="Hyperlink"/>
                <w:noProof/>
              </w:rPr>
              <w:t>1. 2016-10-13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_Toc467009262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3" w:history="1">
            <w:r w:rsidR="00EA2DE5" w:rsidRPr="00B53BAF">
              <w:rPr>
                <w:rStyle w:val="Hyperlink"/>
                <w:noProof/>
              </w:rPr>
              <w:t>1.1.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沪</w:t>
            </w:r>
            <w:r w:rsidR="00EA2DE5" w:rsidRPr="00B53BAF">
              <w:rPr>
                <w:rStyle w:val="Hyperlink"/>
                <w:noProof/>
              </w:rPr>
              <w:t>/</w:t>
            </w:r>
            <w:r w:rsidR="00EA2DE5" w:rsidRPr="00B53BAF">
              <w:rPr>
                <w:rStyle w:val="Hyperlink"/>
                <w:rFonts w:hint="eastAsia"/>
                <w:noProof/>
              </w:rPr>
              <w:t>深都正在突破前期阻力位置，前几次无功而返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_Toc467009263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4" w:history="1">
            <w:r w:rsidR="00EA2DE5" w:rsidRPr="00B53BAF">
              <w:rPr>
                <w:rStyle w:val="Hyperlink"/>
                <w:noProof/>
              </w:rPr>
              <w:t>2. 2016-10-19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_Toc467009264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2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5" w:history="1">
            <w:r w:rsidR="00EA2DE5" w:rsidRPr="00B53BAF">
              <w:rPr>
                <w:rStyle w:val="Hyperlink"/>
                <w:noProof/>
              </w:rPr>
              <w:t>2.1.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东方财富信息更新严重滞后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_Toc467009265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2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6" w:history="1">
            <w:r w:rsidR="00EA2DE5" w:rsidRPr="00B53BAF">
              <w:rPr>
                <w:rStyle w:val="Hyperlink"/>
                <w:noProof/>
              </w:rPr>
              <w:t>2.2.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雪球网的评论信息还是很有价值的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_Toc467009266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5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7" w:history="1">
            <w:r w:rsidR="00EA2DE5" w:rsidRPr="00B53BAF">
              <w:rPr>
                <w:rStyle w:val="Hyperlink"/>
                <w:noProof/>
              </w:rPr>
              <w:t>3. 2016-11-02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_Toc467009267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5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8" w:history="1">
            <w:r w:rsidR="00EA2DE5" w:rsidRPr="00B53BAF">
              <w:rPr>
                <w:rStyle w:val="Hyperlink"/>
                <w:noProof/>
              </w:rPr>
              <w:t>3.1.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东方财富</w:t>
            </w:r>
            <w:r w:rsidR="00EA2DE5" w:rsidRPr="00B53BAF">
              <w:rPr>
                <w:rStyle w:val="Hyperlink"/>
                <w:noProof/>
              </w:rPr>
              <w:t>F10</w:t>
            </w:r>
            <w:r w:rsidR="00EA2DE5" w:rsidRPr="00B53BAF">
              <w:rPr>
                <w:rStyle w:val="Hyperlink"/>
                <w:rFonts w:hint="eastAsia"/>
                <w:noProof/>
              </w:rPr>
              <w:t>显示的限售解禁是未来的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_Toc467009268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5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69" w:history="1">
            <w:r w:rsidR="00EA2DE5" w:rsidRPr="00B53BAF">
              <w:rPr>
                <w:rStyle w:val="Hyperlink"/>
                <w:noProof/>
              </w:rPr>
              <w:t>3.2.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真正有参考意义的是其特色数据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_Toc467009269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7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0" w:history="1">
            <w:r w:rsidR="00EA2DE5" w:rsidRPr="00B53BAF">
              <w:rPr>
                <w:rStyle w:val="Hyperlink"/>
                <w:noProof/>
              </w:rPr>
              <w:t>4. 2016-11-06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_Toc467009270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8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1" w:history="1">
            <w:r w:rsidR="00EA2DE5" w:rsidRPr="00B53BAF">
              <w:rPr>
                <w:rStyle w:val="Hyperlink"/>
                <w:noProof/>
              </w:rPr>
              <w:t>4.1.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分时图上的价格是不会进行复权处理的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_Toc467009271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8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2" w:history="1">
            <w:r w:rsidR="00EA2DE5" w:rsidRPr="00B53BAF">
              <w:rPr>
                <w:rStyle w:val="Hyperlink"/>
                <w:noProof/>
              </w:rPr>
              <w:t>4.2.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看</w:t>
            </w:r>
            <w:r w:rsidR="00EA2DE5" w:rsidRPr="00B53BAF">
              <w:rPr>
                <w:rStyle w:val="Hyperlink"/>
                <w:noProof/>
              </w:rPr>
              <w:t>K</w:t>
            </w:r>
            <w:r w:rsidR="00EA2DE5" w:rsidRPr="00B53BAF">
              <w:rPr>
                <w:rStyle w:val="Hyperlink"/>
                <w:rFonts w:hint="eastAsia"/>
                <w:noProof/>
              </w:rPr>
              <w:t>时不用前复权和不复权两个都要看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_Toc467009272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8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3" w:history="1">
            <w:r w:rsidR="00EA2DE5" w:rsidRPr="00B53BAF">
              <w:rPr>
                <w:rStyle w:val="Hyperlink"/>
                <w:noProof/>
              </w:rPr>
              <w:t>4.3.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东方财富的特色数据也不靠谱（需要看解禁明细）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_Toc467009273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10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4" w:history="1">
            <w:r w:rsidR="00EA2DE5" w:rsidRPr="00B53BAF">
              <w:rPr>
                <w:rStyle w:val="Hyperlink"/>
                <w:noProof/>
              </w:rPr>
              <w:t>5. 2016-11-15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_Toc467009274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5" w:history="1">
            <w:r w:rsidR="00EA2DE5" w:rsidRPr="00B53BAF">
              <w:rPr>
                <w:rStyle w:val="Hyperlink"/>
                <w:noProof/>
              </w:rPr>
              <w:t>5.1.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制药板块明显下行，银行板块横盘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_Toc467009275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6" w:history="1">
            <w:r w:rsidR="00EA2DE5" w:rsidRPr="00B53BAF">
              <w:rPr>
                <w:rStyle w:val="Hyperlink"/>
                <w:noProof/>
              </w:rPr>
              <w:t>5.2.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确定是否买入之前还要看一下整个行业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_Toc467009276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EA2DE5" w:rsidRDefault="0000450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7009277" w:history="1">
            <w:r w:rsidR="00EA2DE5" w:rsidRPr="00B53BAF">
              <w:rPr>
                <w:rStyle w:val="Hyperlink"/>
                <w:noProof/>
              </w:rPr>
              <w:t>5.3.</w:t>
            </w:r>
            <w:r w:rsidR="00EA2DE5" w:rsidRPr="00B53BAF">
              <w:rPr>
                <w:rStyle w:val="Hyperlink"/>
                <w:rFonts w:hint="eastAsia"/>
                <w:noProof/>
              </w:rPr>
              <w:t xml:space="preserve"> </w:t>
            </w:r>
            <w:r w:rsidR="00EA2DE5" w:rsidRPr="00B53BAF">
              <w:rPr>
                <w:rStyle w:val="Hyperlink"/>
                <w:rFonts w:hint="eastAsia"/>
                <w:noProof/>
              </w:rPr>
              <w:t>看地产股好像地位反弹了已经</w:t>
            </w:r>
            <w:r w:rsidR="00EA2DE5">
              <w:rPr>
                <w:noProof/>
                <w:webHidden/>
              </w:rPr>
              <w:tab/>
            </w:r>
            <w:r w:rsidR="00EA2DE5">
              <w:rPr>
                <w:noProof/>
                <w:webHidden/>
              </w:rPr>
              <w:fldChar w:fldCharType="begin"/>
            </w:r>
            <w:r w:rsidR="00EA2DE5">
              <w:rPr>
                <w:noProof/>
                <w:webHidden/>
              </w:rPr>
              <w:instrText xml:space="preserve"> PAGEREF _Toc467009277 \h </w:instrText>
            </w:r>
            <w:r w:rsidR="00EA2DE5">
              <w:rPr>
                <w:noProof/>
                <w:webHidden/>
              </w:rPr>
            </w:r>
            <w:r w:rsidR="00EA2DE5">
              <w:rPr>
                <w:noProof/>
                <w:webHidden/>
              </w:rPr>
              <w:fldChar w:fldCharType="separate"/>
            </w:r>
            <w:r w:rsidR="00EA2DE5">
              <w:rPr>
                <w:noProof/>
                <w:webHidden/>
              </w:rPr>
              <w:t>11</w:t>
            </w:r>
            <w:r w:rsidR="00EA2DE5"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89576C" w:rsidRDefault="0007375D" w:rsidP="0007375D">
      <w:pPr>
        <w:pStyle w:val="Heading1"/>
      </w:pPr>
      <w:bookmarkStart w:id="0" w:name="_Toc467009262"/>
      <w:r>
        <w:rPr>
          <w:rFonts w:hint="eastAsia"/>
        </w:rPr>
        <w:lastRenderedPageBreak/>
        <w:t>2016-10-13</w:t>
      </w:r>
      <w:bookmarkEnd w:id="0"/>
    </w:p>
    <w:p w:rsidR="0007375D" w:rsidRDefault="009C4439" w:rsidP="00B14174">
      <w:pPr>
        <w:pStyle w:val="Heading2"/>
      </w:pPr>
      <w:bookmarkStart w:id="1" w:name="_Toc467009263"/>
      <w:r>
        <w:rPr>
          <w:rFonts w:hint="eastAsia"/>
        </w:rPr>
        <w:t>沪</w:t>
      </w:r>
      <w:r>
        <w:t>/</w:t>
      </w:r>
      <w:r>
        <w:rPr>
          <w:rFonts w:hint="eastAsia"/>
        </w:rPr>
        <w:t>深</w:t>
      </w:r>
      <w:r w:rsidR="000671E2">
        <w:rPr>
          <w:rFonts w:hint="eastAsia"/>
        </w:rPr>
        <w:t>都</w:t>
      </w:r>
      <w:r w:rsidR="0007375D">
        <w:rPr>
          <w:rFonts w:hint="eastAsia"/>
        </w:rPr>
        <w:t>正在突破前期阻力位置</w:t>
      </w:r>
      <w:r w:rsidR="000765F1">
        <w:rPr>
          <w:rFonts w:hint="eastAsia"/>
        </w:rPr>
        <w:t>，前几次无功而返</w:t>
      </w:r>
      <w:bookmarkEnd w:id="1"/>
    </w:p>
    <w:p w:rsidR="000671E2" w:rsidRDefault="000671E2" w:rsidP="00B14174">
      <w:r>
        <w:rPr>
          <w:noProof/>
        </w:rPr>
        <w:drawing>
          <wp:inline distT="0" distB="0" distL="0" distR="0" wp14:anchorId="22A51F2E" wp14:editId="18333C2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2" w:rsidRPr="00B14174" w:rsidRDefault="000671E2" w:rsidP="000671E2">
      <w:r>
        <w:rPr>
          <w:rFonts w:hint="eastAsia"/>
        </w:rPr>
        <w:t>深市表现更明显一些，</w:t>
      </w:r>
      <w:r w:rsidR="00B14174">
        <w:rPr>
          <w:rFonts w:hint="eastAsia"/>
        </w:rPr>
        <w:t>前几次多次试图突破而不得</w:t>
      </w:r>
    </w:p>
    <w:p w:rsidR="0007375D" w:rsidRDefault="0007375D" w:rsidP="0007375D">
      <w:r>
        <w:rPr>
          <w:noProof/>
        </w:rPr>
        <w:drawing>
          <wp:inline distT="0" distB="0" distL="0" distR="0" wp14:anchorId="10FA8C39" wp14:editId="597B211C">
            <wp:extent cx="5964053" cy="3354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053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B" w:rsidRDefault="009E171B" w:rsidP="009E171B">
      <w:pPr>
        <w:pStyle w:val="Heading1"/>
      </w:pPr>
      <w:bookmarkStart w:id="2" w:name="_Toc467009264"/>
      <w:r>
        <w:rPr>
          <w:rFonts w:hint="eastAsia"/>
        </w:rPr>
        <w:lastRenderedPageBreak/>
        <w:t>2016-10-19</w:t>
      </w:r>
      <w:bookmarkEnd w:id="2"/>
    </w:p>
    <w:p w:rsidR="009E171B" w:rsidRDefault="009E171B" w:rsidP="009E171B">
      <w:pPr>
        <w:pStyle w:val="Heading2"/>
      </w:pPr>
      <w:bookmarkStart w:id="3" w:name="_Toc467009265"/>
      <w:r>
        <w:rPr>
          <w:rFonts w:hint="eastAsia"/>
        </w:rPr>
        <w:t>东方财富信息更新严重滞后</w:t>
      </w:r>
      <w:bookmarkEnd w:id="3"/>
    </w:p>
    <w:p w:rsidR="009E171B" w:rsidRPr="009E171B" w:rsidRDefault="009E171B" w:rsidP="009E171B">
      <w:r>
        <w:rPr>
          <w:rFonts w:hint="eastAsia"/>
        </w:rPr>
        <w:t>留意到腾信科技</w:t>
      </w:r>
      <w:r>
        <w:rPr>
          <w:rFonts w:hint="eastAsia"/>
        </w:rPr>
        <w:t xml:space="preserve"> 300392 </w:t>
      </w:r>
      <w:r>
        <w:rPr>
          <w:rFonts w:hint="eastAsia"/>
        </w:rPr>
        <w:t>天量的成交量，去东方财富上看，没什么负面消息啊</w:t>
      </w:r>
    </w:p>
    <w:p w:rsidR="009E171B" w:rsidRDefault="009E171B" w:rsidP="009E171B">
      <w:r>
        <w:rPr>
          <w:noProof/>
        </w:rPr>
        <w:drawing>
          <wp:inline distT="0" distB="0" distL="0" distR="0" wp14:anchorId="19F6C263" wp14:editId="5CA886F7">
            <wp:extent cx="54864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t>东方财富的公司公告</w:t>
      </w:r>
    </w:p>
    <w:p w:rsidR="00111517" w:rsidRDefault="00B50533" w:rsidP="009E171B">
      <w:r>
        <w:rPr>
          <w:noProof/>
        </w:rPr>
        <w:drawing>
          <wp:inline distT="0" distB="0" distL="0" distR="0" wp14:anchorId="06D8F2CE" wp14:editId="088AD268">
            <wp:extent cx="5100452" cy="301717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0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r>
        <w:rPr>
          <w:rFonts w:hint="eastAsia"/>
        </w:rPr>
        <w:lastRenderedPageBreak/>
        <w:t>去雪球上看</w:t>
      </w:r>
    </w:p>
    <w:p w:rsidR="00B50533" w:rsidRDefault="00B50533" w:rsidP="009E171B">
      <w:r>
        <w:rPr>
          <w:rFonts w:hint="eastAsia"/>
        </w:rPr>
        <w:t>第一个说的就是老板被抓了</w:t>
      </w:r>
    </w:p>
    <w:p w:rsidR="00B50533" w:rsidRDefault="00B50533" w:rsidP="009E171B">
      <w:r>
        <w:rPr>
          <w:noProof/>
        </w:rPr>
        <w:drawing>
          <wp:inline distT="0" distB="0" distL="0" distR="0" wp14:anchorId="3360979A" wp14:editId="4666DD8F">
            <wp:extent cx="5486400" cy="513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F" w:rsidRDefault="00F179AF" w:rsidP="009E171B">
      <w:r>
        <w:rPr>
          <w:rFonts w:hint="eastAsia"/>
        </w:rPr>
        <w:t>Fuck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东方财富也太不靠谱了吧</w:t>
      </w:r>
    </w:p>
    <w:p w:rsidR="00F179AF" w:rsidRDefault="007C27A9" w:rsidP="009E171B">
      <w:r>
        <w:rPr>
          <w:rFonts w:hint="eastAsia"/>
        </w:rPr>
        <w:t>深交所在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日确实有公司公告</w:t>
      </w:r>
    </w:p>
    <w:p w:rsidR="007C27A9" w:rsidRDefault="007C27A9" w:rsidP="009E171B">
      <w:r>
        <w:rPr>
          <w:noProof/>
        </w:rPr>
        <w:lastRenderedPageBreak/>
        <w:drawing>
          <wp:inline distT="0" distB="0" distL="0" distR="0" wp14:anchorId="0EA111E7" wp14:editId="34393CD8">
            <wp:extent cx="54864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46" w:rsidRDefault="00D12377" w:rsidP="009E171B">
      <w:r>
        <w:rPr>
          <w:noProof/>
        </w:rPr>
        <w:lastRenderedPageBreak/>
        <w:drawing>
          <wp:inline distT="0" distB="0" distL="0" distR="0" wp14:anchorId="5DA755B3" wp14:editId="5A1CC57E">
            <wp:extent cx="54864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B" w:rsidRDefault="00F173DB" w:rsidP="00F173DB">
      <w:pPr>
        <w:pStyle w:val="Heading2"/>
      </w:pPr>
      <w:bookmarkStart w:id="4" w:name="_Toc467009266"/>
      <w:r>
        <w:rPr>
          <w:rFonts w:hint="eastAsia"/>
        </w:rPr>
        <w:t>雪球网的评论信息还是很有价值的</w:t>
      </w:r>
      <w:bookmarkEnd w:id="4"/>
    </w:p>
    <w:p w:rsidR="00F173DB" w:rsidRDefault="00004509" w:rsidP="00F173DB">
      <w:hyperlink r:id="rId17" w:history="1">
        <w:r w:rsidR="00002023" w:rsidRPr="00D81761">
          <w:rPr>
            <w:rStyle w:val="Hyperlink"/>
          </w:rPr>
          <w:t>https://xueqiu.com/</w:t>
        </w:r>
      </w:hyperlink>
    </w:p>
    <w:p w:rsidR="00002023" w:rsidRDefault="00002023" w:rsidP="00F173DB">
      <w:r>
        <w:rPr>
          <w:rFonts w:hint="eastAsia"/>
        </w:rPr>
        <w:t>以后</w:t>
      </w:r>
      <w:r w:rsidR="00977AF7">
        <w:rPr>
          <w:rFonts w:hint="eastAsia"/>
        </w:rPr>
        <w:t>买卖之前，</w:t>
      </w:r>
      <w:r>
        <w:rPr>
          <w:rFonts w:hint="eastAsia"/>
        </w:rPr>
        <w:t>关键信息一定要上雪球网上看一些评论</w:t>
      </w:r>
    </w:p>
    <w:p w:rsidR="00B46FD6" w:rsidRDefault="00B46FD6" w:rsidP="00B46FD6">
      <w:pPr>
        <w:pStyle w:val="Heading1"/>
      </w:pPr>
      <w:bookmarkStart w:id="5" w:name="_Toc467009267"/>
      <w:r>
        <w:rPr>
          <w:rFonts w:hint="eastAsia"/>
        </w:rPr>
        <w:t>2016-11-02</w:t>
      </w:r>
      <w:bookmarkEnd w:id="5"/>
    </w:p>
    <w:p w:rsidR="00B46FD6" w:rsidRDefault="00B46FD6" w:rsidP="00B46FD6">
      <w:pPr>
        <w:pStyle w:val="Heading2"/>
      </w:pPr>
      <w:bookmarkStart w:id="6" w:name="_Toc467009268"/>
      <w:r>
        <w:rPr>
          <w:rFonts w:hint="eastAsia"/>
        </w:rPr>
        <w:t>东方财富</w:t>
      </w:r>
      <w:r>
        <w:rPr>
          <w:rFonts w:hint="eastAsia"/>
        </w:rPr>
        <w:t>F10</w:t>
      </w:r>
      <w:r>
        <w:rPr>
          <w:rFonts w:hint="eastAsia"/>
        </w:rPr>
        <w:t>显示的限售解禁是未来的</w:t>
      </w:r>
      <w:bookmarkEnd w:id="6"/>
    </w:p>
    <w:p w:rsidR="00B46FD6" w:rsidRDefault="00B46FD6" w:rsidP="00B46FD6">
      <w:r>
        <w:rPr>
          <w:noProof/>
        </w:rPr>
        <w:drawing>
          <wp:inline distT="0" distB="0" distL="0" distR="0" wp14:anchorId="2D9C76A0" wp14:editId="69FC677A">
            <wp:extent cx="5486400" cy="68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6" w:rsidRDefault="00B46FD6" w:rsidP="00B46FD6">
      <w:r>
        <w:rPr>
          <w:rFonts w:hint="eastAsia"/>
        </w:rPr>
        <w:t>在股东研究</w:t>
      </w:r>
      <w:r>
        <w:sym w:font="Wingdings" w:char="F0E0"/>
      </w:r>
      <w:r>
        <w:rPr>
          <w:rFonts w:hint="eastAsia"/>
        </w:rPr>
        <w:t>限售解禁里面。</w:t>
      </w:r>
      <w:r w:rsidR="006A7829">
        <w:rPr>
          <w:rFonts w:hint="eastAsia"/>
        </w:rPr>
        <w:t>其显示的日期都是未来的，已经解禁过的不显示，有点坑爹啊</w:t>
      </w:r>
    </w:p>
    <w:p w:rsidR="00B46FD6" w:rsidRDefault="002F1251" w:rsidP="00B46FD6">
      <w:r>
        <w:rPr>
          <w:rFonts w:hint="eastAsia"/>
        </w:rPr>
        <w:lastRenderedPageBreak/>
        <w:t>以温氏股份为例</w:t>
      </w:r>
      <w:r w:rsidR="008973C9">
        <w:rPr>
          <w:rFonts w:hint="eastAsia"/>
        </w:rPr>
        <w:t>，显示</w:t>
      </w:r>
      <w:r w:rsidR="008973C9">
        <w:rPr>
          <w:rFonts w:hint="eastAsia"/>
        </w:rPr>
        <w:t>18</w:t>
      </w:r>
      <w:r w:rsidR="008973C9">
        <w:rPr>
          <w:rFonts w:hint="eastAsia"/>
        </w:rPr>
        <w:t>年</w:t>
      </w:r>
      <w:r w:rsidR="008973C9">
        <w:rPr>
          <w:rFonts w:hint="eastAsia"/>
        </w:rPr>
        <w:t>11</w:t>
      </w:r>
      <w:r w:rsidR="008973C9">
        <w:rPr>
          <w:rFonts w:hint="eastAsia"/>
        </w:rPr>
        <w:t>月</w:t>
      </w:r>
      <w:r w:rsidR="008973C9">
        <w:rPr>
          <w:rFonts w:hint="eastAsia"/>
        </w:rPr>
        <w:t>2</w:t>
      </w:r>
      <w:r w:rsidR="008973C9">
        <w:rPr>
          <w:rFonts w:hint="eastAsia"/>
        </w:rPr>
        <w:t>日有解禁</w:t>
      </w:r>
    </w:p>
    <w:p w:rsidR="008973C9" w:rsidRDefault="008973C9" w:rsidP="00B46FD6">
      <w:r>
        <w:rPr>
          <w:noProof/>
        </w:rPr>
        <w:drawing>
          <wp:inline distT="0" distB="0" distL="0" distR="0" wp14:anchorId="77F61D29" wp14:editId="4D2EDD97">
            <wp:extent cx="5486400" cy="59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C9" w:rsidRDefault="008973C9" w:rsidP="00B46FD6">
      <w:r>
        <w:rPr>
          <w:rFonts w:hint="eastAsia"/>
        </w:rPr>
        <w:t>但是</w:t>
      </w:r>
      <w:r>
        <w:rPr>
          <w:rFonts w:hint="eastAsia"/>
        </w:rPr>
        <w:t>K</w:t>
      </w:r>
      <w:r>
        <w:rPr>
          <w:rFonts w:hint="eastAsia"/>
        </w:rPr>
        <w:t>线显示在低价位有大成交量</w:t>
      </w:r>
    </w:p>
    <w:p w:rsidR="008973C9" w:rsidRDefault="008973C9" w:rsidP="00B46FD6">
      <w:r>
        <w:rPr>
          <w:noProof/>
        </w:rPr>
        <w:drawing>
          <wp:inline distT="0" distB="0" distL="0" distR="0" wp14:anchorId="0518807D" wp14:editId="3E56D136">
            <wp:extent cx="54864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29" w:rsidRDefault="009B1629" w:rsidP="00B46FD6">
      <w:r>
        <w:rPr>
          <w:rFonts w:hint="eastAsia"/>
        </w:rPr>
        <w:t>分时图上看应该是卖盘</w:t>
      </w:r>
    </w:p>
    <w:p w:rsidR="009B1629" w:rsidRDefault="009B1629" w:rsidP="00B46FD6">
      <w:r>
        <w:rPr>
          <w:noProof/>
        </w:rPr>
        <w:drawing>
          <wp:inline distT="0" distB="0" distL="0" distR="0" wp14:anchorId="01B71D8A" wp14:editId="7DAFA898">
            <wp:extent cx="5486400" cy="194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E7" w:rsidRDefault="007961E7" w:rsidP="007961E7">
      <w:r>
        <w:rPr>
          <w:rFonts w:hint="eastAsia"/>
        </w:rPr>
        <w:t>那这个成交量是为什么呢，看公告才知道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日有天量解禁盘</w:t>
      </w:r>
      <w:r w:rsidR="00677924">
        <w:rPr>
          <w:rFonts w:hint="eastAsia"/>
        </w:rPr>
        <w:t>，坑爹啊</w:t>
      </w:r>
    </w:p>
    <w:p w:rsidR="00677924" w:rsidRDefault="00677924" w:rsidP="007961E7">
      <w:r>
        <w:rPr>
          <w:noProof/>
        </w:rPr>
        <w:drawing>
          <wp:inline distT="0" distB="0" distL="0" distR="0" wp14:anchorId="444EC947" wp14:editId="32FACCD6">
            <wp:extent cx="54864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677924" w:rsidP="007961E7">
      <w:r>
        <w:rPr>
          <w:rFonts w:hint="eastAsia"/>
        </w:rPr>
        <w:t>而且连续大宗交易连连</w:t>
      </w:r>
    </w:p>
    <w:p w:rsidR="00677924" w:rsidRDefault="00677924" w:rsidP="007961E7">
      <w:r>
        <w:rPr>
          <w:noProof/>
        </w:rPr>
        <w:lastRenderedPageBreak/>
        <w:drawing>
          <wp:inline distT="0" distB="0" distL="0" distR="0" wp14:anchorId="4C789B50" wp14:editId="5B8772B2">
            <wp:extent cx="5486400" cy="360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24" w:rsidRDefault="003E60D9" w:rsidP="003E60D9">
      <w:pPr>
        <w:pStyle w:val="Heading2"/>
      </w:pPr>
      <w:bookmarkStart w:id="7" w:name="_Toc467009269"/>
      <w:r>
        <w:rPr>
          <w:rFonts w:hint="eastAsia"/>
        </w:rPr>
        <w:t>真正有参考意义的是其特色数据</w:t>
      </w:r>
      <w:bookmarkEnd w:id="7"/>
    </w:p>
    <w:p w:rsidR="003E60D9" w:rsidRDefault="003E60D9" w:rsidP="007961E7">
      <w:r>
        <w:rPr>
          <w:noProof/>
        </w:rPr>
        <w:drawing>
          <wp:inline distT="0" distB="0" distL="0" distR="0" wp14:anchorId="51D640D5" wp14:editId="4EFD9C48">
            <wp:extent cx="54864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18" w:rsidRDefault="00780918" w:rsidP="007961E7">
      <w:r>
        <w:rPr>
          <w:rFonts w:hint="eastAsia"/>
        </w:rPr>
        <w:t>里面不仅有真实的解禁限售情况，还有限售股东一览。</w:t>
      </w:r>
    </w:p>
    <w:p w:rsidR="00780918" w:rsidRDefault="00780918" w:rsidP="007961E7">
      <w:r>
        <w:rPr>
          <w:noProof/>
        </w:rPr>
        <w:lastRenderedPageBreak/>
        <w:drawing>
          <wp:inline distT="0" distB="0" distL="0" distR="0" wp14:anchorId="2329FEF7" wp14:editId="00CBD261">
            <wp:extent cx="5486400" cy="1242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08F">
        <w:rPr>
          <w:noProof/>
        </w:rPr>
        <w:drawing>
          <wp:inline distT="0" distB="0" distL="0" distR="0" wp14:anchorId="24011E62" wp14:editId="7F2B70E4">
            <wp:extent cx="54864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62" w:rsidRDefault="005F3362" w:rsidP="005F3362">
      <w:pPr>
        <w:pStyle w:val="Heading1"/>
      </w:pPr>
      <w:bookmarkStart w:id="8" w:name="_Toc467009270"/>
      <w:r>
        <w:rPr>
          <w:rFonts w:hint="eastAsia"/>
        </w:rPr>
        <w:t>2016-11-06</w:t>
      </w:r>
      <w:bookmarkEnd w:id="8"/>
    </w:p>
    <w:p w:rsidR="00E7452C" w:rsidRDefault="00E7452C" w:rsidP="005F3362">
      <w:pPr>
        <w:pStyle w:val="Heading2"/>
      </w:pPr>
      <w:bookmarkStart w:id="9" w:name="_Toc467009271"/>
      <w:r>
        <w:rPr>
          <w:rFonts w:hint="eastAsia"/>
        </w:rPr>
        <w:t>分时图上的价格是不会</w:t>
      </w:r>
      <w:r w:rsidR="005F3362">
        <w:rPr>
          <w:rFonts w:hint="eastAsia"/>
        </w:rPr>
        <w:t>进行复权处理的</w:t>
      </w:r>
      <w:bookmarkEnd w:id="9"/>
    </w:p>
    <w:p w:rsidR="005F3362" w:rsidRDefault="005F3362" w:rsidP="005F3362">
      <w:r>
        <w:rPr>
          <w:rFonts w:hint="eastAsia"/>
        </w:rPr>
        <w:t>虽然日线等是</w:t>
      </w:r>
      <w:r w:rsidR="00E26E05">
        <w:rPr>
          <w:rFonts w:hint="eastAsia"/>
        </w:rPr>
        <w:t>可以进行复权处理的，但是</w:t>
      </w:r>
      <w:r w:rsidR="004C14EE">
        <w:rPr>
          <w:rFonts w:hint="eastAsia"/>
        </w:rPr>
        <w:t>分时图上的价格是不会进行复权处理的，所以分时图上会看起来和</w:t>
      </w:r>
      <w:r w:rsidR="004C14EE">
        <w:rPr>
          <w:rFonts w:hint="eastAsia"/>
        </w:rPr>
        <w:t>K</w:t>
      </w:r>
      <w:r w:rsidR="004C14EE">
        <w:rPr>
          <w:rFonts w:hint="eastAsia"/>
        </w:rPr>
        <w:t>线上的价格不相同</w:t>
      </w:r>
    </w:p>
    <w:p w:rsidR="004C14EE" w:rsidRDefault="004C14EE" w:rsidP="004C14EE">
      <w:pPr>
        <w:pStyle w:val="Heading2"/>
      </w:pPr>
      <w:bookmarkStart w:id="10" w:name="_Toc467009272"/>
      <w:r>
        <w:rPr>
          <w:rFonts w:hint="eastAsia"/>
        </w:rPr>
        <w:t>看</w:t>
      </w:r>
      <w:r>
        <w:rPr>
          <w:rFonts w:hint="eastAsia"/>
        </w:rPr>
        <w:t>K</w:t>
      </w:r>
      <w:r>
        <w:rPr>
          <w:rFonts w:hint="eastAsia"/>
        </w:rPr>
        <w:t>时不用前复权</w:t>
      </w:r>
      <w:r w:rsidR="00DC0AA7">
        <w:rPr>
          <w:rFonts w:hint="eastAsia"/>
        </w:rPr>
        <w:t>和不复权两个都要看</w:t>
      </w:r>
      <w:bookmarkEnd w:id="10"/>
    </w:p>
    <w:p w:rsidR="004C14EE" w:rsidRDefault="004C14EE" w:rsidP="004C14EE">
      <w:r>
        <w:rPr>
          <w:rFonts w:hint="eastAsia"/>
        </w:rPr>
        <w:t>其实这样才能看到更真实的股价走势</w:t>
      </w:r>
    </w:p>
    <w:p w:rsidR="00454B6A" w:rsidRDefault="005B7F70" w:rsidP="004C14EE">
      <w:r>
        <w:rPr>
          <w:rFonts w:hint="eastAsia"/>
        </w:rPr>
        <w:t>以运达科技为例</w:t>
      </w:r>
    </w:p>
    <w:p w:rsidR="005B7F70" w:rsidRDefault="005B7F70" w:rsidP="004C14EE">
      <w:r>
        <w:rPr>
          <w:rFonts w:hint="eastAsia"/>
        </w:rPr>
        <w:t>前复权可以看到公司股价曾经被爆炒过</w:t>
      </w:r>
      <w:r w:rsidR="00296586">
        <w:rPr>
          <w:rFonts w:hint="eastAsia"/>
        </w:rPr>
        <w:t>，且现在仍处于历史</w:t>
      </w:r>
      <w:r w:rsidR="00015D6A">
        <w:rPr>
          <w:rFonts w:hint="eastAsia"/>
        </w:rPr>
        <w:t>高位</w:t>
      </w:r>
    </w:p>
    <w:p w:rsidR="005B7F70" w:rsidRDefault="005B7F70" w:rsidP="004C14E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A4406B" wp14:editId="3DB93D63">
            <wp:extent cx="5486400" cy="3917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70" w:rsidRDefault="005B7F70" w:rsidP="004C14EE">
      <w:r w:rsidRPr="005B7F70">
        <w:rPr>
          <w:rFonts w:hint="eastAsia"/>
        </w:rPr>
        <w:t>不复权可以看到</w:t>
      </w:r>
      <w:r w:rsidR="007475A4">
        <w:rPr>
          <w:rFonts w:hint="eastAsia"/>
        </w:rPr>
        <w:t>真实的配股情况</w:t>
      </w:r>
    </w:p>
    <w:p w:rsidR="007475A4" w:rsidRPr="007475A4" w:rsidRDefault="00C62CFF" w:rsidP="004C14EE">
      <w:r>
        <w:rPr>
          <w:noProof/>
        </w:rPr>
        <w:lastRenderedPageBreak/>
        <w:drawing>
          <wp:inline distT="0" distB="0" distL="0" distR="0" wp14:anchorId="70D5B2FE" wp14:editId="5CE36C82">
            <wp:extent cx="5486400" cy="4088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81" w:rsidRDefault="00613B4B" w:rsidP="00110681">
      <w:pPr>
        <w:pStyle w:val="Heading2"/>
      </w:pPr>
      <w:bookmarkStart w:id="11" w:name="_Toc467009273"/>
      <w:r>
        <w:rPr>
          <w:rFonts w:hint="eastAsia"/>
        </w:rPr>
        <w:t>东方财富</w:t>
      </w:r>
      <w:r w:rsidR="00110681">
        <w:rPr>
          <w:rFonts w:hint="eastAsia"/>
        </w:rPr>
        <w:t>的特色数据也不靠谱</w:t>
      </w:r>
      <w:r w:rsidR="006F5672">
        <w:rPr>
          <w:rFonts w:hint="eastAsia"/>
        </w:rPr>
        <w:t>（需要看解禁明细）</w:t>
      </w:r>
      <w:bookmarkEnd w:id="11"/>
    </w:p>
    <w:p w:rsidR="00110681" w:rsidRDefault="00751153" w:rsidP="00110681">
      <w:r>
        <w:rPr>
          <w:rFonts w:hint="eastAsia"/>
        </w:rPr>
        <w:t>以永清环保为例，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日有解禁股，</w:t>
      </w:r>
      <w:r w:rsidR="00613B4B">
        <w:rPr>
          <w:rFonts w:hint="eastAsia"/>
        </w:rPr>
        <w:t>但是</w:t>
      </w:r>
      <w:r w:rsidR="007246E5">
        <w:rPr>
          <w:rFonts w:hint="eastAsia"/>
        </w:rPr>
        <w:t>东方财富上根本就没显示</w:t>
      </w:r>
    </w:p>
    <w:p w:rsidR="00B50720" w:rsidRDefault="008A7C00" w:rsidP="00110681">
      <w:r>
        <w:rPr>
          <w:noProof/>
        </w:rPr>
        <w:drawing>
          <wp:inline distT="0" distB="0" distL="0" distR="0" wp14:anchorId="195B379C" wp14:editId="1D58DFB8">
            <wp:extent cx="5486400" cy="1852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30" w:rsidRDefault="004C1C30" w:rsidP="00110681">
      <w:r>
        <w:rPr>
          <w:rFonts w:hint="eastAsia"/>
        </w:rPr>
        <w:t>但是永清的公司公告都有了</w:t>
      </w:r>
    </w:p>
    <w:p w:rsidR="004C1C30" w:rsidRDefault="00D96775" w:rsidP="00110681">
      <w:r>
        <w:rPr>
          <w:noProof/>
        </w:rPr>
        <w:lastRenderedPageBreak/>
        <w:drawing>
          <wp:inline distT="0" distB="0" distL="0" distR="0" wp14:anchorId="40520CFA" wp14:editId="6EA5D49F">
            <wp:extent cx="5486400" cy="2510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45" w:rsidRDefault="00BF0C45" w:rsidP="00110681">
      <w:r>
        <w:rPr>
          <w:rFonts w:hint="eastAsia"/>
        </w:rPr>
        <w:t>不过解禁明细里还是有</w:t>
      </w:r>
    </w:p>
    <w:p w:rsidR="00BF0C45" w:rsidRDefault="00261679" w:rsidP="00110681">
      <w:r>
        <w:rPr>
          <w:noProof/>
        </w:rPr>
        <w:drawing>
          <wp:inline distT="0" distB="0" distL="0" distR="0" wp14:anchorId="5BF65475" wp14:editId="0CC1E5CC">
            <wp:extent cx="5486400" cy="1692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21" w:rsidRDefault="007E1721" w:rsidP="007E1721">
      <w:pPr>
        <w:pStyle w:val="Heading1"/>
      </w:pPr>
      <w:bookmarkStart w:id="12" w:name="_Toc467009274"/>
      <w:r>
        <w:rPr>
          <w:rFonts w:hint="eastAsia"/>
        </w:rPr>
        <w:t>2016-11-15</w:t>
      </w:r>
      <w:bookmarkEnd w:id="12"/>
    </w:p>
    <w:p w:rsidR="007E1721" w:rsidRDefault="000140AD" w:rsidP="000140AD">
      <w:pPr>
        <w:pStyle w:val="Heading2"/>
      </w:pPr>
      <w:bookmarkStart w:id="13" w:name="_Toc467009275"/>
      <w:r>
        <w:rPr>
          <w:rFonts w:hint="eastAsia"/>
        </w:rPr>
        <w:t>制药板块明显下行，银行板块横盘</w:t>
      </w:r>
      <w:bookmarkEnd w:id="13"/>
    </w:p>
    <w:p w:rsidR="000140AD" w:rsidRDefault="000140AD" w:rsidP="000140AD">
      <w:r>
        <w:rPr>
          <w:rFonts w:hint="eastAsia"/>
        </w:rPr>
        <w:t>多个制药股处于</w:t>
      </w:r>
      <w:r>
        <w:rPr>
          <w:rFonts w:hint="eastAsia"/>
        </w:rPr>
        <w:t>20</w:t>
      </w:r>
      <w:r>
        <w:rPr>
          <w:rFonts w:hint="eastAsia"/>
        </w:rPr>
        <w:t>日以下，且走势向下</w:t>
      </w:r>
    </w:p>
    <w:p w:rsidR="000140AD" w:rsidRDefault="000140AD" w:rsidP="000140AD">
      <w:r>
        <w:rPr>
          <w:rFonts w:hint="eastAsia"/>
        </w:rPr>
        <w:t>多个大盘银行股处于横盘状态</w:t>
      </w:r>
    </w:p>
    <w:p w:rsidR="007450F8" w:rsidRDefault="007450F8" w:rsidP="007450F8">
      <w:pPr>
        <w:pStyle w:val="Heading2"/>
      </w:pPr>
      <w:bookmarkStart w:id="14" w:name="_Toc467009276"/>
      <w:r>
        <w:rPr>
          <w:rFonts w:hint="eastAsia"/>
        </w:rPr>
        <w:t>确定是否买入之前还要看一下整个行业</w:t>
      </w:r>
      <w:bookmarkEnd w:id="14"/>
    </w:p>
    <w:p w:rsidR="007450F8" w:rsidRDefault="007450F8" w:rsidP="007450F8">
      <w:r>
        <w:rPr>
          <w:rFonts w:hint="eastAsia"/>
        </w:rPr>
        <w:t>CTRL</w:t>
      </w:r>
      <w:r>
        <w:t xml:space="preserve">+R </w:t>
      </w:r>
      <w:r>
        <w:rPr>
          <w:rFonts w:hint="eastAsia"/>
        </w:rPr>
        <w:t>显示行业，然后看一下行业内的所有股票</w:t>
      </w:r>
    </w:p>
    <w:p w:rsidR="007450F8" w:rsidRDefault="007450F8" w:rsidP="007450F8">
      <w:r>
        <w:rPr>
          <w:rFonts w:hint="eastAsia"/>
        </w:rPr>
        <w:t>分析一下行业的阶段情况，有没有上涨的迹象</w:t>
      </w:r>
      <w:r w:rsidR="00AF0C9B">
        <w:rPr>
          <w:rFonts w:hint="eastAsia"/>
        </w:rPr>
        <w:t>，个股有没有大幅上涨的可能</w:t>
      </w:r>
    </w:p>
    <w:p w:rsidR="0005217A" w:rsidRDefault="0005217A" w:rsidP="0005217A">
      <w:pPr>
        <w:pStyle w:val="Heading2"/>
      </w:pPr>
      <w:bookmarkStart w:id="15" w:name="_Toc467009277"/>
      <w:r>
        <w:rPr>
          <w:rFonts w:hint="eastAsia"/>
        </w:rPr>
        <w:t>看地产股好像地位反弹了已经</w:t>
      </w:r>
      <w:bookmarkEnd w:id="15"/>
    </w:p>
    <w:p w:rsidR="0005217A" w:rsidRDefault="0005217A" w:rsidP="0005217A">
      <w:r>
        <w:rPr>
          <w:rFonts w:hint="eastAsia"/>
        </w:rPr>
        <w:t>前一段时间受限购的影响，非常看空地产股。</w:t>
      </w:r>
    </w:p>
    <w:p w:rsidR="0005217A" w:rsidRDefault="0005217A" w:rsidP="0005217A">
      <w:r>
        <w:rPr>
          <w:rFonts w:hint="eastAsia"/>
        </w:rPr>
        <w:t>今天偶然看到</w:t>
      </w:r>
      <w:r>
        <w:rPr>
          <w:rFonts w:hint="eastAsia"/>
        </w:rPr>
        <w:t xml:space="preserve"> </w:t>
      </w:r>
      <w:r>
        <w:rPr>
          <w:rFonts w:hint="eastAsia"/>
        </w:rPr>
        <w:t>世联行</w:t>
      </w:r>
      <w:r w:rsidR="007D55A8">
        <w:rPr>
          <w:rFonts w:hint="eastAsia"/>
        </w:rPr>
        <w:t>，</w:t>
      </w:r>
      <w:r w:rsidR="007D55A8">
        <w:rPr>
          <w:rFonts w:hint="eastAsia"/>
        </w:rPr>
        <w:t xml:space="preserve"> </w:t>
      </w:r>
      <w:r w:rsidR="007D55A8">
        <w:rPr>
          <w:rFonts w:hint="eastAsia"/>
        </w:rPr>
        <w:t>随手看了下地产板块，好像有地位反弹的迹象。</w:t>
      </w:r>
    </w:p>
    <w:p w:rsidR="007D55A8" w:rsidRDefault="007D55A8" w:rsidP="0005217A">
      <w:pPr>
        <w:rPr>
          <w:rFonts w:hint="eastAsia"/>
        </w:rPr>
      </w:pPr>
      <w:r>
        <w:rPr>
          <w:rFonts w:hint="eastAsia"/>
        </w:rPr>
        <w:lastRenderedPageBreak/>
        <w:t>有时间可以好好看一下这个行业</w:t>
      </w:r>
    </w:p>
    <w:p w:rsidR="00241774" w:rsidRDefault="0043326D" w:rsidP="0043326D">
      <w:pPr>
        <w:pStyle w:val="Heading2"/>
        <w:rPr>
          <w:rFonts w:hint="eastAsia"/>
        </w:rPr>
      </w:pPr>
      <w:r>
        <w:rPr>
          <w:rFonts w:hint="eastAsia"/>
        </w:rPr>
        <w:t>贴库的股票搜索也很有用</w:t>
      </w:r>
    </w:p>
    <w:p w:rsidR="0043326D" w:rsidRPr="0043326D" w:rsidRDefault="0043326D" w:rsidP="0043326D">
      <w:pPr>
        <w:rPr>
          <w:rFonts w:hint="eastAsia"/>
        </w:rPr>
      </w:pPr>
      <w:r>
        <w:rPr>
          <w:rFonts w:hint="eastAsia"/>
        </w:rPr>
        <w:t>买入</w:t>
      </w:r>
      <w:r w:rsidR="000E6F6D">
        <w:rPr>
          <w:rFonts w:hint="eastAsia"/>
        </w:rPr>
        <w:t>钱看一下网上对这个票的一些关注信息</w:t>
      </w:r>
      <w:bookmarkStart w:id="16" w:name="_GoBack"/>
      <w:bookmarkEnd w:id="16"/>
    </w:p>
    <w:p w:rsidR="0043326D" w:rsidRPr="0043326D" w:rsidRDefault="0043326D" w:rsidP="0043326D">
      <w:r>
        <w:rPr>
          <w:noProof/>
        </w:rPr>
        <w:drawing>
          <wp:inline distT="0" distB="0" distL="0" distR="0" wp14:anchorId="3AA64C8F" wp14:editId="14CAE311">
            <wp:extent cx="5486400" cy="3285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26D" w:rsidRPr="0043326D" w:rsidSect="00F17A25">
      <w:footerReference w:type="default" r:id="rId33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509" w:rsidRDefault="00004509" w:rsidP="00F17A25">
      <w:pPr>
        <w:spacing w:after="0" w:line="240" w:lineRule="auto"/>
      </w:pPr>
      <w:r>
        <w:separator/>
      </w:r>
    </w:p>
  </w:endnote>
  <w:endnote w:type="continuationSeparator" w:id="0">
    <w:p w:rsidR="00004509" w:rsidRDefault="00004509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177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6F6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509" w:rsidRDefault="00004509" w:rsidP="00F17A25">
      <w:pPr>
        <w:spacing w:after="0" w:line="240" w:lineRule="auto"/>
      </w:pPr>
      <w:r>
        <w:separator/>
      </w:r>
    </w:p>
  </w:footnote>
  <w:footnote w:type="continuationSeparator" w:id="0">
    <w:p w:rsidR="00004509" w:rsidRDefault="00004509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2023"/>
    <w:rsid w:val="00004509"/>
    <w:rsid w:val="000140AD"/>
    <w:rsid w:val="00015D6A"/>
    <w:rsid w:val="0005217A"/>
    <w:rsid w:val="000671E2"/>
    <w:rsid w:val="0007375D"/>
    <w:rsid w:val="000765F1"/>
    <w:rsid w:val="00080F74"/>
    <w:rsid w:val="0008763A"/>
    <w:rsid w:val="000E4E4F"/>
    <w:rsid w:val="000E6F6D"/>
    <w:rsid w:val="00103B46"/>
    <w:rsid w:val="00103E29"/>
    <w:rsid w:val="00110681"/>
    <w:rsid w:val="00111517"/>
    <w:rsid w:val="001C4ADB"/>
    <w:rsid w:val="001C5ACB"/>
    <w:rsid w:val="001C715D"/>
    <w:rsid w:val="00202A83"/>
    <w:rsid w:val="00241774"/>
    <w:rsid w:val="00261679"/>
    <w:rsid w:val="0026629E"/>
    <w:rsid w:val="00272E6D"/>
    <w:rsid w:val="0029288B"/>
    <w:rsid w:val="00296586"/>
    <w:rsid w:val="002A5398"/>
    <w:rsid w:val="002F114C"/>
    <w:rsid w:val="002F1251"/>
    <w:rsid w:val="003D408F"/>
    <w:rsid w:val="003E60D9"/>
    <w:rsid w:val="0043326D"/>
    <w:rsid w:val="00454B6A"/>
    <w:rsid w:val="00482B2F"/>
    <w:rsid w:val="004C14EE"/>
    <w:rsid w:val="004C1C30"/>
    <w:rsid w:val="004D0EA3"/>
    <w:rsid w:val="004D1E46"/>
    <w:rsid w:val="004E6F94"/>
    <w:rsid w:val="005350AB"/>
    <w:rsid w:val="00572FF7"/>
    <w:rsid w:val="005B7F70"/>
    <w:rsid w:val="005F3362"/>
    <w:rsid w:val="006027AD"/>
    <w:rsid w:val="00613B4B"/>
    <w:rsid w:val="00625752"/>
    <w:rsid w:val="006277B4"/>
    <w:rsid w:val="006622CA"/>
    <w:rsid w:val="00677924"/>
    <w:rsid w:val="006A7829"/>
    <w:rsid w:val="006F5672"/>
    <w:rsid w:val="007246E5"/>
    <w:rsid w:val="007450F8"/>
    <w:rsid w:val="007475A4"/>
    <w:rsid w:val="00751153"/>
    <w:rsid w:val="00780918"/>
    <w:rsid w:val="007961E7"/>
    <w:rsid w:val="007C27A9"/>
    <w:rsid w:val="007D55A8"/>
    <w:rsid w:val="007E1721"/>
    <w:rsid w:val="00800505"/>
    <w:rsid w:val="00842CC1"/>
    <w:rsid w:val="008614EA"/>
    <w:rsid w:val="0089576C"/>
    <w:rsid w:val="008973C9"/>
    <w:rsid w:val="008A7C00"/>
    <w:rsid w:val="008E3CE4"/>
    <w:rsid w:val="00926766"/>
    <w:rsid w:val="00962F36"/>
    <w:rsid w:val="00977AF7"/>
    <w:rsid w:val="009B1629"/>
    <w:rsid w:val="009C4439"/>
    <w:rsid w:val="009E171B"/>
    <w:rsid w:val="009F2A29"/>
    <w:rsid w:val="00AC1E8A"/>
    <w:rsid w:val="00AF0C9B"/>
    <w:rsid w:val="00AF2E7C"/>
    <w:rsid w:val="00B14174"/>
    <w:rsid w:val="00B46FD6"/>
    <w:rsid w:val="00B50533"/>
    <w:rsid w:val="00B50720"/>
    <w:rsid w:val="00BB5BDE"/>
    <w:rsid w:val="00BF0C45"/>
    <w:rsid w:val="00C34EFB"/>
    <w:rsid w:val="00C62CFF"/>
    <w:rsid w:val="00CE2A97"/>
    <w:rsid w:val="00D12377"/>
    <w:rsid w:val="00D35C35"/>
    <w:rsid w:val="00D96775"/>
    <w:rsid w:val="00DA36EC"/>
    <w:rsid w:val="00DB47E1"/>
    <w:rsid w:val="00DC0AA7"/>
    <w:rsid w:val="00DC7C0F"/>
    <w:rsid w:val="00E26E05"/>
    <w:rsid w:val="00E7452C"/>
    <w:rsid w:val="00EA2DE5"/>
    <w:rsid w:val="00EC14B6"/>
    <w:rsid w:val="00F173DB"/>
    <w:rsid w:val="00F179AF"/>
    <w:rsid w:val="00F17A25"/>
    <w:rsid w:val="00F5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xueqiu.com/" TargetMode="External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38966-1587-45D9-A5CC-6B1FAD44C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73</cp:revision>
  <dcterms:created xsi:type="dcterms:W3CDTF">2013-06-15T09:22:00Z</dcterms:created>
  <dcterms:modified xsi:type="dcterms:W3CDTF">2016-11-15T13:43:00Z</dcterms:modified>
</cp:coreProperties>
</file>