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2C"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72867646" w:history="1">
        <w:r w:rsidR="004F232C" w:rsidRPr="006A756D">
          <w:rPr>
            <w:rStyle w:val="Hyperlink"/>
            <w:noProof/>
          </w:rPr>
          <w:t>1.</w:t>
        </w:r>
        <w:r w:rsidR="004F232C" w:rsidRPr="006A756D">
          <w:rPr>
            <w:rStyle w:val="Hyperlink"/>
            <w:rFonts w:hint="eastAsia"/>
            <w:noProof/>
          </w:rPr>
          <w:t xml:space="preserve"> </w:t>
        </w:r>
        <w:r w:rsidR="004F232C" w:rsidRPr="006A756D">
          <w:rPr>
            <w:rStyle w:val="Hyperlink"/>
            <w:rFonts w:hint="eastAsia"/>
            <w:noProof/>
          </w:rPr>
          <w:t>稀土和永磁</w:t>
        </w:r>
        <w:r w:rsidR="004F232C">
          <w:rPr>
            <w:noProof/>
            <w:webHidden/>
          </w:rPr>
          <w:tab/>
        </w:r>
        <w:r w:rsidR="004F232C">
          <w:rPr>
            <w:noProof/>
            <w:webHidden/>
          </w:rPr>
          <w:fldChar w:fldCharType="begin"/>
        </w:r>
        <w:r w:rsidR="004F232C">
          <w:rPr>
            <w:noProof/>
            <w:webHidden/>
          </w:rPr>
          <w:instrText xml:space="preserve"> PAGEREF _Toc472867646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2"/>
        <w:tabs>
          <w:tab w:val="right" w:leader="dot" w:pos="9350"/>
        </w:tabs>
        <w:rPr>
          <w:noProof/>
        </w:rPr>
      </w:pPr>
      <w:hyperlink w:anchor="_Toc472867647" w:history="1">
        <w:r w:rsidR="004F232C" w:rsidRPr="006A756D">
          <w:rPr>
            <w:rStyle w:val="Hyperlink"/>
            <w:noProof/>
          </w:rPr>
          <w:t>1-1.</w:t>
        </w:r>
        <w:r w:rsidR="004F232C" w:rsidRPr="006A756D">
          <w:rPr>
            <w:rStyle w:val="Hyperlink"/>
            <w:rFonts w:hint="eastAsia"/>
            <w:noProof/>
          </w:rPr>
          <w:t xml:space="preserve"> </w:t>
        </w:r>
        <w:r w:rsidR="004F232C" w:rsidRPr="006A756D">
          <w:rPr>
            <w:rStyle w:val="Hyperlink"/>
            <w:rFonts w:hint="eastAsia"/>
            <w:noProof/>
          </w:rPr>
          <w:t>永磁材料</w:t>
        </w:r>
        <w:r w:rsidR="004F232C">
          <w:rPr>
            <w:noProof/>
            <w:webHidden/>
          </w:rPr>
          <w:tab/>
        </w:r>
        <w:r w:rsidR="004F232C">
          <w:rPr>
            <w:noProof/>
            <w:webHidden/>
          </w:rPr>
          <w:fldChar w:fldCharType="begin"/>
        </w:r>
        <w:r w:rsidR="004F232C">
          <w:rPr>
            <w:noProof/>
            <w:webHidden/>
          </w:rPr>
          <w:instrText xml:space="preserve"> PAGEREF _Toc472867647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3"/>
        <w:tabs>
          <w:tab w:val="right" w:leader="dot" w:pos="9350"/>
        </w:tabs>
        <w:rPr>
          <w:noProof/>
        </w:rPr>
      </w:pPr>
      <w:hyperlink w:anchor="_Toc472867648" w:history="1">
        <w:r w:rsidR="004F232C" w:rsidRPr="006A756D">
          <w:rPr>
            <w:rStyle w:val="Hyperlink"/>
            <w:noProof/>
          </w:rPr>
          <w:t>1-1-1.</w:t>
        </w:r>
        <w:r w:rsidR="004F232C" w:rsidRPr="006A756D">
          <w:rPr>
            <w:rStyle w:val="Hyperlink"/>
            <w:rFonts w:hint="eastAsia"/>
            <w:noProof/>
          </w:rPr>
          <w:t xml:space="preserve"> </w:t>
        </w:r>
        <w:r w:rsidR="004F232C" w:rsidRPr="006A756D">
          <w:rPr>
            <w:rStyle w:val="Hyperlink"/>
            <w:rFonts w:hint="eastAsia"/>
            <w:noProof/>
          </w:rPr>
          <w:t>概念</w:t>
        </w:r>
        <w:r w:rsidR="004F232C">
          <w:rPr>
            <w:noProof/>
            <w:webHidden/>
          </w:rPr>
          <w:tab/>
        </w:r>
        <w:r w:rsidR="004F232C">
          <w:rPr>
            <w:noProof/>
            <w:webHidden/>
          </w:rPr>
          <w:fldChar w:fldCharType="begin"/>
        </w:r>
        <w:r w:rsidR="004F232C">
          <w:rPr>
            <w:noProof/>
            <w:webHidden/>
          </w:rPr>
          <w:instrText xml:space="preserve"> PAGEREF _Toc472867648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3"/>
        <w:tabs>
          <w:tab w:val="right" w:leader="dot" w:pos="9350"/>
        </w:tabs>
        <w:rPr>
          <w:noProof/>
        </w:rPr>
      </w:pPr>
      <w:hyperlink w:anchor="_Toc472867649" w:history="1">
        <w:r w:rsidR="004F232C" w:rsidRPr="006A756D">
          <w:rPr>
            <w:rStyle w:val="Hyperlink"/>
            <w:noProof/>
          </w:rPr>
          <w:t>1-1-2.</w:t>
        </w:r>
        <w:r w:rsidR="004F232C" w:rsidRPr="006A756D">
          <w:rPr>
            <w:rStyle w:val="Hyperlink"/>
            <w:rFonts w:hint="eastAsia"/>
            <w:noProof/>
          </w:rPr>
          <w:t xml:space="preserve"> </w:t>
        </w:r>
        <w:r w:rsidR="004F232C" w:rsidRPr="006A756D">
          <w:rPr>
            <w:rStyle w:val="Hyperlink"/>
            <w:rFonts w:hint="eastAsia"/>
            <w:noProof/>
          </w:rPr>
          <w:t>铝镍钴系永磁合金</w:t>
        </w:r>
        <w:r w:rsidR="004F232C">
          <w:rPr>
            <w:noProof/>
            <w:webHidden/>
          </w:rPr>
          <w:tab/>
        </w:r>
        <w:r w:rsidR="004F232C">
          <w:rPr>
            <w:noProof/>
            <w:webHidden/>
          </w:rPr>
          <w:fldChar w:fldCharType="begin"/>
        </w:r>
        <w:r w:rsidR="004F232C">
          <w:rPr>
            <w:noProof/>
            <w:webHidden/>
          </w:rPr>
          <w:instrText xml:space="preserve"> PAGEREF _Toc472867649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3"/>
        <w:tabs>
          <w:tab w:val="right" w:leader="dot" w:pos="9350"/>
        </w:tabs>
        <w:rPr>
          <w:noProof/>
        </w:rPr>
      </w:pPr>
      <w:hyperlink w:anchor="_Toc472867650" w:history="1">
        <w:r w:rsidR="004F232C" w:rsidRPr="006A756D">
          <w:rPr>
            <w:rStyle w:val="Hyperlink"/>
            <w:noProof/>
          </w:rPr>
          <w:t>1-1-3.</w:t>
        </w:r>
        <w:r w:rsidR="004F232C" w:rsidRPr="006A756D">
          <w:rPr>
            <w:rStyle w:val="Hyperlink"/>
            <w:rFonts w:hint="eastAsia"/>
            <w:noProof/>
          </w:rPr>
          <w:t xml:space="preserve"> </w:t>
        </w:r>
        <w:r w:rsidR="004F232C" w:rsidRPr="006A756D">
          <w:rPr>
            <w:rStyle w:val="Hyperlink"/>
            <w:rFonts w:hint="eastAsia"/>
            <w:noProof/>
          </w:rPr>
          <w:t>铁铬钴系永磁合金</w:t>
        </w:r>
        <w:r w:rsidR="004F232C">
          <w:rPr>
            <w:noProof/>
            <w:webHidden/>
          </w:rPr>
          <w:tab/>
        </w:r>
        <w:r w:rsidR="004F232C">
          <w:rPr>
            <w:noProof/>
            <w:webHidden/>
          </w:rPr>
          <w:fldChar w:fldCharType="begin"/>
        </w:r>
        <w:r w:rsidR="004F232C">
          <w:rPr>
            <w:noProof/>
            <w:webHidden/>
          </w:rPr>
          <w:instrText xml:space="preserve"> PAGEREF _Toc472867650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3"/>
        <w:tabs>
          <w:tab w:val="right" w:leader="dot" w:pos="9350"/>
        </w:tabs>
        <w:rPr>
          <w:noProof/>
        </w:rPr>
      </w:pPr>
      <w:hyperlink w:anchor="_Toc472867651" w:history="1">
        <w:r w:rsidR="004F232C" w:rsidRPr="006A756D">
          <w:rPr>
            <w:rStyle w:val="Hyperlink"/>
            <w:noProof/>
          </w:rPr>
          <w:t>1-1-4.</w:t>
        </w:r>
        <w:r w:rsidR="004F232C" w:rsidRPr="006A756D">
          <w:rPr>
            <w:rStyle w:val="Hyperlink"/>
            <w:rFonts w:hint="eastAsia"/>
            <w:noProof/>
          </w:rPr>
          <w:t xml:space="preserve"> </w:t>
        </w:r>
        <w:r w:rsidR="004F232C" w:rsidRPr="006A756D">
          <w:rPr>
            <w:rStyle w:val="Hyperlink"/>
            <w:rFonts w:hint="eastAsia"/>
            <w:noProof/>
          </w:rPr>
          <w:t>永磁铁氧体</w:t>
        </w:r>
        <w:r w:rsidR="004F232C">
          <w:rPr>
            <w:noProof/>
            <w:webHidden/>
          </w:rPr>
          <w:tab/>
        </w:r>
        <w:r w:rsidR="004F232C">
          <w:rPr>
            <w:noProof/>
            <w:webHidden/>
          </w:rPr>
          <w:fldChar w:fldCharType="begin"/>
        </w:r>
        <w:r w:rsidR="004F232C">
          <w:rPr>
            <w:noProof/>
            <w:webHidden/>
          </w:rPr>
          <w:instrText xml:space="preserve"> PAGEREF _Toc472867651 \h </w:instrText>
        </w:r>
        <w:r w:rsidR="004F232C">
          <w:rPr>
            <w:noProof/>
            <w:webHidden/>
          </w:rPr>
        </w:r>
        <w:r w:rsidR="004F232C">
          <w:rPr>
            <w:noProof/>
            <w:webHidden/>
          </w:rPr>
          <w:fldChar w:fldCharType="separate"/>
        </w:r>
        <w:r w:rsidR="004F232C">
          <w:rPr>
            <w:noProof/>
            <w:webHidden/>
          </w:rPr>
          <w:t>2</w:t>
        </w:r>
        <w:r w:rsidR="004F232C">
          <w:rPr>
            <w:noProof/>
            <w:webHidden/>
          </w:rPr>
          <w:fldChar w:fldCharType="end"/>
        </w:r>
      </w:hyperlink>
    </w:p>
    <w:p w:rsidR="004F232C" w:rsidRDefault="001B473E">
      <w:pPr>
        <w:pStyle w:val="TOC3"/>
        <w:tabs>
          <w:tab w:val="right" w:leader="dot" w:pos="9350"/>
        </w:tabs>
        <w:rPr>
          <w:noProof/>
        </w:rPr>
      </w:pPr>
      <w:hyperlink w:anchor="_Toc472867652" w:history="1">
        <w:r w:rsidR="004F232C" w:rsidRPr="006A756D">
          <w:rPr>
            <w:rStyle w:val="Hyperlink"/>
            <w:noProof/>
          </w:rPr>
          <w:t>1-1-5.</w:t>
        </w:r>
        <w:r w:rsidR="004F232C" w:rsidRPr="006A756D">
          <w:rPr>
            <w:rStyle w:val="Hyperlink"/>
            <w:rFonts w:hint="eastAsia"/>
            <w:noProof/>
          </w:rPr>
          <w:t xml:space="preserve"> </w:t>
        </w:r>
        <w:r w:rsidR="004F232C" w:rsidRPr="006A756D">
          <w:rPr>
            <w:rStyle w:val="Hyperlink"/>
            <w:rFonts w:hint="eastAsia"/>
            <w:noProof/>
          </w:rPr>
          <w:t>稀土材料</w:t>
        </w:r>
        <w:r w:rsidR="004F232C">
          <w:rPr>
            <w:noProof/>
            <w:webHidden/>
          </w:rPr>
          <w:tab/>
        </w:r>
        <w:r w:rsidR="004F232C">
          <w:rPr>
            <w:noProof/>
            <w:webHidden/>
          </w:rPr>
          <w:fldChar w:fldCharType="begin"/>
        </w:r>
        <w:r w:rsidR="004F232C">
          <w:rPr>
            <w:noProof/>
            <w:webHidden/>
          </w:rPr>
          <w:instrText xml:space="preserve"> PAGEREF _Toc472867652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1B473E">
      <w:pPr>
        <w:pStyle w:val="TOC3"/>
        <w:tabs>
          <w:tab w:val="right" w:leader="dot" w:pos="9350"/>
        </w:tabs>
        <w:rPr>
          <w:noProof/>
        </w:rPr>
      </w:pPr>
      <w:hyperlink w:anchor="_Toc472867653" w:history="1">
        <w:r w:rsidR="004F232C" w:rsidRPr="006A756D">
          <w:rPr>
            <w:rStyle w:val="Hyperlink"/>
            <w:noProof/>
          </w:rPr>
          <w:t>1-1-6.</w:t>
        </w:r>
        <w:r w:rsidR="004F232C" w:rsidRPr="006A756D">
          <w:rPr>
            <w:rStyle w:val="Hyperlink"/>
            <w:rFonts w:hint="eastAsia"/>
            <w:noProof/>
          </w:rPr>
          <w:t xml:space="preserve"> </w:t>
        </w:r>
        <w:r w:rsidR="004F232C" w:rsidRPr="006A756D">
          <w:rPr>
            <w:rStyle w:val="Hyperlink"/>
            <w:rFonts w:hint="eastAsia"/>
            <w:noProof/>
          </w:rPr>
          <w:t>复合材料</w:t>
        </w:r>
        <w:r w:rsidR="004F232C">
          <w:rPr>
            <w:noProof/>
            <w:webHidden/>
          </w:rPr>
          <w:tab/>
        </w:r>
        <w:r w:rsidR="004F232C">
          <w:rPr>
            <w:noProof/>
            <w:webHidden/>
          </w:rPr>
          <w:fldChar w:fldCharType="begin"/>
        </w:r>
        <w:r w:rsidR="004F232C">
          <w:rPr>
            <w:noProof/>
            <w:webHidden/>
          </w:rPr>
          <w:instrText xml:space="preserve"> PAGEREF _Toc472867653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1B473E">
      <w:pPr>
        <w:pStyle w:val="TOC2"/>
        <w:tabs>
          <w:tab w:val="right" w:leader="dot" w:pos="9350"/>
        </w:tabs>
        <w:rPr>
          <w:noProof/>
        </w:rPr>
      </w:pPr>
      <w:hyperlink w:anchor="_Toc472867654" w:history="1">
        <w:r w:rsidR="004F232C" w:rsidRPr="006A756D">
          <w:rPr>
            <w:rStyle w:val="Hyperlink"/>
            <w:noProof/>
          </w:rPr>
          <w:t>1-2.</w:t>
        </w:r>
        <w:r w:rsidR="004F232C" w:rsidRPr="006A756D">
          <w:rPr>
            <w:rStyle w:val="Hyperlink"/>
            <w:rFonts w:hint="eastAsia"/>
            <w:noProof/>
          </w:rPr>
          <w:t xml:space="preserve"> </w:t>
        </w:r>
        <w:r w:rsidR="004F232C" w:rsidRPr="006A756D">
          <w:rPr>
            <w:rStyle w:val="Hyperlink"/>
            <w:rFonts w:hint="eastAsia"/>
            <w:noProof/>
          </w:rPr>
          <w:t>稀土和永磁不是一个概念</w:t>
        </w:r>
        <w:r w:rsidR="004F232C">
          <w:rPr>
            <w:noProof/>
            <w:webHidden/>
          </w:rPr>
          <w:tab/>
        </w:r>
        <w:r w:rsidR="004F232C">
          <w:rPr>
            <w:noProof/>
            <w:webHidden/>
          </w:rPr>
          <w:fldChar w:fldCharType="begin"/>
        </w:r>
        <w:r w:rsidR="004F232C">
          <w:rPr>
            <w:noProof/>
            <w:webHidden/>
          </w:rPr>
          <w:instrText xml:space="preserve"> PAGEREF _Toc472867654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1B473E">
      <w:pPr>
        <w:pStyle w:val="TOC2"/>
        <w:tabs>
          <w:tab w:val="right" w:leader="dot" w:pos="9350"/>
        </w:tabs>
        <w:rPr>
          <w:noProof/>
        </w:rPr>
      </w:pPr>
      <w:hyperlink w:anchor="_Toc472867655" w:history="1">
        <w:r w:rsidR="004F232C" w:rsidRPr="006A756D">
          <w:rPr>
            <w:rStyle w:val="Hyperlink"/>
            <w:noProof/>
          </w:rPr>
          <w:t>1-3.</w:t>
        </w:r>
        <w:r w:rsidR="004F232C" w:rsidRPr="006A756D">
          <w:rPr>
            <w:rStyle w:val="Hyperlink"/>
            <w:rFonts w:hint="eastAsia"/>
            <w:noProof/>
          </w:rPr>
          <w:t xml:space="preserve"> </w:t>
        </w:r>
        <w:r w:rsidR="004F232C" w:rsidRPr="006A756D">
          <w:rPr>
            <w:rStyle w:val="Hyperlink"/>
            <w:rFonts w:hint="eastAsia"/>
            <w:noProof/>
          </w:rPr>
          <w:t>稀土和磁性材料是什么关系</w:t>
        </w:r>
        <w:r w:rsidR="004F232C">
          <w:rPr>
            <w:noProof/>
            <w:webHidden/>
          </w:rPr>
          <w:tab/>
        </w:r>
        <w:r w:rsidR="004F232C">
          <w:rPr>
            <w:noProof/>
            <w:webHidden/>
          </w:rPr>
          <w:fldChar w:fldCharType="begin"/>
        </w:r>
        <w:r w:rsidR="004F232C">
          <w:rPr>
            <w:noProof/>
            <w:webHidden/>
          </w:rPr>
          <w:instrText xml:space="preserve"> PAGEREF _Toc472867655 \h </w:instrText>
        </w:r>
        <w:r w:rsidR="004F232C">
          <w:rPr>
            <w:noProof/>
            <w:webHidden/>
          </w:rPr>
        </w:r>
        <w:r w:rsidR="004F232C">
          <w:rPr>
            <w:noProof/>
            <w:webHidden/>
          </w:rPr>
          <w:fldChar w:fldCharType="separate"/>
        </w:r>
        <w:r w:rsidR="004F232C">
          <w:rPr>
            <w:noProof/>
            <w:webHidden/>
          </w:rPr>
          <w:t>3</w:t>
        </w:r>
        <w:r w:rsidR="004F232C">
          <w:rPr>
            <w:noProof/>
            <w:webHidden/>
          </w:rPr>
          <w:fldChar w:fldCharType="end"/>
        </w:r>
      </w:hyperlink>
    </w:p>
    <w:p w:rsidR="004F232C" w:rsidRDefault="001B473E">
      <w:pPr>
        <w:pStyle w:val="TOC2"/>
        <w:tabs>
          <w:tab w:val="right" w:leader="dot" w:pos="9350"/>
        </w:tabs>
        <w:rPr>
          <w:noProof/>
        </w:rPr>
      </w:pPr>
      <w:hyperlink w:anchor="_Toc472867656" w:history="1">
        <w:r w:rsidR="004F232C" w:rsidRPr="006A756D">
          <w:rPr>
            <w:rStyle w:val="Hyperlink"/>
            <w:noProof/>
          </w:rPr>
          <w:t>1-4.</w:t>
        </w:r>
        <w:r w:rsidR="004F232C" w:rsidRPr="006A756D">
          <w:rPr>
            <w:rStyle w:val="Hyperlink"/>
            <w:rFonts w:hint="eastAsia"/>
            <w:noProof/>
          </w:rPr>
          <w:t xml:space="preserve"> </w:t>
        </w:r>
        <w:r w:rsidR="004F232C" w:rsidRPr="006A756D">
          <w:rPr>
            <w:rStyle w:val="Hyperlink"/>
            <w:rFonts w:hint="eastAsia"/>
            <w:noProof/>
          </w:rPr>
          <w:t>稀土永磁的产值已经位居永磁材料之首</w:t>
        </w:r>
        <w:r w:rsidR="004F232C">
          <w:rPr>
            <w:noProof/>
            <w:webHidden/>
          </w:rPr>
          <w:tab/>
        </w:r>
        <w:r w:rsidR="004F232C">
          <w:rPr>
            <w:noProof/>
            <w:webHidden/>
          </w:rPr>
          <w:fldChar w:fldCharType="begin"/>
        </w:r>
        <w:r w:rsidR="004F232C">
          <w:rPr>
            <w:noProof/>
            <w:webHidden/>
          </w:rPr>
          <w:instrText xml:space="preserve"> PAGEREF _Toc472867656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1B473E">
      <w:pPr>
        <w:pStyle w:val="TOC2"/>
        <w:tabs>
          <w:tab w:val="right" w:leader="dot" w:pos="9350"/>
        </w:tabs>
        <w:rPr>
          <w:noProof/>
        </w:rPr>
      </w:pPr>
      <w:hyperlink w:anchor="_Toc472867657" w:history="1">
        <w:r w:rsidR="004F232C" w:rsidRPr="006A756D">
          <w:rPr>
            <w:rStyle w:val="Hyperlink"/>
            <w:noProof/>
          </w:rPr>
          <w:t>1-5.</w:t>
        </w:r>
        <w:r w:rsidR="004F232C" w:rsidRPr="006A756D">
          <w:rPr>
            <w:rStyle w:val="Hyperlink"/>
            <w:rFonts w:hint="eastAsia"/>
            <w:noProof/>
          </w:rPr>
          <w:t xml:space="preserve"> </w:t>
        </w:r>
        <w:r w:rsidR="004F232C" w:rsidRPr="006A756D">
          <w:rPr>
            <w:rStyle w:val="Hyperlink"/>
            <w:rFonts w:hint="eastAsia"/>
            <w:noProof/>
          </w:rPr>
          <w:t>半数以上的稀土都用作永磁材料的制造原料</w:t>
        </w:r>
        <w:r w:rsidR="004F232C">
          <w:rPr>
            <w:noProof/>
            <w:webHidden/>
          </w:rPr>
          <w:tab/>
        </w:r>
        <w:r w:rsidR="004F232C">
          <w:rPr>
            <w:noProof/>
            <w:webHidden/>
          </w:rPr>
          <w:fldChar w:fldCharType="begin"/>
        </w:r>
        <w:r w:rsidR="004F232C">
          <w:rPr>
            <w:noProof/>
            <w:webHidden/>
          </w:rPr>
          <w:instrText xml:space="preserve"> PAGEREF _Toc472867657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4F232C" w:rsidRDefault="001B473E">
      <w:pPr>
        <w:pStyle w:val="TOC1"/>
        <w:rPr>
          <w:noProof/>
        </w:rPr>
      </w:pPr>
      <w:hyperlink w:anchor="_Toc472867658" w:history="1">
        <w:r w:rsidR="004F232C" w:rsidRPr="006A756D">
          <w:rPr>
            <w:rStyle w:val="Hyperlink"/>
            <w:noProof/>
          </w:rPr>
          <w:t>2.</w:t>
        </w:r>
        <w:r w:rsidR="004F232C" w:rsidRPr="006A756D">
          <w:rPr>
            <w:rStyle w:val="Hyperlink"/>
            <w:rFonts w:hint="eastAsia"/>
            <w:noProof/>
          </w:rPr>
          <w:t xml:space="preserve"> </w:t>
        </w:r>
        <w:r w:rsidR="004F232C" w:rsidRPr="006A756D">
          <w:rPr>
            <w:rStyle w:val="Hyperlink"/>
            <w:rFonts w:hint="eastAsia"/>
            <w:noProof/>
          </w:rPr>
          <w:t>稀土</w:t>
        </w:r>
        <w:r w:rsidR="004F232C">
          <w:rPr>
            <w:noProof/>
            <w:webHidden/>
          </w:rPr>
          <w:tab/>
        </w:r>
        <w:r w:rsidR="004F232C">
          <w:rPr>
            <w:noProof/>
            <w:webHidden/>
          </w:rPr>
          <w:fldChar w:fldCharType="begin"/>
        </w:r>
        <w:r w:rsidR="004F232C">
          <w:rPr>
            <w:noProof/>
            <w:webHidden/>
          </w:rPr>
          <w:instrText xml:space="preserve"> PAGEREF _Toc472867658 \h </w:instrText>
        </w:r>
        <w:r w:rsidR="004F232C">
          <w:rPr>
            <w:noProof/>
            <w:webHidden/>
          </w:rPr>
        </w:r>
        <w:r w:rsidR="004F232C">
          <w:rPr>
            <w:noProof/>
            <w:webHidden/>
          </w:rPr>
          <w:fldChar w:fldCharType="separate"/>
        </w:r>
        <w:r w:rsidR="004F232C">
          <w:rPr>
            <w:noProof/>
            <w:webHidden/>
          </w:rPr>
          <w:t>4</w:t>
        </w:r>
        <w:r w:rsidR="004F232C">
          <w:rPr>
            <w:noProof/>
            <w:webHidden/>
          </w:rPr>
          <w:fldChar w:fldCharType="end"/>
        </w:r>
      </w:hyperlink>
    </w:p>
    <w:p w:rsidR="00D86EE6" w:rsidRDefault="00FD39A3" w:rsidP="00BF7ABA">
      <w:r>
        <w:fldChar w:fldCharType="end"/>
      </w:r>
    </w:p>
    <w:p w:rsidR="00D86EE6" w:rsidRDefault="00D86EE6">
      <w:r>
        <w:br w:type="page"/>
      </w:r>
    </w:p>
    <w:p w:rsidR="00B6633C" w:rsidRDefault="00151974" w:rsidP="00151974">
      <w:pPr>
        <w:pStyle w:val="Heading1"/>
      </w:pPr>
      <w:bookmarkStart w:id="0" w:name="_Toc472867646"/>
      <w:r w:rsidRPr="00151974">
        <w:rPr>
          <w:rFonts w:hint="eastAsia"/>
        </w:rPr>
        <w:lastRenderedPageBreak/>
        <w:t>稀土</w:t>
      </w:r>
      <w:r w:rsidR="00BE23D6">
        <w:rPr>
          <w:rFonts w:hint="eastAsia"/>
        </w:rPr>
        <w:t>和</w:t>
      </w:r>
      <w:r w:rsidRPr="00151974">
        <w:rPr>
          <w:rFonts w:hint="eastAsia"/>
        </w:rPr>
        <w:t>永磁</w:t>
      </w:r>
      <w:bookmarkEnd w:id="0"/>
    </w:p>
    <w:p w:rsidR="00ED2DA8" w:rsidRDefault="00ED2DA8" w:rsidP="00ED2DA8">
      <w:pPr>
        <w:pStyle w:val="Heading2"/>
      </w:pPr>
      <w:bookmarkStart w:id="1" w:name="_Toc472867647"/>
      <w:r>
        <w:rPr>
          <w:rFonts w:hint="eastAsia"/>
        </w:rPr>
        <w:t>永磁材料</w:t>
      </w:r>
      <w:bookmarkEnd w:id="1"/>
    </w:p>
    <w:p w:rsidR="00150C22" w:rsidRPr="00150C22" w:rsidRDefault="00150C22" w:rsidP="00150C22">
      <w:r w:rsidRPr="00150C22">
        <w:rPr>
          <w:rFonts w:hint="eastAsia"/>
        </w:rPr>
        <w:t>通常认为，磁性材料是指由过度元素铁、钴、镍及其合金等能够直接或间接产生磁性的物质。磁性材料按磁化后去磁的难易可分为软磁性材料和硬磁性材料。磁化后容易去掉磁性的物质叫软磁性材料，不容易去磁的物质叫硬磁性材料。一般来讲软磁性材料剩磁较小，硬磁性材料剩磁较大。</w:t>
      </w:r>
    </w:p>
    <w:p w:rsidR="00ED2DA8" w:rsidRDefault="00ED2DA8" w:rsidP="00ED2DA8">
      <w:pPr>
        <w:pStyle w:val="Heading3"/>
      </w:pPr>
      <w:bookmarkStart w:id="2" w:name="_Toc472867648"/>
      <w:r>
        <w:rPr>
          <w:rFonts w:hint="eastAsia"/>
        </w:rPr>
        <w:t>概念</w:t>
      </w:r>
      <w:bookmarkEnd w:id="2"/>
    </w:p>
    <w:p w:rsidR="002B4434" w:rsidRDefault="001B473E" w:rsidP="002B4434">
      <w:hyperlink r:id="rId9" w:history="1">
        <w:r w:rsidR="002B4434" w:rsidRPr="00F82B5C">
          <w:rPr>
            <w:rStyle w:val="Hyperlink"/>
          </w:rPr>
          <w:t>http://baike.baidu.com/view/961873.htm</w:t>
        </w:r>
      </w:hyperlink>
    </w:p>
    <w:p w:rsidR="00ED2DA8" w:rsidRDefault="00ED2DA8" w:rsidP="00ED2DA8">
      <w:proofErr w:type="gramStart"/>
      <w:r w:rsidRPr="00ED2DA8">
        <w:t>permanent</w:t>
      </w:r>
      <w:proofErr w:type="gramEnd"/>
      <w:r w:rsidRPr="00ED2DA8">
        <w:t xml:space="preserve"> magnetic material</w:t>
      </w:r>
    </w:p>
    <w:p w:rsidR="00ED2DA8" w:rsidRDefault="00ED2DA8" w:rsidP="00ED2DA8">
      <w:r w:rsidRPr="00ED2DA8">
        <w:rPr>
          <w:rFonts w:hint="eastAsia"/>
        </w:rPr>
        <w:t>具有宽磁滞回线、高矫顽力、高剩磁，一经磁化即能保持恒定磁性的材料。又称</w:t>
      </w:r>
      <w:r w:rsidRPr="007F1F3B">
        <w:rPr>
          <w:rFonts w:hint="eastAsia"/>
          <w:b/>
        </w:rPr>
        <w:t>硬磁材料</w:t>
      </w:r>
      <w:r w:rsidRPr="00ED2DA8">
        <w:rPr>
          <w:rFonts w:hint="eastAsia"/>
        </w:rPr>
        <w:t>。实用中，永磁材料工作于深度磁饱和及充磁后磁滞回线的第二象限退磁部分。</w:t>
      </w:r>
    </w:p>
    <w:p w:rsidR="00A22CA7" w:rsidRDefault="00ED2DA8" w:rsidP="00ED2DA8">
      <w:r w:rsidRPr="00ED2DA8">
        <w:rPr>
          <w:rFonts w:hint="eastAsia"/>
        </w:rPr>
        <w:t>常用的永磁材料分为</w:t>
      </w:r>
      <w:r w:rsidR="00A22CA7">
        <w:rPr>
          <w:rFonts w:hint="eastAsia"/>
        </w:rPr>
        <w:t>：</w:t>
      </w:r>
    </w:p>
    <w:p w:rsidR="00A22CA7" w:rsidRDefault="00ED2DA8" w:rsidP="00A22CA7">
      <w:pPr>
        <w:pStyle w:val="ListParagraph"/>
        <w:numPr>
          <w:ilvl w:val="0"/>
          <w:numId w:val="10"/>
        </w:numPr>
      </w:pPr>
      <w:r w:rsidRPr="00ED2DA8">
        <w:rPr>
          <w:rFonts w:hint="eastAsia"/>
        </w:rPr>
        <w:t>铝镍钴系永磁合金、</w:t>
      </w:r>
    </w:p>
    <w:p w:rsidR="00A22CA7" w:rsidRDefault="00ED2DA8" w:rsidP="00A22CA7">
      <w:pPr>
        <w:pStyle w:val="ListParagraph"/>
        <w:numPr>
          <w:ilvl w:val="0"/>
          <w:numId w:val="10"/>
        </w:numPr>
      </w:pPr>
      <w:r w:rsidRPr="00ED2DA8">
        <w:rPr>
          <w:rFonts w:hint="eastAsia"/>
        </w:rPr>
        <w:t>铁铬钴系永磁合金、</w:t>
      </w:r>
    </w:p>
    <w:p w:rsidR="00A22CA7" w:rsidRDefault="00ED2DA8" w:rsidP="00A22CA7">
      <w:pPr>
        <w:pStyle w:val="ListParagraph"/>
        <w:numPr>
          <w:ilvl w:val="0"/>
          <w:numId w:val="10"/>
        </w:numPr>
      </w:pPr>
      <w:r w:rsidRPr="00ED2DA8">
        <w:rPr>
          <w:rFonts w:hint="eastAsia"/>
        </w:rPr>
        <w:t>永磁铁氧体、</w:t>
      </w:r>
    </w:p>
    <w:p w:rsidR="00A22CA7" w:rsidRDefault="00ED2DA8" w:rsidP="00A22CA7">
      <w:pPr>
        <w:pStyle w:val="ListParagraph"/>
        <w:numPr>
          <w:ilvl w:val="0"/>
          <w:numId w:val="10"/>
        </w:numPr>
      </w:pPr>
      <w:r w:rsidRPr="00ED2DA8">
        <w:rPr>
          <w:rFonts w:hint="eastAsia"/>
        </w:rPr>
        <w:t>稀土永磁材料</w:t>
      </w:r>
    </w:p>
    <w:p w:rsidR="00ED2DA8" w:rsidRDefault="00ED2DA8" w:rsidP="00A22CA7">
      <w:pPr>
        <w:pStyle w:val="ListParagraph"/>
        <w:numPr>
          <w:ilvl w:val="0"/>
          <w:numId w:val="10"/>
        </w:numPr>
      </w:pPr>
      <w:r w:rsidRPr="00ED2DA8">
        <w:rPr>
          <w:rFonts w:hint="eastAsia"/>
        </w:rPr>
        <w:t>复合永磁材料。</w:t>
      </w:r>
    </w:p>
    <w:p w:rsidR="00A22CA7" w:rsidRDefault="00A22CA7" w:rsidP="00A22CA7">
      <w:r>
        <w:rPr>
          <w:rFonts w:hint="eastAsia"/>
        </w:rPr>
        <w:t>可见用稀土原材料制作的永磁材料只是永磁的一种。</w:t>
      </w:r>
    </w:p>
    <w:p w:rsidR="00411610" w:rsidRDefault="00411610" w:rsidP="00411610">
      <w:pPr>
        <w:pStyle w:val="Heading3"/>
      </w:pPr>
      <w:bookmarkStart w:id="3" w:name="_Toc472867649"/>
      <w:r w:rsidRPr="00411610">
        <w:rPr>
          <w:rFonts w:hint="eastAsia"/>
        </w:rPr>
        <w:t>铝镍钴系永磁合金</w:t>
      </w:r>
      <w:bookmarkEnd w:id="3"/>
      <w:r w:rsidRPr="00411610">
        <w:rPr>
          <w:rFonts w:hint="eastAsia"/>
        </w:rPr>
        <w:t xml:space="preserve"> </w:t>
      </w:r>
    </w:p>
    <w:p w:rsidR="000D7CD6" w:rsidRDefault="00411610" w:rsidP="00A22CA7">
      <w:r w:rsidRPr="00411610">
        <w:rPr>
          <w:rFonts w:hint="eastAsia"/>
        </w:rPr>
        <w:t>以铁、镍、铝元素为主要成分，还含有铜、钴、钛等元素。具有高剩磁和低温度系数，磁性稳定。分铸造合金和粉末烧结合金两种。</w:t>
      </w:r>
      <w:r w:rsidRPr="00411610">
        <w:rPr>
          <w:rFonts w:hint="eastAsia"/>
        </w:rPr>
        <w:t>20</w:t>
      </w:r>
      <w:r w:rsidRPr="00411610">
        <w:rPr>
          <w:rFonts w:hint="eastAsia"/>
        </w:rPr>
        <w:t>世纪</w:t>
      </w:r>
      <w:r w:rsidRPr="00411610">
        <w:rPr>
          <w:rFonts w:hint="eastAsia"/>
        </w:rPr>
        <w:t>30</w:t>
      </w:r>
      <w:r w:rsidRPr="00411610">
        <w:rPr>
          <w:rFonts w:hint="eastAsia"/>
        </w:rPr>
        <w:t>～</w:t>
      </w:r>
      <w:r w:rsidRPr="00411610">
        <w:rPr>
          <w:rFonts w:hint="eastAsia"/>
        </w:rPr>
        <w:t>60</w:t>
      </w:r>
      <w:r w:rsidRPr="00411610">
        <w:rPr>
          <w:rFonts w:hint="eastAsia"/>
        </w:rPr>
        <w:t>年代应用较多，</w:t>
      </w:r>
      <w:r w:rsidRPr="00411610">
        <w:rPr>
          <w:rFonts w:hint="eastAsia"/>
          <w:color w:val="FF0000"/>
        </w:rPr>
        <w:t>现多用于仪表工业中制造磁电系仪表、流量计、微特电机、继电器</w:t>
      </w:r>
      <w:r w:rsidRPr="00411610">
        <w:rPr>
          <w:rFonts w:hint="eastAsia"/>
        </w:rPr>
        <w:t>等。</w:t>
      </w:r>
    </w:p>
    <w:p w:rsidR="00411610" w:rsidRDefault="00411610" w:rsidP="00411610">
      <w:pPr>
        <w:pStyle w:val="Heading3"/>
      </w:pPr>
      <w:bookmarkStart w:id="4" w:name="_Toc472867650"/>
      <w:r w:rsidRPr="00411610">
        <w:rPr>
          <w:rFonts w:hint="eastAsia"/>
        </w:rPr>
        <w:t>铁铬钴系永磁合金</w:t>
      </w:r>
      <w:bookmarkEnd w:id="4"/>
    </w:p>
    <w:p w:rsidR="00411610" w:rsidRDefault="00411610" w:rsidP="00A22CA7">
      <w:r w:rsidRPr="00411610">
        <w:rPr>
          <w:rFonts w:hint="eastAsia"/>
        </w:rPr>
        <w:t xml:space="preserve"> </w:t>
      </w:r>
      <w:r w:rsidRPr="00411610">
        <w:rPr>
          <w:rFonts w:hint="eastAsia"/>
        </w:rPr>
        <w:t>以铁、铬、钴元素为主要成分，还含有钼和少量的钛、硅元素。其加工性能好，可进行冷热塑性变形，磁性类似于铝镍钴系永磁合金，并可通过塑性变形和热处理提高磁性能。</w:t>
      </w:r>
      <w:r w:rsidRPr="00411610">
        <w:rPr>
          <w:rFonts w:hint="eastAsia"/>
          <w:color w:val="FF0000"/>
        </w:rPr>
        <w:t>用于制造各种截面小、形状复杂的小型磁体</w:t>
      </w:r>
      <w:r w:rsidRPr="00411610">
        <w:rPr>
          <w:rFonts w:hint="eastAsia"/>
        </w:rPr>
        <w:t>元件。</w:t>
      </w:r>
    </w:p>
    <w:p w:rsidR="007F1F3B" w:rsidRDefault="007F1F3B" w:rsidP="007F1F3B">
      <w:pPr>
        <w:pStyle w:val="Heading3"/>
      </w:pPr>
      <w:bookmarkStart w:id="5" w:name="_Toc472867651"/>
      <w:r w:rsidRPr="007F1F3B">
        <w:rPr>
          <w:rFonts w:hint="eastAsia"/>
        </w:rPr>
        <w:t>永磁铁氧体</w:t>
      </w:r>
      <w:bookmarkEnd w:id="5"/>
      <w:r w:rsidRPr="007F1F3B">
        <w:rPr>
          <w:rFonts w:hint="eastAsia"/>
        </w:rPr>
        <w:t xml:space="preserve"> </w:t>
      </w:r>
    </w:p>
    <w:p w:rsidR="00411610" w:rsidRDefault="007F1F3B" w:rsidP="00A22CA7">
      <w:r w:rsidRPr="007F1F3B">
        <w:rPr>
          <w:rFonts w:hint="eastAsia"/>
        </w:rPr>
        <w:t>主要有钡铁氧体和锶铁氧体，其电阻率高、矫顽力大，能有效地应用在大气隙磁路中，</w:t>
      </w:r>
      <w:r w:rsidRPr="007F1F3B">
        <w:rPr>
          <w:rFonts w:hint="eastAsia"/>
          <w:color w:val="FF0000"/>
        </w:rPr>
        <w:t>特别适于作小型发电机和电动机的永磁体</w:t>
      </w:r>
      <w:r w:rsidRPr="007F1F3B">
        <w:rPr>
          <w:rFonts w:hint="eastAsia"/>
        </w:rPr>
        <w:t>。永磁铁氧体不含贵金属镍、钴等，原材料来源丰富，工艺简单，成本低，可代替铝镍钴永磁体制造</w:t>
      </w:r>
      <w:r w:rsidRPr="007F1F3B">
        <w:rPr>
          <w:rFonts w:hint="eastAsia"/>
          <w:color w:val="FF0000"/>
        </w:rPr>
        <w:t>磁分离器、磁推轴承、扬声器、微波器件等</w:t>
      </w:r>
      <w:r w:rsidRPr="007F1F3B">
        <w:rPr>
          <w:rFonts w:hint="eastAsia"/>
        </w:rPr>
        <w:t>。但其最大磁能积较低，温度稳定性差，质地较脆、易碎，不耐冲击振动，</w:t>
      </w:r>
      <w:r w:rsidRPr="007F1F3B">
        <w:rPr>
          <w:rFonts w:hint="eastAsia"/>
          <w:color w:val="FF0000"/>
        </w:rPr>
        <w:t>不宜作测量仪表及有精密要求的磁性器件</w:t>
      </w:r>
      <w:r w:rsidRPr="007F1F3B">
        <w:rPr>
          <w:rFonts w:hint="eastAsia"/>
        </w:rPr>
        <w:t>。</w:t>
      </w:r>
    </w:p>
    <w:p w:rsidR="007F1F3B" w:rsidRDefault="007F1F3B" w:rsidP="007F1F3B">
      <w:pPr>
        <w:pStyle w:val="Heading3"/>
      </w:pPr>
      <w:bookmarkStart w:id="6" w:name="_Toc472867652"/>
      <w:r w:rsidRPr="007F1F3B">
        <w:rPr>
          <w:rFonts w:hint="eastAsia"/>
        </w:rPr>
        <w:lastRenderedPageBreak/>
        <w:t>稀土材料</w:t>
      </w:r>
      <w:bookmarkEnd w:id="6"/>
      <w:r w:rsidRPr="007F1F3B">
        <w:rPr>
          <w:rFonts w:hint="eastAsia"/>
        </w:rPr>
        <w:t xml:space="preserve"> </w:t>
      </w:r>
    </w:p>
    <w:p w:rsidR="007F1F3B" w:rsidRDefault="007F1F3B" w:rsidP="00A22CA7">
      <w:r w:rsidRPr="007F1F3B">
        <w:rPr>
          <w:rFonts w:hint="eastAsia"/>
        </w:rPr>
        <w:t>主要是稀土钴永磁材料和钕铁硼永磁材料。前者是稀土元素铈、镨、镧、钕等和钴形成的金属间化合物，其磁能积可达碳钢的</w:t>
      </w:r>
      <w:r w:rsidRPr="007F1F3B">
        <w:rPr>
          <w:rFonts w:hint="eastAsia"/>
        </w:rPr>
        <w:t>150</w:t>
      </w:r>
      <w:r w:rsidRPr="007F1F3B">
        <w:rPr>
          <w:rFonts w:hint="eastAsia"/>
        </w:rPr>
        <w:t>倍、铝镍钴永磁材料的</w:t>
      </w:r>
      <w:r w:rsidRPr="007F1F3B">
        <w:rPr>
          <w:rFonts w:hint="eastAsia"/>
        </w:rPr>
        <w:t>3</w:t>
      </w:r>
      <w:r w:rsidRPr="007F1F3B">
        <w:rPr>
          <w:rFonts w:hint="eastAsia"/>
        </w:rPr>
        <w:t>～</w:t>
      </w:r>
      <w:r w:rsidRPr="007F1F3B">
        <w:rPr>
          <w:rFonts w:hint="eastAsia"/>
        </w:rPr>
        <w:t>5</w:t>
      </w:r>
      <w:r w:rsidRPr="007F1F3B">
        <w:rPr>
          <w:rFonts w:hint="eastAsia"/>
        </w:rPr>
        <w:t>倍</w:t>
      </w:r>
      <w:r w:rsidRPr="007F1F3B">
        <w:rPr>
          <w:rFonts w:hint="eastAsia"/>
        </w:rPr>
        <w:t xml:space="preserve"> </w:t>
      </w:r>
      <w:r w:rsidRPr="007F1F3B">
        <w:rPr>
          <w:rFonts w:hint="eastAsia"/>
        </w:rPr>
        <w:t>，永磁铁氧体的</w:t>
      </w:r>
      <w:r w:rsidRPr="007F1F3B">
        <w:rPr>
          <w:rFonts w:hint="eastAsia"/>
        </w:rPr>
        <w:t>8</w:t>
      </w:r>
      <w:r w:rsidRPr="007F1F3B">
        <w:rPr>
          <w:rFonts w:hint="eastAsia"/>
        </w:rPr>
        <w:t>～</w:t>
      </w:r>
      <w:r w:rsidRPr="007F1F3B">
        <w:rPr>
          <w:rFonts w:hint="eastAsia"/>
        </w:rPr>
        <w:t>10</w:t>
      </w:r>
      <w:r w:rsidRPr="007F1F3B">
        <w:rPr>
          <w:rFonts w:hint="eastAsia"/>
        </w:rPr>
        <w:t>倍，温度系数低，磁性稳定，矫顽力高达</w:t>
      </w:r>
      <w:r w:rsidRPr="007F1F3B">
        <w:rPr>
          <w:rFonts w:hint="eastAsia"/>
        </w:rPr>
        <w:t>800</w:t>
      </w:r>
      <w:r w:rsidRPr="007F1F3B">
        <w:rPr>
          <w:rFonts w:hint="eastAsia"/>
        </w:rPr>
        <w:t>千安</w:t>
      </w:r>
      <w:r w:rsidRPr="007F1F3B">
        <w:rPr>
          <w:rFonts w:hint="eastAsia"/>
        </w:rPr>
        <w:t>/</w:t>
      </w:r>
      <w:r w:rsidRPr="007F1F3B">
        <w:rPr>
          <w:rFonts w:hint="eastAsia"/>
        </w:rPr>
        <w:t>米。主要用于</w:t>
      </w:r>
      <w:r w:rsidRPr="007F1F3B">
        <w:rPr>
          <w:rFonts w:hint="eastAsia"/>
          <w:color w:val="FF0000"/>
        </w:rPr>
        <w:t>低速转矩电动机、启动电动机、传感器、磁推轴承等的磁系统</w:t>
      </w:r>
      <w:r w:rsidRPr="007F1F3B">
        <w:rPr>
          <w:rFonts w:hint="eastAsia"/>
        </w:rPr>
        <w:t>。钕铁硼永磁材料是第三代稀土永磁材料，其剩磁、矫顽力和最大磁能积比前者高，不易碎，有较好的机械性能，合金密度低，有利于磁性元件的轻型化、薄型化、小型和超小型化。但其磁性温度系数较高，限制了它的应用。</w:t>
      </w:r>
    </w:p>
    <w:p w:rsidR="007F1F3B" w:rsidRDefault="007F1F3B" w:rsidP="007F1F3B">
      <w:pPr>
        <w:pStyle w:val="Heading3"/>
      </w:pPr>
      <w:bookmarkStart w:id="7" w:name="_Toc472867653"/>
      <w:r w:rsidRPr="007F1F3B">
        <w:rPr>
          <w:rFonts w:hint="eastAsia"/>
        </w:rPr>
        <w:t>复合材料</w:t>
      </w:r>
      <w:bookmarkEnd w:id="7"/>
    </w:p>
    <w:p w:rsidR="00B1056B" w:rsidRPr="00151974" w:rsidRDefault="007F1F3B" w:rsidP="00A6144B">
      <w:r w:rsidRPr="007F1F3B">
        <w:rPr>
          <w:rFonts w:hint="eastAsia"/>
        </w:rPr>
        <w:t>由永磁性物质粉末和作为粘结剂的塑性物质复合而成。由于其含有一定比例的粘结剂，故其磁性能比相应的没有粘结剂的磁性材料显著降低。除金属复合永磁材料外，其他复合永磁材料由于受粘结剂耐热性所限，使用温度较低，一般不超过</w:t>
      </w:r>
      <w:r w:rsidRPr="007F1F3B">
        <w:rPr>
          <w:rFonts w:hint="eastAsia"/>
        </w:rPr>
        <w:t>150</w:t>
      </w:r>
      <w:r w:rsidRPr="007F1F3B">
        <w:rPr>
          <w:rFonts w:hint="eastAsia"/>
        </w:rPr>
        <w:t>℃</w:t>
      </w:r>
      <w:r w:rsidRPr="007F1F3B">
        <w:rPr>
          <w:rFonts w:hint="eastAsia"/>
        </w:rPr>
        <w:t xml:space="preserve"> </w:t>
      </w:r>
      <w:r w:rsidRPr="007F1F3B">
        <w:rPr>
          <w:rFonts w:hint="eastAsia"/>
        </w:rPr>
        <w:t>。但复合永磁材料尺寸精度高，机械性能好，磁体各部分性能均匀性好，易于进行磁体径向取向和多极充磁。</w:t>
      </w:r>
      <w:r w:rsidRPr="007F1F3B">
        <w:rPr>
          <w:rFonts w:hint="eastAsia"/>
          <w:color w:val="FF0000"/>
        </w:rPr>
        <w:t>主要用于制造仪器仪表、通信设备、旋转机械、磁疗器械及体育用品</w:t>
      </w:r>
      <w:r w:rsidRPr="007F1F3B">
        <w:rPr>
          <w:rFonts w:hint="eastAsia"/>
        </w:rPr>
        <w:t>等。</w:t>
      </w:r>
    </w:p>
    <w:p w:rsidR="00B6633C" w:rsidRDefault="00151974" w:rsidP="00151974">
      <w:pPr>
        <w:pStyle w:val="Heading2"/>
      </w:pPr>
      <w:bookmarkStart w:id="8" w:name="_Toc472867654"/>
      <w:r>
        <w:rPr>
          <w:rFonts w:hint="eastAsia"/>
        </w:rPr>
        <w:t>稀土和永磁不是一个概念</w:t>
      </w:r>
      <w:bookmarkEnd w:id="8"/>
    </w:p>
    <w:p w:rsidR="00151974" w:rsidRDefault="00151974" w:rsidP="00151974">
      <w:r w:rsidRPr="00151974">
        <w:rPr>
          <w:rFonts w:hint="eastAsia"/>
        </w:rPr>
        <w:t>稀土家族是来自镧系的</w:t>
      </w:r>
      <w:r w:rsidRPr="00151974">
        <w:rPr>
          <w:rFonts w:hint="eastAsia"/>
        </w:rPr>
        <w:t>15</w:t>
      </w:r>
      <w:r w:rsidRPr="00151974">
        <w:rPr>
          <w:rFonts w:hint="eastAsia"/>
        </w:rPr>
        <w:t>个元素，加上与镧系相关密切的钪和钇共</w:t>
      </w:r>
      <w:r w:rsidRPr="00151974">
        <w:rPr>
          <w:rFonts w:hint="eastAsia"/>
        </w:rPr>
        <w:t>17</w:t>
      </w:r>
      <w:r w:rsidRPr="00151974">
        <w:rPr>
          <w:rFonts w:hint="eastAsia"/>
        </w:rPr>
        <w:t>种元素。它们是：镧、铈、镨、钕、钷、钐、铕、钆、铽、镝、钬、铒、铥、镱、镥、钪、钇。</w:t>
      </w:r>
      <w:r w:rsidRPr="00151974">
        <w:rPr>
          <w:rFonts w:hint="eastAsia"/>
        </w:rPr>
        <w:t xml:space="preserve"> </w:t>
      </w:r>
    </w:p>
    <w:p w:rsidR="00151974" w:rsidRDefault="00151974" w:rsidP="00151974">
      <w:r w:rsidRPr="00151974">
        <w:rPr>
          <w:rFonts w:hint="eastAsia"/>
        </w:rPr>
        <w:t>金属钕的最大用户是</w:t>
      </w:r>
      <w:r w:rsidRPr="00151974">
        <w:rPr>
          <w:rFonts w:hint="eastAsia"/>
          <w:b/>
        </w:rPr>
        <w:t>钕铁硼永磁材料</w:t>
      </w:r>
      <w:r w:rsidRPr="00151974">
        <w:rPr>
          <w:rFonts w:hint="eastAsia"/>
        </w:rPr>
        <w:t>。钕铁硼永磁体的问世，为稀土高科技领域注入了新的生机与活力。钕铁硼磁体磁能积高，被称作当代“永磁之王”，以其优异的性能广泛用于</w:t>
      </w:r>
      <w:r w:rsidRPr="00151974">
        <w:rPr>
          <w:rFonts w:hint="eastAsia"/>
          <w:b/>
        </w:rPr>
        <w:t>电子</w:t>
      </w:r>
      <w:r w:rsidRPr="00151974">
        <w:rPr>
          <w:rFonts w:hint="eastAsia"/>
        </w:rPr>
        <w:t>、</w:t>
      </w:r>
      <w:r w:rsidRPr="00151974">
        <w:rPr>
          <w:rFonts w:hint="eastAsia"/>
          <w:b/>
        </w:rPr>
        <w:t>机械</w:t>
      </w:r>
      <w:r w:rsidRPr="00151974">
        <w:rPr>
          <w:rFonts w:hint="eastAsia"/>
        </w:rPr>
        <w:t>等行。</w:t>
      </w:r>
    </w:p>
    <w:p w:rsidR="00151974" w:rsidRDefault="00151974" w:rsidP="00151974">
      <w:r>
        <w:rPr>
          <w:rFonts w:hint="eastAsia"/>
          <w:b/>
        </w:rPr>
        <w:t>稀土</w:t>
      </w:r>
      <w:r w:rsidRPr="00151974">
        <w:rPr>
          <w:rFonts w:hint="eastAsia"/>
          <w:b/>
        </w:rPr>
        <w:t>是永磁材料的一种</w:t>
      </w:r>
      <w:r w:rsidRPr="00151974">
        <w:rPr>
          <w:rFonts w:hint="eastAsia"/>
        </w:rPr>
        <w:t>，稀土在这里只是一个定语，稀土是稀土，稀土永磁属于永磁概念。稀土股票大涨是因为国家开始整合稀。不是一个概念，</w:t>
      </w:r>
      <w:r w:rsidRPr="00151974">
        <w:rPr>
          <w:rFonts w:hint="eastAsia"/>
        </w:rPr>
        <w:t xml:space="preserve"> </w:t>
      </w:r>
      <w:r w:rsidRPr="00151974">
        <w:rPr>
          <w:rFonts w:hint="eastAsia"/>
        </w:rPr>
        <w:t>永磁概念和节能减排或新能源关系更近。</w:t>
      </w:r>
    </w:p>
    <w:p w:rsidR="00151974" w:rsidRDefault="00151974" w:rsidP="00151974">
      <w:pPr>
        <w:pStyle w:val="Heading2"/>
      </w:pPr>
      <w:bookmarkStart w:id="9" w:name="_Toc472867655"/>
      <w:r w:rsidRPr="00151974">
        <w:rPr>
          <w:rFonts w:hint="eastAsia"/>
        </w:rPr>
        <w:t>稀土和磁性材料是什么关系</w:t>
      </w:r>
      <w:bookmarkEnd w:id="9"/>
    </w:p>
    <w:p w:rsidR="00151974" w:rsidRDefault="00151974" w:rsidP="00151974">
      <w:r w:rsidRPr="00151974">
        <w:rPr>
          <w:rFonts w:hint="eastAsia"/>
        </w:rPr>
        <w:t>稀土是磁性材料的原料之一，比如稀土永磁材料。也就是说稀土可以做成磁性材料来应用</w:t>
      </w:r>
    </w:p>
    <w:p w:rsidR="00151974" w:rsidRDefault="00151974" w:rsidP="00151974">
      <w:r w:rsidRPr="00151974">
        <w:rPr>
          <w:rFonts w:hint="eastAsia"/>
        </w:rPr>
        <w:t>稀土永磁材料是将</w:t>
      </w:r>
      <w:r w:rsidRPr="00151974">
        <w:rPr>
          <w:rFonts w:hint="eastAsia"/>
          <w:b/>
          <w:color w:val="FF0000"/>
        </w:rPr>
        <w:t>钐</w:t>
      </w:r>
      <w:r w:rsidRPr="00151974">
        <w:rPr>
          <w:rFonts w:hint="eastAsia"/>
        </w:rPr>
        <w:t>、</w:t>
      </w:r>
      <w:r w:rsidRPr="00151974">
        <w:rPr>
          <w:rFonts w:hint="eastAsia"/>
          <w:b/>
          <w:color w:val="FF0000"/>
        </w:rPr>
        <w:t>钕</w:t>
      </w:r>
      <w:r w:rsidRPr="00151974">
        <w:rPr>
          <w:rFonts w:hint="eastAsia"/>
        </w:rPr>
        <w:t>混合稀土金属与过渡金属（如钴、铁等）组成的合金，用粉末冶金方法压型烧结，经磁场充磁后制得的一种磁性材料。</w:t>
      </w:r>
    </w:p>
    <w:p w:rsidR="00151974" w:rsidRDefault="00151974" w:rsidP="00151974">
      <w:r w:rsidRPr="00151974">
        <w:rPr>
          <w:rFonts w:hint="eastAsia"/>
        </w:rPr>
        <w:t>稀土永磁分钐钴（</w:t>
      </w:r>
      <w:proofErr w:type="spellStart"/>
      <w:r w:rsidRPr="00151974">
        <w:rPr>
          <w:rFonts w:hint="eastAsia"/>
        </w:rPr>
        <w:t>SmCo</w:t>
      </w:r>
      <w:proofErr w:type="spellEnd"/>
      <w:r w:rsidRPr="00151974">
        <w:rPr>
          <w:rFonts w:hint="eastAsia"/>
        </w:rPr>
        <w:t>）永磁体和钕铁硼（</w:t>
      </w:r>
      <w:proofErr w:type="spellStart"/>
      <w:r w:rsidRPr="00151974">
        <w:rPr>
          <w:rFonts w:hint="eastAsia"/>
        </w:rPr>
        <w:t>NdFeB</w:t>
      </w:r>
      <w:proofErr w:type="spellEnd"/>
      <w:r w:rsidRPr="00151974">
        <w:rPr>
          <w:rFonts w:hint="eastAsia"/>
        </w:rPr>
        <w:t>）永磁体。其中</w:t>
      </w:r>
      <w:proofErr w:type="spellStart"/>
      <w:r w:rsidRPr="00151974">
        <w:rPr>
          <w:rFonts w:hint="eastAsia"/>
        </w:rPr>
        <w:t>SmCo</w:t>
      </w:r>
      <w:proofErr w:type="spellEnd"/>
      <w:r w:rsidRPr="00151974">
        <w:rPr>
          <w:rFonts w:hint="eastAsia"/>
        </w:rPr>
        <w:t>磁体的磁能积在</w:t>
      </w:r>
      <w:r w:rsidRPr="00151974">
        <w:rPr>
          <w:rFonts w:hint="eastAsia"/>
        </w:rPr>
        <w:t>15--30MGOe</w:t>
      </w:r>
      <w:r w:rsidRPr="00151974">
        <w:rPr>
          <w:rFonts w:hint="eastAsia"/>
        </w:rPr>
        <w:t>之间，</w:t>
      </w:r>
      <w:proofErr w:type="spellStart"/>
      <w:r w:rsidRPr="00151974">
        <w:rPr>
          <w:rFonts w:hint="eastAsia"/>
        </w:rPr>
        <w:t>NdFeB</w:t>
      </w:r>
      <w:proofErr w:type="spellEnd"/>
      <w:r w:rsidRPr="00151974">
        <w:rPr>
          <w:rFonts w:hint="eastAsia"/>
        </w:rPr>
        <w:t>系磁体的磁能积在</w:t>
      </w:r>
      <w:r w:rsidRPr="00151974">
        <w:rPr>
          <w:rFonts w:hint="eastAsia"/>
        </w:rPr>
        <w:t>27--50MGOe</w:t>
      </w:r>
      <w:r w:rsidRPr="00151974">
        <w:rPr>
          <w:rFonts w:hint="eastAsia"/>
        </w:rPr>
        <w:t>之间，被称为“永磁王”，是目前磁性最高的永磁材料。钐钴永磁体，尽管其磁性能优异，但含有储量稀少的稀土金属钐和稀缺、昂贵的战略金属钴，因此，它的发展受到了很大的限制。我国稀土永磁行业的发展始于</w:t>
      </w:r>
      <w:r w:rsidRPr="00151974">
        <w:rPr>
          <w:rFonts w:hint="eastAsia"/>
        </w:rPr>
        <w:t>60</w:t>
      </w:r>
      <w:r w:rsidRPr="00151974">
        <w:rPr>
          <w:rFonts w:hint="eastAsia"/>
        </w:rPr>
        <w:t>年代末，当时的主导产品是钐</w:t>
      </w:r>
      <w:r w:rsidRPr="00151974">
        <w:rPr>
          <w:rFonts w:hint="eastAsia"/>
        </w:rPr>
        <w:t>-</w:t>
      </w:r>
      <w:r w:rsidRPr="00151974">
        <w:rPr>
          <w:rFonts w:hint="eastAsia"/>
        </w:rPr>
        <w:t>钴永磁，钐</w:t>
      </w:r>
      <w:r w:rsidRPr="00151974">
        <w:rPr>
          <w:rFonts w:hint="eastAsia"/>
        </w:rPr>
        <w:t>-</w:t>
      </w:r>
      <w:r w:rsidRPr="00151974">
        <w:rPr>
          <w:rFonts w:hint="eastAsia"/>
        </w:rPr>
        <w:t>钴永磁体世界销售量为</w:t>
      </w:r>
      <w:r w:rsidRPr="00151974">
        <w:rPr>
          <w:rFonts w:hint="eastAsia"/>
        </w:rPr>
        <w:t>630</w:t>
      </w:r>
      <w:r w:rsidRPr="00151974">
        <w:rPr>
          <w:rFonts w:hint="eastAsia"/>
        </w:rPr>
        <w:t>吨，我国为</w:t>
      </w:r>
      <w:r w:rsidRPr="00151974">
        <w:rPr>
          <w:rFonts w:hint="eastAsia"/>
        </w:rPr>
        <w:t>90.5</w:t>
      </w:r>
      <w:r w:rsidRPr="00151974">
        <w:rPr>
          <w:rFonts w:hint="eastAsia"/>
        </w:rPr>
        <w:t>吨（包括</w:t>
      </w:r>
      <w:proofErr w:type="spellStart"/>
      <w:r w:rsidRPr="00151974">
        <w:rPr>
          <w:rFonts w:hint="eastAsia"/>
        </w:rPr>
        <w:t>SmCo</w:t>
      </w:r>
      <w:proofErr w:type="spellEnd"/>
      <w:r w:rsidRPr="00151974">
        <w:rPr>
          <w:rFonts w:hint="eastAsia"/>
        </w:rPr>
        <w:t>磁粉），主要用于军工技术。</w:t>
      </w:r>
    </w:p>
    <w:p w:rsidR="00150C22" w:rsidRDefault="00150C22" w:rsidP="00151974">
      <w:r w:rsidRPr="00150C22">
        <w:rPr>
          <w:rFonts w:hint="eastAsia"/>
        </w:rPr>
        <w:t>稀土</w:t>
      </w:r>
      <w:r w:rsidRPr="00150C22">
        <w:rPr>
          <w:rFonts w:hint="eastAsia"/>
        </w:rPr>
        <w:t>(rare earth)</w:t>
      </w:r>
      <w:r w:rsidRPr="00150C22">
        <w:rPr>
          <w:rFonts w:hint="eastAsia"/>
        </w:rPr>
        <w:t>有“工业维生素”的美称。现如今已成为极其重要的战略资源。稀土元素氧化物是指元素周期表中原子序数为</w:t>
      </w:r>
      <w:r w:rsidRPr="00150C22">
        <w:rPr>
          <w:rFonts w:hint="eastAsia"/>
        </w:rPr>
        <w:t xml:space="preserve">57 </w:t>
      </w:r>
      <w:r w:rsidRPr="00150C22">
        <w:rPr>
          <w:rFonts w:hint="eastAsia"/>
        </w:rPr>
        <w:t>到</w:t>
      </w:r>
      <w:r w:rsidRPr="00150C22">
        <w:rPr>
          <w:rFonts w:hint="eastAsia"/>
        </w:rPr>
        <w:t xml:space="preserve">71 </w:t>
      </w:r>
      <w:r w:rsidRPr="00150C22">
        <w:rPr>
          <w:rFonts w:hint="eastAsia"/>
        </w:rPr>
        <w:t>的</w:t>
      </w:r>
      <w:r w:rsidRPr="00150C22">
        <w:rPr>
          <w:rFonts w:hint="eastAsia"/>
        </w:rPr>
        <w:t>15</w:t>
      </w:r>
      <w:r w:rsidRPr="00150C22">
        <w:rPr>
          <w:rFonts w:hint="eastAsia"/>
        </w:rPr>
        <w:t>种镧系元素氧化物，以及与镧系元素化学性质相似的钪（</w:t>
      </w:r>
      <w:proofErr w:type="spellStart"/>
      <w:r w:rsidRPr="00150C22">
        <w:rPr>
          <w:rFonts w:hint="eastAsia"/>
        </w:rPr>
        <w:t>Sc</w:t>
      </w:r>
      <w:proofErr w:type="spellEnd"/>
      <w:r w:rsidRPr="00150C22">
        <w:rPr>
          <w:rFonts w:hint="eastAsia"/>
        </w:rPr>
        <w:t>）</w:t>
      </w:r>
      <w:r w:rsidRPr="00150C22">
        <w:rPr>
          <w:rFonts w:hint="eastAsia"/>
        </w:rPr>
        <w:t xml:space="preserve"> </w:t>
      </w:r>
      <w:r w:rsidRPr="00150C22">
        <w:rPr>
          <w:rFonts w:hint="eastAsia"/>
        </w:rPr>
        <w:t>和钇（</w:t>
      </w:r>
      <w:r w:rsidRPr="00150C22">
        <w:rPr>
          <w:rFonts w:hint="eastAsia"/>
        </w:rPr>
        <w:t>Y</w:t>
      </w:r>
      <w:r w:rsidRPr="00150C22">
        <w:rPr>
          <w:rFonts w:hint="eastAsia"/>
        </w:rPr>
        <w:t>）共</w:t>
      </w:r>
      <w:r w:rsidRPr="00150C22">
        <w:rPr>
          <w:rFonts w:hint="eastAsia"/>
        </w:rPr>
        <w:t xml:space="preserve">17 </w:t>
      </w:r>
      <w:r w:rsidRPr="00150C22">
        <w:rPr>
          <w:rFonts w:hint="eastAsia"/>
        </w:rPr>
        <w:t>种元素的氧化物。</w:t>
      </w:r>
      <w:r w:rsidRPr="00150C22">
        <w:rPr>
          <w:rFonts w:hint="eastAsia"/>
          <w:color w:val="FF0000"/>
        </w:rPr>
        <w:t>稀土元素在石油、化工、冶金、纺织、陶瓷、玻璃、</w:t>
      </w:r>
      <w:r w:rsidRPr="00150C22">
        <w:rPr>
          <w:rFonts w:hint="eastAsia"/>
          <w:color w:val="FF0000"/>
        </w:rPr>
        <w:lastRenderedPageBreak/>
        <w:t>永磁材料等领域都得到了广泛的应用</w:t>
      </w:r>
      <w:r w:rsidRPr="00150C22">
        <w:rPr>
          <w:rFonts w:hint="eastAsia"/>
        </w:rPr>
        <w:t>，随着科技的进步和应用技术的不断突破，稀土氧化物的价值将越来越大。</w:t>
      </w:r>
    </w:p>
    <w:p w:rsidR="00A6144B" w:rsidRDefault="00A6144B" w:rsidP="00A6144B">
      <w:pPr>
        <w:pStyle w:val="Heading2"/>
      </w:pPr>
      <w:bookmarkStart w:id="10" w:name="_Toc472867656"/>
      <w:r>
        <w:rPr>
          <w:rFonts w:hint="eastAsia"/>
        </w:rPr>
        <w:t>稀土永磁</w:t>
      </w:r>
      <w:r w:rsidR="006F0AAB">
        <w:rPr>
          <w:rFonts w:hint="eastAsia"/>
        </w:rPr>
        <w:t>的产值已经位居</w:t>
      </w:r>
      <w:r>
        <w:rPr>
          <w:rFonts w:hint="eastAsia"/>
        </w:rPr>
        <w:t>永磁材料</w:t>
      </w:r>
      <w:r w:rsidR="006F0AAB">
        <w:rPr>
          <w:rFonts w:hint="eastAsia"/>
        </w:rPr>
        <w:t>之首</w:t>
      </w:r>
      <w:bookmarkEnd w:id="10"/>
    </w:p>
    <w:p w:rsidR="00045E8E" w:rsidRDefault="00045E8E" w:rsidP="00A6144B">
      <w:r w:rsidRPr="00045E8E">
        <w:rPr>
          <w:rFonts w:hint="eastAsia"/>
        </w:rPr>
        <w:t>随着社会的发展，磁铁的应用也越来越广泛，从高科技产品到最简单的包装磁，目前应用最为广泛的还是</w:t>
      </w:r>
      <w:r w:rsidRPr="00045E8E">
        <w:rPr>
          <w:rFonts w:hint="eastAsia"/>
          <w:color w:val="FF0000"/>
        </w:rPr>
        <w:t>钕铁硼强磁和铁氧体磁铁</w:t>
      </w:r>
      <w:r w:rsidRPr="00045E8E">
        <w:rPr>
          <w:rFonts w:hint="eastAsia"/>
        </w:rPr>
        <w:t>。</w:t>
      </w:r>
      <w:r w:rsidRPr="00045E8E">
        <w:rPr>
          <w:rFonts w:hint="eastAsia"/>
        </w:rPr>
        <w:t xml:space="preserve"> </w:t>
      </w:r>
    </w:p>
    <w:p w:rsidR="00045E8E" w:rsidRDefault="00045E8E" w:rsidP="00A6144B">
      <w:r w:rsidRPr="00045E8E">
        <w:rPr>
          <w:rFonts w:hint="eastAsia"/>
        </w:rPr>
        <w:t>从永磁材料的发展历史来看，十九世纪末使用的碳钢，磁能积（</w:t>
      </w:r>
      <w:r w:rsidRPr="00045E8E">
        <w:rPr>
          <w:rFonts w:hint="eastAsia"/>
        </w:rPr>
        <w:t>BH</w:t>
      </w:r>
      <w:r w:rsidRPr="00045E8E">
        <w:rPr>
          <w:rFonts w:hint="eastAsia"/>
        </w:rPr>
        <w:t>）</w:t>
      </w:r>
      <w:r w:rsidRPr="00045E8E">
        <w:rPr>
          <w:rFonts w:hint="eastAsia"/>
        </w:rPr>
        <w:t>max(</w:t>
      </w:r>
      <w:r w:rsidRPr="00045E8E">
        <w:rPr>
          <w:rFonts w:hint="eastAsia"/>
        </w:rPr>
        <w:t>衡量永磁体储存磁能密度的物理量</w:t>
      </w:r>
      <w:r w:rsidRPr="00045E8E">
        <w:rPr>
          <w:rFonts w:hint="eastAsia"/>
        </w:rPr>
        <w:t>)</w:t>
      </w:r>
      <w:r w:rsidRPr="00045E8E">
        <w:rPr>
          <w:rFonts w:hint="eastAsia"/>
        </w:rPr>
        <w:t>不足</w:t>
      </w:r>
      <w:r w:rsidRPr="00045E8E">
        <w:rPr>
          <w:rFonts w:hint="eastAsia"/>
        </w:rPr>
        <w:t>1MGOe(</w:t>
      </w:r>
      <w:r w:rsidRPr="00045E8E">
        <w:rPr>
          <w:rFonts w:hint="eastAsia"/>
        </w:rPr>
        <w:t>兆高奥</w:t>
      </w:r>
      <w:r w:rsidRPr="00045E8E">
        <w:rPr>
          <w:rFonts w:hint="eastAsia"/>
        </w:rPr>
        <w:t>)</w:t>
      </w:r>
      <w:r w:rsidRPr="00045E8E">
        <w:rPr>
          <w:rFonts w:hint="eastAsia"/>
        </w:rPr>
        <w:t>，而国外批量生产的</w:t>
      </w:r>
      <w:proofErr w:type="spellStart"/>
      <w:r w:rsidRPr="00045E8E">
        <w:rPr>
          <w:rFonts w:hint="eastAsia"/>
        </w:rPr>
        <w:t>Nd</w:t>
      </w:r>
      <w:proofErr w:type="spellEnd"/>
      <w:r w:rsidRPr="00045E8E">
        <w:rPr>
          <w:rFonts w:hint="eastAsia"/>
        </w:rPr>
        <w:t>-Fe-B</w:t>
      </w:r>
      <w:r w:rsidRPr="00045E8E">
        <w:rPr>
          <w:rFonts w:hint="eastAsia"/>
        </w:rPr>
        <w:t>永磁材料，磁能积已达</w:t>
      </w:r>
      <w:r w:rsidRPr="00045E8E">
        <w:rPr>
          <w:rFonts w:hint="eastAsia"/>
        </w:rPr>
        <w:t>50MGOe</w:t>
      </w:r>
      <w:r w:rsidRPr="00045E8E">
        <w:rPr>
          <w:rFonts w:hint="eastAsia"/>
        </w:rPr>
        <w:t>以上。这一个世纪以来，材料的剩磁</w:t>
      </w:r>
      <w:r w:rsidRPr="00045E8E">
        <w:rPr>
          <w:rFonts w:hint="eastAsia"/>
        </w:rPr>
        <w:t>Br</w:t>
      </w:r>
      <w:r w:rsidRPr="00045E8E">
        <w:rPr>
          <w:rFonts w:hint="eastAsia"/>
        </w:rPr>
        <w:t>提高甚小，能积的提高要归功于矫顽力</w:t>
      </w:r>
      <w:proofErr w:type="spellStart"/>
      <w:r w:rsidRPr="00045E8E">
        <w:rPr>
          <w:rFonts w:hint="eastAsia"/>
        </w:rPr>
        <w:t>Hc</w:t>
      </w:r>
      <w:proofErr w:type="spellEnd"/>
      <w:r w:rsidRPr="00045E8E">
        <w:rPr>
          <w:rFonts w:hint="eastAsia"/>
        </w:rPr>
        <w:t>的提高。而矫顽力的提高，主要得益于对其本质的认识和高磁晶各向异性化合物的发现，以及制备技术的进步。</w:t>
      </w:r>
    </w:p>
    <w:p w:rsidR="00045E8E" w:rsidRDefault="00045E8E" w:rsidP="00A6144B">
      <w:r w:rsidRPr="00045E8E">
        <w:rPr>
          <w:rFonts w:hint="eastAsia"/>
        </w:rPr>
        <w:t xml:space="preserve"> </w:t>
      </w:r>
      <w:r w:rsidRPr="00045E8E">
        <w:rPr>
          <w:rFonts w:hint="eastAsia"/>
        </w:rPr>
        <w:t>二十世纪初，人们主要使用碳钢、钨钢、铬钢和钴钢作永磁材料。</w:t>
      </w:r>
    </w:p>
    <w:p w:rsidR="00045E8E" w:rsidRDefault="00045E8E" w:rsidP="00A6144B">
      <w:r w:rsidRPr="00045E8E">
        <w:rPr>
          <w:rFonts w:hint="eastAsia"/>
        </w:rPr>
        <w:t>二十世纪三十年代末，</w:t>
      </w:r>
      <w:proofErr w:type="spellStart"/>
      <w:r w:rsidRPr="00045E8E">
        <w:rPr>
          <w:rFonts w:hint="eastAsia"/>
        </w:rPr>
        <w:t>AlNiCo</w:t>
      </w:r>
      <w:proofErr w:type="spellEnd"/>
      <w:r w:rsidRPr="00045E8E">
        <w:rPr>
          <w:rFonts w:hint="eastAsia"/>
        </w:rPr>
        <w:t>永磁材料开发成功，才使永磁材料的大规模应用成为可能。</w:t>
      </w:r>
    </w:p>
    <w:p w:rsidR="00045E8E" w:rsidRDefault="00045E8E" w:rsidP="00A6144B">
      <w:r w:rsidRPr="00045E8E">
        <w:rPr>
          <w:rFonts w:hint="eastAsia"/>
        </w:rPr>
        <w:t>五十年代，钡铁氧体的出现，既降低了永磁体成本，又将永磁材料的应用范围拓宽到高频领域。</w:t>
      </w:r>
      <w:r>
        <w:rPr>
          <w:rFonts w:hint="eastAsia"/>
        </w:rPr>
        <w:t>（</w:t>
      </w:r>
      <w:r w:rsidRPr="00045E8E">
        <w:rPr>
          <w:rFonts w:hint="eastAsia"/>
          <w:color w:val="FF0000"/>
        </w:rPr>
        <w:t>这个就是永磁铁氧体</w:t>
      </w:r>
      <w:r>
        <w:rPr>
          <w:rFonts w:hint="eastAsia"/>
        </w:rPr>
        <w:t>）</w:t>
      </w:r>
    </w:p>
    <w:p w:rsidR="00045E8E" w:rsidRDefault="00045E8E" w:rsidP="00A6144B">
      <w:r w:rsidRPr="00045E8E">
        <w:rPr>
          <w:rFonts w:hint="eastAsia"/>
        </w:rPr>
        <w:t>到六十年代，稀土钴永磁的出现，则为永磁体的应用开辟了一个新时代。</w:t>
      </w:r>
      <w:r w:rsidRPr="00045E8E">
        <w:rPr>
          <w:rFonts w:hint="eastAsia"/>
        </w:rPr>
        <w:t xml:space="preserve"> 1967</w:t>
      </w:r>
      <w:r w:rsidRPr="00045E8E">
        <w:rPr>
          <w:rFonts w:hint="eastAsia"/>
        </w:rPr>
        <w:t>年，美国</w:t>
      </w:r>
      <w:r w:rsidRPr="00045E8E">
        <w:rPr>
          <w:rFonts w:hint="eastAsia"/>
        </w:rPr>
        <w:t>Dayton</w:t>
      </w:r>
      <w:r w:rsidRPr="00045E8E">
        <w:rPr>
          <w:rFonts w:hint="eastAsia"/>
        </w:rPr>
        <w:t>大学的</w:t>
      </w:r>
      <w:proofErr w:type="spellStart"/>
      <w:r w:rsidRPr="00045E8E">
        <w:rPr>
          <w:rFonts w:hint="eastAsia"/>
        </w:rPr>
        <w:t>Strnat</w:t>
      </w:r>
      <w:proofErr w:type="spellEnd"/>
      <w:r w:rsidRPr="00045E8E">
        <w:rPr>
          <w:rFonts w:hint="eastAsia"/>
        </w:rPr>
        <w:t>等，用粉末粘结法成功地制成</w:t>
      </w:r>
      <w:r w:rsidRPr="00045E8E">
        <w:rPr>
          <w:rFonts w:hint="eastAsia"/>
        </w:rPr>
        <w:t>SmCo5</w:t>
      </w:r>
      <w:r w:rsidRPr="00045E8E">
        <w:rPr>
          <w:rFonts w:hint="eastAsia"/>
        </w:rPr>
        <w:t>永磁体，标志着稀土永磁时代的到来。迄今为止，稀土永磁已经历第一代</w:t>
      </w:r>
      <w:r w:rsidRPr="00045E8E">
        <w:rPr>
          <w:rFonts w:hint="eastAsia"/>
        </w:rPr>
        <w:t>SmCo5</w:t>
      </w:r>
      <w:r w:rsidRPr="00045E8E">
        <w:rPr>
          <w:rFonts w:hint="eastAsia"/>
        </w:rPr>
        <w:t>，第二代沉淀硬化型</w:t>
      </w:r>
      <w:r w:rsidRPr="00045E8E">
        <w:rPr>
          <w:rFonts w:hint="eastAsia"/>
        </w:rPr>
        <w:t>Sm2Co17</w:t>
      </w:r>
      <w:r w:rsidRPr="00045E8E">
        <w:rPr>
          <w:rFonts w:hint="eastAsia"/>
        </w:rPr>
        <w:t>，发展到第三代</w:t>
      </w:r>
      <w:proofErr w:type="spellStart"/>
      <w:r w:rsidRPr="00045E8E">
        <w:rPr>
          <w:rFonts w:hint="eastAsia"/>
        </w:rPr>
        <w:t>Nd</w:t>
      </w:r>
      <w:proofErr w:type="spellEnd"/>
      <w:r w:rsidRPr="00045E8E">
        <w:rPr>
          <w:rFonts w:hint="eastAsia"/>
        </w:rPr>
        <w:t>-Fe-B</w:t>
      </w:r>
      <w:r w:rsidRPr="00045E8E">
        <w:rPr>
          <w:rFonts w:hint="eastAsia"/>
        </w:rPr>
        <w:t>永磁材料。</w:t>
      </w:r>
      <w:r w:rsidRPr="00045E8E">
        <w:rPr>
          <w:rFonts w:hint="eastAsia"/>
        </w:rPr>
        <w:t xml:space="preserve"> </w:t>
      </w:r>
      <w:r w:rsidRPr="00045E8E">
        <w:rPr>
          <w:rFonts w:hint="eastAsia"/>
        </w:rPr>
        <w:t>此外，在历史上被用作永磁材料的还有</w:t>
      </w:r>
      <w:r w:rsidRPr="00045E8E">
        <w:rPr>
          <w:rFonts w:hint="eastAsia"/>
        </w:rPr>
        <w:t>Cu-Ni-Fe</w:t>
      </w:r>
      <w:r w:rsidRPr="00045E8E">
        <w:rPr>
          <w:rFonts w:hint="eastAsia"/>
        </w:rPr>
        <w:t>、</w:t>
      </w:r>
      <w:r w:rsidRPr="00045E8E">
        <w:rPr>
          <w:rFonts w:hint="eastAsia"/>
        </w:rPr>
        <w:t>Fe-Co-Mo</w:t>
      </w:r>
      <w:r w:rsidRPr="00045E8E">
        <w:rPr>
          <w:rFonts w:hint="eastAsia"/>
        </w:rPr>
        <w:t>、</w:t>
      </w:r>
      <w:r w:rsidRPr="00045E8E">
        <w:rPr>
          <w:rFonts w:hint="eastAsia"/>
        </w:rPr>
        <w:t>Fe-Co-V</w:t>
      </w:r>
      <w:r w:rsidRPr="00045E8E">
        <w:rPr>
          <w:rFonts w:hint="eastAsia"/>
        </w:rPr>
        <w:t>、</w:t>
      </w:r>
      <w:proofErr w:type="spellStart"/>
      <w:r w:rsidRPr="00045E8E">
        <w:rPr>
          <w:rFonts w:hint="eastAsia"/>
        </w:rPr>
        <w:t>MnBi</w:t>
      </w:r>
      <w:proofErr w:type="spellEnd"/>
      <w:r w:rsidRPr="00045E8E">
        <w:rPr>
          <w:rFonts w:hint="eastAsia"/>
        </w:rPr>
        <w:t>、</w:t>
      </w:r>
      <w:r w:rsidRPr="00045E8E">
        <w:rPr>
          <w:rFonts w:hint="eastAsia"/>
        </w:rPr>
        <w:t>A1MnC</w:t>
      </w:r>
      <w:r w:rsidRPr="00045E8E">
        <w:rPr>
          <w:rFonts w:hint="eastAsia"/>
        </w:rPr>
        <w:t>合金等。这些合金由于性能不高、成本不低，在大多数场合已很少采用。而</w:t>
      </w:r>
      <w:proofErr w:type="spellStart"/>
      <w:r w:rsidRPr="00045E8E">
        <w:rPr>
          <w:rFonts w:hint="eastAsia"/>
        </w:rPr>
        <w:t>AlNiCo</w:t>
      </w:r>
      <w:proofErr w:type="spellEnd"/>
      <w:r w:rsidRPr="00045E8E">
        <w:rPr>
          <w:rFonts w:hint="eastAsia"/>
        </w:rPr>
        <w:t>、</w:t>
      </w:r>
      <w:proofErr w:type="spellStart"/>
      <w:r w:rsidRPr="00045E8E">
        <w:rPr>
          <w:rFonts w:hint="eastAsia"/>
        </w:rPr>
        <w:t>FeCrCo</w:t>
      </w:r>
      <w:proofErr w:type="spellEnd"/>
      <w:r w:rsidRPr="00045E8E">
        <w:rPr>
          <w:rFonts w:hint="eastAsia"/>
        </w:rPr>
        <w:t>、</w:t>
      </w:r>
      <w:proofErr w:type="spellStart"/>
      <w:r w:rsidRPr="00045E8E">
        <w:rPr>
          <w:rFonts w:hint="eastAsia"/>
        </w:rPr>
        <w:t>PtCo</w:t>
      </w:r>
      <w:proofErr w:type="spellEnd"/>
      <w:r w:rsidRPr="00045E8E">
        <w:rPr>
          <w:rFonts w:hint="eastAsia"/>
        </w:rPr>
        <w:t>等合金在一些特殊场合还得到应用。</w:t>
      </w:r>
    </w:p>
    <w:p w:rsidR="00A6144B" w:rsidRDefault="00045E8E" w:rsidP="00A6144B">
      <w:pPr>
        <w:rPr>
          <w:color w:val="FF0000"/>
        </w:rPr>
      </w:pPr>
      <w:r w:rsidRPr="006F0AAB">
        <w:rPr>
          <w:rFonts w:hint="eastAsia"/>
          <w:color w:val="FF0000"/>
        </w:rPr>
        <w:t>目前</w:t>
      </w:r>
      <w:r w:rsidRPr="006F0AAB">
        <w:rPr>
          <w:rFonts w:hint="eastAsia"/>
          <w:color w:val="FF0000"/>
        </w:rPr>
        <w:t>Ba</w:t>
      </w:r>
      <w:r w:rsidRPr="006F0AAB">
        <w:rPr>
          <w:rFonts w:hint="eastAsia"/>
          <w:color w:val="FF0000"/>
        </w:rPr>
        <w:t>、</w:t>
      </w:r>
      <w:proofErr w:type="spellStart"/>
      <w:r w:rsidRPr="006F0AAB">
        <w:rPr>
          <w:rFonts w:hint="eastAsia"/>
          <w:color w:val="FF0000"/>
        </w:rPr>
        <w:t>Sr</w:t>
      </w:r>
      <w:proofErr w:type="spellEnd"/>
      <w:r w:rsidRPr="006F0AAB">
        <w:rPr>
          <w:rFonts w:hint="eastAsia"/>
          <w:color w:val="FF0000"/>
        </w:rPr>
        <w:t>铁氧体仍然是用量最大的永磁材料，但其许多应用正在逐渐被</w:t>
      </w:r>
      <w:proofErr w:type="spellStart"/>
      <w:r w:rsidRPr="006F0AAB">
        <w:rPr>
          <w:rFonts w:hint="eastAsia"/>
          <w:color w:val="FF0000"/>
        </w:rPr>
        <w:t>Nd</w:t>
      </w:r>
      <w:proofErr w:type="spellEnd"/>
      <w:r w:rsidRPr="006F0AAB">
        <w:rPr>
          <w:rFonts w:hint="eastAsia"/>
          <w:color w:val="FF0000"/>
        </w:rPr>
        <w:t>-Fe-B</w:t>
      </w:r>
      <w:r w:rsidRPr="006F0AAB">
        <w:rPr>
          <w:rFonts w:hint="eastAsia"/>
          <w:color w:val="FF0000"/>
        </w:rPr>
        <w:t>类材料取代。并且，当前稀土类永磁材料的产值已大大超过铁氧体永磁材料，稀土永磁材料的生产已发展成一大产业。</w:t>
      </w:r>
    </w:p>
    <w:p w:rsidR="003E74CC" w:rsidRDefault="003E74CC" w:rsidP="003E74CC">
      <w:pPr>
        <w:pStyle w:val="Heading2"/>
      </w:pPr>
      <w:bookmarkStart w:id="11" w:name="_Toc472867657"/>
      <w:r>
        <w:rPr>
          <w:rFonts w:hint="eastAsia"/>
        </w:rPr>
        <w:t>半数以上的稀土都用作永磁材料的制造原料</w:t>
      </w:r>
      <w:bookmarkEnd w:id="11"/>
    </w:p>
    <w:p w:rsidR="003E74CC" w:rsidRDefault="001B473E" w:rsidP="003E74CC">
      <w:hyperlink r:id="rId10" w:history="1">
        <w:r w:rsidR="003E74CC" w:rsidRPr="00F82B5C">
          <w:rPr>
            <w:rStyle w:val="Hyperlink"/>
          </w:rPr>
          <w:t>http://www.ac-rei.org.cn/portal.php?mod=view&amp;aid=5828</w:t>
        </w:r>
      </w:hyperlink>
    </w:p>
    <w:p w:rsidR="003E74CC" w:rsidRDefault="003E74CC" w:rsidP="003E74CC">
      <w:r w:rsidRPr="003E74CC">
        <w:rPr>
          <w:rFonts w:hint="eastAsia"/>
        </w:rPr>
        <w:t>中国每年开采并向全世界提供半数以上的稀土资源，而这其中半数以上都用作稀土永磁材料的制造原料。</w:t>
      </w:r>
    </w:p>
    <w:p w:rsidR="00FC1F08" w:rsidRDefault="00FC1F08" w:rsidP="00FC1F08">
      <w:pPr>
        <w:pStyle w:val="Heading1"/>
      </w:pPr>
      <w:bookmarkStart w:id="12" w:name="_Toc472867658"/>
      <w:r>
        <w:rPr>
          <w:rFonts w:hint="eastAsia"/>
        </w:rPr>
        <w:t>稀土</w:t>
      </w:r>
      <w:bookmarkEnd w:id="12"/>
    </w:p>
    <w:p w:rsidR="0017752D" w:rsidRDefault="0017752D" w:rsidP="0017752D">
      <w:pPr>
        <w:pStyle w:val="Heading2"/>
      </w:pPr>
      <w:r>
        <w:rPr>
          <w:rFonts w:hint="eastAsia"/>
        </w:rPr>
        <w:t>稀土资源整合</w:t>
      </w:r>
    </w:p>
    <w:p w:rsidR="00C94493" w:rsidRDefault="00C94493" w:rsidP="00C94493">
      <w:r w:rsidRPr="00C94493">
        <w:t>http://business.sohu.com/20120317/n338036523.shtml</w:t>
      </w:r>
    </w:p>
    <w:p w:rsidR="0017752D" w:rsidRDefault="0017752D" w:rsidP="0017752D">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17752D" w:rsidRDefault="003D0F14" w:rsidP="0017752D">
      <w:r w:rsidRPr="003D0F14">
        <w:rPr>
          <w:rFonts w:hint="eastAsia"/>
        </w:rPr>
        <w:lastRenderedPageBreak/>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355BA2" w:rsidRDefault="00355BA2" w:rsidP="0017752D">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3D0F14" w:rsidRDefault="00355BA2" w:rsidP="0017752D">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r w:rsidR="00963F0B">
        <w:fldChar w:fldCharType="begin"/>
      </w:r>
      <w:r w:rsidR="00963F0B">
        <w:instrText xml:space="preserve"> HYPERLINK "http://q.stock.sohu.com/cn/600549/index.shtml" \t "_blank" </w:instrText>
      </w:r>
      <w:r w:rsidR="00963F0B">
        <w:fldChar w:fldCharType="separate"/>
      </w:r>
      <w:r>
        <w:rPr>
          <w:rStyle w:val="Hyperlink"/>
          <w:rFonts w:ascii="SimSun" w:eastAsia="SimSun" w:hAnsi="SimSun" w:hint="eastAsia"/>
          <w:color w:val="005599"/>
          <w:sz w:val="21"/>
          <w:szCs w:val="21"/>
          <w:bdr w:val="none" w:sz="0" w:space="0" w:color="auto" w:frame="1"/>
          <w:shd w:val="clear" w:color="auto" w:fill="FFFFFF"/>
        </w:rPr>
        <w:t>厦门钨业</w:t>
      </w:r>
      <w:r w:rsidR="00963F0B">
        <w:rPr>
          <w:rStyle w:val="Hyperlink"/>
          <w:rFonts w:ascii="SimSun" w:eastAsia="SimSun" w:hAnsi="SimSun"/>
          <w:color w:val="005599"/>
          <w:sz w:val="21"/>
          <w:szCs w:val="21"/>
          <w:bdr w:val="none" w:sz="0" w:space="0" w:color="auto" w:frame="1"/>
          <w:shd w:val="clear" w:color="auto" w:fill="FFFFFF"/>
        </w:rPr>
        <w:fldChar w:fldCharType="end"/>
      </w:r>
      <w:r>
        <w:rPr>
          <w:rFonts w:ascii="SimSun" w:eastAsia="SimSun" w:hAnsi="SimSun" w:hint="eastAsia"/>
          <w:color w:val="000000"/>
          <w:sz w:val="21"/>
          <w:szCs w:val="21"/>
          <w:shd w:val="clear" w:color="auto" w:fill="FFFFFF"/>
        </w:rPr>
        <w:t>来整合省内的稀土资源，福建的离子型稀土储量居全国第三。</w:t>
      </w:r>
    </w:p>
    <w:p w:rsidR="00E17CEC" w:rsidRPr="00E17CEC" w:rsidRDefault="00E17CEC" w:rsidP="00E17CEC">
      <w:pPr>
        <w:pStyle w:val="Heading3"/>
      </w:pPr>
      <w:r>
        <w:rPr>
          <w:rFonts w:hint="eastAsia"/>
          <w:shd w:val="clear" w:color="auto" w:fill="FFFFFF"/>
        </w:rPr>
        <w:tab/>
      </w:r>
      <w:r w:rsidRPr="00E17CEC">
        <w:rPr>
          <w:rFonts w:hint="eastAsia"/>
          <w:shd w:val="clear" w:color="auto" w:fill="FFFFFF"/>
        </w:rPr>
        <w:t>哪几家公司会获得稀土整合的主体资格呢？</w:t>
      </w:r>
    </w:p>
    <w:p w:rsidR="00E17CEC" w:rsidRDefault="00E17CEC" w:rsidP="00E17CEC">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哪几家公司会获得稀土整合的主体资格，北方基本上没有悬念，焦点在于南方的稀土怎么来整合。现在一些省把自己的稀土资源看得很紧，有几个省的稀土资源整合程度已经很高了，这也为后继的整合做好了准备。从原则上来讲，既然要整合，肯定要从国家利益的角度出发，但是地方政府的情绪也要考虑。</w:t>
      </w:r>
    </w:p>
    <w:p w:rsidR="00E17CEC" w:rsidRDefault="00E17CEC" w:rsidP="00E17CEC">
      <w:pPr>
        <w:pStyle w:val="Heading3"/>
      </w:pPr>
      <w:r w:rsidRPr="00E17CEC">
        <w:rPr>
          <w:rFonts w:hint="eastAsia"/>
        </w:rPr>
        <w:t>央企与地方国企哪个可能性更大一些？</w:t>
      </w:r>
    </w:p>
    <w:p w:rsidR="00E17CEC" w:rsidRDefault="00E17CEC" w:rsidP="00E17CEC">
      <w:r w:rsidRPr="00E17CEC">
        <w:rPr>
          <w:rFonts w:hint="eastAsia"/>
        </w:rPr>
        <w:t>有一定关系，但还是要综合来考虑。</w:t>
      </w:r>
      <w:r w:rsidRPr="00E17CEC">
        <w:rPr>
          <w:rFonts w:hint="eastAsia"/>
          <w:b/>
          <w:color w:val="FF0000"/>
        </w:rPr>
        <w:t>地方国企在开采方面有一些优势</w:t>
      </w:r>
      <w:r w:rsidRPr="00E17CEC">
        <w:rPr>
          <w:rFonts w:hint="eastAsia"/>
        </w:rPr>
        <w:t>，但是稀土产业是一个完整的产业链条，不单是开采，还包括深加工、贸易等等。要把稀土产业做大，做深，真正成为国家的战略性新兴产业，必须全国一盘棋，从国家利益的层面来看问题。从分工上来说，</w:t>
      </w:r>
      <w:r w:rsidRPr="00E17CEC">
        <w:rPr>
          <w:rFonts w:hint="eastAsia"/>
          <w:b/>
          <w:color w:val="FF0000"/>
        </w:rPr>
        <w:t>地方国企做开采，央企负责深加工和贸易流通，能真正发挥各自的长处</w:t>
      </w:r>
      <w:r w:rsidRPr="00E17CEC">
        <w:rPr>
          <w:rFonts w:hint="eastAsia"/>
        </w:rPr>
        <w:t>，但是从结果上，整合稀土资源不能有太多的主体，不然集中度上不来，发挥不了规模优势，也控制不了市场，对谁都没好处。</w:t>
      </w:r>
    </w:p>
    <w:p w:rsidR="00E17CEC" w:rsidRDefault="00733A10" w:rsidP="00733A10">
      <w:pPr>
        <w:pStyle w:val="Heading3"/>
      </w:pPr>
      <w:r w:rsidRPr="00733A10">
        <w:rPr>
          <w:rFonts w:hint="eastAsia"/>
        </w:rPr>
        <w:t>刚才您提到了央企在稀土贸易方面有优势，是不是指五矿集团？</w:t>
      </w:r>
    </w:p>
    <w:p w:rsidR="00733A10" w:rsidRDefault="00733A10" w:rsidP="00733A10">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五矿主要还是做钢铁和有色金属，稀土方面的贸易量并不大，但是五矿集团在大宗商品和原材料出口贸易方面的经验和人才储备是非常有价值的。现在欧美国家认为我们的稀土卖得少了，卖得贵了，要通过WTO起诉我们。因此在稀土对外出口方面，我们应该统一管理，因此像五矿这样的央企，在对外贸易方面的经验就非常重要了。</w:t>
      </w:r>
    </w:p>
    <w:p w:rsidR="007E7A71" w:rsidRDefault="007E7A71" w:rsidP="007E7A71">
      <w:pPr>
        <w:pStyle w:val="Heading3"/>
      </w:pPr>
      <w:r w:rsidRPr="007E7A71">
        <w:rPr>
          <w:rFonts w:hint="eastAsia"/>
        </w:rPr>
        <w:t>一场误会？六大稀土集团并非合并成一个公司</w:t>
      </w:r>
    </w:p>
    <w:p w:rsidR="007E7A71" w:rsidRDefault="001B473E" w:rsidP="007E7A71">
      <w:hyperlink r:id="rId11" w:history="1">
        <w:r w:rsidR="003E0C57" w:rsidRPr="009B63ED">
          <w:rPr>
            <w:rStyle w:val="Hyperlink"/>
          </w:rPr>
          <w:t>http://news.xinhuanet.com/fortune/2015-05/14/c_127802165.htm</w:t>
        </w:r>
      </w:hyperlink>
    </w:p>
    <w:p w:rsidR="003E0C57" w:rsidRDefault="00814907" w:rsidP="007E7A71">
      <w:r w:rsidRPr="00814907">
        <w:rPr>
          <w:rFonts w:hint="eastAsia"/>
        </w:rPr>
        <w:t>中国五矿集团公司、中国铝业公司、包头钢铁（集团）有限责任公司、厦门钨业股份有限公司、赣州稀土集团有限公司、广东省稀土产业集团有限公司</w:t>
      </w:r>
      <w:r w:rsidRPr="00814907">
        <w:rPr>
          <w:rFonts w:hint="eastAsia"/>
        </w:rPr>
        <w:t>6</w:t>
      </w:r>
      <w:r w:rsidRPr="00814907">
        <w:rPr>
          <w:rFonts w:hint="eastAsia"/>
        </w:rPr>
        <w:t>家稀土集团整合重组方案已经有关部门批准备案</w:t>
      </w:r>
    </w:p>
    <w:p w:rsidR="00214224" w:rsidRDefault="00214224" w:rsidP="007E7A71">
      <w:r w:rsidRPr="00214224">
        <w:rPr>
          <w:rFonts w:hint="eastAsia"/>
        </w:rPr>
        <w:t>四家地方稀土集团整合对应省内资源</w:t>
      </w:r>
      <w:r w:rsidRPr="00214224">
        <w:rPr>
          <w:rFonts w:hint="eastAsia"/>
        </w:rPr>
        <w:t>(</w:t>
      </w:r>
      <w:r w:rsidRPr="00214224">
        <w:rPr>
          <w:rFonts w:hint="eastAsia"/>
        </w:rPr>
        <w:t>包钢集团整合内蒙、甘肃；厦钨整合福建；赣州稀土整合江西；广晟整合广东</w:t>
      </w:r>
      <w:r w:rsidRPr="00214224">
        <w:rPr>
          <w:rFonts w:hint="eastAsia"/>
        </w:rPr>
        <w:t>)</w:t>
      </w:r>
      <w:r w:rsidRPr="00214224">
        <w:rPr>
          <w:rFonts w:hint="eastAsia"/>
        </w:rPr>
        <w:t>，因为四家地方企业已经控制了当地大部分的稀土资源</w:t>
      </w:r>
      <w:r w:rsidR="006C131E">
        <w:t>.</w:t>
      </w:r>
    </w:p>
    <w:p w:rsidR="006C131E" w:rsidRDefault="006C131E" w:rsidP="007E7A71">
      <w:r w:rsidRPr="006C131E">
        <w:rPr>
          <w:rFonts w:hint="eastAsia"/>
        </w:rPr>
        <w:lastRenderedPageBreak/>
        <w:t>两家央企的整合面较大，五矿集团可能会整合湖南、以及福建和云南的部分资源；中国铝业则可能会对广西、四川和山东的稀土矿产资源进行整合；两家央企进行整合的范围较广，市场此前对此预期并不清晰，整合中可能会有超出市场预期的大量的资产进入。</w:t>
      </w:r>
    </w:p>
    <w:p w:rsidR="00423302" w:rsidRDefault="00423302" w:rsidP="007E7A71">
      <w:r w:rsidRPr="00423302">
        <w:rPr>
          <w:rFonts w:hint="eastAsia"/>
        </w:rPr>
        <w:t>五矿稀土作为五矿集团的稀土整合平台，整合给五矿集团的资产</w:t>
      </w:r>
      <w:r w:rsidRPr="00423302">
        <w:rPr>
          <w:rFonts w:hint="eastAsia"/>
        </w:rPr>
        <w:t>(</w:t>
      </w:r>
      <w:r w:rsidRPr="00423302">
        <w:rPr>
          <w:rFonts w:hint="eastAsia"/>
        </w:rPr>
        <w:t>目前已经拥有</w:t>
      </w:r>
      <w:r w:rsidRPr="00423302">
        <w:rPr>
          <w:rFonts w:hint="eastAsia"/>
        </w:rPr>
        <w:t>3</w:t>
      </w:r>
      <w:r w:rsidRPr="00423302">
        <w:rPr>
          <w:rFonts w:hint="eastAsia"/>
        </w:rPr>
        <w:t>个采矿证和</w:t>
      </w:r>
      <w:r w:rsidRPr="00423302">
        <w:rPr>
          <w:rFonts w:hint="eastAsia"/>
        </w:rPr>
        <w:t>1</w:t>
      </w:r>
      <w:r w:rsidRPr="00423302">
        <w:rPr>
          <w:rFonts w:hint="eastAsia"/>
        </w:rPr>
        <w:t>个探矿证</w:t>
      </w:r>
      <w:r w:rsidRPr="00423302">
        <w:rPr>
          <w:rFonts w:hint="eastAsia"/>
        </w:rPr>
        <w:t>)</w:t>
      </w:r>
      <w:r w:rsidRPr="00423302">
        <w:rPr>
          <w:rFonts w:hint="eastAsia"/>
        </w:rPr>
        <w:t>最终可能都会进入五矿稀土。</w:t>
      </w:r>
    </w:p>
    <w:p w:rsidR="00D4370C" w:rsidRDefault="00D4370C" w:rsidP="00D4370C">
      <w:pPr>
        <w:pStyle w:val="Heading3"/>
        <w:rPr>
          <w:shd w:val="clear" w:color="auto" w:fill="FFFFFF"/>
        </w:rPr>
      </w:pPr>
      <w:r w:rsidRPr="00D4370C">
        <w:rPr>
          <w:rFonts w:hint="eastAsia"/>
          <w:shd w:val="clear" w:color="auto" w:fill="FFFFFF"/>
        </w:rPr>
        <w:t>2015</w:t>
      </w:r>
      <w:r w:rsidRPr="00D4370C">
        <w:rPr>
          <w:rFonts w:hint="eastAsia"/>
          <w:shd w:val="clear" w:color="auto" w:fill="FFFFFF"/>
        </w:rPr>
        <w:t>年第一批稀土生产总量控制计划表</w:t>
      </w:r>
    </w:p>
    <w:p w:rsidR="00D4370C" w:rsidRDefault="001B473E" w:rsidP="007E7A71">
      <w:hyperlink r:id="rId12" w:history="1">
        <w:r w:rsidR="00F90F8E" w:rsidRPr="009B63ED">
          <w:rPr>
            <w:rStyle w:val="Hyperlink"/>
          </w:rPr>
          <w: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w:t>
        </w:r>
      </w:hyperlink>
    </w:p>
    <w:p w:rsidR="00F90F8E" w:rsidRDefault="001B473E" w:rsidP="007E7A71">
      <w:hyperlink r:id="rId13" w:history="1">
        <w:r w:rsidR="00F90F8E" w:rsidRPr="009B63ED">
          <w:rPr>
            <w:rStyle w:val="Hyperlink"/>
          </w:rPr>
          <w:t>www.miit.gov.cn</w:t>
        </w:r>
      </w:hyperlink>
      <w:r w:rsidR="00F90F8E">
        <w:t xml:space="preserve"> </w:t>
      </w:r>
      <w:r w:rsidR="00F90F8E">
        <w:rPr>
          <w:rFonts w:hint="eastAsia"/>
        </w:rPr>
        <w:t>（工信部的网站）</w:t>
      </w:r>
    </w:p>
    <w:p w:rsidR="00ED3197" w:rsidRDefault="001B473E" w:rsidP="007E7A71">
      <w:hyperlink r:id="rId14" w:history="1">
        <w:r w:rsidR="00327953" w:rsidRPr="00042EEA">
          <w:rPr>
            <w:rStyle w:val="Hyperlink"/>
            <w:rFonts w:hint="eastAsia"/>
          </w:rPr>
          <w:t>2015</w:t>
        </w:r>
        <w:r w:rsidR="00327953" w:rsidRPr="00042EEA">
          <w:rPr>
            <w:rStyle w:val="Hyperlink"/>
            <w:rFonts w:hint="eastAsia"/>
          </w:rPr>
          <w:t>年第一批稀土生产总量控制计划表</w:t>
        </w:r>
        <w:r w:rsidR="00327953" w:rsidRPr="00042EEA">
          <w:rPr>
            <w:rStyle w:val="Hyperlink"/>
            <w:rFonts w:hint="eastAsia"/>
          </w:rPr>
          <w:t>.</w:t>
        </w:r>
        <w:proofErr w:type="spellStart"/>
        <w:r w:rsidR="00327953" w:rsidRPr="00042EEA">
          <w:rPr>
            <w:rStyle w:val="Hyperlink"/>
            <w:rFonts w:hint="eastAsia"/>
          </w:rPr>
          <w:t>xlsx</w:t>
        </w:r>
        <w:proofErr w:type="spellEnd"/>
      </w:hyperlink>
    </w:p>
    <w:p w:rsidR="001F4CAB" w:rsidRDefault="001F4CAB" w:rsidP="001F4CAB">
      <w:pPr>
        <w:pStyle w:val="Heading3"/>
      </w:pPr>
      <w:r w:rsidRPr="001F4CAB">
        <w:rPr>
          <w:rFonts w:hint="eastAsia"/>
        </w:rPr>
        <w:t>一文读懂六大稀土集团合并及</w:t>
      </w:r>
      <w:r w:rsidRPr="001F4CAB">
        <w:rPr>
          <w:rFonts w:hint="eastAsia"/>
        </w:rPr>
        <w:t>A</w:t>
      </w:r>
      <w:r w:rsidRPr="001F4CAB">
        <w:rPr>
          <w:rFonts w:hint="eastAsia"/>
        </w:rPr>
        <w:t>股投资机会</w:t>
      </w:r>
    </w:p>
    <w:p w:rsidR="001F4CAB" w:rsidRDefault="001B473E" w:rsidP="001F4CAB">
      <w:hyperlink r:id="rId15" w:history="1">
        <w:r w:rsidR="001F4CAB" w:rsidRPr="00461A00">
          <w:rPr>
            <w:rStyle w:val="Hyperlink"/>
          </w:rPr>
          <w:t>http://wallstreetcn.com/node/218083</w:t>
        </w:r>
      </w:hyperlink>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1</w:t>
      </w:r>
      <w:r>
        <w:rPr>
          <w:rStyle w:val="Strong"/>
          <w:rFonts w:ascii="Helvetica" w:eastAsiaTheme="majorEastAsia" w:hAnsi="Helvetica" w:cs="Helvetica"/>
          <w:color w:val="A52A2A"/>
        </w:rPr>
        <w:t>、中国五矿整合方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五矿将以五矿稀土集团有限公司为主体，组建国家大型稀土企业集团。五矿稀土集团有限公司作为中国五矿稀土业务经营发展的责任主体，统一负责中国五矿所属稀土企业的生产、经营和管理等一体化运营工作，通过对稀土产业链各环节之间的协同运营和供应链管理，实现整体协同发展。</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从</w:t>
      </w:r>
      <w:r>
        <w:rPr>
          <w:rStyle w:val="Strong"/>
          <w:rFonts w:ascii="Helvetica" w:eastAsiaTheme="majorEastAsia" w:hAnsi="Helvetica" w:cs="Helvetica"/>
          <w:color w:val="000000"/>
        </w:rPr>
        <w:t>上游</w:t>
      </w:r>
      <w:r>
        <w:rPr>
          <w:rFonts w:ascii="SimSun" w:eastAsia="SimSun" w:hAnsi="SimSun" w:cs="SimSun" w:hint="eastAsia"/>
          <w:color w:val="000000"/>
        </w:rPr>
        <w:t>来说，五矿稀土集团有限公司拥有位于广东梅州的</w:t>
      </w:r>
      <w:r>
        <w:rPr>
          <w:rFonts w:ascii="Helvetica" w:hAnsi="Helvetica" w:cs="Helvetica"/>
          <w:color w:val="000000"/>
        </w:rPr>
        <w:t>1</w:t>
      </w:r>
      <w:r>
        <w:rPr>
          <w:rFonts w:ascii="SimSun" w:eastAsia="SimSun" w:hAnsi="SimSun" w:cs="SimSun" w:hint="eastAsia"/>
          <w:color w:val="000000"/>
        </w:rPr>
        <w:t>本稀土探矿权证和位于湖南江华、福建宁化、云南陇川的</w:t>
      </w:r>
      <w:r>
        <w:rPr>
          <w:rFonts w:ascii="Helvetica" w:hAnsi="Helvetica" w:cs="Helvetica"/>
          <w:color w:val="000000"/>
        </w:rPr>
        <w:t>3</w:t>
      </w:r>
      <w:r>
        <w:rPr>
          <w:rFonts w:ascii="SimSun" w:eastAsia="SimSun" w:hAnsi="SimSun" w:cs="SimSun" w:hint="eastAsia"/>
          <w:color w:val="000000"/>
        </w:rPr>
        <w:t>本稀土采矿权证；从</w:t>
      </w:r>
      <w:r>
        <w:rPr>
          <w:rStyle w:val="Strong"/>
          <w:rFonts w:ascii="Helvetica" w:eastAsiaTheme="majorEastAsia" w:hAnsi="Helvetica" w:cs="Helvetica"/>
          <w:color w:val="000000"/>
        </w:rPr>
        <w:t>中下游</w:t>
      </w:r>
      <w:r>
        <w:rPr>
          <w:rFonts w:ascii="SimSun" w:eastAsia="SimSun" w:hAnsi="SimSun" w:cs="SimSun" w:hint="eastAsia"/>
          <w:color w:val="000000"/>
        </w:rPr>
        <w:t>冶炼分离来看，五矿稀土集团有限公司控股的江西赣县红金、定南大华、广州建丰等</w:t>
      </w:r>
      <w:r>
        <w:rPr>
          <w:rFonts w:ascii="Helvetica" w:hAnsi="Helvetica" w:cs="Helvetica"/>
          <w:color w:val="000000"/>
        </w:rPr>
        <w:t>8</w:t>
      </w:r>
      <w:r>
        <w:rPr>
          <w:rFonts w:ascii="SimSun" w:eastAsia="SimSun" w:hAnsi="SimSun" w:cs="SimSun" w:hint="eastAsia"/>
          <w:color w:val="000000"/>
        </w:rPr>
        <w:t>家优质稀土冶炼分离厂；其</w:t>
      </w:r>
      <w:r>
        <w:rPr>
          <w:rStyle w:val="Strong"/>
          <w:rFonts w:ascii="Helvetica" w:eastAsiaTheme="majorEastAsia" w:hAnsi="Helvetica" w:cs="Helvetica"/>
          <w:color w:val="000000"/>
        </w:rPr>
        <w:t>下游</w:t>
      </w:r>
      <w:r>
        <w:rPr>
          <w:rFonts w:ascii="SimSun" w:eastAsia="SimSun" w:hAnsi="SimSun" w:cs="SimSun" w:hint="eastAsia"/>
          <w:color w:val="000000"/>
        </w:rPr>
        <w:t>整合了稀土磁性材料、江西稀土发光材料、稀土电子材料和稀土终端应用产品等深加工企业。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2</w:t>
      </w:r>
      <w:r>
        <w:rPr>
          <w:rStyle w:val="Strong"/>
          <w:rFonts w:ascii="Helvetica" w:eastAsiaTheme="majorEastAsia" w:hAnsi="Helvetica" w:cs="Helvetica"/>
          <w:color w:val="A52A2A"/>
        </w:rPr>
        <w:t>、中国铝业整合方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中国铝业公司以其控股的中国稀有稀土有限公司为整合主体，重点整合广西、江苏、山东、四川等省（区）的稀土开采、冶炼分离、综合利用企业。</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这意味着中铝公司将成为横跨南北稀土和国内东西部地区的大型稀土集团，对推动我国当下稀土产业全国性整合、树立跨区作业的样板具有重要意义，同时也为中铝规划打造成为轻、中、重稀土综合型企业集团奠定了坚实的基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lastRenderedPageBreak/>
        <w:t>3</w:t>
      </w:r>
      <w:r>
        <w:rPr>
          <w:rStyle w:val="Strong"/>
          <w:rFonts w:ascii="Helvetica" w:eastAsiaTheme="majorEastAsia" w:hAnsi="Helvetica" w:cs="Helvetica"/>
          <w:color w:val="A52A2A"/>
        </w:rPr>
        <w:t>、包钢股份整合方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国家工信部的回函，要求包钢（集团）公司整合内蒙古自治区全部稀土开采、冶炼分离、综合利用企业以及甘肃稀土集团有限责任公司，并以包钢（集团）公司控股的包钢稀土为主体，组建中国北方稀土（集团）高科技股份有限公司（简称</w:t>
      </w:r>
      <w:r>
        <w:rPr>
          <w:rFonts w:ascii="Helvetica" w:hAnsi="Helvetica" w:cs="Helvetica"/>
          <w:color w:val="000000"/>
        </w:rPr>
        <w:t>“</w:t>
      </w:r>
      <w:r>
        <w:rPr>
          <w:rFonts w:ascii="SimSun" w:eastAsia="SimSun" w:hAnsi="SimSun" w:cs="SimSun" w:hint="eastAsia"/>
          <w:color w:val="000000"/>
        </w:rPr>
        <w:t>北方稀土</w:t>
      </w:r>
      <w:r>
        <w:rPr>
          <w:rFonts w:ascii="Helvetica" w:hAnsi="Helvetica" w:cs="Helvetica"/>
          <w:color w:val="000000"/>
        </w:rPr>
        <w:t>”</w:t>
      </w:r>
      <w:r>
        <w:rPr>
          <w:rFonts w:ascii="SimSun" w:eastAsia="SimSun" w:hAnsi="SimSun" w:cs="SimSun" w:hint="eastAsia"/>
          <w:color w:val="000000"/>
        </w:rPr>
        <w:t>），</w:t>
      </w:r>
      <w:r>
        <w:rPr>
          <w:rFonts w:ascii="Helvetica" w:hAnsi="Helvetica" w:cs="Helvetica"/>
          <w:color w:val="000000"/>
        </w:rPr>
        <w:t xml:space="preserve">2014 </w:t>
      </w:r>
      <w:r>
        <w:rPr>
          <w:rFonts w:ascii="SimSun" w:eastAsia="SimSun" w:hAnsi="SimSun" w:cs="SimSun" w:hint="eastAsia"/>
          <w:color w:val="000000"/>
        </w:rPr>
        <w:t>年底前完成全部整合工作。</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内蒙是我国最大的产地，</w:t>
      </w:r>
      <w:r>
        <w:rPr>
          <w:rFonts w:ascii="Helvetica" w:hAnsi="Helvetica" w:cs="Helvetica"/>
          <w:color w:val="000000"/>
        </w:rPr>
        <w:t xml:space="preserve">2014 </w:t>
      </w:r>
      <w:r>
        <w:rPr>
          <w:rFonts w:ascii="SimSun" w:eastAsia="SimSun" w:hAnsi="SimSun" w:cs="SimSun" w:hint="eastAsia"/>
          <w:color w:val="000000"/>
        </w:rPr>
        <w:t>年获得的指令性生产计划为</w:t>
      </w:r>
      <w:r>
        <w:rPr>
          <w:rFonts w:ascii="Helvetica" w:hAnsi="Helvetica" w:cs="Helvetica"/>
          <w:color w:val="000000"/>
        </w:rPr>
        <w:t xml:space="preserve">5.95 </w:t>
      </w:r>
      <w:r>
        <w:rPr>
          <w:rFonts w:ascii="SimSun" w:eastAsia="SimSun" w:hAnsi="SimSun" w:cs="SimSun" w:hint="eastAsia"/>
          <w:color w:val="000000"/>
        </w:rPr>
        <w:t>万吨（</w:t>
      </w:r>
      <w:proofErr w:type="spellStart"/>
      <w:r>
        <w:rPr>
          <w:rFonts w:ascii="Helvetica" w:hAnsi="Helvetica" w:cs="Helvetica"/>
          <w:color w:val="000000"/>
        </w:rPr>
        <w:t>ReO</w:t>
      </w:r>
      <w:proofErr w:type="spellEnd"/>
      <w:r>
        <w:rPr>
          <w:rFonts w:ascii="Helvetica" w:hAnsi="Helvetica" w:cs="Helvetica"/>
          <w:color w:val="000000"/>
        </w:rPr>
        <w:t xml:space="preserve"> </w:t>
      </w:r>
      <w:r>
        <w:rPr>
          <w:rFonts w:ascii="SimSun" w:eastAsia="SimSun" w:hAnsi="SimSun" w:cs="SimSun" w:hint="eastAsia"/>
          <w:color w:val="000000"/>
        </w:rPr>
        <w:t>记，下同）。根据包钢集团前期的规划推测，内蒙的冶炼分离、综合利用及甘肃稀土集团（无矿山）最终会整合进入包钢稀土，而内蒙的稀土矿可能会整合进包钢股份。</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4</w:t>
      </w:r>
      <w:r>
        <w:rPr>
          <w:rStyle w:val="Strong"/>
          <w:rFonts w:ascii="Helvetica" w:eastAsiaTheme="majorEastAsia" w:hAnsi="Helvetica" w:cs="Helvetica"/>
          <w:color w:val="A52A2A"/>
        </w:rPr>
        <w:t>、厦门钨业整合方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厦门钨业应按照组建方案整合福建省现有（中国五矿除外）的稀土开采、冶炼分离及综合利用企业，</w:t>
      </w:r>
      <w:r>
        <w:rPr>
          <w:rFonts w:ascii="Helvetica" w:hAnsi="Helvetica" w:cs="Helvetica"/>
          <w:color w:val="000000"/>
        </w:rPr>
        <w:t xml:space="preserve">2014 </w:t>
      </w:r>
      <w:r>
        <w:rPr>
          <w:rFonts w:ascii="SimSun" w:eastAsia="SimSun" w:hAnsi="SimSun" w:cs="SimSun" w:hint="eastAsia"/>
          <w:color w:val="000000"/>
        </w:rPr>
        <w:t>年底前完成稀土集团组建工作。福建</w:t>
      </w:r>
      <w:r>
        <w:rPr>
          <w:rFonts w:ascii="Helvetica" w:hAnsi="Helvetica" w:cs="Helvetica"/>
          <w:color w:val="000000"/>
        </w:rPr>
        <w:t xml:space="preserve">2014 </w:t>
      </w:r>
      <w:r>
        <w:rPr>
          <w:rFonts w:ascii="SimSun" w:eastAsia="SimSun" w:hAnsi="SimSun" w:cs="SimSun" w:hint="eastAsia"/>
          <w:color w:val="000000"/>
        </w:rPr>
        <w:t>年的指令性生产计划为</w:t>
      </w:r>
      <w:r>
        <w:rPr>
          <w:rFonts w:ascii="Helvetica" w:hAnsi="Helvetica" w:cs="Helvetica"/>
          <w:color w:val="000000"/>
        </w:rPr>
        <w:t xml:space="preserve">2000 </w:t>
      </w:r>
      <w:r>
        <w:rPr>
          <w:rFonts w:ascii="SimSun" w:eastAsia="SimSun" w:hAnsi="SimSun" w:cs="SimSun" w:hint="eastAsia"/>
          <w:color w:val="000000"/>
        </w:rPr>
        <w:t>吨中重稀土（厦门钨业占</w:t>
      </w:r>
      <w:r>
        <w:rPr>
          <w:rFonts w:ascii="Helvetica" w:hAnsi="Helvetica" w:cs="Helvetica"/>
          <w:color w:val="000000"/>
        </w:rPr>
        <w:t xml:space="preserve">1700 </w:t>
      </w:r>
      <w:r>
        <w:rPr>
          <w:rFonts w:ascii="SimSun" w:eastAsia="SimSun" w:hAnsi="SimSun" w:cs="SimSun" w:hint="eastAsia"/>
          <w:color w:val="000000"/>
        </w:rPr>
        <w:t>吨），据此推测，除了中国五矿控制的三明县江华稀土矿（</w:t>
      </w:r>
      <w:r>
        <w:rPr>
          <w:rFonts w:ascii="Helvetica" w:hAnsi="Helvetica" w:cs="Helvetica"/>
          <w:color w:val="000000"/>
        </w:rPr>
        <w:t xml:space="preserve">14 </w:t>
      </w:r>
      <w:r>
        <w:rPr>
          <w:rFonts w:ascii="SimSun" w:eastAsia="SimSun" w:hAnsi="SimSun" w:cs="SimSun" w:hint="eastAsia"/>
          <w:color w:val="000000"/>
        </w:rPr>
        <w:t>年仅有指令性生产计划</w:t>
      </w:r>
      <w:r>
        <w:rPr>
          <w:rFonts w:ascii="Helvetica" w:hAnsi="Helvetica" w:cs="Helvetica"/>
          <w:color w:val="000000"/>
        </w:rPr>
        <w:t xml:space="preserve">5 </w:t>
      </w:r>
      <w:r>
        <w:rPr>
          <w:rFonts w:ascii="SimSun" w:eastAsia="SimSun" w:hAnsi="SimSun" w:cs="SimSun" w:hint="eastAsia"/>
          <w:color w:val="000000"/>
        </w:rPr>
        <w:t>吨）以外，厦门钨业将控制福建所有的稀土资源。</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5</w:t>
      </w:r>
      <w:r>
        <w:rPr>
          <w:rStyle w:val="Strong"/>
          <w:rFonts w:ascii="Helvetica" w:eastAsiaTheme="majorEastAsia" w:hAnsi="Helvetica" w:cs="Helvetica"/>
          <w:color w:val="A52A2A"/>
        </w:rPr>
        <w:t>、广东稀土整合方</w:t>
      </w:r>
      <w:r>
        <w:rPr>
          <w:rStyle w:val="Strong"/>
          <w:rFonts w:ascii="SimSun" w:eastAsia="SimSun" w:hAnsi="SimSun" w:cs="SimSun" w:hint="eastAsia"/>
          <w:color w:val="A52A2A"/>
        </w:rPr>
        <w:t>案</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以广东稀土牵头组建一家国家南方离子型稀土企业集团。广晟有色按照要求，明确将广东稀土打造成为符合现代企业制度的独立法人实体，出资</w:t>
      </w:r>
      <w:r>
        <w:rPr>
          <w:rFonts w:ascii="Helvetica" w:hAnsi="Helvetica" w:cs="Helvetica"/>
          <w:color w:val="000000"/>
        </w:rPr>
        <w:t>10</w:t>
      </w:r>
      <w:r>
        <w:rPr>
          <w:rFonts w:ascii="SimSun" w:eastAsia="SimSun" w:hAnsi="SimSun" w:cs="SimSun" w:hint="eastAsia"/>
          <w:color w:val="000000"/>
        </w:rPr>
        <w:t>亿元成立广东稀土。按照此前广东稀土一位高管接受采访时所言，该集团下一步拟整合广东省内外稀土企业</w:t>
      </w:r>
      <w:r>
        <w:rPr>
          <w:rFonts w:ascii="Helvetica" w:hAnsi="Helvetica" w:cs="Helvetica"/>
          <w:color w:val="000000"/>
        </w:rPr>
        <w:t>21</w:t>
      </w:r>
      <w:r>
        <w:rPr>
          <w:rFonts w:ascii="SimSun" w:eastAsia="SimSun" w:hAnsi="SimSun" w:cs="SimSun" w:hint="eastAsia"/>
          <w:color w:val="000000"/>
        </w:rPr>
        <w:t>家，区域包括广东、江苏、山东、云南、湖南以及澳大利亚</w:t>
      </w:r>
      <w:r>
        <w:rPr>
          <w:rFonts w:ascii="Helvetica" w:hAnsi="Helvetica" w:cs="Helvetica"/>
          <w:color w:val="000000"/>
        </w:rPr>
        <w:t xml:space="preserve"> </w:t>
      </w:r>
      <w:r>
        <w:rPr>
          <w:rFonts w:ascii="SimSun" w:eastAsia="SimSun" w:hAnsi="SimSun" w:cs="SimSun" w:hint="eastAsia"/>
          <w:color w:val="000000"/>
        </w:rPr>
        <w:t>，其中广东省内</w:t>
      </w:r>
      <w:r>
        <w:rPr>
          <w:rFonts w:ascii="Helvetica" w:hAnsi="Helvetica" w:cs="Helvetica"/>
          <w:color w:val="000000"/>
        </w:rPr>
        <w:t>12</w:t>
      </w:r>
      <w:r>
        <w:rPr>
          <w:rFonts w:ascii="SimSun" w:eastAsia="SimSun" w:hAnsi="SimSun" w:cs="SimSun" w:hint="eastAsia"/>
          <w:color w:val="000000"/>
        </w:rPr>
        <w:t>家。</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Fonts w:ascii="SimSun" w:eastAsia="SimSun" w:hAnsi="SimSun" w:cs="SimSun" w:hint="eastAsia"/>
          <w:color w:val="000000"/>
        </w:rPr>
        <w:t>广东稀土于</w:t>
      </w:r>
      <w:r>
        <w:rPr>
          <w:rFonts w:ascii="Helvetica" w:hAnsi="Helvetica" w:cs="Helvetica"/>
          <w:color w:val="000000"/>
        </w:rPr>
        <w:t>2012</w:t>
      </w:r>
      <w:r>
        <w:rPr>
          <w:rFonts w:ascii="SimSun" w:eastAsia="SimSun" w:hAnsi="SimSun" w:cs="SimSun" w:hint="eastAsia"/>
          <w:color w:val="000000"/>
        </w:rPr>
        <w:t>年正式挂牌，与上市公司广晟有色同属广东省广晟资产经营有限公司</w:t>
      </w:r>
      <w:r>
        <w:rPr>
          <w:rFonts w:ascii="Helvetica" w:hAnsi="Helvetica" w:cs="Helvetica"/>
          <w:color w:val="000000"/>
        </w:rPr>
        <w:t xml:space="preserve"> </w:t>
      </w:r>
      <w:r>
        <w:rPr>
          <w:rFonts w:ascii="SimSun" w:eastAsia="SimSun" w:hAnsi="SimSun" w:cs="SimSun" w:hint="eastAsia"/>
          <w:color w:val="000000"/>
        </w:rPr>
        <w:t>。当年</w:t>
      </w:r>
      <w:r>
        <w:rPr>
          <w:rFonts w:ascii="Helvetica" w:hAnsi="Helvetica" w:cs="Helvetica"/>
          <w:color w:val="000000"/>
        </w:rPr>
        <w:t>2</w:t>
      </w:r>
      <w:r>
        <w:rPr>
          <w:rFonts w:ascii="SimSun" w:eastAsia="SimSun" w:hAnsi="SimSun" w:cs="SimSun" w:hint="eastAsia"/>
          <w:color w:val="000000"/>
        </w:rPr>
        <w:t>月份挂牌仪式标志着广东省稀土行业整合重组、产业结构优化、发展方式转变的序幕正式拉开。</w:t>
      </w:r>
    </w:p>
    <w:p w:rsidR="00B6612D" w:rsidRDefault="00B6612D" w:rsidP="00B6612D">
      <w:pPr>
        <w:pStyle w:val="NormalWeb"/>
        <w:shd w:val="clear" w:color="auto" w:fill="FFFFFF"/>
        <w:spacing w:before="0" w:beforeAutospacing="0" w:after="450" w:afterAutospacing="0"/>
        <w:rPr>
          <w:rFonts w:ascii="Helvetica" w:hAnsi="Helvetica" w:cs="Helvetica"/>
          <w:color w:val="000000"/>
        </w:rPr>
      </w:pPr>
      <w:r>
        <w:rPr>
          <w:rStyle w:val="Strong"/>
          <w:rFonts w:ascii="Helvetica" w:eastAsiaTheme="majorEastAsia" w:hAnsi="Helvetica" w:cs="Helvetica"/>
          <w:color w:val="A52A2A"/>
        </w:rPr>
        <w:t>6</w:t>
      </w:r>
      <w:r>
        <w:rPr>
          <w:rStyle w:val="Strong"/>
          <w:rFonts w:ascii="Helvetica" w:eastAsiaTheme="majorEastAsia" w:hAnsi="Helvetica" w:cs="Helvetica"/>
          <w:color w:val="A52A2A"/>
        </w:rPr>
        <w:t>、赣州稀土整合方</w:t>
      </w:r>
      <w:r>
        <w:rPr>
          <w:rStyle w:val="Strong"/>
          <w:rFonts w:ascii="SimSun" w:eastAsia="SimSun" w:hAnsi="SimSun" w:cs="SimSun" w:hint="eastAsia"/>
          <w:color w:val="A52A2A"/>
        </w:rPr>
        <w:t>案</w:t>
      </w:r>
    </w:p>
    <w:p w:rsidR="00B31EAF" w:rsidRDefault="00B6612D" w:rsidP="00B6612D">
      <w:pPr>
        <w:pStyle w:val="NormalWeb"/>
        <w:shd w:val="clear" w:color="auto" w:fill="FFFFFF"/>
        <w:spacing w:before="0" w:beforeAutospacing="0" w:after="450" w:afterAutospacing="0"/>
        <w:rPr>
          <w:rFonts w:ascii="SimSun" w:eastAsia="SimSun" w:hAnsi="SimSun" w:cs="SimSun"/>
          <w:color w:val="000000"/>
        </w:rPr>
      </w:pPr>
      <w:r>
        <w:rPr>
          <w:rFonts w:ascii="SimSun" w:eastAsia="SimSun" w:hAnsi="SimSun" w:cs="SimSun" w:hint="eastAsia"/>
          <w:color w:val="000000"/>
        </w:rPr>
        <w:t>由赣州稀土集团、江铜集团和江西稀有稀土金属钨业集团有限公司（简称江钨稀土）共同组建</w:t>
      </w:r>
      <w:r w:rsidRPr="00B31EAF">
        <w:rPr>
          <w:rFonts w:ascii="SimSun" w:eastAsia="SimSun" w:hAnsi="SimSun" w:cs="SimSun" w:hint="eastAsia"/>
          <w:b/>
          <w:color w:val="000000"/>
        </w:rPr>
        <w:t>中国南方稀土集团有限公司</w:t>
      </w:r>
      <w:r>
        <w:rPr>
          <w:rFonts w:ascii="SimSun" w:eastAsia="SimSun" w:hAnsi="SimSun" w:cs="SimSun" w:hint="eastAsia"/>
          <w:color w:val="000000"/>
        </w:rPr>
        <w:t>。赣州稀土、江钨稀土、江铜集团都是大型国有工业企业。其中赣州稀土集团掌握赣州市内所有稀土资源和绝大部分冶炼分离企业，其作为赣州稀土矿山的唯一运营者，拥有</w:t>
      </w:r>
      <w:r>
        <w:rPr>
          <w:rFonts w:ascii="Helvetica" w:hAnsi="Helvetica" w:cs="Helvetica"/>
          <w:color w:val="000000"/>
        </w:rPr>
        <w:t>44</w:t>
      </w:r>
      <w:r>
        <w:rPr>
          <w:rFonts w:ascii="SimSun" w:eastAsia="SimSun" w:hAnsi="SimSun" w:cs="SimSun" w:hint="eastAsia"/>
          <w:color w:val="000000"/>
        </w:rPr>
        <w:t>本稀土采矿权，而江铜集团旗下控股的江铜稀土有限责任公司，位于四川省冕宁县牦牛坪稀土矿区，拥有中国第二大稀土资源</w:t>
      </w:r>
    </w:p>
    <w:p w:rsidR="00CB47C4" w:rsidRDefault="00CB47C4" w:rsidP="00CB47C4">
      <w:pPr>
        <w:pStyle w:val="Heading3"/>
      </w:pPr>
      <w:r>
        <w:rPr>
          <w:rFonts w:hint="eastAsia"/>
        </w:rPr>
        <w:lastRenderedPageBreak/>
        <w:t>中国南方稀土集团有限公司</w:t>
      </w:r>
      <w:r w:rsidR="00B31EAF" w:rsidRPr="00EF72F4">
        <w:rPr>
          <w:rFonts w:hint="eastAsia"/>
        </w:rPr>
        <w:t xml:space="preserve">　</w:t>
      </w:r>
    </w:p>
    <w:p w:rsidR="00B31EAF" w:rsidRPr="00EF72F4" w:rsidRDefault="00B31EAF" w:rsidP="00EF72F4">
      <w:pPr>
        <w:ind w:left="288" w:firstLine="0"/>
      </w:pPr>
      <w:r w:rsidRPr="00EF72F4">
        <w:rPr>
          <w:rFonts w:hint="eastAsia"/>
        </w:rPr>
        <w:t xml:space="preserve">　</w:t>
      </w:r>
      <w:r w:rsidRPr="00EF72F4">
        <w:t>2015</w:t>
      </w:r>
      <w:r w:rsidRPr="00EF72F4">
        <w:rPr>
          <w:rFonts w:hint="eastAsia"/>
        </w:rPr>
        <w:t>年</w:t>
      </w:r>
      <w:r w:rsidR="006F329C" w:rsidRPr="00EF72F4">
        <w:rPr>
          <w:rFonts w:hint="eastAsia"/>
        </w:rPr>
        <w:t>４月１６日，</w:t>
      </w:r>
      <w:r w:rsidRPr="00EF72F4">
        <w:rPr>
          <w:rFonts w:hint="eastAsia"/>
        </w:rPr>
        <w:t>中国大型稀土企业集团——中国南方稀土集团有限公司１６日在江西省赣州市挂牌成立。这是中国稀土行业推进资源开发整合、发展壮大高端矿产产业的重大举措。</w:t>
      </w:r>
    </w:p>
    <w:p w:rsidR="001A4606" w:rsidRDefault="00EF72F4" w:rsidP="00B86B0D">
      <w:pPr>
        <w:ind w:left="288" w:firstLine="435"/>
      </w:pPr>
      <w:r w:rsidRPr="00EF72F4">
        <w:t>中国南方稀土集团有限公司由赣州稀土集团牵头，联合江西铜业集团公司和江西稀有金属钨业控股集团有限公司共同出资成立，主营项目为稀土行业的投资、管理及授权范围内稀土行业的国有资产经营与管理。今年１月，国务院正式批准同意成立该集团公司</w:t>
      </w:r>
      <w:r w:rsidRPr="00EF72F4">
        <w:rPr>
          <w:rFonts w:hint="eastAsia"/>
        </w:rPr>
        <w:t>。</w:t>
      </w:r>
    </w:p>
    <w:p w:rsidR="00B86B0D" w:rsidRDefault="00B86B0D" w:rsidP="00B86B0D">
      <w:pPr>
        <w:pStyle w:val="Heading2"/>
      </w:pPr>
      <w:r>
        <w:rPr>
          <w:rFonts w:hint="eastAsia"/>
        </w:rPr>
        <w:t>行业报告</w:t>
      </w:r>
    </w:p>
    <w:p w:rsidR="00B86B0D" w:rsidRDefault="00B86B0D" w:rsidP="00B86B0D">
      <w:pPr>
        <w:pStyle w:val="Heading3"/>
      </w:pPr>
      <w:r w:rsidRPr="00B86B0D">
        <w:rPr>
          <w:rFonts w:hint="eastAsia"/>
        </w:rPr>
        <w:t>行业研究报告——“稀土行业”深度挖掘</w:t>
      </w:r>
    </w:p>
    <w:p w:rsidR="00B86B0D" w:rsidRDefault="001B473E" w:rsidP="00B86B0D">
      <w:hyperlink r:id="rId16" w:history="1">
        <w:r w:rsidR="00830481" w:rsidRPr="005016F7">
          <w:rPr>
            <w:rStyle w:val="Hyperlink"/>
          </w:rPr>
          <w:t>http://www.xitujiaoyi.com/index.php?m=content&amp;c=index&amp;a=show&amp;catid=23&amp;id=2860</w:t>
        </w:r>
      </w:hyperlink>
    </w:p>
    <w:p w:rsidR="008D1152" w:rsidRDefault="008D1152" w:rsidP="008D1152">
      <w:pPr>
        <w:pStyle w:val="Heading2"/>
      </w:pPr>
      <w:r>
        <w:rPr>
          <w:rFonts w:hint="eastAsia"/>
        </w:rPr>
        <w:t>轻稀土和重稀土</w:t>
      </w:r>
    </w:p>
    <w:p w:rsidR="00830481" w:rsidRDefault="008D1152" w:rsidP="008D1152">
      <w:pPr>
        <w:pStyle w:val="Heading3"/>
      </w:pPr>
      <w:r w:rsidRPr="008D1152">
        <w:rPr>
          <w:rFonts w:hint="eastAsia"/>
        </w:rPr>
        <w:t>轻稀土和重稀土的区别</w:t>
      </w:r>
      <w:r w:rsidRPr="008D1152">
        <w:rPr>
          <w:rFonts w:hint="eastAsia"/>
        </w:rPr>
        <w:t xml:space="preserve"> </w:t>
      </w:r>
      <w:r w:rsidRPr="008D1152">
        <w:rPr>
          <w:rFonts w:hint="eastAsia"/>
        </w:rPr>
        <w:t>稀土真相</w:t>
      </w:r>
      <w:r w:rsidRPr="008D1152">
        <w:rPr>
          <w:rFonts w:hint="eastAsia"/>
        </w:rPr>
        <w:t>:</w:t>
      </w:r>
      <w:r w:rsidRPr="008D1152">
        <w:rPr>
          <w:rFonts w:hint="eastAsia"/>
        </w:rPr>
        <w:t>中重稀土才是我国的战略资源和真正的国宝</w:t>
      </w:r>
    </w:p>
    <w:p w:rsidR="008D1152" w:rsidRDefault="008D1152" w:rsidP="008D1152">
      <w:hyperlink r:id="rId17" w:history="1">
        <w:r w:rsidRPr="00AA5CD1">
          <w:rPr>
            <w:rStyle w:val="Hyperlink"/>
          </w:rPr>
          <w:t>http://www.fei123.com/1780000/1772666.shtml</w:t>
        </w:r>
      </w:hyperlink>
    </w:p>
    <w:p w:rsidR="008D1152" w:rsidRDefault="008D1152" w:rsidP="008D1152">
      <w:pPr>
        <w:pStyle w:val="Heading3"/>
      </w:pPr>
      <w:r w:rsidRPr="008D1152">
        <w:rPr>
          <w:rFonts w:hint="eastAsia"/>
        </w:rPr>
        <w:t>加快中、重稀土钢的开发和应用</w:t>
      </w:r>
    </w:p>
    <w:p w:rsidR="008D1152" w:rsidRDefault="00107CE3" w:rsidP="008D1152">
      <w:pPr>
        <w:rPr>
          <w:rFonts w:hint="eastAsia"/>
        </w:rPr>
      </w:pPr>
      <w:hyperlink r:id="rId18" w:history="1">
        <w:r w:rsidRPr="00AA5CD1">
          <w:rPr>
            <w:rStyle w:val="Hyperlink"/>
          </w:rPr>
          <w:t>http://www.jxtc.com.cn/zhishichanquan/kejiyanfahuodong/20150402/jwjt259787473546f89fc1211206b0538373.html</w:t>
        </w:r>
      </w:hyperlink>
    </w:p>
    <w:p w:rsidR="00107CE3" w:rsidRDefault="00107CE3" w:rsidP="00107CE3">
      <w:pPr>
        <w:pStyle w:val="Heading3"/>
        <w:rPr>
          <w:rFonts w:hint="eastAsia"/>
        </w:rPr>
      </w:pPr>
      <w:r w:rsidRPr="00107CE3">
        <w:rPr>
          <w:rFonts w:hint="eastAsia"/>
        </w:rPr>
        <w:t>重稀土与轻稀土</w:t>
      </w:r>
      <w:r w:rsidRPr="00107CE3">
        <w:rPr>
          <w:rFonts w:hint="eastAsia"/>
        </w:rPr>
        <w:t xml:space="preserve"> </w:t>
      </w:r>
      <w:r w:rsidRPr="00107CE3">
        <w:rPr>
          <w:rFonts w:hint="eastAsia"/>
        </w:rPr>
        <w:t>轻稀土恐重陷跌势</w:t>
      </w:r>
      <w:r w:rsidRPr="00107CE3">
        <w:rPr>
          <w:rFonts w:hint="eastAsia"/>
        </w:rPr>
        <w:t xml:space="preserve"> </w:t>
      </w:r>
      <w:r w:rsidRPr="00107CE3">
        <w:rPr>
          <w:rFonts w:hint="eastAsia"/>
        </w:rPr>
        <w:t>重稀土将易涨难跌</w:t>
      </w:r>
    </w:p>
    <w:p w:rsidR="00107CE3" w:rsidRPr="00EF72F4" w:rsidRDefault="00107CE3" w:rsidP="00107CE3">
      <w:r w:rsidRPr="00107CE3">
        <w:t>http://www.fei123.com/1780000/1772649.shtml</w:t>
      </w:r>
      <w:bookmarkStart w:id="13" w:name="_GoBack"/>
      <w:bookmarkEnd w:id="13"/>
    </w:p>
    <w:p w:rsidR="00FC1F08" w:rsidRDefault="004F232C" w:rsidP="00B31EAF">
      <w:pPr>
        <w:pStyle w:val="Heading1"/>
      </w:pPr>
      <w:r>
        <w:rPr>
          <w:rFonts w:hint="eastAsia"/>
        </w:rPr>
        <w:t>五矿稀土</w:t>
      </w:r>
    </w:p>
    <w:p w:rsidR="00D97F4A" w:rsidRDefault="00D97F4A" w:rsidP="00D97F4A">
      <w:pPr>
        <w:pStyle w:val="Heading2"/>
      </w:pPr>
      <w:r>
        <w:rPr>
          <w:rFonts w:hint="eastAsia"/>
        </w:rPr>
        <w:t>公司基本情况</w:t>
      </w:r>
    </w:p>
    <w:p w:rsidR="00D97F4A" w:rsidRDefault="00D97F4A" w:rsidP="00D97F4A">
      <w:r>
        <w:rPr>
          <w:noProof/>
        </w:rPr>
        <w:drawing>
          <wp:inline distT="0" distB="0" distL="0" distR="0" wp14:anchorId="209FB5E9" wp14:editId="1E705315">
            <wp:extent cx="594360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35020"/>
                    </a:xfrm>
                    <a:prstGeom prst="rect">
                      <a:avLst/>
                    </a:prstGeom>
                  </pic:spPr>
                </pic:pic>
              </a:graphicData>
            </a:graphic>
          </wp:inline>
        </w:drawing>
      </w:r>
    </w:p>
    <w:p w:rsidR="00D97F4A" w:rsidRDefault="00D97F4A" w:rsidP="00D97F4A">
      <w:r>
        <w:rPr>
          <w:rFonts w:hint="eastAsia"/>
        </w:rPr>
        <w:t>公司注册地在山西，但是办公地址在江西赣州，所以五矿稀土是一家南方的稀土生产企业</w:t>
      </w:r>
    </w:p>
    <w:p w:rsidR="00D97F4A" w:rsidRPr="00D97F4A" w:rsidRDefault="007F02AD" w:rsidP="00D97F4A">
      <w:r>
        <w:rPr>
          <w:rFonts w:hint="eastAsia"/>
        </w:rPr>
        <w:lastRenderedPageBreak/>
        <w:t>曾用名都是跟铝相关的，但是这部分资产已经剥离了。</w:t>
      </w:r>
      <w:r w:rsidR="005A6FA2">
        <w:rPr>
          <w:rFonts w:hint="eastAsia"/>
        </w:rPr>
        <w:t>现在的经营范围是稀土冶炼分离</w:t>
      </w:r>
    </w:p>
    <w:p w:rsidR="003B5053" w:rsidRDefault="003B5053" w:rsidP="003B5053">
      <w:pPr>
        <w:pStyle w:val="Heading2"/>
      </w:pPr>
      <w:r>
        <w:rPr>
          <w:rFonts w:hint="eastAsia"/>
        </w:rPr>
        <w:t>母集团是五矿集团</w:t>
      </w:r>
    </w:p>
    <w:p w:rsidR="003B5053" w:rsidRDefault="003B5053" w:rsidP="003B5053">
      <w:r w:rsidRPr="003B5053">
        <w:rPr>
          <w:rFonts w:hint="eastAsia"/>
        </w:rPr>
        <w:t>目前五矿集团旗下共有</w:t>
      </w:r>
      <w:r w:rsidRPr="003B5053">
        <w:rPr>
          <w:rFonts w:hint="eastAsia"/>
        </w:rPr>
        <w:t>9</w:t>
      </w:r>
      <w:r w:rsidRPr="003B5053">
        <w:rPr>
          <w:rFonts w:hint="eastAsia"/>
        </w:rPr>
        <w:t>家上市公司</w:t>
      </w:r>
    </w:p>
    <w:p w:rsidR="00585397" w:rsidRDefault="00585397" w:rsidP="003B5053">
      <w:r w:rsidRPr="00585397">
        <w:rPr>
          <w:rFonts w:hint="eastAsia"/>
        </w:rPr>
        <w:t>而五矿集团得以抛开其他竞争者的最大优势，就在于集团的贸易企业背景。目前，我国稀土战略受到了美欧等国的联合抵制，近日美国、欧盟、日本在世贸组织争端解决机制下向我国提出了有关稀土出口管理措施的磋商请求。现在主管部门内有一种声音，应对贸易争端问题，贸易商比生产商更有经验。</w:t>
      </w:r>
    </w:p>
    <w:p w:rsidR="00C31A9D" w:rsidRDefault="00C31A9D" w:rsidP="00C31A9D">
      <w:pPr>
        <w:pStyle w:val="Heading3"/>
      </w:pPr>
      <w:r>
        <w:rPr>
          <w:rFonts w:hint="eastAsia"/>
        </w:rPr>
        <w:t>五矿稀土集团有限公司</w:t>
      </w:r>
    </w:p>
    <w:p w:rsidR="00C31A9D" w:rsidRDefault="00C31A9D" w:rsidP="00C31A9D">
      <w:r>
        <w:rPr>
          <w:rFonts w:hint="eastAsia"/>
        </w:rPr>
        <w:t>五矿稀土</w:t>
      </w:r>
      <w:r w:rsidR="000E3D86">
        <w:rPr>
          <w:rFonts w:hint="eastAsia"/>
        </w:rPr>
        <w:t>（五矿稀土股份有限公司）</w:t>
      </w:r>
      <w:r>
        <w:rPr>
          <w:rFonts w:hint="eastAsia"/>
        </w:rPr>
        <w:t>的控股股东</w:t>
      </w:r>
      <w:r>
        <w:rPr>
          <w:rFonts w:hint="eastAsia"/>
        </w:rPr>
        <w:t xml:space="preserve"> </w:t>
      </w:r>
      <w:r>
        <w:rPr>
          <w:rFonts w:hint="eastAsia"/>
        </w:rPr>
        <w:t>是五矿稀土集团有限公司，而不是五矿集团</w:t>
      </w:r>
    </w:p>
    <w:p w:rsidR="004F232C" w:rsidRDefault="004F232C" w:rsidP="004F232C">
      <w:pPr>
        <w:pStyle w:val="Heading2"/>
      </w:pPr>
      <w:r>
        <w:rPr>
          <w:rFonts w:hint="eastAsia"/>
        </w:rPr>
        <w:t>五矿稀土的优势</w:t>
      </w:r>
    </w:p>
    <w:p w:rsidR="004F232C" w:rsidRDefault="004F232C" w:rsidP="004F232C">
      <w:pPr>
        <w:pStyle w:val="Heading3"/>
      </w:pPr>
      <w:r w:rsidRPr="004F232C">
        <w:rPr>
          <w:rFonts w:hint="eastAsia"/>
        </w:rPr>
        <w:t>稀土整合五矿系优势明显</w:t>
      </w:r>
      <w:r w:rsidRPr="004F232C">
        <w:rPr>
          <w:rFonts w:hint="eastAsia"/>
        </w:rPr>
        <w:t xml:space="preserve"> </w:t>
      </w:r>
      <w:r w:rsidRPr="004F232C">
        <w:rPr>
          <w:rFonts w:hint="eastAsia"/>
        </w:rPr>
        <w:t>三分天下必有其一</w:t>
      </w:r>
    </w:p>
    <w:p w:rsidR="004F232C" w:rsidRDefault="001B473E" w:rsidP="004F232C">
      <w:hyperlink r:id="rId20" w:history="1">
        <w:r w:rsidR="003C038A" w:rsidRPr="009B63ED">
          <w:rPr>
            <w:rStyle w:val="Hyperlink"/>
          </w:rPr>
          <w:t>http://business.sohu.com/20120317/n338036523.shtml</w:t>
        </w:r>
      </w:hyperlink>
    </w:p>
    <w:p w:rsidR="00296E73" w:rsidRDefault="00296E73" w:rsidP="00296E73">
      <w:r w:rsidRPr="0017752D">
        <w:rPr>
          <w:rFonts w:hint="eastAsia"/>
        </w:rPr>
        <w:t>整合南方稀土资源，重点在于整合</w:t>
      </w:r>
      <w:r w:rsidRPr="003D0F14">
        <w:rPr>
          <w:rFonts w:hint="eastAsia"/>
          <w:color w:val="FF0000"/>
        </w:rPr>
        <w:t>广东、湖南、</w:t>
      </w:r>
      <w:r w:rsidRPr="003D0F14">
        <w:rPr>
          <w:rFonts w:hint="eastAsia"/>
          <w:b/>
          <w:color w:val="FF0000"/>
        </w:rPr>
        <w:t>江西和福建</w:t>
      </w:r>
      <w:r w:rsidRPr="0017752D">
        <w:rPr>
          <w:rFonts w:hint="eastAsia"/>
        </w:rPr>
        <w:t>几个储量大省的稀土资源。五矿集团通过控股湖南有色集团，扫清了整合湖南省稀土资源的障碍，目前已经获得了湖南省永州地区的稀土采矿权。</w:t>
      </w:r>
    </w:p>
    <w:p w:rsidR="00296E73" w:rsidRDefault="00296E73" w:rsidP="00296E73">
      <w:r w:rsidRPr="003D0F14">
        <w:rPr>
          <w:rFonts w:hint="eastAsia"/>
        </w:rPr>
        <w:t>广东方面一直希望在省内整合稀土资源，而</w:t>
      </w:r>
      <w:r w:rsidRPr="003D0F14">
        <w:rPr>
          <w:rFonts w:hint="eastAsia"/>
          <w:b/>
          <w:color w:val="FF0000"/>
        </w:rPr>
        <w:t>广晟有色</w:t>
      </w:r>
      <w:r w:rsidRPr="003D0F14">
        <w:rPr>
          <w:rFonts w:hint="eastAsia"/>
        </w:rPr>
        <w:t>作为广东重点培育的省属国有大型矿业集团，持有广东省内全部四张稀土采矿权证。对于央企的觊觎，广东省国土资源厅矿管处和省稀土办公室方面的态度一直比较暧昧。在这种背景下，五矿集团选择了釜底抽薪的办法，直接和地方政府合作。</w:t>
      </w:r>
    </w:p>
    <w:p w:rsidR="00296E73" w:rsidRDefault="00296E73" w:rsidP="00296E73">
      <w:r w:rsidRPr="00355BA2">
        <w:rPr>
          <w:rFonts w:hint="eastAsia"/>
        </w:rPr>
        <w:t>2011</w:t>
      </w:r>
      <w:r w:rsidRPr="00355BA2">
        <w:rPr>
          <w:rFonts w:hint="eastAsia"/>
        </w:rPr>
        <w:t>年</w:t>
      </w:r>
      <w:r w:rsidRPr="00355BA2">
        <w:rPr>
          <w:rFonts w:hint="eastAsia"/>
        </w:rPr>
        <w:t>3</w:t>
      </w:r>
      <w:r w:rsidRPr="00355BA2">
        <w:rPr>
          <w:rFonts w:hint="eastAsia"/>
        </w:rPr>
        <w:t>月</w:t>
      </w:r>
      <w:r w:rsidRPr="00355BA2">
        <w:rPr>
          <w:rFonts w:hint="eastAsia"/>
        </w:rPr>
        <w:t>2</w:t>
      </w:r>
      <w:r w:rsidRPr="00355BA2">
        <w:rPr>
          <w:rFonts w:hint="eastAsia"/>
        </w:rPr>
        <w:t>日，五矿集团公司与广东省河源市政府在北京签署战略合作协议，根据协议，双方将合作对河源市以稀土为主的矿产资源进行合理有序的勘查开发与集约利用。广东河源是我国重要的稀土资源产地，而且其稀土资源为高价值离子吸附型，储量占我国南方稀土资源的两成以上。在广东省稀土产业发展总体规划中，河源被列入重点稀土规划区和稀土加工基地。</w:t>
      </w:r>
    </w:p>
    <w:p w:rsidR="00296E73" w:rsidRDefault="00296E73" w:rsidP="00296E73">
      <w:pPr>
        <w:rPr>
          <w:rFonts w:ascii="SimSun" w:eastAsia="SimSun" w:hAnsi="SimSun"/>
          <w:color w:val="000000"/>
          <w:sz w:val="21"/>
          <w:szCs w:val="21"/>
          <w:shd w:val="clear" w:color="auto" w:fill="FFFFFF"/>
        </w:rPr>
      </w:pPr>
      <w:r>
        <w:rPr>
          <w:rFonts w:ascii="SimSun" w:eastAsia="SimSun" w:hAnsi="SimSun" w:hint="eastAsia"/>
          <w:color w:val="000000"/>
          <w:sz w:val="21"/>
          <w:szCs w:val="21"/>
          <w:shd w:val="clear" w:color="auto" w:fill="FFFFFF"/>
        </w:rPr>
        <w:t>福建方面的情况和广东有点类似。五矿集团在2011年曾向福建方面表示，希望参与福建省的稀土资源整合，却被婉拒。据悉，福建计划用</w:t>
      </w:r>
      <w:hyperlink r:id="rId21" w:tgtFrame="_blank" w:history="1">
        <w:r>
          <w:rPr>
            <w:rStyle w:val="Hyperlink"/>
            <w:rFonts w:ascii="SimSun" w:eastAsia="SimSun" w:hAnsi="SimSun" w:hint="eastAsia"/>
            <w:color w:val="005599"/>
            <w:sz w:val="21"/>
            <w:szCs w:val="21"/>
            <w:bdr w:val="none" w:sz="0" w:space="0" w:color="auto" w:frame="1"/>
            <w:shd w:val="clear" w:color="auto" w:fill="FFFFFF"/>
          </w:rPr>
          <w:t>厦门钨业</w:t>
        </w:r>
      </w:hyperlink>
      <w:r>
        <w:rPr>
          <w:rFonts w:ascii="SimSun" w:eastAsia="SimSun" w:hAnsi="SimSun" w:hint="eastAsia"/>
          <w:color w:val="000000"/>
          <w:sz w:val="21"/>
          <w:szCs w:val="21"/>
          <w:shd w:val="clear" w:color="auto" w:fill="FFFFFF"/>
        </w:rPr>
        <w:t>来整合省内的稀土资源，福建的离子型稀土储量居全国第三。</w:t>
      </w:r>
    </w:p>
    <w:p w:rsidR="006A0D78" w:rsidRDefault="006E7DE9" w:rsidP="006E7DE9">
      <w:pPr>
        <w:pStyle w:val="Heading1"/>
        <w:rPr>
          <w:shd w:val="clear" w:color="auto" w:fill="FFFFFF"/>
        </w:rPr>
      </w:pPr>
      <w:r>
        <w:rPr>
          <w:rFonts w:hint="eastAsia"/>
          <w:shd w:val="clear" w:color="auto" w:fill="FFFFFF"/>
        </w:rPr>
        <w:t>待整理</w:t>
      </w:r>
    </w:p>
    <w:p w:rsidR="006E7DE9" w:rsidRDefault="001B473E" w:rsidP="00296E73">
      <w:hyperlink r:id="rId22" w:history="1">
        <w:r w:rsidR="006E7DE9" w:rsidRPr="006E7DE9">
          <w:rPr>
            <w:rStyle w:val="Hyperlink"/>
          </w:rPr>
          <w:t>稀土之暗</w:t>
        </w:r>
        <w:r w:rsidR="006E7DE9" w:rsidRPr="006E7DE9">
          <w:rPr>
            <w:rStyle w:val="Hyperlink"/>
            <w:rFonts w:ascii="SimSun" w:eastAsia="SimSun" w:hAnsi="SimSun" w:cs="SimSun"/>
          </w:rPr>
          <w:t>面</w:t>
        </w:r>
      </w:hyperlink>
    </w:p>
    <w:p w:rsidR="006E7DE9" w:rsidRDefault="001B473E" w:rsidP="00296E73">
      <w:pPr>
        <w:rPr>
          <w:rFonts w:ascii="SimSun" w:eastAsia="SimSun" w:hAnsi="SimSun"/>
          <w:color w:val="000000"/>
          <w:sz w:val="21"/>
          <w:szCs w:val="21"/>
          <w:shd w:val="clear" w:color="auto" w:fill="FFFFFF"/>
        </w:rPr>
      </w:pPr>
      <w:hyperlink r:id="rId23" w:history="1">
        <w:r w:rsidR="006E7DE9" w:rsidRPr="006E7DE9">
          <w:rPr>
            <w:rStyle w:val="Hyperlink"/>
            <w:rFonts w:ascii="SimSun" w:eastAsia="SimSun" w:hAnsi="SimSun" w:hint="eastAsia"/>
            <w:sz w:val="21"/>
            <w:szCs w:val="21"/>
            <w:shd w:val="clear" w:color="auto" w:fill="FFFFFF"/>
          </w:rPr>
          <w:t>四川凉山稀土开采乱象：私采滥挖破坏严重</w:t>
        </w:r>
      </w:hyperlink>
    </w:p>
    <w:p w:rsidR="006E7DE9" w:rsidRDefault="001B473E" w:rsidP="00296E73">
      <w:pPr>
        <w:rPr>
          <w:rFonts w:ascii="SimSun" w:eastAsia="SimSun" w:hAnsi="SimSun"/>
          <w:color w:val="000000"/>
          <w:sz w:val="21"/>
          <w:szCs w:val="21"/>
          <w:shd w:val="clear" w:color="auto" w:fill="FFFFFF"/>
        </w:rPr>
      </w:pPr>
      <w:hyperlink r:id="rId24" w:history="1">
        <w:r w:rsidR="006E7DE9" w:rsidRPr="006E7DE9">
          <w:rPr>
            <w:rStyle w:val="Hyperlink"/>
            <w:rFonts w:ascii="SimSun" w:eastAsia="SimSun" w:hAnsi="SimSun" w:hint="eastAsia"/>
            <w:sz w:val="21"/>
            <w:szCs w:val="21"/>
            <w:shd w:val="clear" w:color="auto" w:fill="FFFFFF"/>
          </w:rPr>
          <w:t>《中国的稀土状况与政策》（全文）</w:t>
        </w:r>
      </w:hyperlink>
    </w:p>
    <w:p w:rsidR="006E7DE9" w:rsidRDefault="001B473E" w:rsidP="00296E73">
      <w:pPr>
        <w:rPr>
          <w:rFonts w:ascii="SimSun" w:eastAsia="SimSun" w:hAnsi="SimSun"/>
          <w:color w:val="000000"/>
          <w:sz w:val="21"/>
          <w:szCs w:val="21"/>
          <w:shd w:val="clear" w:color="auto" w:fill="FFFFFF"/>
        </w:rPr>
      </w:pPr>
      <w:hyperlink r:id="rId25" w:history="1">
        <w:r w:rsidR="00A03FEC" w:rsidRPr="00A03FEC">
          <w:rPr>
            <w:rStyle w:val="Hyperlink"/>
            <w:rFonts w:ascii="SimSun" w:eastAsia="SimSun" w:hAnsi="SimSun" w:hint="eastAsia"/>
            <w:sz w:val="21"/>
            <w:szCs w:val="21"/>
            <w:shd w:val="clear" w:color="auto" w:fill="FFFFFF"/>
          </w:rPr>
          <w:t>赣州稀土 整合大势下的走向抉择</w:t>
        </w:r>
      </w:hyperlink>
    </w:p>
    <w:p w:rsidR="00A03FEC" w:rsidRDefault="001B473E" w:rsidP="00296E73">
      <w:pPr>
        <w:rPr>
          <w:rFonts w:ascii="SimSun" w:eastAsia="SimSun" w:hAnsi="SimSun"/>
          <w:color w:val="000000"/>
          <w:sz w:val="21"/>
          <w:szCs w:val="21"/>
          <w:shd w:val="clear" w:color="auto" w:fill="FFFFFF"/>
        </w:rPr>
      </w:pPr>
      <w:hyperlink r:id="rId26" w:history="1">
        <w:r w:rsidR="00B9143E" w:rsidRPr="00B74561">
          <w:rPr>
            <w:rStyle w:val="Hyperlink"/>
            <w:rFonts w:ascii="SimSun" w:eastAsia="SimSun" w:hAnsi="SimSun" w:hint="eastAsia"/>
            <w:sz w:val="21"/>
            <w:szCs w:val="21"/>
            <w:shd w:val="clear" w:color="auto" w:fill="FFFFFF"/>
          </w:rPr>
          <w:t>五矿稀土具渠道资金优势</w:t>
        </w:r>
      </w:hyperlink>
    </w:p>
    <w:p w:rsidR="00BA4F79" w:rsidRDefault="001B473E" w:rsidP="00296E73">
      <w:pPr>
        <w:rPr>
          <w:rFonts w:ascii="SimSun" w:eastAsia="SimSun" w:hAnsi="SimSun"/>
          <w:color w:val="000000"/>
          <w:sz w:val="21"/>
          <w:szCs w:val="21"/>
          <w:shd w:val="clear" w:color="auto" w:fill="FFFFFF"/>
        </w:rPr>
      </w:pPr>
      <w:hyperlink r:id="rId27" w:history="1">
        <w:r w:rsidR="00BA4F79" w:rsidRPr="00BA4F79">
          <w:rPr>
            <w:rStyle w:val="Hyperlink"/>
            <w:rFonts w:ascii="SimSun" w:eastAsia="SimSun" w:hAnsi="SimSun" w:hint="eastAsia"/>
            <w:sz w:val="21"/>
            <w:szCs w:val="21"/>
            <w:shd w:val="clear" w:color="auto" w:fill="FFFFFF"/>
          </w:rPr>
          <w:t>行业和技术知识</w:t>
        </w:r>
      </w:hyperlink>
    </w:p>
    <w:p w:rsidR="00C461BF" w:rsidRDefault="001B473E" w:rsidP="00296E73">
      <w:pPr>
        <w:rPr>
          <w:rFonts w:ascii="SimSun" w:eastAsia="SimSun" w:hAnsi="SimSun"/>
          <w:color w:val="000000"/>
          <w:sz w:val="21"/>
          <w:szCs w:val="21"/>
          <w:shd w:val="clear" w:color="auto" w:fill="FFFFFF"/>
        </w:rPr>
      </w:pPr>
      <w:hyperlink r:id="rId28" w:history="1">
        <w:r w:rsidR="00C461BF" w:rsidRPr="00C461BF">
          <w:rPr>
            <w:rStyle w:val="Hyperlink"/>
            <w:rFonts w:ascii="SimSun" w:eastAsia="SimSun" w:hAnsi="SimSun" w:hint="eastAsia"/>
            <w:sz w:val="21"/>
            <w:szCs w:val="21"/>
            <w:shd w:val="clear" w:color="auto" w:fill="FFFFFF"/>
          </w:rPr>
          <w:t>“十三五”稀土行业发展方向明朗</w:t>
        </w:r>
      </w:hyperlink>
    </w:p>
    <w:p w:rsidR="00610E7B" w:rsidRDefault="001B473E" w:rsidP="00296E73">
      <w:pPr>
        <w:rPr>
          <w:rFonts w:ascii="SimSun" w:eastAsia="SimSun" w:hAnsi="SimSun"/>
          <w:color w:val="000000"/>
          <w:sz w:val="21"/>
          <w:szCs w:val="21"/>
          <w:shd w:val="clear" w:color="auto" w:fill="FFFFFF"/>
        </w:rPr>
      </w:pPr>
      <w:hyperlink r:id="rId29" w:history="1">
        <w:r w:rsidR="00E26A6B" w:rsidRPr="00E26A6B">
          <w:rPr>
            <w:rStyle w:val="Hyperlink"/>
            <w:rFonts w:ascii="SimSun" w:eastAsia="SimSun" w:hAnsi="SimSun" w:hint="eastAsia"/>
            <w:sz w:val="21"/>
            <w:szCs w:val="21"/>
            <w:shd w:val="clear" w:color="auto" w:fill="FFFFFF"/>
          </w:rPr>
          <w:t>中国稀土行业协会</w:t>
        </w:r>
      </w:hyperlink>
    </w:p>
    <w:p w:rsidR="00E82963" w:rsidRDefault="001B473E" w:rsidP="00296E73">
      <w:pPr>
        <w:rPr>
          <w:rFonts w:ascii="SimSun" w:eastAsia="SimSun" w:hAnsi="SimSun"/>
          <w:color w:val="000000"/>
          <w:sz w:val="21"/>
          <w:szCs w:val="21"/>
          <w:shd w:val="clear" w:color="auto" w:fill="FFFFFF"/>
        </w:rPr>
      </w:pPr>
      <w:hyperlink r:id="rId30" w:history="1">
        <w:r w:rsidR="00E82963" w:rsidRPr="007845F5">
          <w:rPr>
            <w:rStyle w:val="Hyperlink"/>
            <w:rFonts w:ascii="SimSun" w:eastAsia="SimSun" w:hAnsi="SimSun" w:hint="eastAsia"/>
            <w:sz w:val="21"/>
            <w:szCs w:val="21"/>
            <w:shd w:val="clear" w:color="auto" w:fill="FFFFFF"/>
          </w:rPr>
          <w:t>去年稀土行业首次普遍亏损 六大集团整合提速</w:t>
        </w:r>
      </w:hyperlink>
    </w:p>
    <w:p w:rsidR="00F84AD0" w:rsidRDefault="001B473E" w:rsidP="00296E73">
      <w:pPr>
        <w:rPr>
          <w:rFonts w:ascii="Consolas" w:hAnsi="Consolas" w:cs="Consolas"/>
          <w:color w:val="222222"/>
          <w:sz w:val="18"/>
          <w:szCs w:val="18"/>
          <w:shd w:val="clear" w:color="auto" w:fill="FFFFFF"/>
        </w:rPr>
      </w:pPr>
      <w:hyperlink r:id="rId31" w:history="1">
        <w:r w:rsidR="00BF56CB" w:rsidRPr="00BF56CB">
          <w:rPr>
            <w:rStyle w:val="Hyperlink"/>
            <w:rFonts w:ascii="Consolas" w:hAnsi="Consolas" w:cs="Consolas"/>
            <w:sz w:val="18"/>
            <w:szCs w:val="18"/>
            <w:shd w:val="clear" w:color="auto" w:fill="FFFFFF"/>
          </w:rPr>
          <w:t>关于稀土行业的调查研究分析报告（此文请珍惜！</w:t>
        </w:r>
        <w:r w:rsidR="00BF56CB" w:rsidRPr="00BF56CB">
          <w:rPr>
            <w:rStyle w:val="Hyperlink"/>
            <w:rFonts w:ascii="SimSun" w:eastAsia="SimSun" w:hAnsi="SimSun" w:cs="SimSun"/>
            <w:sz w:val="18"/>
            <w:szCs w:val="18"/>
            <w:shd w:val="clear" w:color="auto" w:fill="FFFFFF"/>
          </w:rPr>
          <w:t>）</w:t>
        </w:r>
      </w:hyperlink>
    </w:p>
    <w:p w:rsidR="00382EC0" w:rsidRDefault="001B473E" w:rsidP="00296E73">
      <w:pPr>
        <w:rPr>
          <w:rFonts w:ascii="SimSun" w:eastAsia="SimSun" w:hAnsi="SimSun"/>
          <w:color w:val="000000"/>
          <w:sz w:val="21"/>
          <w:szCs w:val="21"/>
          <w:shd w:val="clear" w:color="auto" w:fill="FFFFFF"/>
        </w:rPr>
      </w:pPr>
      <w:hyperlink r:id="rId32" w:history="1">
        <w:r w:rsidR="00382EC0" w:rsidRPr="00382EC0">
          <w:rPr>
            <w:rStyle w:val="Hyperlink"/>
            <w:rFonts w:ascii="Consolas" w:hAnsi="Consolas" w:cs="Consolas" w:hint="eastAsia"/>
            <w:sz w:val="18"/>
            <w:szCs w:val="18"/>
            <w:shd w:val="clear" w:color="auto" w:fill="FFFFFF"/>
          </w:rPr>
          <w:t>稀土行业一周要闻</w:t>
        </w:r>
      </w:hyperlink>
    </w:p>
    <w:p w:rsidR="006A0D78" w:rsidRDefault="006A0D78" w:rsidP="006A0D78">
      <w:pPr>
        <w:pStyle w:val="Heading1"/>
        <w:rPr>
          <w:shd w:val="clear" w:color="auto" w:fill="FFFFFF"/>
        </w:rPr>
      </w:pPr>
      <w:r>
        <w:rPr>
          <w:rFonts w:hint="eastAsia"/>
          <w:shd w:val="clear" w:color="auto" w:fill="FFFFFF"/>
        </w:rPr>
        <w:t>分析整理数据</w:t>
      </w:r>
    </w:p>
    <w:p w:rsidR="003C038A" w:rsidRPr="006F0AAB" w:rsidRDefault="003C038A" w:rsidP="004F232C"/>
    <w:sectPr w:rsidR="003C038A" w:rsidRPr="006F0AAB" w:rsidSect="00CE22E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73E" w:rsidRDefault="001B473E" w:rsidP="003E2844">
      <w:pPr>
        <w:spacing w:after="0" w:line="240" w:lineRule="auto"/>
      </w:pPr>
      <w:r>
        <w:separator/>
      </w:r>
    </w:p>
  </w:endnote>
  <w:endnote w:type="continuationSeparator" w:id="0">
    <w:p w:rsidR="001B473E" w:rsidRDefault="001B473E"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107CE3">
              <w:rPr>
                <w:b/>
                <w:bCs/>
                <w:noProof/>
              </w:rPr>
              <w:t>8</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107CE3">
              <w:rPr>
                <w:b/>
                <w:bCs/>
                <w:noProof/>
              </w:rPr>
              <w:t>10</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73E" w:rsidRDefault="001B473E" w:rsidP="003E2844">
      <w:pPr>
        <w:spacing w:after="0" w:line="240" w:lineRule="auto"/>
      </w:pPr>
      <w:r>
        <w:separator/>
      </w:r>
    </w:p>
  </w:footnote>
  <w:footnote w:type="continuationSeparator" w:id="0">
    <w:p w:rsidR="001B473E" w:rsidRDefault="001B473E"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5FB571C"/>
    <w:multiLevelType w:val="hybridMultilevel"/>
    <w:tmpl w:val="1E82AB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2EEA"/>
    <w:rsid w:val="000441AC"/>
    <w:rsid w:val="000459AB"/>
    <w:rsid w:val="00045E8E"/>
    <w:rsid w:val="000464DC"/>
    <w:rsid w:val="00051952"/>
    <w:rsid w:val="000539C5"/>
    <w:rsid w:val="00053A7F"/>
    <w:rsid w:val="0006045E"/>
    <w:rsid w:val="00060DEA"/>
    <w:rsid w:val="000621A6"/>
    <w:rsid w:val="0006796E"/>
    <w:rsid w:val="0007169E"/>
    <w:rsid w:val="00072034"/>
    <w:rsid w:val="00075BE0"/>
    <w:rsid w:val="00080C2D"/>
    <w:rsid w:val="00081F03"/>
    <w:rsid w:val="000823FD"/>
    <w:rsid w:val="00083757"/>
    <w:rsid w:val="000839E1"/>
    <w:rsid w:val="00083C85"/>
    <w:rsid w:val="00085590"/>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4D16"/>
    <w:rsid w:val="000D5DB7"/>
    <w:rsid w:val="000D7CD6"/>
    <w:rsid w:val="000E3D86"/>
    <w:rsid w:val="000E4007"/>
    <w:rsid w:val="000E53E3"/>
    <w:rsid w:val="000E5885"/>
    <w:rsid w:val="000F3433"/>
    <w:rsid w:val="000F4F49"/>
    <w:rsid w:val="000F5357"/>
    <w:rsid w:val="000F5C19"/>
    <w:rsid w:val="000F7504"/>
    <w:rsid w:val="00100E54"/>
    <w:rsid w:val="00102865"/>
    <w:rsid w:val="00105792"/>
    <w:rsid w:val="00107CE3"/>
    <w:rsid w:val="001145B0"/>
    <w:rsid w:val="0012031D"/>
    <w:rsid w:val="0012191A"/>
    <w:rsid w:val="0012347C"/>
    <w:rsid w:val="00123601"/>
    <w:rsid w:val="00125C49"/>
    <w:rsid w:val="00126D0F"/>
    <w:rsid w:val="00130517"/>
    <w:rsid w:val="00133A84"/>
    <w:rsid w:val="00133D1E"/>
    <w:rsid w:val="00150C22"/>
    <w:rsid w:val="00151974"/>
    <w:rsid w:val="00152001"/>
    <w:rsid w:val="0015342F"/>
    <w:rsid w:val="001539C2"/>
    <w:rsid w:val="00155D20"/>
    <w:rsid w:val="00161D1D"/>
    <w:rsid w:val="00161E25"/>
    <w:rsid w:val="00162188"/>
    <w:rsid w:val="00162AAE"/>
    <w:rsid w:val="0016353C"/>
    <w:rsid w:val="001645D7"/>
    <w:rsid w:val="001647D8"/>
    <w:rsid w:val="00166BEE"/>
    <w:rsid w:val="0016702D"/>
    <w:rsid w:val="001678D7"/>
    <w:rsid w:val="00167FE3"/>
    <w:rsid w:val="00173A97"/>
    <w:rsid w:val="001769FA"/>
    <w:rsid w:val="00177216"/>
    <w:rsid w:val="0017752D"/>
    <w:rsid w:val="0018044B"/>
    <w:rsid w:val="00180FDB"/>
    <w:rsid w:val="001812B3"/>
    <w:rsid w:val="00187371"/>
    <w:rsid w:val="0018759E"/>
    <w:rsid w:val="00190D2B"/>
    <w:rsid w:val="00192195"/>
    <w:rsid w:val="001948E9"/>
    <w:rsid w:val="00196887"/>
    <w:rsid w:val="00197789"/>
    <w:rsid w:val="001A256E"/>
    <w:rsid w:val="001A3C76"/>
    <w:rsid w:val="001A4606"/>
    <w:rsid w:val="001B10E2"/>
    <w:rsid w:val="001B20DC"/>
    <w:rsid w:val="001B473E"/>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1F4CAB"/>
    <w:rsid w:val="00202432"/>
    <w:rsid w:val="00202818"/>
    <w:rsid w:val="002041EA"/>
    <w:rsid w:val="00205A91"/>
    <w:rsid w:val="00205DCD"/>
    <w:rsid w:val="00212D9A"/>
    <w:rsid w:val="00214224"/>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96E73"/>
    <w:rsid w:val="002A277D"/>
    <w:rsid w:val="002A4609"/>
    <w:rsid w:val="002B300A"/>
    <w:rsid w:val="002B3E2B"/>
    <w:rsid w:val="002B4434"/>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27953"/>
    <w:rsid w:val="00331969"/>
    <w:rsid w:val="003323D2"/>
    <w:rsid w:val="00332C3F"/>
    <w:rsid w:val="00332FD8"/>
    <w:rsid w:val="0033310B"/>
    <w:rsid w:val="00335569"/>
    <w:rsid w:val="003376D4"/>
    <w:rsid w:val="003467AC"/>
    <w:rsid w:val="00350898"/>
    <w:rsid w:val="003558FC"/>
    <w:rsid w:val="00355BA2"/>
    <w:rsid w:val="00360F9E"/>
    <w:rsid w:val="00361664"/>
    <w:rsid w:val="00361847"/>
    <w:rsid w:val="0036194A"/>
    <w:rsid w:val="00361CC7"/>
    <w:rsid w:val="003624E4"/>
    <w:rsid w:val="00364373"/>
    <w:rsid w:val="00365300"/>
    <w:rsid w:val="00372EDF"/>
    <w:rsid w:val="003746B0"/>
    <w:rsid w:val="003765C4"/>
    <w:rsid w:val="00377B50"/>
    <w:rsid w:val="00381E0B"/>
    <w:rsid w:val="00382EC0"/>
    <w:rsid w:val="00384AD8"/>
    <w:rsid w:val="00385B66"/>
    <w:rsid w:val="00392428"/>
    <w:rsid w:val="003938DA"/>
    <w:rsid w:val="00397C39"/>
    <w:rsid w:val="003A1EC1"/>
    <w:rsid w:val="003A627A"/>
    <w:rsid w:val="003A6F83"/>
    <w:rsid w:val="003A751D"/>
    <w:rsid w:val="003A7C31"/>
    <w:rsid w:val="003B2228"/>
    <w:rsid w:val="003B5053"/>
    <w:rsid w:val="003B7434"/>
    <w:rsid w:val="003C038A"/>
    <w:rsid w:val="003C3870"/>
    <w:rsid w:val="003C47D0"/>
    <w:rsid w:val="003D04A2"/>
    <w:rsid w:val="003D0F14"/>
    <w:rsid w:val="003D13F4"/>
    <w:rsid w:val="003D207D"/>
    <w:rsid w:val="003D423E"/>
    <w:rsid w:val="003D5B63"/>
    <w:rsid w:val="003D6C5A"/>
    <w:rsid w:val="003E03B3"/>
    <w:rsid w:val="003E0B32"/>
    <w:rsid w:val="003E0C57"/>
    <w:rsid w:val="003E24A9"/>
    <w:rsid w:val="003E2844"/>
    <w:rsid w:val="003E3687"/>
    <w:rsid w:val="003E38AB"/>
    <w:rsid w:val="003E47E2"/>
    <w:rsid w:val="003E74CC"/>
    <w:rsid w:val="003F3DAB"/>
    <w:rsid w:val="003F463E"/>
    <w:rsid w:val="004018D9"/>
    <w:rsid w:val="00401E65"/>
    <w:rsid w:val="004027F7"/>
    <w:rsid w:val="00405616"/>
    <w:rsid w:val="00411610"/>
    <w:rsid w:val="00415924"/>
    <w:rsid w:val="00420633"/>
    <w:rsid w:val="00421285"/>
    <w:rsid w:val="00423302"/>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32C"/>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5397"/>
    <w:rsid w:val="005877FF"/>
    <w:rsid w:val="005902FB"/>
    <w:rsid w:val="005906CB"/>
    <w:rsid w:val="0059332E"/>
    <w:rsid w:val="0059385B"/>
    <w:rsid w:val="005947D1"/>
    <w:rsid w:val="005A46E6"/>
    <w:rsid w:val="005A6155"/>
    <w:rsid w:val="005A6FA2"/>
    <w:rsid w:val="005B000E"/>
    <w:rsid w:val="005B29A2"/>
    <w:rsid w:val="005B3BBD"/>
    <w:rsid w:val="005B65A0"/>
    <w:rsid w:val="005C1343"/>
    <w:rsid w:val="005C17C6"/>
    <w:rsid w:val="005C667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0E7B"/>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D78"/>
    <w:rsid w:val="006A2F50"/>
    <w:rsid w:val="006A5B38"/>
    <w:rsid w:val="006B2C07"/>
    <w:rsid w:val="006B42D7"/>
    <w:rsid w:val="006B5F40"/>
    <w:rsid w:val="006B5FF2"/>
    <w:rsid w:val="006C131E"/>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E7DE9"/>
    <w:rsid w:val="006F033B"/>
    <w:rsid w:val="006F097E"/>
    <w:rsid w:val="006F0AAB"/>
    <w:rsid w:val="006F0EDC"/>
    <w:rsid w:val="006F1413"/>
    <w:rsid w:val="006F1D0B"/>
    <w:rsid w:val="006F201D"/>
    <w:rsid w:val="006F329C"/>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3A1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845F5"/>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E7A71"/>
    <w:rsid w:val="007F02AD"/>
    <w:rsid w:val="007F1F3B"/>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907"/>
    <w:rsid w:val="00814AB5"/>
    <w:rsid w:val="00817D7D"/>
    <w:rsid w:val="00825B76"/>
    <w:rsid w:val="00830481"/>
    <w:rsid w:val="008305C3"/>
    <w:rsid w:val="00830F5B"/>
    <w:rsid w:val="0083238D"/>
    <w:rsid w:val="00835BC9"/>
    <w:rsid w:val="0084079F"/>
    <w:rsid w:val="00840BC9"/>
    <w:rsid w:val="00841E29"/>
    <w:rsid w:val="00842157"/>
    <w:rsid w:val="0084408F"/>
    <w:rsid w:val="0084544C"/>
    <w:rsid w:val="008459CE"/>
    <w:rsid w:val="008508ED"/>
    <w:rsid w:val="008513B4"/>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152"/>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3F0B"/>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04B"/>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3FEC"/>
    <w:rsid w:val="00A04595"/>
    <w:rsid w:val="00A104AF"/>
    <w:rsid w:val="00A12E73"/>
    <w:rsid w:val="00A1435E"/>
    <w:rsid w:val="00A175C6"/>
    <w:rsid w:val="00A21E67"/>
    <w:rsid w:val="00A22CA7"/>
    <w:rsid w:val="00A23E30"/>
    <w:rsid w:val="00A2434E"/>
    <w:rsid w:val="00A269F3"/>
    <w:rsid w:val="00A3035E"/>
    <w:rsid w:val="00A3171A"/>
    <w:rsid w:val="00A35E87"/>
    <w:rsid w:val="00A37589"/>
    <w:rsid w:val="00A44802"/>
    <w:rsid w:val="00A45C75"/>
    <w:rsid w:val="00A45EBA"/>
    <w:rsid w:val="00A465BE"/>
    <w:rsid w:val="00A46DD3"/>
    <w:rsid w:val="00A479D4"/>
    <w:rsid w:val="00A5025B"/>
    <w:rsid w:val="00A54559"/>
    <w:rsid w:val="00A572A2"/>
    <w:rsid w:val="00A6144B"/>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20F4"/>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56B"/>
    <w:rsid w:val="00B10758"/>
    <w:rsid w:val="00B11C0D"/>
    <w:rsid w:val="00B12FC6"/>
    <w:rsid w:val="00B13394"/>
    <w:rsid w:val="00B15BDC"/>
    <w:rsid w:val="00B15C2A"/>
    <w:rsid w:val="00B23692"/>
    <w:rsid w:val="00B2398A"/>
    <w:rsid w:val="00B24074"/>
    <w:rsid w:val="00B25416"/>
    <w:rsid w:val="00B3129C"/>
    <w:rsid w:val="00B31EAF"/>
    <w:rsid w:val="00B35A28"/>
    <w:rsid w:val="00B3660D"/>
    <w:rsid w:val="00B46E15"/>
    <w:rsid w:val="00B47C68"/>
    <w:rsid w:val="00B50543"/>
    <w:rsid w:val="00B511D0"/>
    <w:rsid w:val="00B511E1"/>
    <w:rsid w:val="00B532F3"/>
    <w:rsid w:val="00B53880"/>
    <w:rsid w:val="00B53DD6"/>
    <w:rsid w:val="00B60068"/>
    <w:rsid w:val="00B62C1A"/>
    <w:rsid w:val="00B6536C"/>
    <w:rsid w:val="00B6612D"/>
    <w:rsid w:val="00B6633C"/>
    <w:rsid w:val="00B667E8"/>
    <w:rsid w:val="00B6760D"/>
    <w:rsid w:val="00B67D60"/>
    <w:rsid w:val="00B7326A"/>
    <w:rsid w:val="00B74561"/>
    <w:rsid w:val="00B7658C"/>
    <w:rsid w:val="00B7766D"/>
    <w:rsid w:val="00B80152"/>
    <w:rsid w:val="00B837AE"/>
    <w:rsid w:val="00B86B0D"/>
    <w:rsid w:val="00B87F65"/>
    <w:rsid w:val="00B9143E"/>
    <w:rsid w:val="00B917DC"/>
    <w:rsid w:val="00B928C2"/>
    <w:rsid w:val="00B92DB5"/>
    <w:rsid w:val="00B94DBF"/>
    <w:rsid w:val="00B95354"/>
    <w:rsid w:val="00B973C6"/>
    <w:rsid w:val="00BA0080"/>
    <w:rsid w:val="00BA1E8E"/>
    <w:rsid w:val="00BA4F79"/>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23D6"/>
    <w:rsid w:val="00BE3382"/>
    <w:rsid w:val="00BE3838"/>
    <w:rsid w:val="00BE39FD"/>
    <w:rsid w:val="00BF00F4"/>
    <w:rsid w:val="00BF2BB2"/>
    <w:rsid w:val="00BF56CB"/>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A9D"/>
    <w:rsid w:val="00C31C8E"/>
    <w:rsid w:val="00C33BCD"/>
    <w:rsid w:val="00C34303"/>
    <w:rsid w:val="00C3622E"/>
    <w:rsid w:val="00C43268"/>
    <w:rsid w:val="00C461BF"/>
    <w:rsid w:val="00C47EBD"/>
    <w:rsid w:val="00C50B56"/>
    <w:rsid w:val="00C521CF"/>
    <w:rsid w:val="00C54CA6"/>
    <w:rsid w:val="00C56E36"/>
    <w:rsid w:val="00C57111"/>
    <w:rsid w:val="00C654E0"/>
    <w:rsid w:val="00C66930"/>
    <w:rsid w:val="00C71953"/>
    <w:rsid w:val="00C72208"/>
    <w:rsid w:val="00C72D3A"/>
    <w:rsid w:val="00C74071"/>
    <w:rsid w:val="00C7507C"/>
    <w:rsid w:val="00C76449"/>
    <w:rsid w:val="00C805F4"/>
    <w:rsid w:val="00C820A4"/>
    <w:rsid w:val="00C90DD7"/>
    <w:rsid w:val="00C91B13"/>
    <w:rsid w:val="00C94493"/>
    <w:rsid w:val="00C95426"/>
    <w:rsid w:val="00CA157F"/>
    <w:rsid w:val="00CA2D9E"/>
    <w:rsid w:val="00CA4475"/>
    <w:rsid w:val="00CB2F75"/>
    <w:rsid w:val="00CB470E"/>
    <w:rsid w:val="00CB47C4"/>
    <w:rsid w:val="00CB59B0"/>
    <w:rsid w:val="00CB734D"/>
    <w:rsid w:val="00CC001E"/>
    <w:rsid w:val="00CC3699"/>
    <w:rsid w:val="00CC3D13"/>
    <w:rsid w:val="00CC4617"/>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370C"/>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97F4A"/>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221A"/>
    <w:rsid w:val="00DF6D50"/>
    <w:rsid w:val="00DF7DC8"/>
    <w:rsid w:val="00E04259"/>
    <w:rsid w:val="00E0463C"/>
    <w:rsid w:val="00E05A34"/>
    <w:rsid w:val="00E06856"/>
    <w:rsid w:val="00E12520"/>
    <w:rsid w:val="00E145B4"/>
    <w:rsid w:val="00E14750"/>
    <w:rsid w:val="00E157D6"/>
    <w:rsid w:val="00E160D1"/>
    <w:rsid w:val="00E17CEC"/>
    <w:rsid w:val="00E2006B"/>
    <w:rsid w:val="00E236F5"/>
    <w:rsid w:val="00E26A6B"/>
    <w:rsid w:val="00E31F97"/>
    <w:rsid w:val="00E33C09"/>
    <w:rsid w:val="00E37C89"/>
    <w:rsid w:val="00E4195B"/>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2963"/>
    <w:rsid w:val="00E84D3E"/>
    <w:rsid w:val="00E86C00"/>
    <w:rsid w:val="00E90C27"/>
    <w:rsid w:val="00E9205C"/>
    <w:rsid w:val="00E92D9B"/>
    <w:rsid w:val="00EA0141"/>
    <w:rsid w:val="00EA5B7A"/>
    <w:rsid w:val="00EB01E8"/>
    <w:rsid w:val="00EB4190"/>
    <w:rsid w:val="00EB5FCF"/>
    <w:rsid w:val="00EB6594"/>
    <w:rsid w:val="00EC05A1"/>
    <w:rsid w:val="00EC1174"/>
    <w:rsid w:val="00EC44F7"/>
    <w:rsid w:val="00EC6384"/>
    <w:rsid w:val="00ED28C6"/>
    <w:rsid w:val="00ED2DA8"/>
    <w:rsid w:val="00ED3197"/>
    <w:rsid w:val="00ED59CA"/>
    <w:rsid w:val="00EE28B0"/>
    <w:rsid w:val="00EE2F95"/>
    <w:rsid w:val="00EE306C"/>
    <w:rsid w:val="00EE3655"/>
    <w:rsid w:val="00EE429D"/>
    <w:rsid w:val="00EE64B4"/>
    <w:rsid w:val="00EF333D"/>
    <w:rsid w:val="00EF3C87"/>
    <w:rsid w:val="00EF64C2"/>
    <w:rsid w:val="00EF72F4"/>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4AD0"/>
    <w:rsid w:val="00F8566A"/>
    <w:rsid w:val="00F90F8E"/>
    <w:rsid w:val="00F935CE"/>
    <w:rsid w:val="00F93B2E"/>
    <w:rsid w:val="00FA192D"/>
    <w:rsid w:val="00FA31A7"/>
    <w:rsid w:val="00FA5661"/>
    <w:rsid w:val="00FB3FDE"/>
    <w:rsid w:val="00FB4138"/>
    <w:rsid w:val="00FB5005"/>
    <w:rsid w:val="00FB65C3"/>
    <w:rsid w:val="00FB6712"/>
    <w:rsid w:val="00FC064F"/>
    <w:rsid w:val="00FC1F08"/>
    <w:rsid w:val="00FC7426"/>
    <w:rsid w:val="00FD0F85"/>
    <w:rsid w:val="00FD39A3"/>
    <w:rsid w:val="00FD594D"/>
    <w:rsid w:val="00FD6036"/>
    <w:rsid w:val="00FD65DE"/>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paragraph" w:styleId="NormalWeb">
    <w:name w:val="Normal (Web)"/>
    <w:basedOn w:val="Normal"/>
    <w:uiPriority w:val="99"/>
    <w:unhideWhenUsed/>
    <w:rsid w:val="00B6612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661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7431">
      <w:bodyDiv w:val="1"/>
      <w:marLeft w:val="0"/>
      <w:marRight w:val="0"/>
      <w:marTop w:val="0"/>
      <w:marBottom w:val="0"/>
      <w:divBdr>
        <w:top w:val="none" w:sz="0" w:space="0" w:color="auto"/>
        <w:left w:val="none" w:sz="0" w:space="0" w:color="auto"/>
        <w:bottom w:val="none" w:sz="0" w:space="0" w:color="auto"/>
        <w:right w:val="none" w:sz="0" w:space="0" w:color="auto"/>
      </w:divBdr>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it.gov.cn" TargetMode="External"/><Relationship Id="rId18" Type="http://schemas.openxmlformats.org/officeDocument/2006/relationships/hyperlink" Target="http://www.jxtc.com.cn/zhishichanquan/kejiyanfahuodong/20150402/jwjt259787473546f89fc1211206b0538373.html" TargetMode="External"/><Relationship Id="rId26" Type="http://schemas.openxmlformats.org/officeDocument/2006/relationships/hyperlink" Target="http://finance.ifeng.com/a/20150204/13480183_0.shtml" TargetMode="External"/><Relationship Id="rId3" Type="http://schemas.openxmlformats.org/officeDocument/2006/relationships/styles" Target="styles.xml"/><Relationship Id="rId21" Type="http://schemas.openxmlformats.org/officeDocument/2006/relationships/hyperlink" Target="http://q.stock.sohu.com/cn/600549/index.s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gle.com/url?sa=t&amp;rct=j&amp;q=&amp;esrc=s&amp;source=web&amp;cd=20&amp;cad=rja&amp;uact=8&amp;ved=0ahUKEwiv0Ovnt9XRAhVh04MKHZU_CQk4ChAWCGEwCQ&amp;url=http%3A%2F%2Fwww.miit.gov.cn%2Fn1146295%2Fn1652858%2Fn1652930%2Fn3757016%2Fc3764244%2Fpart%2F3764245.xlsx&amp;usg=AFQjCNG1GWB7Sn_VKg6Uq18IMwCguvBm0g&amp;bvm=bv.144224172,d.cGw" TargetMode="External"/><Relationship Id="rId17" Type="http://schemas.openxmlformats.org/officeDocument/2006/relationships/hyperlink" Target="http://www.fei123.com/1780000/1772666.shtml" TargetMode="External"/><Relationship Id="rId25" Type="http://schemas.openxmlformats.org/officeDocument/2006/relationships/hyperlink" Target="http://www.minmetals.com.cn/mtwk/mtwk1/201405/t20140507_15678.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xitujiaoyi.com/index.php?m=content&amp;c=index&amp;a=show&amp;catid=23&amp;id=2860" TargetMode="External"/><Relationship Id="rId20" Type="http://schemas.openxmlformats.org/officeDocument/2006/relationships/hyperlink" Target="http://business.sohu.com/20120317/n338036523.shtml" TargetMode="External"/><Relationship Id="rId29" Type="http://schemas.openxmlformats.org/officeDocument/2006/relationships/hyperlink" Target="http://www.ac-rei.org.cn/portal.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xinhuanet.com/fortune/2015-05/14/c_127802165.htm" TargetMode="External"/><Relationship Id="rId24" Type="http://schemas.openxmlformats.org/officeDocument/2006/relationships/hyperlink" Target="http://www.scio.gov.cn/zfbps/gqbps/Document/1435492/1435492_4.htm" TargetMode="External"/><Relationship Id="rId32" Type="http://schemas.openxmlformats.org/officeDocument/2006/relationships/hyperlink" Target="http://www.thmagnet.com/news-industry/" TargetMode="External"/><Relationship Id="rId5" Type="http://schemas.openxmlformats.org/officeDocument/2006/relationships/settings" Target="settings.xml"/><Relationship Id="rId15" Type="http://schemas.openxmlformats.org/officeDocument/2006/relationships/hyperlink" Target="http://wallstreetcn.com/node/218083" TargetMode="External"/><Relationship Id="rId23" Type="http://schemas.openxmlformats.org/officeDocument/2006/relationships/hyperlink" Target="http://finance.sina.com.cn/chanjing/b/20120424/213311912303.shtml" TargetMode="External"/><Relationship Id="rId28" Type="http://schemas.openxmlformats.org/officeDocument/2006/relationships/hyperlink" Target="http://www.mlr.gov.cn/xwdt/kyxw/201610/t20161021_1419796.htm" TargetMode="External"/><Relationship Id="rId10" Type="http://schemas.openxmlformats.org/officeDocument/2006/relationships/hyperlink" Target="http://www.ac-rei.org.cn/portal.php?mod=view&amp;aid=5828" TargetMode="External"/><Relationship Id="rId19" Type="http://schemas.openxmlformats.org/officeDocument/2006/relationships/image" Target="media/image1.png"/><Relationship Id="rId31" Type="http://schemas.openxmlformats.org/officeDocument/2006/relationships/hyperlink" Target="http://www.moer.cn/articleDetails.htm?articleId=67159" TargetMode="External"/><Relationship Id="rId4" Type="http://schemas.microsoft.com/office/2007/relationships/stylesWithEffects" Target="stylesWithEffects.xml"/><Relationship Id="rId9" Type="http://schemas.openxmlformats.org/officeDocument/2006/relationships/hyperlink" Target="http://baike.baidu.com/view/961873.htm" TargetMode="External"/><Relationship Id="rId14" Type="http://schemas.openxmlformats.org/officeDocument/2006/relationships/hyperlink" Target="2-1-5.%202015&#24180;&#31532;&#19968;&#25209;&#31232;&#22303;&#29983;&#20135;&#24635;&#37327;&#25511;&#21046;&#35745;&#21010;&#34920;.xlsx" TargetMode="External"/><Relationship Id="rId22" Type="http://schemas.openxmlformats.org/officeDocument/2006/relationships/hyperlink" Target="http://chinawaterrisk.org/wp-content/uploads/2016/07/CWR-Rare-Earths-Shades-Of-Grey-2016-CN.pdf" TargetMode="External"/><Relationship Id="rId27" Type="http://schemas.openxmlformats.org/officeDocument/2006/relationships/hyperlink" Target="http://bbs.tianya.cn/post-stocks-1633838-1.shtml" TargetMode="External"/><Relationship Id="rId30" Type="http://schemas.openxmlformats.org/officeDocument/2006/relationships/hyperlink" Target="http://www.guancha.cn/economy/2015_04_15_316024.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D7227-691B-44C8-8F70-DC3B0897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7480</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636</cp:revision>
  <cp:lastPrinted>2012-12-04T05:14:00Z</cp:lastPrinted>
  <dcterms:created xsi:type="dcterms:W3CDTF">2012-12-04T08:25:00Z</dcterms:created>
  <dcterms:modified xsi:type="dcterms:W3CDTF">2017-02-16T09:03:00Z</dcterms:modified>
</cp:coreProperties>
</file>