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F7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72867602" w:history="1">
        <w:r w:rsidR="00F413F7" w:rsidRPr="00A61D16">
          <w:rPr>
            <w:rStyle w:val="Hyperlink"/>
            <w:noProof/>
          </w:rPr>
          <w:t>1.</w:t>
        </w:r>
        <w:r w:rsidR="00F413F7" w:rsidRPr="00A61D16">
          <w:rPr>
            <w:rStyle w:val="Hyperlink"/>
            <w:rFonts w:hint="eastAsia"/>
            <w:noProof/>
          </w:rPr>
          <w:t xml:space="preserve"> </w:t>
        </w:r>
        <w:r w:rsidR="00F413F7" w:rsidRPr="00A61D16">
          <w:rPr>
            <w:rStyle w:val="Hyperlink"/>
            <w:rFonts w:hint="eastAsia"/>
            <w:noProof/>
          </w:rPr>
          <w:t>全行业</w:t>
        </w:r>
        <w:r w:rsidR="00F413F7">
          <w:rPr>
            <w:noProof/>
            <w:webHidden/>
          </w:rPr>
          <w:tab/>
        </w:r>
        <w:r w:rsidR="00F413F7">
          <w:rPr>
            <w:noProof/>
            <w:webHidden/>
          </w:rPr>
          <w:fldChar w:fldCharType="begin"/>
        </w:r>
        <w:r w:rsidR="00F413F7">
          <w:rPr>
            <w:noProof/>
            <w:webHidden/>
          </w:rPr>
          <w:instrText xml:space="preserve"> PAGEREF _Toc472867602 \h </w:instrText>
        </w:r>
        <w:r w:rsidR="00F413F7">
          <w:rPr>
            <w:noProof/>
            <w:webHidden/>
          </w:rPr>
        </w:r>
        <w:r w:rsidR="00F413F7">
          <w:rPr>
            <w:noProof/>
            <w:webHidden/>
          </w:rPr>
          <w:fldChar w:fldCharType="separate"/>
        </w:r>
        <w:r w:rsidR="00F413F7">
          <w:rPr>
            <w:noProof/>
            <w:webHidden/>
          </w:rPr>
          <w:t>2</w:t>
        </w:r>
        <w:r w:rsidR="00F413F7">
          <w:rPr>
            <w:noProof/>
            <w:webHidden/>
          </w:rPr>
          <w:fldChar w:fldCharType="end"/>
        </w:r>
      </w:hyperlink>
    </w:p>
    <w:p w:rsidR="00F413F7" w:rsidRDefault="001D1483">
      <w:pPr>
        <w:pStyle w:val="TOC2"/>
        <w:tabs>
          <w:tab w:val="right" w:leader="dot" w:pos="9350"/>
        </w:tabs>
        <w:rPr>
          <w:noProof/>
        </w:rPr>
      </w:pPr>
      <w:hyperlink w:anchor="_Toc472867603" w:history="1">
        <w:r w:rsidR="00F413F7" w:rsidRPr="00A61D16">
          <w:rPr>
            <w:rStyle w:val="Hyperlink"/>
            <w:noProof/>
          </w:rPr>
          <w:t>1-1.</w:t>
        </w:r>
        <w:r w:rsidR="00F413F7" w:rsidRPr="00A61D16">
          <w:rPr>
            <w:rStyle w:val="Hyperlink"/>
            <w:rFonts w:hint="eastAsia"/>
            <w:noProof/>
          </w:rPr>
          <w:t xml:space="preserve"> </w:t>
        </w:r>
        <w:r w:rsidR="00F413F7" w:rsidRPr="00A61D16">
          <w:rPr>
            <w:rStyle w:val="Hyperlink"/>
            <w:rFonts w:hint="eastAsia"/>
            <w:noProof/>
          </w:rPr>
          <w:t>央企和国企</w:t>
        </w:r>
        <w:r w:rsidR="00F413F7">
          <w:rPr>
            <w:noProof/>
            <w:webHidden/>
          </w:rPr>
          <w:tab/>
        </w:r>
        <w:r w:rsidR="00F413F7">
          <w:rPr>
            <w:noProof/>
            <w:webHidden/>
          </w:rPr>
          <w:fldChar w:fldCharType="begin"/>
        </w:r>
        <w:r w:rsidR="00F413F7">
          <w:rPr>
            <w:noProof/>
            <w:webHidden/>
          </w:rPr>
          <w:instrText xml:space="preserve"> PAGEREF _Toc472867603 \h </w:instrText>
        </w:r>
        <w:r w:rsidR="00F413F7">
          <w:rPr>
            <w:noProof/>
            <w:webHidden/>
          </w:rPr>
        </w:r>
        <w:r w:rsidR="00F413F7">
          <w:rPr>
            <w:noProof/>
            <w:webHidden/>
          </w:rPr>
          <w:fldChar w:fldCharType="separate"/>
        </w:r>
        <w:r w:rsidR="00F413F7">
          <w:rPr>
            <w:noProof/>
            <w:webHidden/>
          </w:rPr>
          <w:t>2</w:t>
        </w:r>
        <w:r w:rsidR="00F413F7">
          <w:rPr>
            <w:noProof/>
            <w:webHidden/>
          </w:rPr>
          <w:fldChar w:fldCharType="end"/>
        </w:r>
      </w:hyperlink>
    </w:p>
    <w:p w:rsidR="00F413F7" w:rsidRDefault="001D1483">
      <w:pPr>
        <w:pStyle w:val="TOC3"/>
        <w:tabs>
          <w:tab w:val="right" w:leader="dot" w:pos="9350"/>
        </w:tabs>
        <w:rPr>
          <w:noProof/>
        </w:rPr>
      </w:pPr>
      <w:hyperlink w:anchor="_Toc472867604" w:history="1">
        <w:r w:rsidR="00F413F7" w:rsidRPr="00A61D16">
          <w:rPr>
            <w:rStyle w:val="Hyperlink"/>
            <w:noProof/>
          </w:rPr>
          <w:t>1-1-1.</w:t>
        </w:r>
        <w:r w:rsidR="00F413F7" w:rsidRPr="00A61D16">
          <w:rPr>
            <w:rStyle w:val="Hyperlink"/>
            <w:rFonts w:hint="eastAsia"/>
            <w:noProof/>
          </w:rPr>
          <w:t xml:space="preserve"> </w:t>
        </w:r>
        <w:r w:rsidR="00F413F7" w:rsidRPr="00A61D16">
          <w:rPr>
            <w:rStyle w:val="Hyperlink"/>
            <w:rFonts w:hint="eastAsia"/>
            <w:noProof/>
          </w:rPr>
          <w:t>国资委网站</w:t>
        </w:r>
        <w:r w:rsidR="00F413F7">
          <w:rPr>
            <w:noProof/>
            <w:webHidden/>
          </w:rPr>
          <w:tab/>
        </w:r>
        <w:r w:rsidR="00F413F7">
          <w:rPr>
            <w:noProof/>
            <w:webHidden/>
          </w:rPr>
          <w:fldChar w:fldCharType="begin"/>
        </w:r>
        <w:r w:rsidR="00F413F7">
          <w:rPr>
            <w:noProof/>
            <w:webHidden/>
          </w:rPr>
          <w:instrText xml:space="preserve"> PAGEREF _Toc472867604 \h </w:instrText>
        </w:r>
        <w:r w:rsidR="00F413F7">
          <w:rPr>
            <w:noProof/>
            <w:webHidden/>
          </w:rPr>
        </w:r>
        <w:r w:rsidR="00F413F7">
          <w:rPr>
            <w:noProof/>
            <w:webHidden/>
          </w:rPr>
          <w:fldChar w:fldCharType="separate"/>
        </w:r>
        <w:r w:rsidR="00F413F7">
          <w:rPr>
            <w:noProof/>
            <w:webHidden/>
          </w:rPr>
          <w:t>2</w:t>
        </w:r>
        <w:r w:rsidR="00F413F7">
          <w:rPr>
            <w:noProof/>
            <w:webHidden/>
          </w:rPr>
          <w:fldChar w:fldCharType="end"/>
        </w:r>
      </w:hyperlink>
    </w:p>
    <w:p w:rsidR="00F413F7" w:rsidRDefault="001D1483">
      <w:pPr>
        <w:pStyle w:val="TOC3"/>
        <w:tabs>
          <w:tab w:val="right" w:leader="dot" w:pos="9350"/>
        </w:tabs>
        <w:rPr>
          <w:noProof/>
        </w:rPr>
      </w:pPr>
      <w:hyperlink w:anchor="_Toc472867605" w:history="1">
        <w:r w:rsidR="00F413F7" w:rsidRPr="00A61D16">
          <w:rPr>
            <w:rStyle w:val="Hyperlink"/>
            <w:noProof/>
          </w:rPr>
          <w:t>1-1-2.</w:t>
        </w:r>
        <w:r w:rsidR="00F413F7" w:rsidRPr="00A61D16">
          <w:rPr>
            <w:rStyle w:val="Hyperlink"/>
            <w:rFonts w:hint="eastAsia"/>
            <w:noProof/>
          </w:rPr>
          <w:t xml:space="preserve"> </w:t>
        </w:r>
        <w:r w:rsidR="00F413F7" w:rsidRPr="00A61D16">
          <w:rPr>
            <w:rStyle w:val="Hyperlink"/>
            <w:rFonts w:hint="eastAsia"/>
            <w:noProof/>
          </w:rPr>
          <w:t>央企名录</w:t>
        </w:r>
        <w:r w:rsidR="00F413F7">
          <w:rPr>
            <w:noProof/>
            <w:webHidden/>
          </w:rPr>
          <w:tab/>
        </w:r>
        <w:r w:rsidR="00F413F7">
          <w:rPr>
            <w:noProof/>
            <w:webHidden/>
          </w:rPr>
          <w:fldChar w:fldCharType="begin"/>
        </w:r>
        <w:r w:rsidR="00F413F7">
          <w:rPr>
            <w:noProof/>
            <w:webHidden/>
          </w:rPr>
          <w:instrText xml:space="preserve"> PAGEREF _Toc472867605 \h </w:instrText>
        </w:r>
        <w:r w:rsidR="00F413F7">
          <w:rPr>
            <w:noProof/>
            <w:webHidden/>
          </w:rPr>
        </w:r>
        <w:r w:rsidR="00F413F7">
          <w:rPr>
            <w:noProof/>
            <w:webHidden/>
          </w:rPr>
          <w:fldChar w:fldCharType="separate"/>
        </w:r>
        <w:r w:rsidR="00F413F7">
          <w:rPr>
            <w:noProof/>
            <w:webHidden/>
          </w:rPr>
          <w:t>2</w:t>
        </w:r>
        <w:r w:rsidR="00F413F7">
          <w:rPr>
            <w:noProof/>
            <w:webHidden/>
          </w:rPr>
          <w:fldChar w:fldCharType="end"/>
        </w:r>
      </w:hyperlink>
    </w:p>
    <w:p w:rsidR="00F413F7" w:rsidRDefault="001D1483">
      <w:pPr>
        <w:pStyle w:val="TOC1"/>
        <w:rPr>
          <w:noProof/>
        </w:rPr>
      </w:pPr>
      <w:hyperlink w:anchor="_Toc472867606" w:history="1">
        <w:r w:rsidR="00F413F7" w:rsidRPr="00A61D16">
          <w:rPr>
            <w:rStyle w:val="Hyperlink"/>
            <w:noProof/>
          </w:rPr>
          <w:t>2.</w:t>
        </w:r>
        <w:r w:rsidR="00F413F7" w:rsidRPr="00A61D16">
          <w:rPr>
            <w:rStyle w:val="Hyperlink"/>
            <w:rFonts w:hint="eastAsia"/>
            <w:noProof/>
          </w:rPr>
          <w:t xml:space="preserve"> </w:t>
        </w:r>
        <w:r w:rsidR="00F413F7" w:rsidRPr="00A61D16">
          <w:rPr>
            <w:rStyle w:val="Hyperlink"/>
            <w:rFonts w:hint="eastAsia"/>
            <w:noProof/>
          </w:rPr>
          <w:t>稀土行业</w:t>
        </w:r>
        <w:r w:rsidR="00F413F7">
          <w:rPr>
            <w:noProof/>
            <w:webHidden/>
          </w:rPr>
          <w:tab/>
        </w:r>
        <w:r w:rsidR="00F413F7">
          <w:rPr>
            <w:noProof/>
            <w:webHidden/>
          </w:rPr>
          <w:fldChar w:fldCharType="begin"/>
        </w:r>
        <w:r w:rsidR="00F413F7">
          <w:rPr>
            <w:noProof/>
            <w:webHidden/>
          </w:rPr>
          <w:instrText xml:space="preserve"> PAGEREF _Toc472867606 \h </w:instrText>
        </w:r>
        <w:r w:rsidR="00F413F7">
          <w:rPr>
            <w:noProof/>
            <w:webHidden/>
          </w:rPr>
        </w:r>
        <w:r w:rsidR="00F413F7">
          <w:rPr>
            <w:noProof/>
            <w:webHidden/>
          </w:rPr>
          <w:fldChar w:fldCharType="separate"/>
        </w:r>
        <w:r w:rsidR="00F413F7">
          <w:rPr>
            <w:noProof/>
            <w:webHidden/>
          </w:rPr>
          <w:t>4</w:t>
        </w:r>
        <w:r w:rsidR="00F413F7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B95A49" w:rsidP="00B95A49">
      <w:pPr>
        <w:pStyle w:val="Heading1"/>
      </w:pPr>
      <w:bookmarkStart w:id="0" w:name="_Toc472867602"/>
      <w:r>
        <w:rPr>
          <w:rFonts w:hint="eastAsia"/>
        </w:rPr>
        <w:lastRenderedPageBreak/>
        <w:t>全行业</w:t>
      </w:r>
      <w:bookmarkEnd w:id="0"/>
    </w:p>
    <w:p w:rsidR="003A0016" w:rsidRDefault="003A0016" w:rsidP="003A0016">
      <w:pPr>
        <w:pStyle w:val="Heading2"/>
      </w:pPr>
      <w:bookmarkStart w:id="1" w:name="_Toc472867603"/>
      <w:r>
        <w:rPr>
          <w:rFonts w:hint="eastAsia"/>
        </w:rPr>
        <w:t>央企和国企</w:t>
      </w:r>
      <w:bookmarkEnd w:id="1"/>
    </w:p>
    <w:p w:rsidR="00F44EA5" w:rsidRDefault="00F44EA5" w:rsidP="003A0016">
      <w:r w:rsidRPr="00F44EA5">
        <w:rPr>
          <w:rFonts w:hint="eastAsia"/>
        </w:rPr>
        <w:t>狭义上央企一般指国务院国资委直属的百来户企业。</w:t>
      </w:r>
      <w:r w:rsidRPr="00F44EA5">
        <w:rPr>
          <w:rFonts w:hint="eastAsia"/>
        </w:rPr>
        <w:t xml:space="preserve"> </w:t>
      </w:r>
    </w:p>
    <w:p w:rsidR="003A0016" w:rsidRDefault="00F44EA5" w:rsidP="003A0016">
      <w:r w:rsidRPr="00F44EA5">
        <w:rPr>
          <w:rFonts w:hint="eastAsia"/>
        </w:rPr>
        <w:t xml:space="preserve"> </w:t>
      </w:r>
      <w:r w:rsidRPr="00F44EA5">
        <w:rPr>
          <w:rFonts w:hint="eastAsia"/>
        </w:rPr>
        <w:t>广义上，财政部等其它中央部委所属的企业也可称为央企，例如四大行就是财政部所属，</w:t>
      </w:r>
      <w:r w:rsidRPr="00F44EA5">
        <w:rPr>
          <w:rFonts w:hint="eastAsia"/>
        </w:rPr>
        <w:t xml:space="preserve"> </w:t>
      </w:r>
      <w:r w:rsidRPr="00F44EA5">
        <w:rPr>
          <w:rFonts w:hint="eastAsia"/>
        </w:rPr>
        <w:t>还有国务院直属的例如铁总，自然更是央企中的霸王龙。</w:t>
      </w:r>
    </w:p>
    <w:p w:rsidR="00BF08AA" w:rsidRDefault="00BF08AA" w:rsidP="003A0016">
      <w:r w:rsidRPr="00BF08AA">
        <w:rPr>
          <w:rFonts w:hint="eastAsia"/>
        </w:rPr>
        <w:t>以钢铁行业为例，大型钢铁企业很多，但只有鞍山钢铁、宝山钢铁、武汉钢铁</w:t>
      </w:r>
      <w:r w:rsidRPr="00BF08AA">
        <w:rPr>
          <w:rFonts w:hint="eastAsia"/>
        </w:rPr>
        <w:t>3</w:t>
      </w:r>
      <w:r w:rsidRPr="00BF08AA">
        <w:rPr>
          <w:rFonts w:hint="eastAsia"/>
        </w:rPr>
        <w:t>家是央企，其它一些规模也比较大的钢铁企业一般属于所在地的省级国资委管，比如太（原）钢、酒（泉）钢、攀（枝花）钢、首（都）钢、马（鞍山）钢等</w:t>
      </w:r>
    </w:p>
    <w:p w:rsidR="006C5DE4" w:rsidRDefault="00B45428" w:rsidP="003A0016">
      <w:r w:rsidRPr="00B45428">
        <w:rPr>
          <w:rFonts w:hint="eastAsia"/>
        </w:rPr>
        <w:t>央企也是国企</w:t>
      </w:r>
      <w:r w:rsidRPr="00B45428">
        <w:rPr>
          <w:rFonts w:hint="eastAsia"/>
        </w:rPr>
        <w:t>,</w:t>
      </w:r>
      <w:r w:rsidRPr="00B45428">
        <w:rPr>
          <w:rFonts w:hint="eastAsia"/>
        </w:rPr>
        <w:t>只不过是直属于中央的也就是中央国资委管的</w:t>
      </w:r>
      <w:r w:rsidRPr="00B45428">
        <w:rPr>
          <w:rFonts w:hint="eastAsia"/>
        </w:rPr>
        <w:t>,</w:t>
      </w:r>
      <w:r w:rsidRPr="00B45428">
        <w:rPr>
          <w:rFonts w:hint="eastAsia"/>
        </w:rPr>
        <w:t>各地方也有国企</w:t>
      </w:r>
      <w:r w:rsidRPr="00B45428">
        <w:rPr>
          <w:rFonts w:hint="eastAsia"/>
        </w:rPr>
        <w:t>,</w:t>
      </w:r>
      <w:r w:rsidRPr="00B45428">
        <w:rPr>
          <w:rFonts w:hint="eastAsia"/>
        </w:rPr>
        <w:t>不过那是属于地方的</w:t>
      </w:r>
      <w:r w:rsidRPr="00B45428">
        <w:rPr>
          <w:rFonts w:hint="eastAsia"/>
        </w:rPr>
        <w:t xml:space="preserve">. </w:t>
      </w:r>
      <w:r w:rsidRPr="00B45428">
        <w:rPr>
          <w:rFonts w:hint="eastAsia"/>
        </w:rPr>
        <w:t>央企不同于国企之根本处在于：</w:t>
      </w:r>
      <w:r w:rsidRPr="00B45428">
        <w:rPr>
          <w:rFonts w:hint="eastAsia"/>
        </w:rPr>
        <w:t xml:space="preserve"> </w:t>
      </w:r>
    </w:p>
    <w:p w:rsidR="006C5DE4" w:rsidRDefault="00B45428" w:rsidP="003A0016">
      <w:r w:rsidRPr="00B45428">
        <w:rPr>
          <w:rFonts w:hint="eastAsia"/>
        </w:rPr>
        <w:t xml:space="preserve"> </w:t>
      </w:r>
      <w:r w:rsidRPr="00B45428">
        <w:rPr>
          <w:rFonts w:hint="eastAsia"/>
        </w:rPr>
        <w:t>一</w:t>
      </w:r>
      <w:r w:rsidRPr="00B45428">
        <w:rPr>
          <w:rFonts w:hint="eastAsia"/>
        </w:rPr>
        <w:t xml:space="preserve"> </w:t>
      </w:r>
      <w:r w:rsidR="003E55D2">
        <w:rPr>
          <w:rFonts w:hint="eastAsia"/>
        </w:rPr>
        <w:t>央企与国企上属单位不同，为国资委直接管理，部分央企负责人是由</w:t>
      </w:r>
      <w:r w:rsidRPr="00B45428">
        <w:rPr>
          <w:rFonts w:hint="eastAsia"/>
        </w:rPr>
        <w:t>中组部任命；一般国企有隶属于地方政府管辖的，有归口于中央其他部委的。简单说，地位不同，有如部长与市长之差别。</w:t>
      </w:r>
      <w:r w:rsidRPr="00B45428">
        <w:rPr>
          <w:rFonts w:hint="eastAsia"/>
        </w:rPr>
        <w:t xml:space="preserve">  </w:t>
      </w:r>
    </w:p>
    <w:p w:rsidR="00B45428" w:rsidRDefault="00B45428" w:rsidP="003A0016">
      <w:r w:rsidRPr="00B45428">
        <w:rPr>
          <w:rFonts w:hint="eastAsia"/>
        </w:rPr>
        <w:t>二</w:t>
      </w:r>
      <w:r w:rsidRPr="00B45428">
        <w:rPr>
          <w:rFonts w:hint="eastAsia"/>
        </w:rPr>
        <w:t xml:space="preserve"> </w:t>
      </w:r>
      <w:r w:rsidRPr="00B45428">
        <w:rPr>
          <w:rFonts w:hint="eastAsia"/>
        </w:rPr>
        <w:t>央企多为规模超大的企业，看中国</w:t>
      </w:r>
      <w:r w:rsidRPr="00B45428">
        <w:rPr>
          <w:rFonts w:hint="eastAsia"/>
        </w:rPr>
        <w:t>500</w:t>
      </w:r>
      <w:r w:rsidRPr="00B45428">
        <w:rPr>
          <w:rFonts w:hint="eastAsia"/>
        </w:rPr>
        <w:t>强，上榜的国有企业，</w:t>
      </w:r>
      <w:r w:rsidRPr="00B45428">
        <w:rPr>
          <w:rFonts w:hint="eastAsia"/>
        </w:rPr>
        <w:t>85%</w:t>
      </w:r>
      <w:r w:rsidRPr="00B45428">
        <w:rPr>
          <w:rFonts w:hint="eastAsia"/>
        </w:rPr>
        <w:t>以上为央企，规模大，领导权利自然也大，员工福利应该也好。</w:t>
      </w:r>
    </w:p>
    <w:p w:rsidR="0015121E" w:rsidRDefault="0015121E" w:rsidP="0015121E">
      <w:pPr>
        <w:pStyle w:val="Heading3"/>
      </w:pPr>
      <w:bookmarkStart w:id="2" w:name="_Toc472867604"/>
      <w:r>
        <w:rPr>
          <w:rFonts w:hint="eastAsia"/>
        </w:rPr>
        <w:t>国资委网站</w:t>
      </w:r>
      <w:bookmarkEnd w:id="2"/>
    </w:p>
    <w:p w:rsidR="0015121E" w:rsidRDefault="001D1483" w:rsidP="0015121E">
      <w:hyperlink r:id="rId9" w:history="1">
        <w:r w:rsidR="0015121E" w:rsidRPr="00655E72">
          <w:rPr>
            <w:rStyle w:val="Hyperlink"/>
          </w:rPr>
          <w:t>http://www.sasac.gov.cn/n86114/index.html</w:t>
        </w:r>
      </w:hyperlink>
    </w:p>
    <w:p w:rsidR="0015121E" w:rsidRDefault="00CE46BE" w:rsidP="00CE46BE">
      <w:pPr>
        <w:pStyle w:val="Heading3"/>
      </w:pPr>
      <w:bookmarkStart w:id="3" w:name="_Toc472867605"/>
      <w:r>
        <w:rPr>
          <w:rFonts w:hint="eastAsia"/>
        </w:rPr>
        <w:t>央企名录</w:t>
      </w:r>
      <w:bookmarkEnd w:id="3"/>
    </w:p>
    <w:p w:rsidR="00CE46BE" w:rsidRDefault="001D1483" w:rsidP="00CE46BE">
      <w:hyperlink r:id="rId10" w:history="1">
        <w:r w:rsidR="00CE46BE" w:rsidRPr="00655E72">
          <w:rPr>
            <w:rStyle w:val="Hyperlink"/>
          </w:rPr>
          <w:t>http://www.sasac.gov.cn/n86114/n86137/index.html</w:t>
        </w:r>
      </w:hyperlink>
    </w:p>
    <w:p w:rsidR="00CE46BE" w:rsidRDefault="00CE46BE" w:rsidP="00CE46BE">
      <w:r>
        <w:rPr>
          <w:rFonts w:hint="eastAsia"/>
        </w:rPr>
        <w:t>一共</w:t>
      </w:r>
      <w:r>
        <w:rPr>
          <w:rFonts w:hint="eastAsia"/>
        </w:rPr>
        <w:t>102</w:t>
      </w:r>
      <w:r>
        <w:rPr>
          <w:rFonts w:hint="eastAsia"/>
        </w:rPr>
        <w:t>家</w:t>
      </w:r>
    </w:p>
    <w:p w:rsidR="00CE46BE" w:rsidRDefault="0033014B" w:rsidP="00CE46BE">
      <w:r>
        <w:rPr>
          <w:noProof/>
        </w:rPr>
        <w:lastRenderedPageBreak/>
        <w:drawing>
          <wp:inline distT="0" distB="0" distL="0" distR="0" wp14:anchorId="5F16E939" wp14:editId="65490973">
            <wp:extent cx="5943600" cy="812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6F" w:rsidRDefault="0051556F" w:rsidP="00CE46BE">
      <w:r>
        <w:rPr>
          <w:noProof/>
        </w:rPr>
        <w:lastRenderedPageBreak/>
        <w:drawing>
          <wp:inline distT="0" distB="0" distL="0" distR="0" wp14:anchorId="27DBFA97" wp14:editId="704B6A0E">
            <wp:extent cx="5943600" cy="698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4B" w:rsidRDefault="0033014B" w:rsidP="00CE46BE"/>
    <w:p w:rsidR="003D5DBC" w:rsidRDefault="003D5DBC" w:rsidP="003D5DBC">
      <w:pPr>
        <w:pStyle w:val="Heading1"/>
      </w:pPr>
      <w:bookmarkStart w:id="4" w:name="_Toc472867606"/>
      <w:r>
        <w:rPr>
          <w:rFonts w:hint="eastAsia"/>
        </w:rPr>
        <w:t>稀土行业</w:t>
      </w:r>
      <w:bookmarkEnd w:id="4"/>
    </w:p>
    <w:p w:rsidR="003D5DBC" w:rsidRPr="001578EE" w:rsidRDefault="001578EE" w:rsidP="003D5DBC">
      <w:pPr>
        <w:rPr>
          <w:rStyle w:val="Hyperlink"/>
        </w:rPr>
      </w:pPr>
      <w:r>
        <w:fldChar w:fldCharType="begin"/>
      </w:r>
      <w:r>
        <w:instrText xml:space="preserve"> HYPERLINK </w:instrText>
      </w:r>
      <w:r>
        <w:rPr>
          <w:rFonts w:hint="eastAsia"/>
        </w:rPr>
        <w:instrText>"</w:instrText>
      </w:r>
      <w:r>
        <w:rPr>
          <w:rFonts w:hint="eastAsia"/>
        </w:rPr>
        <w:instrText>稀土</w:instrText>
      </w:r>
      <w:r>
        <w:rPr>
          <w:rFonts w:hint="eastAsia"/>
        </w:rPr>
        <w:instrText>/</w:instrText>
      </w:r>
      <w:r>
        <w:rPr>
          <w:rFonts w:hint="eastAsia"/>
        </w:rPr>
        <w:instrText>稀土</w:instrText>
      </w:r>
      <w:r>
        <w:rPr>
          <w:rFonts w:hint="eastAsia"/>
        </w:rPr>
        <w:instrText>.docx"</w:instrText>
      </w:r>
      <w:r>
        <w:instrText xml:space="preserve"> </w:instrText>
      </w:r>
      <w:r>
        <w:fldChar w:fldCharType="separate"/>
      </w:r>
      <w:r w:rsidR="00BA1FA1" w:rsidRPr="001578EE">
        <w:rPr>
          <w:rStyle w:val="Hyperlink"/>
          <w:rFonts w:hint="eastAsia"/>
        </w:rPr>
        <w:t>稀土</w:t>
      </w:r>
      <w:r w:rsidR="00BA1FA1" w:rsidRPr="001578EE">
        <w:rPr>
          <w:rStyle w:val="Hyperlink"/>
        </w:rPr>
        <w:t>.docx</w:t>
      </w:r>
    </w:p>
    <w:p w:rsidR="00BF08AA" w:rsidRDefault="001578EE" w:rsidP="003A0016">
      <w:r>
        <w:fldChar w:fldCharType="end"/>
      </w:r>
      <w:bookmarkStart w:id="5" w:name="_GoBack"/>
      <w:bookmarkEnd w:id="5"/>
    </w:p>
    <w:sectPr w:rsidR="00BF08AA" w:rsidSect="00CE22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483" w:rsidRDefault="001D1483" w:rsidP="003E2844">
      <w:pPr>
        <w:spacing w:after="0" w:line="240" w:lineRule="auto"/>
      </w:pPr>
      <w:r>
        <w:separator/>
      </w:r>
    </w:p>
  </w:endnote>
  <w:endnote w:type="continuationSeparator" w:id="0">
    <w:p w:rsidR="001D1483" w:rsidRDefault="001D1483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578EE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578EE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483" w:rsidRDefault="001D1483" w:rsidP="003E2844">
      <w:pPr>
        <w:spacing w:after="0" w:line="240" w:lineRule="auto"/>
      </w:pPr>
      <w:r>
        <w:separator/>
      </w:r>
    </w:p>
  </w:footnote>
  <w:footnote w:type="continuationSeparator" w:id="0">
    <w:p w:rsidR="001D1483" w:rsidRDefault="001D1483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13A7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121E"/>
    <w:rsid w:val="00152001"/>
    <w:rsid w:val="0015342F"/>
    <w:rsid w:val="001539C2"/>
    <w:rsid w:val="00155D20"/>
    <w:rsid w:val="001578EE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483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014B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1563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0016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5DBC"/>
    <w:rsid w:val="003D6C5A"/>
    <w:rsid w:val="003E03B3"/>
    <w:rsid w:val="003E0B32"/>
    <w:rsid w:val="003E24A9"/>
    <w:rsid w:val="003E2844"/>
    <w:rsid w:val="003E3687"/>
    <w:rsid w:val="003E38AB"/>
    <w:rsid w:val="003E47E2"/>
    <w:rsid w:val="003E55D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556F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1FC5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5DE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00E4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844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5428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5A49"/>
    <w:rsid w:val="00B973C6"/>
    <w:rsid w:val="00BA0080"/>
    <w:rsid w:val="00BA1E8E"/>
    <w:rsid w:val="00BA1FA1"/>
    <w:rsid w:val="00BB6392"/>
    <w:rsid w:val="00BB6420"/>
    <w:rsid w:val="00BB6440"/>
    <w:rsid w:val="00BB66C8"/>
    <w:rsid w:val="00BB7562"/>
    <w:rsid w:val="00BB7B67"/>
    <w:rsid w:val="00BC031A"/>
    <w:rsid w:val="00BC2F22"/>
    <w:rsid w:val="00BC4665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08AA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E46BE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13F7"/>
    <w:rsid w:val="00F42AB0"/>
    <w:rsid w:val="00F42BAA"/>
    <w:rsid w:val="00F4355E"/>
    <w:rsid w:val="00F44BC5"/>
    <w:rsid w:val="00F44EA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asac.gov.cn/n86114/n86137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asac.gov.cn/n86114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CDB3-27C0-411E-8C1E-F72EE90C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6994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578</cp:revision>
  <cp:lastPrinted>2012-12-04T05:14:00Z</cp:lastPrinted>
  <dcterms:created xsi:type="dcterms:W3CDTF">2012-12-04T08:25:00Z</dcterms:created>
  <dcterms:modified xsi:type="dcterms:W3CDTF">2017-01-22T09:43:00Z</dcterms:modified>
</cp:coreProperties>
</file>