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D1B69"/>
          <w:sz w:val="56"/>
        </w:rPr>
        <w:t>AI Native 互动游戏 Web 平台</w:t>
      </w:r>
    </w:p>
    <w:p>
      <w:pPr>
        <w:jc w:val="center"/>
      </w:pPr>
      <w:r>
        <w:rPr>
          <w:color w:val="666666"/>
          <w:sz w:val="32"/>
        </w:rPr>
        <w:t>系统设计测试 — 交付文档</w:t>
      </w:r>
    </w:p>
    <w:p/>
    <w:p>
      <w:pPr>
        <w:jc w:val="center"/>
      </w:pPr>
      <w:r>
        <w:rPr>
          <w:color w:val="888888"/>
          <w:sz w:val="22"/>
        </w:rPr>
        <w:br/>
        <w:t>候选人：Niuyuhang</w:t>
      </w:r>
      <w:r>
        <w:rPr>
          <w:color w:val="888888"/>
          <w:sz w:val="22"/>
        </w:rPr>
        <w:br/>
        <w:t>提交日期：2026-06-20</w:t>
      </w:r>
      <w:r>
        <w:rPr>
          <w:color w:val="888888"/>
          <w:sz w:val="22"/>
        </w:rPr>
        <w:br/>
        <w:t>GitHub：github.com/waterttag/AI_Agent</w:t>
      </w:r>
      <w:r>
        <w:rPr>
          <w:color w:val="888888"/>
          <w:sz w:val="22"/>
        </w:rPr>
        <w:br/>
        <w:t>Demo：https://aiagent-production-5b68.up.railway.app</w:t>
      </w:r>
      <w:r>
        <w:rPr>
          <w:color w:val="888888"/>
          <w:sz w:val="22"/>
        </w:rPr>
        <w:br/>
        <w:t>测试账号：demo@aigame.dev / demo123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sz w:val="22"/>
        </w:rPr>
        <w:t>一、项目概述</w:t>
      </w:r>
    </w:p>
    <w:p>
      <w:pPr>
        <w:spacing w:after="40"/>
      </w:pPr>
      <w:r>
        <w:rPr>
          <w:sz w:val="22"/>
        </w:rPr>
        <w:t>二、技术栈</w:t>
      </w:r>
    </w:p>
    <w:p>
      <w:pPr>
        <w:spacing w:after="40"/>
      </w:pPr>
      <w:r>
        <w:rPr>
          <w:sz w:val="22"/>
        </w:rPr>
        <w:t>三、系统架构设计</w:t>
      </w:r>
    </w:p>
    <w:p>
      <w:pPr>
        <w:spacing w:after="40"/>
      </w:pPr>
      <w:r>
        <w:rPr>
          <w:sz w:val="22"/>
        </w:rPr>
        <w:t>四、数据模型设计</w:t>
      </w:r>
    </w:p>
    <w:p>
      <w:pPr>
        <w:spacing w:after="40"/>
      </w:pPr>
      <w:r>
        <w:rPr>
          <w:sz w:val="22"/>
        </w:rPr>
        <w:t>五、API 接口设计</w:t>
      </w:r>
    </w:p>
    <w:p>
      <w:pPr>
        <w:spacing w:after="40"/>
      </w:pPr>
      <w:r>
        <w:rPr>
          <w:sz w:val="22"/>
        </w:rPr>
        <w:t>六、AI Agent 选型与编排</w:t>
      </w:r>
    </w:p>
    <w:p>
      <w:pPr>
        <w:spacing w:after="40"/>
      </w:pPr>
      <w:r>
        <w:rPr>
          <w:sz w:val="22"/>
        </w:rPr>
        <w:t>七、远程部署协议</w:t>
      </w:r>
    </w:p>
    <w:p>
      <w:pPr>
        <w:spacing w:after="40"/>
      </w:pPr>
      <w:r>
        <w:rPr>
          <w:sz w:val="22"/>
        </w:rPr>
        <w:t>八、安全策略</w:t>
      </w:r>
    </w:p>
    <w:p>
      <w:pPr>
        <w:spacing w:after="40"/>
      </w:pPr>
      <w:r>
        <w:rPr>
          <w:sz w:val="22"/>
        </w:rPr>
        <w:t>九、失败恢复机制</w:t>
      </w:r>
    </w:p>
    <w:p>
      <w:pPr>
        <w:spacing w:after="40"/>
      </w:pPr>
      <w:r>
        <w:rPr>
          <w:sz w:val="22"/>
        </w:rPr>
        <w:t>十、可观测性</w:t>
      </w:r>
    </w:p>
    <w:p>
      <w:pPr>
        <w:spacing w:after="40"/>
      </w:pPr>
      <w:r>
        <w:rPr>
          <w:sz w:val="22"/>
        </w:rPr>
        <w:t>十一、详细交付物清单</w:t>
      </w:r>
    </w:p>
    <w:p>
      <w:pPr>
        <w:spacing w:after="40"/>
      </w:pPr>
      <w:r>
        <w:rPr>
          <w:sz w:val="22"/>
        </w:rPr>
        <w:t>十二、功能验证总结</w:t>
      </w:r>
    </w:p>
    <w:p>
      <w:pPr>
        <w:spacing w:after="40"/>
      </w:pPr>
      <w:r>
        <w:rPr>
          <w:sz w:val="22"/>
        </w:rPr>
        <w:t>十三、完成度说明</w:t>
      </w:r>
    </w:p>
    <w:p>
      <w:pPr>
        <w:spacing w:after="40"/>
      </w:pPr>
      <w:r>
        <w:rPr>
          <w:sz w:val="22"/>
        </w:rPr>
        <w:t>十四、AI 协同记录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 AI Native 互动游戏 Web 平台 MVP（参考 Astrocade），用 2 天时间在 AI 编程工具（Claude Code + DeepSeek API）的协同下从零搭建。打通了「注册/登录 → 创意生成 → 游戏发布 → 浏览游玩」的完整业务闭环。</w:t>
      </w:r>
    </w:p>
    <w:p>
      <w:pPr>
        <w:pStyle w:val="Heading2"/>
      </w:pPr>
      <w:r>
        <w:t>产品主旅程</w:t>
      </w:r>
    </w:p>
    <w:p>
      <w:r>
        <w:t>• 玩家旅程：发现 → 浏览 → 游玩（Home → Play）</w:t>
      </w:r>
    </w:p>
    <w:p>
      <w:r>
        <w:t>• 创作者旅程：创意 → AI 生成 → 预览 → 发布（Create → Generate → Preview → Publish）</w:t>
      </w:r>
    </w:p>
    <w:p>
      <w:pPr>
        <w:pStyle w:val="Heading2"/>
      </w:pPr>
      <w:r>
        <w:t>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969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核心活动</w:t>
            </w:r>
          </w:p>
        </w:tc>
        <w:tc>
          <w:tcPr>
            <w:tcW w:type="dxa" w:w="2268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玩家 (Player)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浏览平台游戏、点击游玩、查看游戏信息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Home + Play 页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创作者 (Creator)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登录 → Create → 输入创意+上传素材 → DeepSeek 生成 → 预览 → 发布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✅ 完整闭环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平台维护者 (Maintainer)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关注任务稳定性、管理 OSS 文件、处理不安全内容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Health + 自动种子</w:t>
            </w:r>
          </w:p>
        </w:tc>
      </w:tr>
    </w:tbl>
    <w:p/>
    <w:p>
      <w:pPr>
        <w:pStyle w:val="Heading1"/>
      </w:pPr>
      <w:r>
        <w:t>二、技术栈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3969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React 18 + Vite + TypeScript + Tailwind CSS + TanStack Query + Zustand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Vite HMR 极速开发；Tailwind 原子化零切换成本；TanStack Query 一行搞定服务端状态缓存+轮询；Zustand 轻量 auth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835"/>
            <w:shd w:fill="F5F3FF" w:val="clear"/>
          </w:tcPr>
          <w:p>
            <w:r>
              <w:rPr>
                <w:sz w:val="18"/>
              </w:rPr>
              <w:t>FastAPI (Python 3.11+) + SQLAlchemy 2.0 (async) + Celery + Redis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FastAPI 异步原生 + 自动 OpenAPI 文档；Python 是 AI 生态（Anthropic SDK / LangChain）首选；Celery 独立进程解耦 LLM 长耗时调用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SQLite (dev) → PostgreSQL (prod)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SQLAlchemy 抽象层隔离差异，改 DATABASE_URL 一行切换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对象存储</w:t>
            </w:r>
          </w:p>
        </w:tc>
        <w:tc>
          <w:tcPr>
            <w:tcW w:type="dxa" w:w="2835"/>
            <w:shd w:fill="F5F3FF" w:val="clear"/>
          </w:tcPr>
          <w:p>
            <w:r>
              <w:rPr>
                <w:sz w:val="18"/>
              </w:rPr>
              <w:t>boto3 S3 客户端 → 阿里云 OSS / AWS S3 / MinIO / Cloudflare R2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单客户端兼容多服务；自动检测 virtual-hosted / path 风格；无存储时自动降级为 DB 存储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AI / LLM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适配器工厂 (ClaudeAdapter | OpenAIAdapter | DeepSeekAdapter)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策略模式，env 变量切换；DeepSeekAdapter 继承 OpenAIAdapter 仅改 base_url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2835"/>
            <w:shd w:fill="F5F3FF" w:val="clear"/>
          </w:tcPr>
          <w:p>
            <w:r>
              <w:rPr>
                <w:sz w:val="18"/>
              </w:rPr>
              <w:t>Railway (Dockerfile) + 阿里云 OSS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Dockerfile 多阶段构建（前端 build + Python runtime）；CMD shell 形式接受 \$PORT</w:t>
            </w:r>
          </w:p>
        </w:tc>
      </w:tr>
    </w:tbl>
    <w:p/>
    <w:p>
      <w:pPr>
        <w:pStyle w:val="Heading1"/>
      </w:pPr>
      <w:r>
        <w:t>三、系统架构设计</w:t>
      </w:r>
    </w:p>
    <w:p>
      <w:pPr>
        <w:pStyle w:val="Heading2"/>
      </w:pPr>
      <w:r>
        <w:t>3.1 架构总览</w:t>
      </w:r>
    </w:p>
    <w:p>
      <w:r>
        <w:t>浏览器 (React+Vite) ←→ FastAPI Backend ←→ Celery Worker (Redis Broker) ←→ DeepSeek API</w:t>
        <w:br/>
        <w:t xml:space="preserve">                                    ↕                       ↕</w:t>
        <w:br/>
        <w:t xml:space="preserve">                              SQLite / PostgreSQL      阿里云 OSS / MinIO</w:t>
      </w:r>
    </w:p>
    <w:p>
      <w:pPr>
        <w:pStyle w:val="Heading2"/>
      </w:pPr>
      <w:r>
        <w:t>3.2 组件协作流程</w:t>
      </w:r>
    </w:p>
    <w:p>
      <w:r>
        <w:t>1. 用户浏览器通过 REST API 与 FastAPI 通信</w:t>
        <w:br/>
        <w:t>2. 生成请求到达后，FastAPI 不直接调用 LLM（耗时 30-120s 会阻塞整个 worker），而是创建 generation_task 记录并入队 Celery（Redis 为消息代理）</w:t>
        <w:br/>
        <w:t>3. Celery Worker 独立进程异步执行 4 阶段 Pipeline：Preprocess → Generate → Validate &amp; Fix → Package &amp; Upload</w:t>
        <w:br/>
        <w:t>4. 生成的游戏文件上传到阿里云 OSS（或降级存入 DB），前端通过 iframe 动态加载 play-html 端点</w:t>
        <w:br/>
        <w:t>5. AI 生成完成后游戏进入 preview 状态，创作者确认后点击 Publish 变为 published</w:t>
      </w:r>
    </w:p>
    <w:p>
      <w:pPr>
        <w:pStyle w:val="Heading2"/>
      </w:pPr>
      <w:r>
        <w:t>3.3 为什么用 Celery + Redis 而不是 FastAPI BackgroundTasks？</w:t>
      </w:r>
    </w:p>
    <w:p>
      <w:r>
        <w:t>BackgroundTasks 在主进程中执行，LLM 调用 30-120s 期间整个 API worker 被阻塞，其他请求无法响应。Celery 独立进程 + Redis 消息队列实现请求与生成的完全解耦，支持水平扩展 Worker 数量应对高并发。</w:t>
      </w:r>
    </w:p>
    <w:p>
      <w:pPr>
        <w:pStyle w:val="Heading2"/>
      </w:pPr>
      <w:r>
        <w:t>3.4 为什么 SQLite 开发 + PostgreSQL 生产？</w:t>
      </w:r>
    </w:p>
    <w:p>
      <w:r>
        <w:t>SQLAlchemy 2.0 async ORM 抽象层隔离差异，改一个环境变量即可切换。SQLite 零配置启动开发环境，PostgreSQL 提供生产级并发和 JSONB 索引。Railway 上当前使用 SQLite（免费额度），生产迁移只需改 DATABASE_URL。</w:t>
      </w:r>
    </w:p>
    <w:p>
      <w:pPr>
        <w:pStyle w:val="Heading1"/>
      </w:pPr>
      <w:r>
        <w:t>四、数据模型设计</w:t>
      </w:r>
    </w:p>
    <w:p>
      <w:r>
        <w:t>共 5 张表，拆分为独立实体：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3118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核心字段</w:t>
            </w:r>
          </w:p>
        </w:tc>
        <w:tc>
          <w:tcPr>
            <w:tcW w:type="dxa" w:w="3402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设计要点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username, email, password_hash (bcrypt), role (player|creator)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 字段预留 OAuth 扩展空间；认证与业务数据分离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id, title, description, game_url, cover_image_url,</w:t>
              <w:br/>
              <w:t>author_id (FK), tags (JSON), status (draft|generating|preview|published|failed),</w:t>
              <w:br/>
              <w:t>prompt_text, play_count</w:t>
            </w:r>
          </w:p>
        </w:tc>
        <w:tc>
          <w:tcPr>
            <w:tcW w:type="dxa" w:w="3402"/>
            <w:shd w:fill="F5F3FF" w:val="clear"/>
          </w:tcPr>
          <w:p>
            <w:r>
              <w:rPr>
                <w:sz w:val="18"/>
              </w:rPr>
              <w:t>status 状态机驱动全生命周期；tags 用 JSON 灵活支持任意标签，SQLite/PG 均支持 LIKE/JSONB 查询；preview 状态实现「生成→预览→发布」流程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game_assets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game_id (FK), asset_type, oss_key, oss_url, file_size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多对一关联 games，独立存储 OSS key，方便增删；上传通过阿里云 OSS boto3 client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generation_tasks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id, game_id (FK), user_id (FK), status, progress,</w:t>
              <w:br/>
              <w:t>system_prompt_used, user_prompt_used, llm_response_raw,</w:t>
              <w:br/>
              <w:t>result_oss_url, error_message</w:t>
            </w:r>
          </w:p>
        </w:tc>
        <w:tc>
          <w:tcPr>
            <w:tcW w:type="dxa" w:w="3402"/>
            <w:shd w:fill="F5F3FF" w:val="clear"/>
          </w:tcPr>
          <w:p>
            <w:r>
              <w:rPr>
                <w:sz w:val="18"/>
              </w:rPr>
              <w:t>生成过程与游戏结果解耦，历史可追溯；完整保存 prompt + LLM 响应用于调试和 Agent 日志；支持版本历史展示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game_favorites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user_id (FK) + game_id (FK) (复合 PK), created_at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轻量收藏表，复合主键天然去重；支持 toggle 切换和批量查询</w:t>
            </w:r>
          </w:p>
        </w:tc>
      </w:tr>
    </w:tbl>
    <w:p/>
    <w:p>
      <w:pPr>
        <w:pStyle w:val="Heading2"/>
      </w:pPr>
      <w:r>
        <w:t>4.1 为什么 tags 用 JSON 而非关联表？</w:t>
      </w:r>
    </w:p>
    <w:p>
      <w:r>
        <w:t>游戏标签数量少（≤10）且无需跨游戏聚合查询。JSON 列避免了额外 join 表，SQLite 使用 cast(Text).like() 实现搜索，PostgreSQL 可以用 GIN 索引达到关联表级别的查询性能。</w:t>
      </w:r>
    </w:p>
    <w:p>
      <w:pPr>
        <w:pStyle w:val="Heading1"/>
      </w:pPr>
      <w:r>
        <w:t>五、API 接口设计</w:t>
      </w:r>
    </w:p>
    <w:p>
      <w:r>
        <w:t>全部 23 个端点，自动生成 OpenAPI 文档（/docs）：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567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268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268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680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注册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当前用户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/api/auth/me/favorites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我的收藏 ID 列表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/api/games?status=&amp;tag=&amp;page=&amp;size=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游戏列表 (分页+筛选)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/api/games/{id}?increment=true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游戏详情 (播放计数)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/api/games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创建草稿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/api/games/{id}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更新 (含 status 发布)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/api/games/{id}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删除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/api/games/{id}/play-html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直接服务游戏 HTML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Assets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/api/games/{id}/assets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上传到 OSS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Assets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/api/games/{id}/assets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素材列表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Assets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/api/games/{id}/assets/{id}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删除素材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/api/games/{id}/generate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触发 AI 生成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/api/tasks/{id}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轮询状态 (进度%)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/api/tasks/games/{id}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任务历史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/api/tasks/games/{id}/log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 执行日志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/api/games/{id}/favorite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收藏/取消切换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/api/games/{id}/favorite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收藏状态+总数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/api/admin/inject-game</w:t>
            </w:r>
          </w:p>
        </w:tc>
        <w:tc>
          <w:tcPr>
            <w:tcW w:type="dxa" w:w="2268"/>
            <w:shd w:fill="F5F3FF" w:val="clear"/>
          </w:tcPr>
          <w:p>
            <w:r>
              <w:rPr>
                <w:sz w:val="18"/>
              </w:rPr>
              <w:t>注入预构建游戏</w:t>
            </w:r>
          </w:p>
        </w:tc>
        <w:tc>
          <w:tcPr>
            <w:tcW w:type="dxa" w:w="680"/>
            <w:shd w:fill="F5F3FF" w:val="clear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六、AI Agent 选型与编排</w:t>
      </w:r>
    </w:p>
    <w:p>
      <w:pPr>
        <w:pStyle w:val="Heading2"/>
      </w:pPr>
      <w:r>
        <w:t>6.1 适配器工厂</w:t>
      </w:r>
    </w:p>
    <w:p>
      <w:r>
        <w:t>采用策略模式，通过 LLM_PROVIDER 环境变量切换 LLM 提供方。新增模型只需实现 LLMAdapter 抽象基类：</w:t>
        <w:br/>
        <w:t xml:space="preserve">  LLMAdapter (ABC)</w:t>
        <w:br/>
        <w:t xml:space="preserve">  ├── ClaudeAdapter  → api.anthropic.com    (支持 Vision)</w:t>
        <w:br/>
        <w:t xml:space="preserve">  ├── OpenAIAdapter  → api.openai.com       (支持 Vision + 自定义 base_url)</w:t>
        <w:br/>
        <w:t xml:space="preserve">  └── DeepSeekAdapter → api.deepseek.com    (继承 OpenAIAdapter，仅改 base_url)</w:t>
      </w:r>
    </w:p>
    <w:p>
      <w:pPr>
        <w:pStyle w:val="Heading2"/>
      </w:pPr>
      <w:r>
        <w:t>6.2 为什么自建适配器？而不是 OpenClaw / Hermes / Pi Agent / LangGraph？</w:t>
      </w:r>
    </w:p>
    <w:p>
      <w:r>
        <w:t>核心原因：MVP 复杂度控制 + 隔离供应商依赖。</w:t>
        <w:br/>
        <w:br/>
        <w:t>• OpenClaw / Hermes / Pi Agent 是完整 Agent 框架（多步骤推理、工具调用、记忆管理）。但本项目的核心任务是「一段 prompt → 一个 HTML 文件」的单次生成，不需要多步拆解和多工具编排。引入框架徒增认知负担和依赖耦合。</w:t>
        <w:br/>
        <w:t>• LangGraph 适合有状态、多节点、条件分支的复杂 Agent 工作流。当前流水线是线性的（Preprocess→Generate→Validate→Upload），用简单的 status 字段 + Celery 即可表达，LangGraph 在 MVP 阶段过度设计。</w:t>
        <w:br/>
        <w:t>• 适配器工厂 (ABC + env switch)：3 个文件实现多 LLM 切换。新增供应商只需实现两个方法（generate, describe_image），无框架锁定。</w:t>
        <w:br/>
        <w:br/>
        <w:t>扩展路径：若未来需要多 Agent 协作（如策划 Agent + 美术 Agent + 代码 Agent 分工），迁移到 LangGraph 成本低——已有 Pipeline 中的每个 Phase 可无损映射为 LangGraph Node。</w:t>
      </w:r>
    </w:p>
    <w:p>
      <w:pPr>
        <w:pStyle w:val="Heading2"/>
      </w:pPr>
      <w:r>
        <w:t>6.3 生成流水线 (4-Phase Pipeline)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4A0E4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17"/>
            <w:shd w:fill="4A0E4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4535"/>
            <w:shd w:fill="4A0E4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34"/>
            <w:shd w:fill="4A0E4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进度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Preprocess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加载素材 → Vision API 描述图片 → 组装结构化 GameGenerationContext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0-30%</w:t>
            </w:r>
          </w:p>
        </w:tc>
      </w:tr>
      <w:tr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4535"/>
            <w:shd w:fill="F5F3FF" w:val="clear"/>
          </w:tcPr>
          <w:p>
            <w:r>
              <w:rPr>
                <w:sz w:val="18"/>
              </w:rPr>
              <w:t>选择适配器 → 构建 System Prompt → 调用 LLM → 收集完整 HTML（temperature 0.8, max_tokens 16000）</w:t>
            </w:r>
          </w:p>
        </w:tc>
        <w:tc>
          <w:tcPr>
            <w:tcW w:type="dxa" w:w="1134"/>
            <w:shd w:fill="F5F3FF" w:val="clear"/>
          </w:tcPr>
          <w:p>
            <w:r>
              <w:rPr>
                <w:sz w:val="18"/>
              </w:rPr>
              <w:t>30-70%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Validate &amp; Fix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BeautifulSoup 解析 HTML → 检查 game loop → 禁止 eval() → CDN 白名单 → 失败自动修复 1 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70-85%</w:t>
            </w:r>
          </w:p>
        </w:tc>
      </w:tr>
      <w:tr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Package &amp; Upload</w:t>
            </w:r>
          </w:p>
        </w:tc>
        <w:tc>
          <w:tcPr>
            <w:tcW w:type="dxa" w:w="4535"/>
            <w:shd w:fill="F5F3FF" w:val="clear"/>
          </w:tcPr>
          <w:p>
            <w:r>
              <w:rPr>
                <w:sz w:val="18"/>
              </w:rPr>
              <w:t>Content-Disposition: inline → 上传到 OSS/S3 → 或降级 DB 存储 → 设置 game.status=preview</w:t>
            </w:r>
          </w:p>
        </w:tc>
        <w:tc>
          <w:tcPr>
            <w:tcW w:type="dxa" w:w="1134"/>
            <w:shd w:fill="F5F3FF" w:val="clear"/>
          </w:tcPr>
          <w:p>
            <w:r>
              <w:rPr>
                <w:sz w:val="18"/>
              </w:rPr>
              <w:t>85-100%</w:t>
            </w:r>
          </w:p>
        </w:tc>
      </w:tr>
    </w:tbl>
    <w:p/>
    <w:p>
      <w:pPr>
        <w:pStyle w:val="Heading2"/>
      </w:pPr>
      <w:r>
        <w:t>6.4 System Prompt 设计</w:t>
      </w:r>
    </w:p>
    <w:p>
      <w:r>
        <w:t>• 要求输出自包含 HTML5 游戏（Phaser.js CDN 或 Canvas API）</w:t>
        <w:br/>
        <w:t>• 强制约束：game loop（requestAnimationFrame/setInterval/Phaser）、交互性（键盘/鼠标/触摸）、响应式设计</w:t>
        <w:br/>
        <w:t>• 安全约束：禁止 eval()、限制外部请求至 CDN 白名单</w:t>
        <w:br/>
        <w:t>• 素材注入：通过 Vision API 描述图片，文本化注入 prompt 上下文</w:t>
        <w:br/>
        <w:t>• Auto-fix：校验失败时将错误列表返回 LLM 二次修复（temperature 0.5）</w:t>
      </w:r>
    </w:p>
    <w:p>
      <w:pPr>
        <w:pStyle w:val="Heading1"/>
      </w:pPr>
      <w:r>
        <w:t>七、远程部署协议</w:t>
      </w:r>
    </w:p>
    <w:p>
      <w:pPr>
        <w:pStyle w:val="Heading2"/>
      </w:pPr>
      <w:r>
        <w:t>7.1 游戏文件格式 — 为什么是单文件 HTML？</w:t>
      </w:r>
    </w:p>
    <w:p>
      <w:r>
        <w:t>1. 存储简单：对象存储中每个游戏只有 1 个文件，路径 games/{uuid}/index.html</w:t>
        <w:br/>
        <w:t>2. 传输高效：一次 HTTP GET 即可加载全部游戏内容</w:t>
        <w:br/>
        <w:t>3. LLM 友好：要求 LLM 输出单文件不依赖外部路径解析，模型天然擅长</w:t>
        <w:br/>
        <w:t>4. 沙箱安全：iframe sandbox 加载单文件，无相对路径跨越问题</w:t>
        <w:br/>
        <w:t>5. 跨平台：移动端、桌面端、任何浏览器都能打开自包含 HTML</w:t>
      </w:r>
    </w:p>
    <w:p>
      <w:pPr>
        <w:pStyle w:val="Heading2"/>
      </w:pPr>
      <w:r>
        <w:t>7.2 Play 页加载流程</w:t>
      </w:r>
    </w:p>
    <w:p>
      <w:r>
        <w:t>1. 前端 GET /api/games/{id}?increment=true → 获取 game_url 并累计播放次数</w:t>
        <w:br/>
        <w:t>2. &lt;iframe sandbox="allow-scripts allow-same-origin" src={game_url}&gt;</w:t>
        <w:br/>
        <w:t>3. game_url 使用 API 端点（/api/games/{id}/play-html）避免 OSS Content-Disposition 问题</w:t>
        <w:br/>
        <w:t>4. Bucket 配置 public-read ACL + CORS</w:t>
        <w:br/>
        <w:t>5. 无对象存储时自动降级：generation_tasks.llm_response_raw → play-html 直接服务</w:t>
      </w:r>
    </w:p>
    <w:p>
      <w:pPr>
        <w:pStyle w:val="Heading1"/>
      </w:pPr>
      <w:r>
        <w:t>八、安全策略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7B1D1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威胁层面</w:t>
            </w:r>
          </w:p>
        </w:tc>
        <w:tc>
          <w:tcPr>
            <w:tcW w:type="dxa" w:w="2835"/>
            <w:shd w:fill="7B1D1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3118"/>
            <w:shd w:fill="7B1D1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JWT (HS256, 24h 过期), bcrypt 密码哈希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python-jose + passlib, /api/auth/*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上传安全</w:t>
            </w:r>
          </w:p>
        </w:tc>
        <w:tc>
          <w:tcPr>
            <w:tcW w:type="dxa" w:w="2835"/>
            <w:shd w:fill="F5F3FF" w:val="clear"/>
          </w:tcPr>
          <w:p>
            <w:r>
              <w:rPr>
                <w:sz w:val="18"/>
              </w:rPr>
              <w:t>MIME 白名单 (image/*, audio/*), 最大 10 文件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FastAPI UploadFile + Content-Type 校验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生成代码执行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iframe sandbox 双层隔离, Validator 静态检查 eval()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allow-scripts allow-same-origin，禁止 allow-top-navigation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2835"/>
            <w:shd w:fill="F5F3FF" w:val="clear"/>
          </w:tcPr>
          <w:p>
            <w:r>
              <w:rPr>
                <w:sz w:val="18"/>
              </w:rPr>
              <w:t>用户 prompt 仅作为 User Message 传入（非 System Prompt）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System Prompt 由后端构建，用户输入不可逃逸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密钥管理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LLM_API_KEY / JWT_SECRET 仅存 .env，.gitignore 排除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Railway Secret Manager 生产注入</w:t>
            </w:r>
          </w:p>
        </w:tc>
      </w:tr>
      <w:tr>
        <w:tc>
          <w:tcPr>
            <w:tcW w:type="dxa" w:w="1417"/>
            <w:shd w:fill="F5F3FF" w:val="clear"/>
          </w:tcPr>
          <w:p>
            <w:r>
              <w:rPr>
                <w:sz w:val="18"/>
              </w:rPr>
              <w:t>资源控制</w:t>
            </w:r>
          </w:p>
        </w:tc>
        <w:tc>
          <w:tcPr>
            <w:tcW w:type="dxa" w:w="2835"/>
            <w:shd w:fill="F5F3FF" w:val="clear"/>
          </w:tcPr>
          <w:p>
            <w:r>
              <w:rPr>
                <w:sz w:val="18"/>
              </w:rPr>
              <w:t>max_tokens: 16000 限制成本上限, Worker pool=solo 串行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防止并发过载和 API 费用失控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依赖安全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requirements.txt 锁定版本, npm audit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可复现构建</w:t>
            </w:r>
          </w:p>
        </w:tc>
      </w:tr>
    </w:tbl>
    <w:p/>
    <w:p>
      <w:pPr>
        <w:pStyle w:val="Heading1"/>
      </w:pPr>
      <w:r>
        <w:t>九、失败恢复机制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5C4A0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故障场景</w:t>
            </w:r>
          </w:p>
        </w:tc>
        <w:tc>
          <w:tcPr>
            <w:tcW w:type="dxa" w:w="3402"/>
            <w:shd w:fill="5C4A0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恢复策略</w:t>
            </w:r>
          </w:p>
        </w:tc>
        <w:tc>
          <w:tcPr>
            <w:tcW w:type="dxa" w:w="2551"/>
            <w:shd w:fill="5C4A0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可观察性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LLM API 超时/500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Celery 自动重试 1 次（60s delay），仍失败写入 error_message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task.status = failed，前端展示错误原因</w:t>
            </w:r>
          </w:p>
        </w:tc>
      </w:tr>
      <w:tr>
        <w:tc>
          <w:tcPr>
            <w:tcW w:type="dxa" w:w="1984"/>
            <w:shd w:fill="F5F3FF" w:val="clear"/>
          </w:tcPr>
          <w:p>
            <w:r>
              <w:rPr>
                <w:sz w:val="18"/>
              </w:rPr>
              <w:t>HTML 校验失败</w:t>
            </w:r>
          </w:p>
        </w:tc>
        <w:tc>
          <w:tcPr>
            <w:tcW w:type="dxa" w:w="3402"/>
            <w:shd w:fill="F5F3FF" w:val="clear"/>
          </w:tcPr>
          <w:p>
            <w:r>
              <w:rPr>
                <w:sz w:val="18"/>
              </w:rPr>
              <w:t>将错误列表返回 LLM 二次修复（temperature 0.5），仍失败降级交付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Validator 日志 + llm_response_raw 保存原始输出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OSS 上传失败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Railway 环境无 MinIO 时自动降级——HTML 存入 generation_tasks.llm_response_raw, 通过 play-html 服务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日志：'MinIO upload failed, storing in DB'</w:t>
            </w:r>
          </w:p>
        </w:tc>
      </w:tr>
      <w:tr>
        <w:tc>
          <w:tcPr>
            <w:tcW w:type="dxa" w:w="1984"/>
            <w:shd w:fill="F5F3FF" w:val="clear"/>
          </w:tcPr>
          <w:p>
            <w:r>
              <w:rPr>
                <w:sz w:val="18"/>
              </w:rPr>
              <w:t>素材描述失败 (Vision)</w:t>
            </w:r>
          </w:p>
        </w:tc>
        <w:tc>
          <w:tcPr>
            <w:tcW w:type="dxa" w:w="3402"/>
            <w:shd w:fill="F5F3FF" w:val="clear"/>
          </w:tcPr>
          <w:p>
            <w:r>
              <w:rPr>
                <w:sz w:val="18"/>
              </w:rPr>
              <w:t>Vision API 不可用时跳过该素材，其余素材正常注入 Prompt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日志：'Failed to describe image'，任务继续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部署重启丢数据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后端 startup 自动调用 _auto_seed() 注入 3 款种子游戏 + demo 用户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/health 即可验证</w:t>
            </w:r>
          </w:p>
        </w:tc>
      </w:tr>
      <w:tr>
        <w:tc>
          <w:tcPr>
            <w:tcW w:type="dxa" w:w="1984"/>
            <w:shd w:fill="F5F3FF" w:val="clear"/>
          </w:tcPr>
          <w:p>
            <w:r>
              <w:rPr>
                <w:sz w:val="18"/>
              </w:rPr>
              <w:t>资产上传失败 (前端)</w:t>
            </w:r>
          </w:p>
        </w:tc>
        <w:tc>
          <w:tcPr>
            <w:tcW w:type="dxa" w:w="3402"/>
            <w:shd w:fill="F5F3FF" w:val="clear"/>
          </w:tcPr>
          <w:p>
            <w:r>
              <w:rPr>
                <w:sz w:val="18"/>
              </w:rPr>
              <w:t>上传失败仅 skip 该文件，不阻断 AI 生成流程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前端 console.warn + 继续生成</w:t>
            </w:r>
          </w:p>
        </w:tc>
      </w:tr>
    </w:tbl>
    <w:p/>
    <w:p>
      <w:pPr>
        <w:pStyle w:val="Heading1"/>
      </w:pPr>
      <w:r>
        <w:t>十、可观测性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D4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观察维度</w:t>
            </w:r>
          </w:p>
        </w:tc>
        <w:tc>
          <w:tcPr>
            <w:tcW w:type="dxa" w:w="3118"/>
            <w:shd w:fill="0D4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记录方式</w:t>
            </w:r>
          </w:p>
        </w:tc>
        <w:tc>
          <w:tcPr>
            <w:tcW w:type="dxa" w:w="3118"/>
            <w:shd w:fill="0D4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证据路径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任务进度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Celery 任务状态机 (pending→processing→completed/failed)，DB generation_tasks 表实时更新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GET /api/tasks/{id}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Agent 日志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Python logging，每个 Phase 输出 [task_id] Phase N: ...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Docker logs / Railway Deploy Logs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 调用记录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generation_tasks 保存 system_prompt_used + user_prompt_used + llm_response_raw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数据库查询 / Agent Log API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播放统计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GET /api/games/{id}?increment=true 自动 +1, 显示在首页卡片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Home 页面 Eye 图标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前端 Pipeline 可视化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 阶段进度条 + 步骤高亮动画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Create 页面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收藏计数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POST toggle + GET count 实时反馈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Play 页面 Favorite 按钮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系统健康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/health 端点 + Readiness 检查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curl /health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自动种子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启动时检测空 DB → 注入 3 款游戏</w:t>
            </w:r>
          </w:p>
        </w:tc>
        <w:tc>
          <w:tcPr>
            <w:tcW w:type="dxa" w:w="3118"/>
            <w:shd w:fill="F5F3FF" w:val="clear"/>
          </w:tcPr>
          <w:p>
            <w:r>
              <w:rPr>
                <w:sz w:val="18"/>
              </w:rPr>
              <w:t>首次访问即有数据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验证文档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22 项自动化 API 测试 + 安全验证 + 性能数据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docs/VERIFICATION.md</w:t>
            </w:r>
          </w:p>
        </w:tc>
      </w:tr>
    </w:tbl>
    <w:p/>
    <w:p>
      <w:pPr>
        <w:pStyle w:val="Heading1"/>
      </w:pPr>
      <w:r>
        <w:t>十一、详细交付物清单</w:t>
      </w:r>
    </w:p>
    <w:p>
      <w:r>
        <w:t>对照测试文档 3.3 节，逐项提交：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134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567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5669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源代码仓库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github.com/waterttag/AI_Agent，15 次 commit，清晰的分阶段提交历史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F5F3FF" w:val="clear"/>
          </w:tcPr>
          <w:p>
            <w:r>
              <w:rPr>
                <w:sz w:val="18"/>
              </w:rPr>
              <w:t>Demo 地址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  <w:shd w:fill="F5F3FF" w:val="clear"/>
          </w:tcPr>
          <w:p>
            <w:r>
              <w:rPr>
                <w:sz w:val="18"/>
              </w:rPr>
              <w:t>https://aiagent-production-5b68.up.railway.app （测试账号：demo@aigame.dev / demo123）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部署方式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Docker Compose（6 服务一键启动）+ Railway 全栈自动部署 + 阿里云 OSS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F5F3FF" w:val="clear"/>
          </w:tcPr>
          <w:p>
            <w:r>
              <w:rPr>
                <w:sz w:val="18"/>
              </w:rPr>
              <w:t>测试数据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  <w:shd w:fill="F5F3FF" w:val="clear"/>
          </w:tcPr>
          <w:p>
            <w:r>
              <w:rPr>
                <w:sz w:val="18"/>
              </w:rPr>
              <w:t>3 款预构建 HTML5 游戏（Snake / Memory Match / Breakout Blitz）+ Space Shooter（DeepSeek 生成）+ 自动种子注入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环境配置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.env.example 列出全部 18 个环境变量及说明，真实密钥不提交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  <w:shd w:fill="F5F3FF" w:val="clear"/>
          </w:tcPr>
          <w:p>
            <w:r>
              <w:rPr>
                <w:sz w:val="18"/>
              </w:rPr>
              <w:t>系统设计文档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  <w:shd w:fill="F5F3FF" w:val="clear"/>
          </w:tcPr>
          <w:p>
            <w:r>
              <w:rPr>
                <w:sz w:val="18"/>
              </w:rPr>
              <w:t>docs/SYSTEM_DESIGN.md — 架构图、数据模型、API 表、Agent 编排、安全、恢复、可观测性、设计决策 FAQ（含本文档全部内容）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README 完整列出前端/后端/数据库/存储/AI/部署全栈技术选型及理由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  <w:shd w:fill="F5F3FF" w:val="clear"/>
          </w:tcPr>
          <w:p>
            <w:r>
              <w:rPr>
                <w:sz w:val="18"/>
              </w:rPr>
              <w:t>完成度说明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  <w:shd w:fill="F5F3FF" w:val="clear"/>
          </w:tcPr>
          <w:p>
            <w:r>
              <w:rPr>
                <w:sz w:val="18"/>
              </w:rPr>
              <w:t>docs/COMPLETION_REPORT.md — 已完成功能表、未完成/可改进项、1 周改进计划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功能验证证明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docs/VERIFICATION.md — 22 项自动化 API 测试 + 手动验证 + 安全验证 + 性能数据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  <w:shd w:fill="F5F3FF" w:val="clear"/>
          </w:tcPr>
          <w:p>
            <w:r>
              <w:rPr>
                <w:sz w:val="18"/>
              </w:rPr>
              <w:t>演示视频</w:t>
            </w:r>
          </w:p>
        </w:tc>
        <w:tc>
          <w:tcPr>
            <w:tcW w:type="dxa" w:w="567"/>
            <w:shd w:fill="F5F3FF" w:val="clear"/>
          </w:tcPr>
          <w:p>
            <w:r>
              <w:rPr>
                <w:sz w:val="18"/>
              </w:rPr>
              <w:t>⏸️</w:t>
            </w:r>
          </w:p>
        </w:tc>
        <w:tc>
          <w:tcPr>
            <w:tcW w:type="dxa" w:w="5669"/>
            <w:shd w:fill="F5F3FF" w:val="clear"/>
          </w:tcPr>
          <w:p>
            <w:r>
              <w:rPr>
                <w:sz w:val="18"/>
              </w:rPr>
              <w:t>docs/DEMO_SCRIPT.md — 5 分钟 6 场景录制脚本已备好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AI 协同记录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docs/AI_COLLAB_LOG.md — 工具、关键 Prompt、AI 辅助占比、人工修正、完整开发日志</w:t>
            </w:r>
          </w:p>
        </w:tc>
      </w:tr>
    </w:tbl>
    <w:p/>
    <w:p>
      <w:pPr>
        <w:pStyle w:val="Heading1"/>
      </w:pPr>
      <w:r>
        <w:t>十二、功能验证总结</w:t>
      </w:r>
    </w:p>
    <w:p>
      <w:r>
        <w:t>以下全部功能已通过线上测试（https://aiagent-production-5b68.up.railway.app）：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850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测试结果</w:t>
            </w:r>
          </w:p>
        </w:tc>
        <w:tc>
          <w:tcPr>
            <w:tcW w:type="dxa" w:w="3969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验证方式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用户注册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curl POST /api/auth/register → 201 + JWT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curl POST /api/auth/login → 200 + token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登录失败提示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curl POST → 401 'Invalid email or password'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重复注册拒绝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curl POST → 409 'Email already registered'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退出登录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前端 Zustand store 清除 + 导航栏恢复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游戏列表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curl /api/games → 3 published games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标签筛选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curl /api/games?tag=arcade → 2 games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分页翻页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curl /api/games?page=1&amp;size=2 → 2 items, total=3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播放计数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curl /api/games/{id}?increment=true → +1 OK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收藏切换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curl POST toggle → true/false 交替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创建游戏 (需登录)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curl POST /api/games → 201 draft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创建游戏 (未登录拒绝)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curl POST /api/games → 401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AI 生成 (DeepSeek)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POST generate → poll → completed + game_url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Preview 状态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生成后 status=preview，公网列表不可见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Publish 发布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PUT /api/games/{id} {status:published} → 公网可见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Agent 执行日志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tasks/log → prompt_summary + agent_steps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版本历史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tasks/games/{id} → 全部历史 generation tasks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OSS 上传 (阿里云)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boto3 PUT → 公网 GET HTTP 200 → DELETE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OSS Content-Disposition 修复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inline + play-html 端点避免下载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无 API Key 降级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LLM_PROVIDER=none → 503 + 明确提示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自动种子数据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部署后即 3 款游戏 + demo 用户</w:t>
            </w:r>
          </w:p>
        </w:tc>
      </w:tr>
      <w:tr>
        <w:tc>
          <w:tcPr>
            <w:tcW w:type="dxa" w:w="454"/>
            <w:shd w:fill="F5F3FF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551"/>
            <w:shd w:fill="F5F3FF" w:val="clear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969"/>
            <w:shd w:fill="F5F3FF" w:val="clear"/>
          </w:tcPr>
          <w:p>
            <w:r>
              <w:rPr>
                <w:sz w:val="18"/>
              </w:rPr>
              <w:t>GET /health → 200</w:t>
            </w:r>
          </w:p>
        </w:tc>
      </w:tr>
    </w:tbl>
    <w:p/>
    <w:p>
      <w:pPr>
        <w:pStyle w:val="Heading1"/>
      </w:pPr>
      <w:r>
        <w:t>十三、完成度说明</w:t>
      </w:r>
    </w:p>
    <w:p>
      <w:pPr>
        <w:pStyle w:val="Heading2"/>
      </w:pPr>
      <w:r>
        <w:t>核心功能 (100%)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850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完成度</w:t>
            </w:r>
          </w:p>
        </w:tc>
        <w:tc>
          <w:tcPr>
            <w:tcW w:type="dxa" w:w="5386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关键功能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邮箱注册/登录/退出/登录态保持/OAuth 扩展预留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游戏卡片网格/标签筛选/分页翻页/播放次数/收藏 ❤️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iframe 动态加载/game loop 可玩/全屏 Escape/加载失败重试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文本创意/多模态素材上传 OSS/4 阶段 Pipeline/Agent 日志/Preview→Publish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 Agent Harness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适配器工厂 3 种 LLM/Validator 安全校验/Auto-fix/OSS 降级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对象存储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boto3 多服务/OSS 虚拟主机自动检测/DB 降级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Docker Compose + Railway + 阿里云 OSS/自动种子/健康检查</w:t>
            </w:r>
          </w:p>
        </w:tc>
      </w:tr>
    </w:tbl>
    <w:p/>
    <w:p>
      <w:pPr>
        <w:pStyle w:val="Heading2"/>
      </w:pPr>
      <w:r>
        <w:t>加分项 (已全部完成)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加分项</w:t>
            </w:r>
          </w:p>
        </w:tc>
        <w:tc>
          <w:tcPr>
            <w:tcW w:type="dxa" w:w="850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5386"/>
            <w:shd w:fill="2D1B6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标签筛选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Home 页 Filter Bar + 卡片标签可点击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分页翻页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首页 Prev/Next + 页码显示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播放统计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卡片 Eye 图标 + ?increment=true 精确计数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收藏功能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❤️ toggle + Favorites 筛选 + 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预览→发布流程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Preiew 黄色横幅 → Publish Now → published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Agent 执行日志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生成完成页展示 Prompt 摘要 + Pipeline 步骤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版本历史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Play 页可展开历史生成记录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生成历史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Task 历史 API + Play 页版本面板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Agent 过程可视化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4 阶段 Pipeline 步骤 + 进度条动画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失败重试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错误信息 + Try Again + Celery 自动重试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安全沙箱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iframe sandbox + Validator 禁止 eval()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资源限额</w:t>
            </w:r>
          </w:p>
        </w:tc>
        <w:tc>
          <w:tcPr>
            <w:tcW w:type="dxa" w:w="850"/>
            <w:shd w:fill="F5F3FF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fill="F5F3FF" w:val="clear"/>
          </w:tcPr>
          <w:p>
            <w:r>
              <w:rPr>
                <w:sz w:val="18"/>
              </w:rPr>
              <w:t>max_tokens: 16000 + Worker pool=solo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内容审核预留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Validator 可扩展关键词/模式过滤</w:t>
            </w:r>
          </w:p>
        </w:tc>
      </w:tr>
    </w:tbl>
    <w:p/>
    <w:p>
      <w:pPr>
        <w:pStyle w:val="Heading2"/>
      </w:pPr>
      <w:r>
        <w:t>未完成项</w:t>
      </w:r>
    </w:p>
    <w:p>
      <w:r>
        <w:t>• OAuth 第三方登录：文档注明 demo 阶段可不实现，role 字段已预留扩展</w:t>
        <w:br/>
        <w:t>• 演示视频：录制脚本已备好（docs/DEMO_SCRIPT.md），待录制</w:t>
        <w:br/>
        <w:t>• WebSocket 推送：当前使用轮询（TanStack Query 2s），升级只需改一处</w:t>
      </w:r>
    </w:p>
    <w:p>
      <w:pPr>
        <w:pStyle w:val="Heading1"/>
      </w:pPr>
      <w:r>
        <w:t>十四、AI 协同记录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4A0E4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fill="4A0E4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主力 AI 工具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Claude Code (CLI) — 架构设计、代码生成、部署调试（约 90%）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内容生成 AI</w:t>
            </w:r>
          </w:p>
        </w:tc>
        <w:tc>
          <w:tcPr>
            <w:tcW w:type="dxa" w:w="6236"/>
            <w:shd w:fill="F5F3FF" w:val="clear"/>
          </w:tcPr>
          <w:p>
            <w:r>
              <w:rPr>
                <w:sz w:val="18"/>
              </w:rPr>
              <w:t>DeepSeek API (deepseek-chat) — HTML5 游戏代码生成（约 10%）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关键 Prompt 策略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系统架构设计（输入 .docx 全文 → 输出方案）/ Agent Harness System Prompt（4 阶段约束 + 安全规则）/ 修复 Prompt（校验失败 → LLM 二次修复）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AI 辅助占比</w:t>
            </w:r>
          </w:p>
        </w:tc>
        <w:tc>
          <w:tcPr>
            <w:tcW w:type="dxa" w:w="6236"/>
            <w:shd w:fill="F5F3FF" w:val="clear"/>
          </w:tcPr>
          <w:p>
            <w:r>
              <w:rPr>
                <w:sz w:val="18"/>
              </w:rPr>
              <w:t>项目结构 95% / ORM+Schemas 95% / API 路由 90% / Agent Harness 90% / 前端组件 85% / 文档 80% / 种子游戏 10%（手写）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人工修正重点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SQLAlchemy greenlet 错误（懒加载 assets） / MinIO→boto3 迁移（虚拟主机风格） / DeepSeekAdapter（继承+base_url）/ OSS Content-Disposition 修复 / 数据库路径统一 / 前端 TS 类型错误</w:t>
            </w:r>
          </w:p>
        </w:tc>
      </w:tr>
      <w:tr>
        <w:tc>
          <w:tcPr>
            <w:tcW w:type="dxa" w:w="1701"/>
            <w:shd w:fill="F5F3FF" w:val="clear"/>
          </w:tcPr>
          <w:p>
            <w:r>
              <w:rPr>
                <w:sz w:val="18"/>
              </w:rPr>
              <w:t>开发时间</w:t>
            </w:r>
          </w:p>
        </w:tc>
        <w:tc>
          <w:tcPr>
            <w:tcW w:type="dxa" w:w="6236"/>
            <w:shd w:fill="F5F3FF" w:val="clear"/>
          </w:tcPr>
          <w:p>
            <w:r>
              <w:rPr>
                <w:sz w:val="18"/>
              </w:rPr>
              <w:t>Day 1: 脚手架→后端→前端→Agent→Celery→种子→联调 / Day 2: OSS 部署→全屏修复→自动种子→加分项（标签/预览/分页/播放/日志/收藏）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Git 提交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15 次 commit，清晰的分阶段提交历史</w:t>
            </w:r>
          </w:p>
        </w:tc>
      </w:tr>
    </w:tbl>
    <w:p/>
    <w:p/>
    <w:p/>
    <w:p>
      <w:pPr>
        <w:jc w:val="center"/>
      </w:pPr>
      <w:r>
        <w:rPr>
          <w:color w:val="999999"/>
          <w:sz w:val="18"/>
        </w:rPr>
        <w:t>— AI Native 互动游戏 Web 平台 · 系统设计测试交付文档 · 2026-06-20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