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B66" w:rsidRDefault="00E424CA">
      <w:pPr>
        <w:rPr>
          <w:rFonts w:ascii="Arial Narrow" w:hAnsi="Arial Narrow"/>
          <w:b/>
          <w:bCs/>
          <w:sz w:val="30"/>
          <w:szCs w:val="30"/>
          <w:lang w:val="en-US"/>
        </w:rPr>
      </w:pPr>
      <w:proofErr w:type="spellStart"/>
      <w:r w:rsidRPr="00E424CA">
        <w:rPr>
          <w:rFonts w:ascii="Arial Narrow" w:hAnsi="Arial Narrow"/>
          <w:b/>
          <w:bCs/>
          <w:sz w:val="30"/>
          <w:szCs w:val="30"/>
          <w:lang w:val="en-US"/>
        </w:rPr>
        <w:t>Moliehi</w:t>
      </w:r>
      <w:proofErr w:type="spellEnd"/>
      <w:r w:rsidRPr="00E424CA">
        <w:rPr>
          <w:rFonts w:ascii="Arial Narrow" w:hAnsi="Arial Narrow"/>
          <w:b/>
          <w:bCs/>
          <w:sz w:val="30"/>
          <w:szCs w:val="30"/>
          <w:lang w:val="en-US"/>
        </w:rPr>
        <w:t xml:space="preserve"> “</w:t>
      </w:r>
      <w:proofErr w:type="spellStart"/>
      <w:r w:rsidRPr="00E424CA">
        <w:rPr>
          <w:rFonts w:ascii="Arial Narrow" w:hAnsi="Arial Narrow"/>
          <w:b/>
          <w:bCs/>
          <w:sz w:val="30"/>
          <w:szCs w:val="30"/>
          <w:lang w:val="en-US"/>
        </w:rPr>
        <w:t>Didie</w:t>
      </w:r>
      <w:proofErr w:type="spellEnd"/>
      <w:r w:rsidRPr="00E424CA">
        <w:rPr>
          <w:rFonts w:ascii="Arial Narrow" w:hAnsi="Arial Narrow"/>
          <w:b/>
          <w:bCs/>
          <w:sz w:val="30"/>
          <w:szCs w:val="30"/>
          <w:lang w:val="en-US"/>
        </w:rPr>
        <w:t xml:space="preserve">” </w:t>
      </w:r>
      <w:proofErr w:type="spellStart"/>
      <w:r w:rsidRPr="00E424CA">
        <w:rPr>
          <w:rFonts w:ascii="Arial Narrow" w:hAnsi="Arial Narrow"/>
          <w:b/>
          <w:bCs/>
          <w:sz w:val="30"/>
          <w:szCs w:val="30"/>
          <w:lang w:val="en-US"/>
        </w:rPr>
        <w:t>Makobane</w:t>
      </w:r>
      <w:proofErr w:type="spellEnd"/>
    </w:p>
    <w:p w:rsidR="00C141EE" w:rsidRPr="00F161C7" w:rsidRDefault="00C141EE">
      <w:pPr>
        <w:rPr>
          <w:rFonts w:ascii="Arial Narrow" w:hAnsi="Arial Narrow"/>
          <w:lang w:val="en-US"/>
        </w:rPr>
      </w:pPr>
    </w:p>
    <w:p w:rsidR="00E424CA" w:rsidRPr="00E424CA" w:rsidRDefault="00E424CA" w:rsidP="00E424CA">
      <w:pPr>
        <w:rPr>
          <w:rFonts w:ascii="Arial Narrow" w:hAnsi="Arial Narrow"/>
          <w:lang w:val="en-US"/>
        </w:rPr>
      </w:pPr>
      <w:proofErr w:type="spellStart"/>
      <w:r w:rsidRPr="00E424CA">
        <w:rPr>
          <w:rFonts w:ascii="Arial Narrow" w:hAnsi="Arial Narrow"/>
          <w:lang w:val="en-US"/>
        </w:rPr>
        <w:t>Moliehi</w:t>
      </w:r>
      <w:proofErr w:type="spellEnd"/>
      <w:r w:rsidRPr="00E424CA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“</w:t>
      </w:r>
      <w:proofErr w:type="spellStart"/>
      <w:r w:rsidRPr="00E424CA">
        <w:rPr>
          <w:rFonts w:ascii="Arial Narrow" w:hAnsi="Arial Narrow"/>
          <w:lang w:val="en-US"/>
        </w:rPr>
        <w:t>Didie</w:t>
      </w:r>
      <w:proofErr w:type="spellEnd"/>
      <w:r>
        <w:rPr>
          <w:rFonts w:ascii="Arial Narrow" w:hAnsi="Arial Narrow"/>
          <w:lang w:val="en-US"/>
        </w:rPr>
        <w:t>”</w:t>
      </w:r>
      <w:r w:rsidRPr="00E424CA">
        <w:rPr>
          <w:rFonts w:ascii="Arial Narrow" w:hAnsi="Arial Narrow"/>
          <w:lang w:val="en-US"/>
        </w:rPr>
        <w:t xml:space="preserve"> </w:t>
      </w:r>
      <w:proofErr w:type="spellStart"/>
      <w:r w:rsidRPr="00E424CA">
        <w:rPr>
          <w:rFonts w:ascii="Arial Narrow" w:hAnsi="Arial Narrow"/>
          <w:lang w:val="en-US"/>
        </w:rPr>
        <w:t>Makobane</w:t>
      </w:r>
      <w:proofErr w:type="spellEnd"/>
      <w:r w:rsidRPr="00E424CA">
        <w:rPr>
          <w:rFonts w:ascii="Arial Narrow" w:hAnsi="Arial Narrow"/>
          <w:lang w:val="en-US"/>
        </w:rPr>
        <w:t xml:space="preserve">, widely known as #TheShortQueen, is an award-winning actor, entrepreneur, voice artist, and public speaker. Her creative journey began at the National School of the Arts and continued at Wits University, where she earned an </w:t>
      </w:r>
      <w:proofErr w:type="spellStart"/>
      <w:r w:rsidRPr="00E424CA">
        <w:rPr>
          <w:rFonts w:ascii="Arial Narrow" w:hAnsi="Arial Narrow"/>
          <w:lang w:val="en-US"/>
        </w:rPr>
        <w:t>Honours</w:t>
      </w:r>
      <w:proofErr w:type="spellEnd"/>
      <w:r w:rsidRPr="00E424CA">
        <w:rPr>
          <w:rFonts w:ascii="Arial Narrow" w:hAnsi="Arial Narrow"/>
          <w:lang w:val="en-US"/>
        </w:rPr>
        <w:t xml:space="preserve"> Degree in Dramatic Arts. She made her TV debut in </w:t>
      </w:r>
      <w:proofErr w:type="spellStart"/>
      <w:r w:rsidRPr="00E424CA">
        <w:rPr>
          <w:rFonts w:ascii="Arial Narrow" w:hAnsi="Arial Narrow"/>
          <w:lang w:val="en-US"/>
        </w:rPr>
        <w:t>Ekasi</w:t>
      </w:r>
      <w:proofErr w:type="spellEnd"/>
      <w:r w:rsidRPr="00E424CA">
        <w:rPr>
          <w:rFonts w:ascii="Arial Narrow" w:hAnsi="Arial Narrow"/>
          <w:lang w:val="en-US"/>
        </w:rPr>
        <w:t xml:space="preserve">: Our Stories (2011) and rose to fame as </w:t>
      </w:r>
      <w:proofErr w:type="spellStart"/>
      <w:r w:rsidRPr="00E424CA">
        <w:rPr>
          <w:rFonts w:ascii="Arial Narrow" w:hAnsi="Arial Narrow"/>
          <w:lang w:val="en-US"/>
        </w:rPr>
        <w:t>Bontle</w:t>
      </w:r>
      <w:proofErr w:type="spellEnd"/>
      <w:r w:rsidRPr="00E424CA">
        <w:rPr>
          <w:rFonts w:ascii="Arial Narrow" w:hAnsi="Arial Narrow"/>
          <w:lang w:val="en-US"/>
        </w:rPr>
        <w:t xml:space="preserve"> in </w:t>
      </w:r>
      <w:proofErr w:type="spellStart"/>
      <w:r w:rsidRPr="00E424CA">
        <w:rPr>
          <w:rFonts w:ascii="Arial Narrow" w:hAnsi="Arial Narrow"/>
          <w:lang w:val="en-US"/>
        </w:rPr>
        <w:t>Intersexions</w:t>
      </w:r>
      <w:proofErr w:type="spellEnd"/>
      <w:r w:rsidRPr="00E424CA">
        <w:rPr>
          <w:rFonts w:ascii="Arial Narrow" w:hAnsi="Arial Narrow"/>
          <w:lang w:val="en-US"/>
        </w:rPr>
        <w:t xml:space="preserve"> II (2012).</w:t>
      </w:r>
    </w:p>
    <w:p w:rsidR="00E424CA" w:rsidRPr="00E424CA" w:rsidRDefault="00E424CA" w:rsidP="00E424CA">
      <w:pPr>
        <w:rPr>
          <w:rFonts w:ascii="Arial Narrow" w:hAnsi="Arial Narrow"/>
          <w:lang w:val="en-US"/>
        </w:rPr>
      </w:pPr>
    </w:p>
    <w:p w:rsidR="005A00A4" w:rsidRDefault="00E424CA" w:rsidP="00E424CA">
      <w:pPr>
        <w:rPr>
          <w:rFonts w:ascii="Arial Narrow" w:hAnsi="Arial Narrow"/>
          <w:b/>
          <w:bCs/>
          <w:lang w:val="en-US"/>
        </w:rPr>
      </w:pPr>
      <w:r w:rsidRPr="00E424CA">
        <w:rPr>
          <w:rFonts w:ascii="Arial Narrow" w:hAnsi="Arial Narrow"/>
          <w:lang w:val="en-US"/>
        </w:rPr>
        <w:t xml:space="preserve">Over the years, she’s appeared in numerous hit shows, including </w:t>
      </w:r>
      <w:proofErr w:type="spellStart"/>
      <w:r w:rsidRPr="00E424CA">
        <w:rPr>
          <w:rFonts w:ascii="Arial Narrow" w:hAnsi="Arial Narrow"/>
          <w:lang w:val="en-US"/>
        </w:rPr>
        <w:t>Muvhango</w:t>
      </w:r>
      <w:proofErr w:type="spellEnd"/>
      <w:r w:rsidRPr="00E424CA">
        <w:rPr>
          <w:rFonts w:ascii="Arial Narrow" w:hAnsi="Arial Narrow"/>
          <w:lang w:val="en-US"/>
        </w:rPr>
        <w:t xml:space="preserve">, </w:t>
      </w:r>
      <w:proofErr w:type="spellStart"/>
      <w:r w:rsidRPr="00E424CA">
        <w:rPr>
          <w:rFonts w:ascii="Arial Narrow" w:hAnsi="Arial Narrow"/>
          <w:lang w:val="en-US"/>
        </w:rPr>
        <w:t>Ya</w:t>
      </w:r>
      <w:proofErr w:type="spellEnd"/>
      <w:r w:rsidRPr="00E424CA">
        <w:rPr>
          <w:rFonts w:ascii="Arial Narrow" w:hAnsi="Arial Narrow"/>
          <w:lang w:val="en-US"/>
        </w:rPr>
        <w:t xml:space="preserve"> </w:t>
      </w:r>
      <w:proofErr w:type="spellStart"/>
      <w:r w:rsidRPr="00E424CA">
        <w:rPr>
          <w:rFonts w:ascii="Arial Narrow" w:hAnsi="Arial Narrow"/>
          <w:lang w:val="en-US"/>
        </w:rPr>
        <w:t>Lla</w:t>
      </w:r>
      <w:proofErr w:type="spellEnd"/>
      <w:r w:rsidRPr="00E424CA">
        <w:rPr>
          <w:rFonts w:ascii="Arial Narrow" w:hAnsi="Arial Narrow"/>
          <w:lang w:val="en-US"/>
        </w:rPr>
        <w:t xml:space="preserve">, Keeping Score, The Estate, and Entangled. In addition to acting, she is the founder of </w:t>
      </w:r>
      <w:proofErr w:type="spellStart"/>
      <w:r w:rsidRPr="00E424CA">
        <w:rPr>
          <w:rFonts w:ascii="Arial Narrow" w:hAnsi="Arial Narrow"/>
          <w:lang w:val="en-US"/>
        </w:rPr>
        <w:t>TSQCreatives</w:t>
      </w:r>
      <w:proofErr w:type="spellEnd"/>
      <w:r w:rsidRPr="00E424CA">
        <w:rPr>
          <w:rFonts w:ascii="Arial Narrow" w:hAnsi="Arial Narrow"/>
          <w:lang w:val="en-US"/>
        </w:rPr>
        <w:t xml:space="preserve"> and co-created content for the international project #TheCovid20Project. She recently landed a supporting lead role in her second Netflix Original series, Home </w:t>
      </w:r>
      <w:proofErr w:type="gramStart"/>
      <w:r w:rsidRPr="00E424CA">
        <w:rPr>
          <w:rFonts w:ascii="Arial Narrow" w:hAnsi="Arial Narrow"/>
          <w:lang w:val="en-US"/>
        </w:rPr>
        <w:t>For</w:t>
      </w:r>
      <w:proofErr w:type="gramEnd"/>
      <w:r w:rsidRPr="00E424CA">
        <w:rPr>
          <w:rFonts w:ascii="Arial Narrow" w:hAnsi="Arial Narrow"/>
          <w:lang w:val="en-US"/>
        </w:rPr>
        <w:t xml:space="preserve"> Christmas</w:t>
      </w:r>
      <w:r>
        <w:rPr>
          <w:rFonts w:ascii="Arial Narrow" w:hAnsi="Arial Narrow"/>
          <w:lang w:val="en-US"/>
        </w:rPr>
        <w:t xml:space="preserve"> </w:t>
      </w:r>
      <w:r w:rsidRPr="00E424CA">
        <w:rPr>
          <w:rFonts w:ascii="Arial Narrow" w:hAnsi="Arial Narrow"/>
          <w:lang w:val="en-US"/>
        </w:rPr>
        <w:t>—</w:t>
      </w:r>
      <w:r>
        <w:rPr>
          <w:rFonts w:ascii="Arial Narrow" w:hAnsi="Arial Narrow"/>
          <w:lang w:val="en-US"/>
        </w:rPr>
        <w:t xml:space="preserve"> </w:t>
      </w:r>
      <w:r w:rsidRPr="00E424CA">
        <w:rPr>
          <w:rFonts w:ascii="Arial Narrow" w:hAnsi="Arial Narrow"/>
          <w:lang w:val="en-US"/>
        </w:rPr>
        <w:t>marking yet another milestone in her thriving career.</w:t>
      </w:r>
    </w:p>
    <w:p w:rsidR="005A00A4" w:rsidRDefault="005A00A4" w:rsidP="00F161C7">
      <w:pPr>
        <w:rPr>
          <w:rFonts w:ascii="Arial Narrow" w:hAnsi="Arial Narrow"/>
          <w:b/>
          <w:bCs/>
          <w:lang w:val="en-US"/>
        </w:rPr>
      </w:pPr>
    </w:p>
    <w:p w:rsidR="00F161C7" w:rsidRPr="00F161C7" w:rsidRDefault="00F161C7" w:rsidP="00F161C7">
      <w:pPr>
        <w:rPr>
          <w:rFonts w:ascii="Arial Narrow" w:hAnsi="Arial Narrow"/>
          <w:b/>
          <w:bCs/>
          <w:lang w:val="en-US"/>
        </w:rPr>
      </w:pPr>
      <w:r w:rsidRPr="00F161C7">
        <w:rPr>
          <w:rFonts w:ascii="Arial Narrow" w:hAnsi="Arial Narrow"/>
          <w:b/>
          <w:bCs/>
          <w:lang w:val="en-US"/>
        </w:rPr>
        <w:t xml:space="preserve">Languages: </w:t>
      </w:r>
    </w:p>
    <w:p w:rsidR="00F161C7" w:rsidRDefault="00F161C7" w:rsidP="00F161C7">
      <w:pPr>
        <w:rPr>
          <w:rFonts w:ascii="Arial Narrow" w:hAnsi="Arial Narrow"/>
          <w:lang w:val="en-US"/>
        </w:rPr>
      </w:pPr>
    </w:p>
    <w:p w:rsidR="00F161C7" w:rsidRDefault="00F161C7" w:rsidP="00F161C7">
      <w:pPr>
        <w:rPr>
          <w:rFonts w:ascii="Arial Narrow" w:hAnsi="Arial Narrow"/>
          <w:lang w:val="en-US"/>
        </w:rPr>
      </w:pPr>
      <w:r w:rsidRPr="00F161C7">
        <w:rPr>
          <w:rFonts w:ascii="Arial Narrow" w:hAnsi="Arial Narrow"/>
          <w:lang w:val="en-US"/>
        </w:rPr>
        <w:t xml:space="preserve">- English </w:t>
      </w:r>
    </w:p>
    <w:p w:rsidR="005A00A4" w:rsidRPr="00F161C7" w:rsidRDefault="005A00A4" w:rsidP="00F161C7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- Sotho</w:t>
      </w:r>
    </w:p>
    <w:p w:rsidR="00BD5B66" w:rsidRPr="00F161C7" w:rsidRDefault="00BD5B66" w:rsidP="002E0E85">
      <w:pPr>
        <w:rPr>
          <w:rFonts w:ascii="Arial Narrow" w:hAnsi="Arial Narrow"/>
          <w:lang w:val="en-US"/>
        </w:rPr>
      </w:pPr>
    </w:p>
    <w:sectPr w:rsidR="00BD5B66" w:rsidRPr="00F161C7" w:rsidSect="00A27A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C7"/>
    <w:rsid w:val="002E0E85"/>
    <w:rsid w:val="005A00A4"/>
    <w:rsid w:val="007E0B27"/>
    <w:rsid w:val="00A27A1B"/>
    <w:rsid w:val="00BD5B66"/>
    <w:rsid w:val="00C141EE"/>
    <w:rsid w:val="00E424CA"/>
    <w:rsid w:val="00F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63FCF"/>
  <w15:chartTrackingRefBased/>
  <w15:docId w15:val="{B5EFD472-5C3A-CB43-B591-98E5891F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Modisenyane Sebothoma</dc:creator>
  <cp:keywords/>
  <dc:description/>
  <cp:lastModifiedBy>Modisenyane Sebothoma</cp:lastModifiedBy>
  <cp:revision>2</cp:revision>
  <dcterms:created xsi:type="dcterms:W3CDTF">2025-04-11T20:57:00Z</dcterms:created>
  <dcterms:modified xsi:type="dcterms:W3CDTF">2025-04-11T20:57:00Z</dcterms:modified>
</cp:coreProperties>
</file>