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4"/>
      </w:pPr>
      <w:bookmarkStart w:id="21" w:name="the-analysis-include-exploratoray-data-analysis-and-an-ordinal-logistic-regression-model."/>
      <w:bookmarkEnd w:id="21"/>
      <w:r>
        <w:t xml:space="preserve">The analysis include exploratoray data analysis and an ordinal logistic regression model.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Heading3"/>
      </w:pPr>
      <w:bookmarkStart w:id="22" w:name="load-the-data"/>
      <w:bookmarkEnd w:id="22"/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#Raw dataset</w:t>
      </w:r>
      <w:r>
        <w:br w:type="textWrapping"/>
      </w:r>
      <w:r>
        <w:rPr>
          <w:rStyle w:val="NormalTok"/>
        </w:rPr>
        <w:t xml:space="preserve">newdata1&lt;-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"https://raw.githubusercontent.com/watex95/R-FOR-DATA-SCIENCE/master/DATASETS/Gvault_survey_raw.csv"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NormalTok"/>
        </w:rPr>
        <w:t xml:space="preserve">newdata1)</w:t>
      </w:r>
    </w:p>
    <w:p>
      <w:pPr>
        <w:pStyle w:val="Heading3"/>
      </w:pPr>
      <w:bookmarkStart w:id="23" w:name="exploratory-data-analysis"/>
      <w:bookmarkEnd w:id="23"/>
      <w:r>
        <w:t xml:space="preserve">EXPLORATORY DATA ANALYSIS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"plotrix"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plotrix</w:t>
      </w:r>
    </w:p>
    <w:p>
      <w:pPr>
        <w:pStyle w:val="Heading4"/>
      </w:pPr>
      <w:bookmarkStart w:id="24" w:name="lets-explore-the-frequency-of-single-choice-questions"/>
      <w:bookmarkEnd w:id="24"/>
      <w:r>
        <w:t xml:space="preserve">Lets explore the frequency of single choice questions</w:t>
      </w:r>
    </w:p>
    <w:p>
      <w:pPr>
        <w:pStyle w:val="FirstParagraph"/>
      </w:pPr>
      <w:r>
        <w:t xml:space="preserve">How frequently do you use GVault QDMS?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freq_use)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 least once a month   At least once a week                  Daily </w:t>
      </w:r>
      <w:r>
        <w:br w:type="textWrapping"/>
      </w:r>
      <w:r>
        <w:rPr>
          <w:rStyle w:val="VerbatimChar"/>
        </w:rPr>
        <w:t xml:space="preserve">##                     51                    144                    245 </w:t>
      </w:r>
      <w:r>
        <w:br w:type="textWrapping"/>
      </w:r>
      <w:r>
        <w:rPr>
          <w:rStyle w:val="VerbatimChar"/>
        </w:rPr>
        <w:t xml:space="preserve">## Less than once a month </w:t>
      </w:r>
      <w:r>
        <w:br w:type="textWrapping"/>
      </w:r>
      <w:r>
        <w:rPr>
          <w:rStyle w:val="VerbatimChar"/>
        </w:rPr>
        <w:t xml:space="preserve">##                     35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freq_use),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,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your role within GVault QDMS?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Consumer - Read Only          Document Control Group Member </w:t>
      </w:r>
      <w:r>
        <w:br w:type="textWrapping"/>
      </w:r>
      <w:r>
        <w:rPr>
          <w:rStyle w:val="VerbatimChar"/>
        </w:rPr>
        <w:t xml:space="preserve">##                                    153                                     16 </w:t>
      </w:r>
      <w:r>
        <w:br w:type="textWrapping"/>
      </w:r>
      <w:r>
        <w:rPr>
          <w:rStyle w:val="VerbatimChar"/>
        </w:rPr>
        <w:t xml:space="preserve">## Document Steward for a functional area                               Not Sure </w:t>
      </w:r>
      <w:r>
        <w:br w:type="textWrapping"/>
      </w:r>
      <w:r>
        <w:rPr>
          <w:rStyle w:val="VerbatimChar"/>
        </w:rPr>
        <w:t xml:space="preserve">##                                     16                                     18 </w:t>
      </w:r>
      <w:r>
        <w:br w:type="textWrapping"/>
      </w:r>
      <w:r>
        <w:rPr>
          <w:rStyle w:val="VerbatimChar"/>
        </w:rPr>
        <w:t xml:space="preserve">##                         Owner / Author                    Reviewer / Approver </w:t>
      </w:r>
      <w:r>
        <w:br w:type="textWrapping"/>
      </w:r>
      <w:r>
        <w:rPr>
          <w:rStyle w:val="VerbatimChar"/>
        </w:rPr>
        <w:t xml:space="preserve">##                                    142                                    130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role),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would you describe the effectiveness of training you received?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training_effectiveness)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Effective I did not take training    Not effective enough </w:t>
      </w:r>
      <w:r>
        <w:br w:type="textWrapping"/>
      </w:r>
      <w:r>
        <w:rPr>
          <w:rStyle w:val="VerbatimChar"/>
        </w:rPr>
        <w:t xml:space="preserve">##                     291                      29                      72 </w:t>
      </w:r>
      <w:r>
        <w:br w:type="textWrapping"/>
      </w:r>
      <w:r>
        <w:rPr>
          <w:rStyle w:val="VerbatimChar"/>
        </w:rPr>
        <w:t xml:space="preserve">##          Very effective </w:t>
      </w:r>
      <w:r>
        <w:br w:type="textWrapping"/>
      </w:r>
      <w:r>
        <w:rPr>
          <w:rStyle w:val="VerbatimChar"/>
        </w:rPr>
        <w:t xml:space="preserve">##                      83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training_effectiveness),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Are you able to complete work in the system without</w:t>
      </w:r>
      <w:r>
        <w:t xml:space="preserve"> </w:t>
      </w:r>
      <w:r>
        <w:t xml:space="preserve">‘</w:t>
      </w:r>
      <w:r>
        <w:t xml:space="preserve">help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intervention</w:t>
      </w:r>
      <w:r>
        <w:t xml:space="preserve">’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(plotrix)</w:t>
      </w:r>
      <w:r>
        <w:br w:type="textWrapping"/>
      </w:r>
      <w:r>
        <w:rPr>
          <w:rStyle w:val="NormalTok"/>
        </w:rPr>
        <w:t xml:space="preserve">mytable=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complete_without_help)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(mytable),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mytable,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pie3D</w:t>
      </w:r>
      <w:r>
        <w:rPr>
          <w:rStyle w:val="NormalTok"/>
        </w:rPr>
        <w:t xml:space="preserve">(mytable,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lbls,</w:t>
      </w:r>
      <w:r>
        <w:rPr>
          <w:rStyle w:val="DataTypeTok"/>
        </w:rPr>
        <w:t xml:space="preserve">explode=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you find it easy to search for and access documents in GVault QDMS?</w:t>
      </w:r>
    </w:p>
    <w:p>
      <w:pPr>
        <w:pStyle w:val="SourceCode"/>
      </w:pPr>
      <w:r>
        <w:rPr>
          <w:rStyle w:val="NormalTok"/>
        </w:rPr>
        <w:t xml:space="preserve">mytable=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easy_access_documents)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(mytable),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mytable,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pie3D</w:t>
      </w:r>
      <w:r>
        <w:rPr>
          <w:rStyle w:val="NormalTok"/>
        </w:rPr>
        <w:t xml:space="preserve">(mytable,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lbls,</w:t>
      </w:r>
      <w:r>
        <w:rPr>
          <w:rStyle w:val="DataTypeTok"/>
        </w:rPr>
        <w:t xml:space="preserve">explode=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satisfied are you with the overall experience of GVault QDMS?</w:t>
      </w:r>
    </w:p>
    <w:p>
      <w:pPr>
        <w:pStyle w:val="SourceCode"/>
      </w:pPr>
      <w:r>
        <w:rPr>
          <w:rStyle w:val="NormalTok"/>
        </w:rPr>
        <w:t xml:space="preserve">mytable=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(mytable),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mytable,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pie3D</w:t>
      </w:r>
      <w:r>
        <w:rPr>
          <w:rStyle w:val="NormalTok"/>
        </w:rPr>
        <w:t xml:space="preserve">(mytable,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lbls,</w:t>
      </w:r>
      <w:r>
        <w:rPr>
          <w:rStyle w:val="DataTypeTok"/>
        </w:rPr>
        <w:t xml:space="preserve">explode=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would you describe your efficiency with GVault as compared to GDocs?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Gvault_efficiency)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Decreased                Increased </w:t>
      </w:r>
      <w:r>
        <w:br w:type="textWrapping"/>
      </w:r>
      <w:r>
        <w:rPr>
          <w:rStyle w:val="VerbatimChar"/>
        </w:rPr>
        <w:t xml:space="preserve">##                       18                       75                      270 </w:t>
      </w:r>
      <w:r>
        <w:br w:type="textWrapping"/>
      </w:r>
      <w:r>
        <w:rPr>
          <w:rStyle w:val="VerbatimChar"/>
        </w:rPr>
        <w:t xml:space="preserve">## No noticeable difference </w:t>
      </w:r>
      <w:r>
        <w:br w:type="textWrapping"/>
      </w:r>
      <w:r>
        <w:rPr>
          <w:rStyle w:val="VerbatimChar"/>
        </w:rPr>
        <w:t xml:space="preserve">##                      112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Gvault_efficiency),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you find GVault has improved features and functionality compared to GDocs?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Gvault_improved)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 Yes </w:t>
      </w:r>
      <w:r>
        <w:br w:type="textWrapping"/>
      </w:r>
      <w:r>
        <w:rPr>
          <w:rStyle w:val="VerbatimChar"/>
        </w:rPr>
        <w:t xml:space="preserve">##  28  81 366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Gvault_improved),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demographics-analysis"/>
      <w:bookmarkEnd w:id="33"/>
      <w:r>
        <w:t xml:space="preserve">Demographics analysis</w:t>
      </w:r>
    </w:p>
    <w:p>
      <w:pPr>
        <w:pStyle w:val="FirstParagraph"/>
      </w:pPr>
      <w:r>
        <w:t xml:space="preserve">What is your functional area?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functional_area)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Commercial </w:t>
      </w:r>
      <w:r>
        <w:br w:type="textWrapping"/>
      </w:r>
      <w:r>
        <w:rPr>
          <w:rStyle w:val="VerbatimChar"/>
        </w:rPr>
        <w:t xml:space="preserve">##                                                 12 </w:t>
      </w:r>
      <w:r>
        <w:br w:type="textWrapping"/>
      </w:r>
      <w:r>
        <w:rPr>
          <w:rStyle w:val="VerbatimChar"/>
        </w:rPr>
        <w:t xml:space="preserve">##                          Facilities and Operations </w:t>
      </w:r>
      <w:r>
        <w:br w:type="textWrapping"/>
      </w:r>
      <w:r>
        <w:rPr>
          <w:rStyle w:val="VerbatimChar"/>
        </w:rPr>
        <w:t xml:space="preserve">##                                                 13 </w:t>
      </w:r>
      <w:r>
        <w:br w:type="textWrapping"/>
      </w:r>
      <w:r>
        <w:rPr>
          <w:rStyle w:val="VerbatimChar"/>
        </w:rPr>
        <w:t xml:space="preserve">##                                            Finance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Information Technology (IT) </w:t>
      </w:r>
      <w:r>
        <w:br w:type="textWrapping"/>
      </w:r>
      <w:r>
        <w:rPr>
          <w:rStyle w:val="VerbatimChar"/>
        </w:rPr>
        <w:t xml:space="preserve">##                                                 70 </w:t>
      </w:r>
      <w:r>
        <w:br w:type="textWrapping"/>
      </w:r>
      <w:r>
        <w:rPr>
          <w:rStyle w:val="VerbatimChar"/>
        </w:rPr>
        <w:t xml:space="preserve">##                             Other (please specify) </w:t>
      </w:r>
      <w:r>
        <w:br w:type="textWrapping"/>
      </w:r>
      <w:r>
        <w:rPr>
          <w:rStyle w:val="VerbatimChar"/>
        </w:rPr>
        <w:t xml:space="preserve">##                                                 37 </w:t>
      </w:r>
      <w:r>
        <w:br w:type="textWrapping"/>
      </w:r>
      <w:r>
        <w:rPr>
          <w:rStyle w:val="VerbatimChar"/>
        </w:rPr>
        <w:t xml:space="preserve">## Pharmaceutical Development and Manufacturing (PDM) </w:t>
      </w:r>
      <w:r>
        <w:br w:type="textWrapping"/>
      </w:r>
      <w:r>
        <w:rPr>
          <w:rStyle w:val="VerbatimChar"/>
        </w:rPr>
        <w:t xml:space="preserve">##                                                217 </w:t>
      </w:r>
      <w:r>
        <w:br w:type="textWrapping"/>
      </w:r>
      <w:r>
        <w:rPr>
          <w:rStyle w:val="VerbatimChar"/>
        </w:rPr>
        <w:t xml:space="preserve">##                     Research and Development (R&amp;D) </w:t>
      </w:r>
      <w:r>
        <w:br w:type="textWrapping"/>
      </w:r>
      <w:r>
        <w:rPr>
          <w:rStyle w:val="VerbatimChar"/>
        </w:rPr>
        <w:t xml:space="preserve">##                                                119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functional_area),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your office location?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office_location)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 Alberta              Cambridge </w:t>
      </w:r>
      <w:r>
        <w:br w:type="textWrapping"/>
      </w:r>
      <w:r>
        <w:rPr>
          <w:rStyle w:val="VerbatimChar"/>
        </w:rPr>
        <w:t xml:space="preserve">##                      6                     39                     15 </w:t>
      </w:r>
      <w:r>
        <w:br w:type="textWrapping"/>
      </w:r>
      <w:r>
        <w:rPr>
          <w:rStyle w:val="VerbatimChar"/>
        </w:rPr>
        <w:t xml:space="preserve">##            Cork/Dublin            Foster City              Oceanside </w:t>
      </w:r>
      <w:r>
        <w:br w:type="textWrapping"/>
      </w:r>
      <w:r>
        <w:rPr>
          <w:rStyle w:val="VerbatimChar"/>
        </w:rPr>
        <w:t xml:space="preserve">##                     25                    244                     22 </w:t>
      </w:r>
      <w:r>
        <w:br w:type="textWrapping"/>
      </w:r>
      <w:r>
        <w:rPr>
          <w:rStyle w:val="VerbatimChar"/>
        </w:rPr>
        <w:t xml:space="preserve">## Other (please specify)     San Dimas/La Verne                Seattle </w:t>
      </w:r>
      <w:r>
        <w:br w:type="textWrapping"/>
      </w:r>
      <w:r>
        <w:rPr>
          <w:rStyle w:val="VerbatimChar"/>
        </w:rPr>
        <w:t xml:space="preserve">##                     70                     34                     11 </w:t>
      </w:r>
      <w:r>
        <w:br w:type="textWrapping"/>
      </w:r>
      <w:r>
        <w:rPr>
          <w:rStyle w:val="VerbatimChar"/>
        </w:rPr>
        <w:t xml:space="preserve">##          Stockley Park </w:t>
      </w:r>
      <w:r>
        <w:br w:type="textWrapping"/>
      </w:r>
      <w:r>
        <w:rPr>
          <w:rStyle w:val="VerbatimChar"/>
        </w:rPr>
        <w:t xml:space="preserve">##                      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office_location),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is your Job Level?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job_level)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   Director   Executive Leadership </w:t>
      </w:r>
      <w:r>
        <w:br w:type="textWrapping"/>
      </w:r>
      <w:r>
        <w:rPr>
          <w:rStyle w:val="VerbatimChar"/>
        </w:rPr>
        <w:t xml:space="preserve">##                      6                     72                      4 </w:t>
      </w:r>
      <w:r>
        <w:br w:type="textWrapping"/>
      </w:r>
      <w:r>
        <w:rPr>
          <w:rStyle w:val="VerbatimChar"/>
        </w:rPr>
        <w:t xml:space="preserve">## Individual Contributor Manager / Group Leader Other (please specify) </w:t>
      </w:r>
      <w:r>
        <w:br w:type="textWrapping"/>
      </w:r>
      <w:r>
        <w:rPr>
          <w:rStyle w:val="VerbatimChar"/>
        </w:rPr>
        <w:t xml:space="preserve">##                    208                    133                     52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job_level),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long have you worked at Gilead?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time_worked_Glead)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&gt;7 Years     1 to 2 years        3-4 years </w:t>
      </w:r>
      <w:r>
        <w:br w:type="textWrapping"/>
      </w:r>
      <w:r>
        <w:rPr>
          <w:rStyle w:val="VerbatimChar"/>
        </w:rPr>
        <w:t xml:space="preserve">##                6              123               73              128 </w:t>
      </w:r>
      <w:r>
        <w:br w:type="textWrapping"/>
      </w:r>
      <w:r>
        <w:rPr>
          <w:rStyle w:val="VerbatimChar"/>
        </w:rPr>
        <w:t xml:space="preserve">##        5-7 years Less than a year </w:t>
      </w:r>
      <w:r>
        <w:br w:type="textWrapping"/>
      </w:r>
      <w:r>
        <w:rPr>
          <w:rStyle w:val="VerbatimChar"/>
        </w:rPr>
        <w:t xml:space="preserve">##               84               61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time_worked_Glead),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srt=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ordinal-logistic-regression-olr"/>
      <w:bookmarkEnd w:id="38"/>
      <w:r>
        <w:t xml:space="preserve">Ordinal Logistic Regression (OLR)</w:t>
      </w:r>
    </w:p>
    <w:p>
      <w:pPr>
        <w:pStyle w:val="Heading5"/>
      </w:pPr>
      <w:bookmarkStart w:id="39" w:name="load-the-libraries"/>
      <w:bookmarkEnd w:id="39"/>
      <w:r>
        <w:t xml:space="preserve">Load the Libraries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(foreign)</w:t>
      </w:r>
    </w:p>
    <w:p>
      <w:pPr>
        <w:pStyle w:val="SourceCode"/>
      </w:pPr>
      <w:r>
        <w:rPr>
          <w:rStyle w:val="VerbatimChar"/>
        </w:rPr>
        <w:t xml:space="preserve">## Loading required package: foreign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FirstParagraph"/>
      </w:pPr>
      <w:r>
        <w:t xml:space="preserve">For building this model, we will be using the polr command to estimate an ordered logistic regression. Then, we’ll specify Hess=TRUE to let the model output show the observed information matrix from optimization which is used to get standard errors.</w:t>
      </w:r>
    </w:p>
    <w:p>
      <w:pPr>
        <w:pStyle w:val="SourceCode"/>
      </w:pPr>
      <w:r>
        <w:rPr>
          <w:rStyle w:val="NormalTok"/>
        </w:rPr>
        <w:t xml:space="preserve">m&lt;-</w:t>
      </w:r>
      <w:r>
        <w:rPr>
          <w:rStyle w:val="KeywordTok"/>
        </w:rPr>
        <w:t xml:space="preserve">polr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satisfaction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freq_use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role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training_instructor_led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training_web_based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training_read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no_training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training_effectiveness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support_Gnet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support_inapplication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support_ref_doc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support_SOP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support_contacted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support_IT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complete_without_help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easy_access_documents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Gvault_efficiency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Gvault_improved,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df1,</w:t>
      </w:r>
      <w:r>
        <w:rPr>
          <w:rStyle w:val="DataTypeTok"/>
        </w:rPr>
        <w:t xml:space="preserve">Hess=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polr(formula = df1$satisfaction ~ df1$freq_use + df1$role + df1$training_instructor_led + </w:t>
      </w:r>
      <w:r>
        <w:br w:type="textWrapping"/>
      </w:r>
      <w:r>
        <w:rPr>
          <w:rStyle w:val="VerbatimChar"/>
        </w:rPr>
        <w:t xml:space="preserve">##     df1$training_web_based + df1$training_read + df1$no_training + </w:t>
      </w:r>
      <w:r>
        <w:br w:type="textWrapping"/>
      </w:r>
      <w:r>
        <w:rPr>
          <w:rStyle w:val="VerbatimChar"/>
        </w:rPr>
        <w:t xml:space="preserve">##     df1$training_effectiveness + df1$support_Gnet + df1$support_inapplication + </w:t>
      </w:r>
      <w:r>
        <w:br w:type="textWrapping"/>
      </w:r>
      <w:r>
        <w:rPr>
          <w:rStyle w:val="VerbatimChar"/>
        </w:rPr>
        <w:t xml:space="preserve">##     df1$support_ref_doc + df1$support_SOP + df1$support_contacted + </w:t>
      </w:r>
      <w:r>
        <w:br w:type="textWrapping"/>
      </w:r>
      <w:r>
        <w:rPr>
          <w:rStyle w:val="VerbatimChar"/>
        </w:rPr>
        <w:t xml:space="preserve">##     df1$support_IT + df1$complete_without_help + df1$easy_access_documents + </w:t>
      </w:r>
      <w:r>
        <w:br w:type="textWrapping"/>
      </w:r>
      <w:r>
        <w:rPr>
          <w:rStyle w:val="VerbatimChar"/>
        </w:rPr>
        <w:t xml:space="preserve">##     df1$Gvault_efficiency + df1$Gvault_improved, data = df1, </w:t>
      </w:r>
      <w:r>
        <w:br w:type="textWrapping"/>
      </w:r>
      <w:r>
        <w:rPr>
          <w:rStyle w:val="VerbatimChar"/>
        </w:rPr>
        <w:t xml:space="preserve">##     Hess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Value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-0.061256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-0.225149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-0.298138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-0.035346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0.839250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-0.710795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0.232541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0.149034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-0.014088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-0.201767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0.233305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-2.164934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 2.662338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0.418935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1.469944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0.007038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0.672101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0.349751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0.112311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-0.224774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0.062084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-0.900815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0.499156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-0.261270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-0.162641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0.925684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0.813776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0.107436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1.889843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0.539834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    0.3640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    0.3642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    0.5118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    0.5846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   0.5561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    0.6216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   0.2884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   0.2782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    0.2450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    0.2269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   0.2339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    1.3209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    1.3396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   0.2972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   0.2688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   0.2210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   0.2336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   0.2145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   0.2152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    0.2209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   0.3173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    0.2542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   0.6184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    0.3708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    0.2574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   0.8537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   0.8234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   0.8297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   0.6701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   0.6258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-0.16828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-0.61814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-0.58252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-0.06046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1.50921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-1.14345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0.80632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0.53578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-0.05751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-0.88939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0.99730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-1.63898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 1.98735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1.40961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5.46838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0.03184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2.87713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1.63043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0.52185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-1.01772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0.19564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-3.54343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0.80717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-0.70457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-0.63187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1.08428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0.98825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0.12949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2.82023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0.86269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                 Value   Std. Error t value</w:t>
      </w:r>
      <w:r>
        <w:br w:type="textWrapping"/>
      </w:r>
      <w:r>
        <w:rPr>
          <w:rStyle w:val="VerbatimChar"/>
        </w:rPr>
        <w:t xml:space="preserve">## Satisfied|Slightly Unsatisfied       1.6519  0.7826     2.1109</w:t>
      </w:r>
      <w:r>
        <w:br w:type="textWrapping"/>
      </w:r>
      <w:r>
        <w:rPr>
          <w:rStyle w:val="VerbatimChar"/>
        </w:rPr>
        <w:t xml:space="preserve">## Slightly Unsatisfied|Very Satisfied  2.4814  0.7885     3.1472</w:t>
      </w:r>
      <w:r>
        <w:br w:type="textWrapping"/>
      </w:r>
      <w:r>
        <w:rPr>
          <w:rStyle w:val="VerbatimChar"/>
        </w:rPr>
        <w:t xml:space="preserve">## Very Satisfied|Very Unsatisfied      4.7798  0.8193     5.8342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Deviance: 914.5326 </w:t>
      </w:r>
      <w:r>
        <w:br w:type="textWrapping"/>
      </w:r>
      <w:r>
        <w:rPr>
          <w:rStyle w:val="VerbatimChar"/>
        </w:rPr>
        <w:t xml:space="preserve">## AIC: 980.5326</w:t>
      </w:r>
    </w:p>
    <w:p>
      <w:pPr>
        <w:pStyle w:val="FirstParagraph"/>
      </w:pPr>
      <w:r>
        <w:t xml:space="preserve">We see the usual regression output coefficient table including the value of each coefficient, standard errors, t values, estimates for the two intercepts, residual deviance and AIC. AIC is the information criteria. Lesser the better.</w:t>
      </w:r>
    </w:p>
    <w:p>
      <w:pPr>
        <w:pStyle w:val="BodyText"/>
      </w:pPr>
      <w:r>
        <w:t xml:space="preserve">Now we’ll calculate some essential metrics such as p-Value, CI, Odds ratio. The output displayed next are values: log odds(coefficients of estimation), t values are the t-distribution test statistic values, and finally the p-values are the probability of error.</w:t>
      </w:r>
    </w:p>
    <w:p>
      <w:pPr>
        <w:pStyle w:val="SourceCode"/>
      </w:pPr>
      <w:r>
        <w:rPr>
          <w:rStyle w:val="NormalTok"/>
        </w:rPr>
        <w:t xml:space="preserve">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(ctable[,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(ctable, </w:t>
      </w:r>
      <w:r>
        <w:rPr>
          <w:rStyle w:val="StringTok"/>
        </w:rPr>
        <w:t xml:space="preserve">"p value"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ctable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Value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-0.061255520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-0.225148789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-0.298137738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-0.035346366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0.839250212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-0.710794769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0.232540770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0.149033738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-0.014088132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-0.201766655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0.233305064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-2.164933941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 2.662337561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0.418934925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1.469944319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0.007037608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0.672101137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0.349751351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0.112310847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-0.224773958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0.062083893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-0.900814906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0.499156305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-0.261270473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-0.162640886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0.925683533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0.813775704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0.107435707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1.889843138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0.539833742</w:t>
      </w:r>
      <w:r>
        <w:br w:type="textWrapping"/>
      </w:r>
      <w:r>
        <w:rPr>
          <w:rStyle w:val="VerbatimChar"/>
        </w:rPr>
        <w:t xml:space="preserve">## Satisfied|Slightly Unsatisfied                                                                1.651903387</w:t>
      </w:r>
      <w:r>
        <w:br w:type="textWrapping"/>
      </w:r>
      <w:r>
        <w:rPr>
          <w:rStyle w:val="VerbatimChar"/>
        </w:rPr>
        <w:t xml:space="preserve">## Slightly Unsatisfied|Very Satisfied                                                           2.481428832</w:t>
      </w:r>
      <w:r>
        <w:br w:type="textWrapping"/>
      </w:r>
      <w:r>
        <w:rPr>
          <w:rStyle w:val="VerbatimChar"/>
        </w:rPr>
        <w:t xml:space="preserve">## Very Satisfied|Very Unsatisfied                                                               4.779807594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 0.3640076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 0.3642379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 0.5118063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 0.5846309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0.5560856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 0.6216254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0.2883987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0.2781638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 0.2449576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 0.2268604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0.2339372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 1.3209057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 1.3396388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0.2971996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0.2688082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0.2210034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0.2336016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0.2145142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0.2152168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 0.2208596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0.3173358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 0.2542211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0.6184067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 0.3708206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 0.2573965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0.8537290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0.8234482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0.8296784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0.6701029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0.6257589</w:t>
      </w:r>
      <w:r>
        <w:br w:type="textWrapping"/>
      </w:r>
      <w:r>
        <w:rPr>
          <w:rStyle w:val="VerbatimChar"/>
        </w:rPr>
        <w:t xml:space="preserve">## Satisfied|Slightly Unsatisfied                                                                0.7825531</w:t>
      </w:r>
      <w:r>
        <w:br w:type="textWrapping"/>
      </w:r>
      <w:r>
        <w:rPr>
          <w:rStyle w:val="VerbatimChar"/>
        </w:rPr>
        <w:t xml:space="preserve">## Slightly Unsatisfied|Very Satisfied                                                           0.7884581</w:t>
      </w:r>
      <w:r>
        <w:br w:type="textWrapping"/>
      </w:r>
      <w:r>
        <w:rPr>
          <w:rStyle w:val="VerbatimChar"/>
        </w:rPr>
        <w:t xml:space="preserve">## Very Satisfied|Very Unsatisfied                                                               0.8192696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-0.16828087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-0.61813665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-0.58252067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-0.06045929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1.50921053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-1.14344556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0.80631711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0.53577681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-0.05751253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-0.88938675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0.99729791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-1.63897685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 1.98735477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1.40960810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5.46837694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0.03184388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2.87712521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1.63043451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0.52184971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-1.01772325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0.19564098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-3.54343092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0.80716509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-0.70457384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-0.63186911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1.08428267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0.98825372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0.12949078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2.82022827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0.86268647</w:t>
      </w:r>
      <w:r>
        <w:br w:type="textWrapping"/>
      </w:r>
      <w:r>
        <w:rPr>
          <w:rStyle w:val="VerbatimChar"/>
        </w:rPr>
        <w:t xml:space="preserve">## Satisfied|Slightly Unsatisfied                                                                2.11091543</w:t>
      </w:r>
      <w:r>
        <w:br w:type="textWrapping"/>
      </w:r>
      <w:r>
        <w:rPr>
          <w:rStyle w:val="VerbatimChar"/>
        </w:rPr>
        <w:t xml:space="preserve">## Slightly Unsatisfied|Very Satisfied                                                           3.14719184</w:t>
      </w:r>
      <w:r>
        <w:br w:type="textWrapping"/>
      </w:r>
      <w:r>
        <w:rPr>
          <w:rStyle w:val="VerbatimChar"/>
        </w:rPr>
        <w:t xml:space="preserve">## Very Satisfied|Very Unsatisfied                                                               5.83423013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p value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8.663623e-01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5.364853e-01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5.602160e-01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9.517898e-01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1.312450e-01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2.528536e-01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4.200600e-01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5.921128e-01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9.541369e-01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3.737953e-01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3.186199e-01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1.012181e-01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4.688310e-02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1.586554e-01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4.541752e-08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9.745965e-01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4.013163e-03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1.030097e-01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6.017750e-01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3.088095e-01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8.448912e-01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3.949568e-04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4.195714e-01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4.810755e-01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5.274724e-01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2.782395e-01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3.230284e-01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8.969693e-01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4.798950e-03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3.883099e-01</w:t>
      </w:r>
      <w:r>
        <w:br w:type="textWrapping"/>
      </w:r>
      <w:r>
        <w:rPr>
          <w:rStyle w:val="VerbatimChar"/>
        </w:rPr>
        <w:t xml:space="preserve">## Satisfied|Slightly Unsatisfied                                                               3.477958e-02</w:t>
      </w:r>
      <w:r>
        <w:br w:type="textWrapping"/>
      </w:r>
      <w:r>
        <w:rPr>
          <w:rStyle w:val="VerbatimChar"/>
        </w:rPr>
        <w:t xml:space="preserve">## Slightly Unsatisfied|Very Satisfied                                                          1.648468e-03</w:t>
      </w:r>
      <w:r>
        <w:br w:type="textWrapping"/>
      </w:r>
      <w:r>
        <w:rPr>
          <w:rStyle w:val="VerbatimChar"/>
        </w:rPr>
        <w:t xml:space="preserve">## Very Satisfied|Very Unsatisfied                                                              5.403950e-09</w:t>
      </w:r>
    </w:p>
    <w:p>
      <w:pPr>
        <w:pStyle w:val="Heading4"/>
      </w:pPr>
      <w:bookmarkStart w:id="40" w:name="odds-ratios-and-their-confidence-intervals"/>
      <w:bookmarkEnd w:id="40"/>
      <w:r>
        <w:t xml:space="preserve">Odds Ratios and their Confidence Intervals</w:t>
      </w:r>
    </w:p>
    <w:p>
      <w:pPr>
        <w:pStyle w:val="SourceCode"/>
      </w:pP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(m), ci))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OR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 0.9405829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 0.7983974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 0.7421991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 0.9652710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2.3146308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 0.4912536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1.2618019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1.1607121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 0.9860106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 0.8172856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1.2627666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 0.1147575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14.3297466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1.5203414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4.3489930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1.0070624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1.9583478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1.4187147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1.1188606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 0.7986967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1.0640516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 0.4062385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1.6473308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 0.7700726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 0.8498963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2.5235926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2.2564115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1.1134193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6.6183304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1.7157216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2.5 %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0.463984624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0.393674401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0.266853560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0.298130157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0.756901241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0.131970798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0.717716313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0.673176065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0.610563800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0.524022291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0.800739629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0.004596766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1.250406179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0.843980236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2.572731017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0.650983679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1.238240827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0.932364218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0.733004716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0.517337265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0.564939050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0.246551259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0.473766898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0.370922492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0.513532685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0.479579095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0.456763606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0.221095979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1.896190043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0.537459748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97.5 %</w:t>
      </w:r>
      <w:r>
        <w:br w:type="textWrapping"/>
      </w:r>
      <w:r>
        <w:rPr>
          <w:rStyle w:val="VerbatimChar"/>
        </w:rPr>
        <w:t xml:space="preserve">## df1$freq_useAt least once a week                                                               1.9416099</w:t>
      </w:r>
      <w:r>
        <w:br w:type="textWrapping"/>
      </w:r>
      <w:r>
        <w:rPr>
          <w:rStyle w:val="VerbatimChar"/>
        </w:rPr>
        <w:t xml:space="preserve">## df1$freq_useDaily                                                                              1.6491686</w:t>
      </w:r>
      <w:r>
        <w:br w:type="textWrapping"/>
      </w:r>
      <w:r>
        <w:rPr>
          <w:rStyle w:val="VerbatimChar"/>
        </w:rPr>
        <w:t xml:space="preserve">## df1$freq_useLess than once a month                                                             2.0030414</w:t>
      </w:r>
      <w:r>
        <w:br w:type="textWrapping"/>
      </w:r>
      <w:r>
        <w:rPr>
          <w:rStyle w:val="VerbatimChar"/>
        </w:rPr>
        <w:t xml:space="preserve">## df1$roleDocument Control Group Member                                                          2.9884884</w:t>
      </w:r>
      <w:r>
        <w:br w:type="textWrapping"/>
      </w:r>
      <w:r>
        <w:rPr>
          <w:rStyle w:val="VerbatimChar"/>
        </w:rPr>
        <w:t xml:space="preserve">## df1$roleDocument Steward for a functional area                                                 6.8122375</w:t>
      </w:r>
      <w:r>
        <w:br w:type="textWrapping"/>
      </w:r>
      <w:r>
        <w:rPr>
          <w:rStyle w:val="VerbatimChar"/>
        </w:rPr>
        <w:t xml:space="preserve">## df1$roleNot Sure                                                                               1.5668129</w:t>
      </w:r>
      <w:r>
        <w:br w:type="textWrapping"/>
      </w:r>
      <w:r>
        <w:rPr>
          <w:rStyle w:val="VerbatimChar"/>
        </w:rPr>
        <w:t xml:space="preserve">## df1$roleOwner / Author                                                                         2.2266164</w:t>
      </w:r>
      <w:r>
        <w:br w:type="textWrapping"/>
      </w:r>
      <w:r>
        <w:rPr>
          <w:rStyle w:val="VerbatimChar"/>
        </w:rPr>
        <w:t xml:space="preserve">## df1$roleReviewer / Approver                                                                    2.0062932</w:t>
      </w:r>
      <w:r>
        <w:br w:type="textWrapping"/>
      </w:r>
      <w:r>
        <w:rPr>
          <w:rStyle w:val="VerbatimChar"/>
        </w:rPr>
        <w:t xml:space="preserve">## df1$training_instructor_ledInstructor Led                                                      1.5969506</w:t>
      </w:r>
      <w:r>
        <w:br w:type="textWrapping"/>
      </w:r>
      <w:r>
        <w:rPr>
          <w:rStyle w:val="VerbatimChar"/>
        </w:rPr>
        <w:t xml:space="preserve">## df1$training_web_basedWeb/Computer Based                                                       1.2766539</w:t>
      </w:r>
      <w:r>
        <w:br w:type="textWrapping"/>
      </w:r>
      <w:r>
        <w:rPr>
          <w:rStyle w:val="VerbatimChar"/>
        </w:rPr>
        <w:t xml:space="preserve">## df1$training_readRead &amp; Understood of Procedural Document(s)                                   2.0058319</w:t>
      </w:r>
      <w:r>
        <w:br w:type="textWrapping"/>
      </w:r>
      <w:r>
        <w:rPr>
          <w:rStyle w:val="VerbatimChar"/>
        </w:rPr>
        <w:t xml:space="preserve">## df1$no_trainingI did not take training                                                         1.2460146</w:t>
      </w:r>
      <w:r>
        <w:br w:type="textWrapping"/>
      </w:r>
      <w:r>
        <w:rPr>
          <w:rStyle w:val="VerbatimChar"/>
        </w:rPr>
        <w:t xml:space="preserve">## df1$training_effectivenessI did not take training                                            363.9223923</w:t>
      </w:r>
      <w:r>
        <w:br w:type="textWrapping"/>
      </w:r>
      <w:r>
        <w:rPr>
          <w:rStyle w:val="VerbatimChar"/>
        </w:rPr>
        <w:t xml:space="preserve">## df1$training_effectivenessNot effective enough                                                 2.7125669</w:t>
      </w:r>
      <w:r>
        <w:br w:type="textWrapping"/>
      </w:r>
      <w:r>
        <w:rPr>
          <w:rStyle w:val="VerbatimChar"/>
        </w:rPr>
        <w:t xml:space="preserve">## df1$training_effectivenessVery effective                                                       7.3915420</w:t>
      </w:r>
      <w:r>
        <w:br w:type="textWrapping"/>
      </w:r>
      <w:r>
        <w:rPr>
          <w:rStyle w:val="VerbatimChar"/>
        </w:rPr>
        <w:t xml:space="preserve">## df1$support_GnetGNet                                                                           1.5498643</w:t>
      </w:r>
      <w:r>
        <w:br w:type="textWrapping"/>
      </w:r>
      <w:r>
        <w:rPr>
          <w:rStyle w:val="VerbatimChar"/>
        </w:rPr>
        <w:t xml:space="preserve">## df1$support_inapplicationIn-Application (GVault)                                               3.0976786</w:t>
      </w:r>
      <w:r>
        <w:br w:type="textWrapping"/>
      </w:r>
      <w:r>
        <w:rPr>
          <w:rStyle w:val="VerbatimChar"/>
        </w:rPr>
        <w:t xml:space="preserve">## df1$support_ref_docReference Document (User Manual, Reference Guide, Training Material, etc)   2.1638272</w:t>
      </w:r>
      <w:r>
        <w:br w:type="textWrapping"/>
      </w:r>
      <w:r>
        <w:rPr>
          <w:rStyle w:val="VerbatimChar"/>
        </w:rPr>
        <w:t xml:space="preserve">## df1$support_SOPSOPs and Work Instructions                                                      1.7057883</w:t>
      </w:r>
      <w:r>
        <w:br w:type="textWrapping"/>
      </w:r>
      <w:r>
        <w:rPr>
          <w:rStyle w:val="VerbatimChar"/>
        </w:rPr>
        <w:t xml:space="preserve">## df1$support_contactedContacted my Document Control or Training Group                           1.2308936</w:t>
      </w:r>
      <w:r>
        <w:br w:type="textWrapping"/>
      </w:r>
      <w:r>
        <w:rPr>
          <w:rStyle w:val="VerbatimChar"/>
        </w:rPr>
        <w:t xml:space="preserve">## df1$support_ITIT Support / SPARC                                                               1.9673261</w:t>
      </w:r>
      <w:r>
        <w:br w:type="textWrapping"/>
      </w:r>
      <w:r>
        <w:rPr>
          <w:rStyle w:val="VerbatimChar"/>
        </w:rPr>
        <w:t xml:space="preserve">## df1$complete_without_helpMost of the time                                                      0.6688372</w:t>
      </w:r>
      <w:r>
        <w:br w:type="textWrapping"/>
      </w:r>
      <w:r>
        <w:rPr>
          <w:rStyle w:val="VerbatimChar"/>
        </w:rPr>
        <w:t xml:space="preserve">## df1$complete_without_helpNever                                                                 5.4780282</w:t>
      </w:r>
      <w:r>
        <w:br w:type="textWrapping"/>
      </w:r>
      <w:r>
        <w:rPr>
          <w:rStyle w:val="VerbatimChar"/>
        </w:rPr>
        <w:t xml:space="preserve">## df1$complete_without_helpSome of the time                                                      1.5909998</w:t>
      </w:r>
      <w:r>
        <w:br w:type="textWrapping"/>
      </w:r>
      <w:r>
        <w:rPr>
          <w:rStyle w:val="VerbatimChar"/>
        </w:rPr>
        <w:t xml:space="preserve">## df1$easy_access_documentsYes                                                                   1.4113909</w:t>
      </w:r>
      <w:r>
        <w:br w:type="textWrapping"/>
      </w:r>
      <w:r>
        <w:rPr>
          <w:rStyle w:val="VerbatimChar"/>
        </w:rPr>
        <w:t xml:space="preserve">## df1$Gvault_efficiencyDecreased                                                                14.4853373</w:t>
      </w:r>
      <w:r>
        <w:br w:type="textWrapping"/>
      </w:r>
      <w:r>
        <w:rPr>
          <w:rStyle w:val="VerbatimChar"/>
        </w:rPr>
        <w:t xml:space="preserve">## df1$Gvault_efficiencyIncreased                                                                12.3340562</w:t>
      </w:r>
      <w:r>
        <w:br w:type="textWrapping"/>
      </w:r>
      <w:r>
        <w:rPr>
          <w:rStyle w:val="VerbatimChar"/>
        </w:rPr>
        <w:t xml:space="preserve">## df1$Gvault_efficiencyNo noticeable difference                                                  6.1067697</w:t>
      </w:r>
      <w:r>
        <w:br w:type="textWrapping"/>
      </w:r>
      <w:r>
        <w:rPr>
          <w:rStyle w:val="VerbatimChar"/>
        </w:rPr>
        <w:t xml:space="preserve">## df1$Gvault_improvedNo                                                                         27.2439790</w:t>
      </w:r>
      <w:r>
        <w:br w:type="textWrapping"/>
      </w:r>
      <w:r>
        <w:rPr>
          <w:rStyle w:val="VerbatimChar"/>
        </w:rPr>
        <w:t xml:space="preserve">## df1$Gvault_improvedYes                                                                         6.5299143</w:t>
      </w:r>
    </w:p>
    <w:p>
      <w:pPr>
        <w:pStyle w:val="Heading4"/>
      </w:pPr>
      <w:bookmarkStart w:id="41" w:name="interpretation-at-a-glance-the-effect-of-one-predictor-on-the-oddslikelihood-of-satisfaction"/>
      <w:bookmarkEnd w:id="41"/>
      <w:r>
        <w:t xml:space="preserve">Interpretation at a glance: The effect of one predictor on the odds/likelihood of satisfaction</w:t>
      </w:r>
    </w:p>
    <w:p>
      <w:pPr>
        <w:pStyle w:val="FirstParagraph"/>
      </w:pPr>
      <w:r>
        <w:t xml:space="preserve">When Gvault is used atleast once a week versus atleast once a month, the odds of satisfaction being very satisfied are 0.9 greater than the odds of either</w:t>
      </w:r>
      <w:r>
        <w:t xml:space="preserve"> </w:t>
      </w:r>
      <w:r>
        <w:t xml:space="preserve">“</w:t>
      </w:r>
      <w:r>
        <w:t xml:space="preserve">satisfied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slightly unsatisfied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unsatisfied</w:t>
      </w:r>
      <w:r>
        <w:t xml:space="preserve">”</w:t>
      </w:r>
      <w:r>
        <w:t xml:space="preserve"> </w:t>
      </w:r>
      <w:r>
        <w:t xml:space="preserve">combined. NOTE: The reference level selected was</w:t>
      </w:r>
      <w:r>
        <w:t xml:space="preserve"> </w:t>
      </w:r>
      <w:r>
        <w:t xml:space="preserve">“</w:t>
      </w:r>
      <w:r>
        <w:t xml:space="preserve">atleast once a month</w:t>
      </w:r>
      <w:r>
        <w:t xml:space="preserve">”</w:t>
      </w:r>
    </w:p>
    <w:p>
      <w:pPr>
        <w:pStyle w:val="BodyText"/>
      </w:pPr>
      <w:r>
        <w:t xml:space="preserve">When the training is very effective versus effective training, the odds of a user being very satisfied are 4.38 greater than the odds of being either</w:t>
      </w:r>
      <w:r>
        <w:t xml:space="preserve"> </w:t>
      </w:r>
      <w:r>
        <w:t xml:space="preserve">“</w:t>
      </w:r>
      <w:r>
        <w:t xml:space="preserve">satisfied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r>
        <w:t xml:space="preserve">“</w:t>
      </w:r>
      <w:r>
        <w:t xml:space="preserve">slightly unsatisfied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unsatisfied</w:t>
      </w:r>
      <w:r>
        <w:t xml:space="preserve">”</w:t>
      </w:r>
      <w:r>
        <w:t xml:space="preserve"> </w:t>
      </w:r>
      <w:r>
        <w:t xml:space="preserve">combined. NOTE: The reference level selected was</w:t>
      </w:r>
      <w:r>
        <w:t xml:space="preserve"> </w:t>
      </w:r>
      <w:r>
        <w:t xml:space="preserve">“</w:t>
      </w:r>
      <w:r>
        <w:t xml:space="preserve">effective</w:t>
      </w:r>
      <w:r>
        <w:t xml:space="preserve">”</w:t>
      </w:r>
    </w:p>
    <w:p>
      <w:pPr>
        <w:pStyle w:val="Heading3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Most of the predictor variables were not statistically significant in predicting the level of satisfaction with the overall experience of GVault QDMS. Training effectiveness (p-value=0.04688), Support for In application(p-value=0.00401), complete work without(p-value=0.000395) help,and whether Gvault improved features(p-value=0.0.00479) were the variables that significantly affected satisfaction of a user.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9dd5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2020-01-04T20:06:26Z</dcterms:created>
  <dcterms:modified xsi:type="dcterms:W3CDTF">2020-01-04T20:06:26Z</dcterms:modified>
</cp:coreProperties>
</file>