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4E" w:rsidRDefault="00C1184E">
      <w:pPr>
        <w:widowControl/>
        <w:pBdr>
          <w:bottom w:val="thinThickThinMediumGap" w:sz="18" w:space="0" w:color="auto"/>
        </w:pBdr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Default="00C1184E">
      <w:pPr>
        <w:widowControl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Pr="006A538B" w:rsidRDefault="006A538B" w:rsidP="00DA4157">
      <w:pPr>
        <w:widowControl/>
        <w:pBdr>
          <w:bottom w:val="thinThickThinMediumGap" w:sz="18" w:space="0" w:color="auto"/>
        </w:pBdr>
        <w:jc w:val="left"/>
        <w:rPr>
          <w:rFonts w:ascii="Times New Roman" w:hAnsi="Times New Roman" w:cs="Times New Roman" w:hint="eastAsia"/>
          <w:color w:val="000000"/>
          <w:kern w:val="0"/>
          <w:sz w:val="41"/>
          <w:szCs w:val="41"/>
          <w:lang w:bidi="ar"/>
        </w:rPr>
      </w:pPr>
      <w:r w:rsidRPr="006A538B"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  <w:t>Quickstart</w:t>
      </w:r>
      <w:r>
        <w:rPr>
          <w:rFonts w:ascii="Times New Roman" w:hAnsi="Times New Roman" w:cs="Times New Roman" w:hint="eastAsia"/>
          <w:color w:val="000000"/>
          <w:kern w:val="0"/>
          <w:sz w:val="41"/>
          <w:szCs w:val="41"/>
          <w:lang w:bidi="ar"/>
        </w:rPr>
        <w:t xml:space="preserve"> for VMD+SYVA</w:t>
      </w:r>
    </w:p>
    <w:p w:rsidR="00C1184E" w:rsidRDefault="00C1184E" w:rsidP="006A538B">
      <w:pPr>
        <w:widowControl/>
        <w:pBdr>
          <w:bottom w:val="thinThickThinMediumGap" w:sz="18" w:space="0" w:color="auto"/>
        </w:pBdr>
        <w:ind w:firstLineChars="600" w:firstLine="2460"/>
        <w:jc w:val="left"/>
        <w:rPr>
          <w:rFonts w:ascii="Times New Roman" w:eastAsia="CMBX12" w:hAnsi="Times New Roman" w:cs="Times New Roman"/>
          <w:color w:val="000000"/>
          <w:kern w:val="0"/>
          <w:sz w:val="41"/>
          <w:szCs w:val="41"/>
          <w:lang w:bidi="ar"/>
        </w:rPr>
      </w:pPr>
    </w:p>
    <w:p w:rsidR="00C1184E" w:rsidRPr="004E5D65" w:rsidRDefault="004E5D65" w:rsidP="004E5D65">
      <w:pPr>
        <w:widowControl/>
        <w:jc w:val="left"/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</w:pPr>
      <w:r w:rsidRPr="004E5D65"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  <w:t xml:space="preserve">1. </w:t>
      </w:r>
      <w:r w:rsidR="001B7247" w:rsidRPr="004E5D65"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  <w:t>Download and I</w:t>
      </w:r>
      <w:r w:rsidR="001B7247" w:rsidRPr="004E5D65">
        <w:rPr>
          <w:rFonts w:ascii="Times New Roman" w:eastAsia="CMBX12" w:hAnsi="Times New Roman" w:cs="Times New Roman" w:hint="eastAsia"/>
          <w:b/>
          <w:color w:val="000000"/>
          <w:kern w:val="0"/>
          <w:sz w:val="22"/>
          <w:szCs w:val="49"/>
          <w:lang w:bidi="ar"/>
        </w:rPr>
        <w:t>nstall VMD 1.9.3</w:t>
      </w:r>
    </w:p>
    <w:p w:rsidR="001922B8" w:rsidRDefault="001B7247" w:rsidP="001922B8">
      <w:pPr>
        <w:widowControl/>
        <w:jc w:val="left"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 w:rsidRPr="001B7247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Choose the operating system for your VMD installation. </w:t>
      </w:r>
      <w:r w:rsidR="001922B8"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>I</w:t>
      </w:r>
      <w:r w:rsidR="001922B8">
        <w:rPr>
          <w:rFonts w:ascii="Times New Roman" w:hAnsi="Times New Roman" w:cs="Times New Roman"/>
          <w:color w:val="000000"/>
          <w:kern w:val="0"/>
          <w:szCs w:val="21"/>
          <w:lang w:bidi="ar"/>
        </w:rPr>
        <w:t>t is highly recommended to</w:t>
      </w:r>
      <w:r w:rsidRPr="001B7247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download the software from VMD Home page</w:t>
      </w:r>
      <w:r w:rsidR="001922B8"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(</w:t>
      </w:r>
      <w:hyperlink r:id="rId6" w:history="1">
        <w:r w:rsidR="001922B8" w:rsidRPr="001D32F8">
          <w:rPr>
            <w:rStyle w:val="a4"/>
            <w:rFonts w:ascii="Times New Roman" w:eastAsia="CMR10" w:hAnsi="Times New Roman" w:cs="Times New Roman"/>
            <w:kern w:val="0"/>
            <w:szCs w:val="21"/>
            <w:lang w:bidi="ar"/>
          </w:rPr>
          <w:t>https://www.ks.uiuc.edu/Development/Download/download.cgi?PackageName=VMD</w:t>
        </w:r>
      </w:hyperlink>
      <w:r w:rsidR="001922B8"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>)</w:t>
      </w:r>
      <w:r w:rsidRPr="001B7247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. </w:t>
      </w:r>
    </w:p>
    <w:p w:rsidR="001B7247" w:rsidRDefault="001B7247" w:rsidP="001B7247">
      <w:pPr>
        <w:widowControl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 w:rsidRPr="001B7247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Select the version that is compatible with your operating system. At this time the latest stable version is 1.9.3. There is also </w:t>
      </w:r>
      <w:r w:rsidR="001922B8">
        <w:rPr>
          <w:rFonts w:ascii="Times New Roman" w:hAnsi="Times New Roman" w:cs="Times New Roman"/>
          <w:color w:val="000000"/>
          <w:kern w:val="0"/>
          <w:szCs w:val="21"/>
          <w:lang w:bidi="ar"/>
        </w:rPr>
        <w:t>Version 1.9.4 ALPHA</w:t>
      </w:r>
      <w:r w:rsidR="001922B8"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. But </w:t>
      </w:r>
      <w:r w:rsidRPr="001B7247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Version 1.9.3 is recommended, </w:t>
      </w:r>
      <w:r w:rsidR="001922B8"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>and</w:t>
      </w:r>
      <w:r w:rsidRPr="001B7247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it is also very easy to install.</w:t>
      </w:r>
    </w:p>
    <w:p w:rsidR="001922B8" w:rsidRPr="001B7247" w:rsidRDefault="001922B8" w:rsidP="001B7247">
      <w:pPr>
        <w:widowControl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222E11D2" wp14:editId="15077290">
            <wp:extent cx="5274310" cy="153895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8B" w:rsidRPr="004E5D65" w:rsidRDefault="004E5D65" w:rsidP="006A538B">
      <w:pPr>
        <w:widowControl/>
        <w:jc w:val="left"/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  <w:t xml:space="preserve">2. </w:t>
      </w:r>
      <w:r w:rsidRPr="004E5D65"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  <w:t>I</w:t>
      </w:r>
      <w:r w:rsidRPr="004E5D65">
        <w:rPr>
          <w:rFonts w:ascii="Times New Roman" w:eastAsia="CMBX12" w:hAnsi="Times New Roman" w:cs="Times New Roman" w:hint="eastAsia"/>
          <w:b/>
          <w:color w:val="000000"/>
          <w:kern w:val="0"/>
          <w:sz w:val="22"/>
          <w:szCs w:val="49"/>
          <w:lang w:bidi="ar"/>
        </w:rPr>
        <w:t>nstall</w:t>
      </w:r>
      <w:r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  <w:t xml:space="preserve"> </w:t>
      </w:r>
      <w:r w:rsidRPr="004E5D65">
        <w:rPr>
          <w:rFonts w:ascii="Times New Roman" w:hAnsi="Times New Roman" w:cs="Times New Roman"/>
          <w:b/>
          <w:color w:val="000000"/>
          <w:kern w:val="0"/>
          <w:sz w:val="22"/>
          <w:szCs w:val="49"/>
          <w:lang w:bidi="ar"/>
        </w:rPr>
        <w:t>plugins</w:t>
      </w:r>
    </w:p>
    <w:p w:rsidR="004E5D65" w:rsidRDefault="004E5D65">
      <w:pPr>
        <w:widowControl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 w:rsidRPr="004E5D65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Unzip the plugins.zip file and 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>copy</w:t>
      </w:r>
      <w:r w:rsidRPr="004E5D65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the following 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>three</w:t>
      </w:r>
      <w:r w:rsidRPr="004E5D65">
        <w:rPr>
          <w:rFonts w:ascii="Times New Roman" w:hAnsi="Times New Roman" w:cs="Times New Roman"/>
          <w:color w:val="000000"/>
          <w:kern w:val="0"/>
          <w:szCs w:val="21"/>
          <w:lang w:bidi="ar"/>
        </w:rPr>
        <w:t xml:space="preserve"> files (symm.exe, libgcc_s_seh-1.dll, and libquadmath-0.dll) to the root directory of your VMD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(e.g. </w:t>
      </w:r>
      <w:r w:rsidRPr="004E5D65">
        <w:rPr>
          <w:rFonts w:ascii="Times New Roman" w:hAnsi="Times New Roman" w:cs="Times New Roman"/>
          <w:color w:val="0000CC"/>
          <w:kern w:val="0"/>
          <w:szCs w:val="21"/>
          <w:lang w:bidi="ar"/>
        </w:rPr>
        <w:t>D:\sync\program\VMD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>)</w:t>
      </w:r>
      <w:r w:rsidRPr="004E5D65">
        <w:rPr>
          <w:rFonts w:ascii="Times New Roman" w:hAnsi="Times New Roman" w:cs="Times New Roman"/>
          <w:color w:val="000000"/>
          <w:kern w:val="0"/>
          <w:szCs w:val="21"/>
          <w:lang w:bidi="ar"/>
        </w:rPr>
        <w:t>.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Copy </w:t>
      </w:r>
      <w:r>
        <w:rPr>
          <w:rFonts w:ascii="Times New Roman" w:hAnsi="Times New Roman" w:cs="Times New Roman"/>
          <w:color w:val="000000"/>
          <w:kern w:val="0"/>
          <w:szCs w:val="21"/>
          <w:lang w:bidi="ar"/>
        </w:rPr>
        <w:t>symm.tcl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to </w:t>
      </w:r>
      <w:r>
        <w:rPr>
          <w:rFonts w:ascii="Times New Roman" w:hAnsi="Times New Roman" w:cs="Times New Roman" w:hint="eastAsia"/>
          <w:color w:val="0000CC"/>
          <w:kern w:val="0"/>
          <w:szCs w:val="21"/>
          <w:lang w:bidi="ar"/>
        </w:rPr>
        <w:t>***</w:t>
      </w:r>
      <w:r w:rsidRPr="004E5D65">
        <w:rPr>
          <w:rFonts w:ascii="Times New Roman" w:hAnsi="Times New Roman" w:cs="Times New Roman"/>
          <w:color w:val="0000CC"/>
          <w:kern w:val="0"/>
          <w:szCs w:val="21"/>
          <w:lang w:bidi="ar"/>
        </w:rPr>
        <w:t>\VMD\plugins\noarch\tcl\symmetrytool1.3</w:t>
      </w:r>
      <w:r w:rsidRPr="004E5D65"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>.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 </w:t>
      </w:r>
    </w:p>
    <w:p w:rsidR="00C1184E" w:rsidRDefault="004E5D65">
      <w:pPr>
        <w:widowControl/>
        <w:rPr>
          <w:rFonts w:ascii="Times New Roman" w:eastAsia="CMR10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 xml:space="preserve">Note *** represents </w:t>
      </w:r>
      <w:r w:rsidRPr="004E5D65">
        <w:rPr>
          <w:rFonts w:ascii="Times New Roman" w:hAnsi="Times New Roman" w:cs="Times New Roman"/>
          <w:color w:val="000000"/>
          <w:kern w:val="0"/>
          <w:szCs w:val="21"/>
          <w:lang w:bidi="ar"/>
        </w:rPr>
        <w:t>the root directory of your VMD</w:t>
      </w: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t>.</w:t>
      </w:r>
    </w:p>
    <w:p w:rsidR="00C1184E" w:rsidRDefault="004E5D65" w:rsidP="004E5D65">
      <w:pPr>
        <w:widowControl/>
        <w:jc w:val="left"/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</w:pPr>
      <w:r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  <w:t>3</w:t>
      </w:r>
      <w:r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  <w:t xml:space="preserve">. </w:t>
      </w:r>
      <w:r>
        <w:rPr>
          <w:rFonts w:ascii="Times New Roman" w:hAnsi="Times New Roman" w:cs="Times New Roman" w:hint="eastAsia"/>
          <w:b/>
          <w:color w:val="000000"/>
          <w:kern w:val="0"/>
          <w:sz w:val="22"/>
          <w:szCs w:val="49"/>
          <w:lang w:bidi="ar"/>
        </w:rPr>
        <w:t>Load molecule and show symmetry</w:t>
      </w:r>
      <w:bookmarkStart w:id="0" w:name="_GoBack"/>
      <w:bookmarkEnd w:id="0"/>
    </w:p>
    <w:p w:rsidR="00DA4157" w:rsidRPr="00576FD1" w:rsidRDefault="00DA4157" w:rsidP="00DA4157">
      <w:pPr>
        <w:widowControl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  <w:r w:rsidRPr="00576FD1">
        <w:rPr>
          <w:rFonts w:ascii="Times New Roman" w:hAnsi="Times New Roman" w:cs="Times New Roman"/>
          <w:color w:val="000000"/>
          <w:kern w:val="0"/>
          <w:szCs w:val="21"/>
          <w:lang w:bidi="ar"/>
        </w:rPr>
        <w:t>Open VMD, drag the molecules in the Resources folder into the VMD window and select Extensions -&gt; Analysis -&gt; Symmetry Tool.</w:t>
      </w:r>
    </w:p>
    <w:p w:rsidR="00576FD1" w:rsidRDefault="00576FD1" w:rsidP="004E5D65">
      <w:pPr>
        <w:widowControl/>
        <w:jc w:val="left"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444111" cy="2309834"/>
            <wp:effectExtent l="0" t="0" r="0" b="0"/>
            <wp:docPr id="4" name="图片 4" descr="C:\Users\Adminis\Desktop\QQ截图2024062409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\Desktop\QQ截图202406240951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207" cy="230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D1" w:rsidRDefault="00DA4157" w:rsidP="00576FD1">
      <w:pPr>
        <w:widowControl/>
        <w:jc w:val="left"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  <w:lastRenderedPageBreak/>
        <w:t>Then</w:t>
      </w:r>
      <w:r w:rsidR="00576FD1" w:rsidRPr="00576FD1">
        <w:rPr>
          <w:rFonts w:ascii="Times New Roman" w:hAnsi="Times New Roman" w:cs="Times New Roman"/>
          <w:color w:val="000000"/>
          <w:kern w:val="0"/>
          <w:szCs w:val="21"/>
          <w:lang w:bidi="ar"/>
        </w:rPr>
        <w:t>, in the SymmetryTool window that pops up, click on the Guess-Symmetry button to get a display of symmetry elements and point groups.</w:t>
      </w:r>
      <w:r w:rsidR="00576FD1">
        <w:rPr>
          <w:noProof/>
        </w:rPr>
        <w:drawing>
          <wp:inline distT="0" distB="0" distL="0" distR="0" wp14:anchorId="762ADF8D" wp14:editId="65CF0AB9">
            <wp:extent cx="5209819" cy="414941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819" cy="414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D1" w:rsidRDefault="00576FD1" w:rsidP="004E5D65">
      <w:pPr>
        <w:widowControl/>
        <w:jc w:val="left"/>
        <w:rPr>
          <w:rFonts w:ascii="Times New Roman" w:hAnsi="Times New Roman" w:cs="Times New Roman" w:hint="eastAsia"/>
          <w:color w:val="000000"/>
          <w:kern w:val="0"/>
          <w:szCs w:val="21"/>
          <w:lang w:bidi="ar"/>
        </w:rPr>
      </w:pPr>
    </w:p>
    <w:p w:rsidR="00576FD1" w:rsidRPr="004E5D65" w:rsidRDefault="00576FD1" w:rsidP="004E5D65">
      <w:pPr>
        <w:widowControl/>
        <w:jc w:val="left"/>
        <w:rPr>
          <w:rFonts w:ascii="Times New Roman" w:hAnsi="Times New Roman" w:cs="Times New Roman"/>
          <w:color w:val="000000"/>
          <w:kern w:val="0"/>
          <w:szCs w:val="21"/>
          <w:lang w:bidi="ar"/>
        </w:rPr>
      </w:pPr>
    </w:p>
    <w:sectPr w:rsidR="00576FD1" w:rsidRPr="004E5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Segoe Print"/>
    <w:charset w:val="00"/>
    <w:family w:val="auto"/>
    <w:pitch w:val="default"/>
  </w:font>
  <w:font w:name="CMR1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15630"/>
    <w:multiLevelType w:val="hybridMultilevel"/>
    <w:tmpl w:val="F4145C82"/>
    <w:lvl w:ilvl="0" w:tplc="624426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172A27"/>
    <w:rsid w:val="00172A27"/>
    <w:rsid w:val="001922B8"/>
    <w:rsid w:val="001B7247"/>
    <w:rsid w:val="004E5D65"/>
    <w:rsid w:val="00576FD1"/>
    <w:rsid w:val="006A538B"/>
    <w:rsid w:val="00C1184E"/>
    <w:rsid w:val="00DA4157"/>
    <w:rsid w:val="0F8E47D8"/>
    <w:rsid w:val="240115C5"/>
    <w:rsid w:val="2C753B81"/>
    <w:rsid w:val="495518E8"/>
    <w:rsid w:val="63A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A538B"/>
    <w:rPr>
      <w:sz w:val="18"/>
      <w:szCs w:val="18"/>
    </w:rPr>
  </w:style>
  <w:style w:type="character" w:customStyle="1" w:styleId="Char">
    <w:name w:val="批注框文本 Char"/>
    <w:basedOn w:val="a0"/>
    <w:link w:val="a3"/>
    <w:rsid w:val="006A538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4">
    <w:name w:val="Hyperlink"/>
    <w:basedOn w:val="a0"/>
    <w:rsid w:val="001B7247"/>
    <w:rPr>
      <w:color w:val="0026E5" w:themeColor="hyperlink"/>
      <w:u w:val="single"/>
    </w:rPr>
  </w:style>
  <w:style w:type="paragraph" w:styleId="a5">
    <w:name w:val="List Paragraph"/>
    <w:basedOn w:val="a"/>
    <w:uiPriority w:val="99"/>
    <w:unhideWhenUsed/>
    <w:rsid w:val="004E5D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s.uiuc.edu/Development/Download/download.cgi?PackageName=V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Office Word</Application>
  <DocSecurity>0</DocSecurity>
  <Lines>8</Lines>
  <Paragraphs>2</Paragraphs>
  <ScaleCrop>false</ScaleCrop>
  <Company>我去买吧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Mic</cp:lastModifiedBy>
  <cp:revision>3</cp:revision>
  <dcterms:created xsi:type="dcterms:W3CDTF">2024-06-24T01:57:00Z</dcterms:created>
  <dcterms:modified xsi:type="dcterms:W3CDTF">2024-06-24T01:57:00Z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E5EEEB5453EA47CEB857E037A0F8FB28_11</vt:lpwstr>
  </property>
</Properties>
</file>