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95B" w:rsidRPr="00617D7A" w:rsidRDefault="00F241DA" w:rsidP="00617D7A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17D7A">
        <w:rPr>
          <w:rFonts w:ascii="Times New Roman" w:hAnsi="Times New Roman"/>
          <w:b/>
          <w:bCs/>
          <w:sz w:val="32"/>
          <w:szCs w:val="32"/>
        </w:rPr>
        <w:t>ATOM THREADS PORTING STM8L DISCOVERY</w:t>
      </w:r>
    </w:p>
    <w:p w:rsidR="00B448B0" w:rsidRDefault="00617D7A" w:rsidP="00CA021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17D7A">
        <w:rPr>
          <w:rFonts w:ascii="Times New Roman" w:hAnsi="Times New Roman" w:cs="Times New Roman"/>
          <w:b/>
          <w:bCs/>
        </w:rPr>
        <w:t>Porting, design and test drivers GPIO (Button/Led) on Atomthread RTO</w:t>
      </w:r>
      <w:r w:rsidR="00B448B0">
        <w:rPr>
          <w:rFonts w:ascii="Times New Roman" w:hAnsi="Times New Roman" w:cs="Times New Roman"/>
          <w:b/>
          <w:bCs/>
        </w:rPr>
        <w:t>S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48B0" w:rsidTr="00B448B0">
        <w:tc>
          <w:tcPr>
            <w:tcW w:w="4675" w:type="dxa"/>
          </w:tcPr>
          <w:p w:rsidR="00B448B0" w:rsidRDefault="00B448B0" w:rsidP="00B448B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Document Authur:</w:t>
            </w:r>
          </w:p>
          <w:p w:rsidR="00B448B0" w:rsidRDefault="00B448B0" w:rsidP="00B448B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448B0">
              <w:rPr>
                <w:rFonts w:ascii="Times New Roman" w:hAnsi="Times New Roman" w:cs="Times New Roman"/>
              </w:rPr>
              <w:t>KhanhNLD</w:t>
            </w:r>
          </w:p>
        </w:tc>
        <w:tc>
          <w:tcPr>
            <w:tcW w:w="4675" w:type="dxa"/>
          </w:tcPr>
          <w:p w:rsidR="00B448B0" w:rsidRDefault="00B448B0" w:rsidP="00B448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Tester:</w:t>
            </w:r>
          </w:p>
          <w:p w:rsidR="00B448B0" w:rsidRDefault="00B448B0" w:rsidP="00B448B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48B0">
              <w:rPr>
                <w:rFonts w:ascii="Times New Roman" w:hAnsi="Times New Roman" w:cs="Times New Roman"/>
              </w:rPr>
              <w:t>PhucLH15</w:t>
            </w:r>
          </w:p>
          <w:p w:rsidR="00B448B0" w:rsidRDefault="00B448B0" w:rsidP="00B448B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48B0">
              <w:rPr>
                <w:rFonts w:ascii="Times New Roman" w:hAnsi="Times New Roman" w:cs="Times New Roman"/>
              </w:rPr>
              <w:t>ThucLT</w:t>
            </w:r>
          </w:p>
          <w:p w:rsidR="00B448B0" w:rsidRDefault="00B448B0" w:rsidP="00B448B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48B0">
              <w:rPr>
                <w:rFonts w:ascii="Times New Roman" w:hAnsi="Times New Roman" w:cs="Times New Roman"/>
              </w:rPr>
              <w:t>DieuTQ</w:t>
            </w:r>
          </w:p>
          <w:p w:rsidR="00B448B0" w:rsidRDefault="00B448B0" w:rsidP="00B448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448B0">
              <w:rPr>
                <w:rFonts w:ascii="Times New Roman" w:hAnsi="Times New Roman" w:cs="Times New Roman"/>
              </w:rPr>
              <w:t>KhaN</w:t>
            </w: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B448B0" w:rsidTr="00B448B0">
        <w:tc>
          <w:tcPr>
            <w:tcW w:w="4675" w:type="dxa"/>
          </w:tcPr>
          <w:p w:rsidR="00B448B0" w:rsidRDefault="00B448B0" w:rsidP="00B448B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Version 1</w:t>
            </w:r>
          </w:p>
        </w:tc>
        <w:tc>
          <w:tcPr>
            <w:tcW w:w="4675" w:type="dxa"/>
          </w:tcPr>
          <w:p w:rsidR="00B448B0" w:rsidRDefault="00B448B0" w:rsidP="00B448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23 Jul 2019</w:t>
            </w:r>
          </w:p>
        </w:tc>
      </w:tr>
    </w:tbl>
    <w:p w:rsidR="00B448B0" w:rsidRPr="00617D7A" w:rsidRDefault="00B448B0" w:rsidP="00617D7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617D7A" w:rsidRPr="00617D7A" w:rsidRDefault="00617D7A" w:rsidP="00617D7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17D7A">
        <w:rPr>
          <w:rFonts w:ascii="Times New Roman" w:hAnsi="Times New Roman" w:cs="Times New Roman"/>
          <w:b/>
          <w:bCs/>
        </w:rPr>
        <w:t>Common requirements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CMREQ01: Atomthread Kernel RTOS can run on board successfully. Can log some debug on terminal.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D20221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D2022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D2022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D20221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041488">
              <w:rPr>
                <w:rFonts w:ascii="Times New Roman" w:hAnsi="Times New Roman" w:cs="Times New Roman"/>
                <w:i/>
              </w:rPr>
              <w:t>CMREQ01</w:t>
            </w:r>
            <w:r w:rsidRPr="00041488">
              <w:rPr>
                <w:rFonts w:ascii="Times New Roman" w:hAnsi="Times New Roman" w:cs="Times New Roman"/>
                <w:i/>
              </w:rPr>
              <w:br/>
              <w:t>PhucLH15</w:t>
            </w:r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D20221">
        <w:tc>
          <w:tcPr>
            <w:tcW w:w="2514" w:type="dxa"/>
          </w:tcPr>
          <w:p w:rsidR="00D20221" w:rsidRPr="00041488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D20221" w:rsidRPr="00041488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D20221">
        <w:tc>
          <w:tcPr>
            <w:tcW w:w="2514" w:type="dxa"/>
            <w:vAlign w:val="center"/>
          </w:tcPr>
          <w:p w:rsidR="00D20221" w:rsidRP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 OS fai</w:t>
            </w:r>
            <w:r w:rsidRPr="00D2022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</w:t>
            </w:r>
            <w:r w:rsidRPr="00D2022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91" w:type="dxa"/>
            <w:vAlign w:val="center"/>
          </w:tcPr>
          <w:p w:rsidR="00D20221" w:rsidRPr="00D20221" w:rsidRDefault="009D13C7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Log</w:t>
            </w:r>
            <w:r w:rsidR="003030E5">
              <w:rPr>
                <w:rFonts w:ascii="Times New Roman" w:hAnsi="Times New Roman" w:cs="Times New Roman"/>
                <w:u w:val="single"/>
              </w:rPr>
              <w:t>:</w:t>
            </w:r>
            <w:r w:rsidRPr="00D20221">
              <w:rPr>
                <w:rFonts w:ascii="Times New Roman" w:hAnsi="Times New Roman" w:cs="Times New Roman"/>
                <w:i/>
              </w:rPr>
              <w:t xml:space="preserve"> </w:t>
            </w:r>
            <w:r w:rsidR="003030E5">
              <w:rPr>
                <w:rFonts w:ascii="Times New Roman" w:hAnsi="Times New Roman" w:cs="Times New Roman"/>
                <w:i/>
              </w:rPr>
              <w:t>“</w:t>
            </w:r>
            <w:r w:rsidR="00D20221" w:rsidRPr="00D20221">
              <w:rPr>
                <w:rFonts w:ascii="Times New Roman" w:hAnsi="Times New Roman" w:cs="Times New Roman"/>
                <w:i/>
              </w:rPr>
              <w:t>If this is printed, the OS initialization has failed</w:t>
            </w:r>
            <w:r w:rsidR="003030E5">
              <w:rPr>
                <w:rFonts w:ascii="Times New Roman" w:hAnsi="Times New Roman" w:cs="Times New Roman"/>
                <w:i/>
              </w:rPr>
              <w:t>”</w:t>
            </w:r>
          </w:p>
        </w:tc>
        <w:tc>
          <w:tcPr>
            <w:tcW w:w="1580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0221" w:rsidTr="00D20221">
        <w:tc>
          <w:tcPr>
            <w:tcW w:w="2514" w:type="dxa"/>
            <w:vAlign w:val="center"/>
          </w:tcPr>
          <w:p w:rsidR="00D20221" w:rsidRP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 threads LED</w:t>
            </w:r>
          </w:p>
        </w:tc>
        <w:tc>
          <w:tcPr>
            <w:tcW w:w="3691" w:type="dxa"/>
            <w:vAlign w:val="center"/>
          </w:tcPr>
          <w:p w:rsidR="00D20221" w:rsidRPr="00D20221" w:rsidRDefault="00C619C8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u w:val="single"/>
              </w:rPr>
              <w:t>Log:</w:t>
            </w:r>
            <w:r w:rsidR="00D20221" w:rsidRPr="00D202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="00D20221" w:rsidRPr="00D20221">
              <w:rPr>
                <w:rFonts w:ascii="Times New Roman" w:hAnsi="Times New Roman" w:cs="Times New Roman"/>
                <w:i/>
              </w:rPr>
              <w:t>led_thread has been created</w:t>
            </w:r>
            <w:r>
              <w:rPr>
                <w:rFonts w:ascii="Times New Roman" w:hAnsi="Times New Roman" w:cs="Times New Roman"/>
                <w:i/>
              </w:rPr>
              <w:t>”</w:t>
            </w:r>
          </w:p>
        </w:tc>
        <w:tc>
          <w:tcPr>
            <w:tcW w:w="1580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0221" w:rsidTr="00D20221">
        <w:tc>
          <w:tcPr>
            <w:tcW w:w="2514" w:type="dxa"/>
            <w:vAlign w:val="center"/>
          </w:tcPr>
          <w:p w:rsid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 threads Button</w:t>
            </w:r>
          </w:p>
        </w:tc>
        <w:tc>
          <w:tcPr>
            <w:tcW w:w="3691" w:type="dxa"/>
            <w:vAlign w:val="center"/>
          </w:tcPr>
          <w:p w:rsidR="00D20221" w:rsidRPr="00D20221" w:rsidRDefault="009D13C7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u w:val="single"/>
              </w:rPr>
              <w:t>Log</w:t>
            </w:r>
            <w:r w:rsidR="003030E5">
              <w:rPr>
                <w:rFonts w:ascii="Times New Roman" w:hAnsi="Times New Roman" w:cs="Times New Roman"/>
                <w:u w:val="single"/>
              </w:rPr>
              <w:t>:</w:t>
            </w:r>
            <w:r w:rsidRPr="00D20221">
              <w:rPr>
                <w:rFonts w:ascii="Times New Roman" w:hAnsi="Times New Roman" w:cs="Times New Roman"/>
                <w:i/>
              </w:rPr>
              <w:t xml:space="preserve"> </w:t>
            </w:r>
            <w:r w:rsidR="003030E5">
              <w:rPr>
                <w:rFonts w:ascii="Times New Roman" w:hAnsi="Times New Roman" w:cs="Times New Roman"/>
                <w:i/>
              </w:rPr>
              <w:t>“</w:t>
            </w:r>
            <w:r w:rsidR="00D20221" w:rsidRPr="00D20221">
              <w:rPr>
                <w:rFonts w:ascii="Times New Roman" w:hAnsi="Times New Roman" w:cs="Times New Roman"/>
                <w:i/>
              </w:rPr>
              <w:t>button_thread has been created</w:t>
            </w:r>
            <w:r w:rsidR="003030E5">
              <w:rPr>
                <w:rFonts w:ascii="Times New Roman" w:hAnsi="Times New Roman" w:cs="Times New Roman"/>
                <w:i/>
              </w:rPr>
              <w:t>”</w:t>
            </w:r>
          </w:p>
        </w:tc>
        <w:tc>
          <w:tcPr>
            <w:tcW w:w="1580" w:type="dxa"/>
            <w:vAlign w:val="center"/>
          </w:tcPr>
          <w:p w:rsid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0221" w:rsidTr="00D20221">
        <w:tc>
          <w:tcPr>
            <w:tcW w:w="2514" w:type="dxa"/>
            <w:vAlign w:val="center"/>
          </w:tcPr>
          <w:p w:rsid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 threads Display</w:t>
            </w:r>
          </w:p>
        </w:tc>
        <w:tc>
          <w:tcPr>
            <w:tcW w:w="3691" w:type="dxa"/>
            <w:vAlign w:val="center"/>
          </w:tcPr>
          <w:p w:rsidR="00D20221" w:rsidRPr="00D20221" w:rsidRDefault="009D13C7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u w:val="single"/>
              </w:rPr>
              <w:t>Log:</w:t>
            </w:r>
            <w:r w:rsidRPr="00D20221">
              <w:rPr>
                <w:rFonts w:ascii="Times New Roman" w:hAnsi="Times New Roman" w:cs="Times New Roman"/>
                <w:i/>
              </w:rPr>
              <w:t xml:space="preserve"> </w:t>
            </w:r>
            <w:r w:rsidR="003030E5">
              <w:rPr>
                <w:rFonts w:ascii="Times New Roman" w:hAnsi="Times New Roman" w:cs="Times New Roman"/>
                <w:i/>
              </w:rPr>
              <w:t>“</w:t>
            </w:r>
            <w:r w:rsidR="00D20221" w:rsidRPr="00D20221">
              <w:rPr>
                <w:rFonts w:ascii="Times New Roman" w:hAnsi="Times New Roman" w:cs="Times New Roman"/>
                <w:i/>
              </w:rPr>
              <w:t>display_thread has been created</w:t>
            </w:r>
            <w:r w:rsidR="003030E5">
              <w:rPr>
                <w:rFonts w:ascii="Times New Roman" w:hAnsi="Times New Roman" w:cs="Times New Roman"/>
                <w:i/>
              </w:rPr>
              <w:t>”</w:t>
            </w:r>
          </w:p>
        </w:tc>
        <w:tc>
          <w:tcPr>
            <w:tcW w:w="1580" w:type="dxa"/>
            <w:vAlign w:val="center"/>
          </w:tcPr>
          <w:p w:rsid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CMREQ02: Using </w:t>
      </w:r>
      <w:hyperlink r:id="rId5" w:history="1">
        <w:r w:rsidRPr="00617D7A">
          <w:rPr>
            <w:rFonts w:ascii="Times New Roman" w:hAnsi="Times New Roman" w:cs="Times New Roman"/>
          </w:rPr>
          <w:t>https://atomthreads.com/doxygen/kernel/files.html</w:t>
        </w:r>
      </w:hyperlink>
      <w:r w:rsidRPr="00617D7A">
        <w:rPr>
          <w:rFonts w:ascii="Times New Roman" w:hAnsi="Times New Roman" w:cs="Times New Roman"/>
        </w:rPr>
        <w:t xml:space="preserve"> to view source kernel source and ensure structure when porting.</w:t>
      </w:r>
    </w:p>
    <w:p w:rsidR="00D20221" w:rsidRPr="00617D7A" w:rsidRDefault="00D20221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CMREQ03: Using </w:t>
      </w:r>
      <w:hyperlink r:id="rId6" w:history="1">
        <w:r w:rsidRPr="00617D7A">
          <w:rPr>
            <w:rFonts w:ascii="Times New Roman" w:hAnsi="Times New Roman" w:cs="Times New Roman"/>
          </w:rPr>
          <w:t>https://github.com/kelvinlawson/atomthreads/tree/master/ports/stm8/stm8s-periphs</w:t>
        </w:r>
      </w:hyperlink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To view source driver of peripherals and ensure structure when porting, design.</w:t>
      </w:r>
    </w:p>
    <w:p w:rsidR="00617D7A" w:rsidRPr="00617D7A" w:rsidRDefault="00D20221" w:rsidP="00D20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7D7A" w:rsidRPr="00617D7A" w:rsidRDefault="00617D7A" w:rsidP="00617D7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17D7A">
        <w:rPr>
          <w:rFonts w:ascii="Times New Roman" w:hAnsi="Times New Roman" w:cs="Times New Roman"/>
          <w:b/>
          <w:bCs/>
        </w:rPr>
        <w:lastRenderedPageBreak/>
        <w:t>Drivers API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void gpio_Init (…)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FREQ11: If initialization is successful without error, return TRUE.</w:t>
      </w:r>
      <w:r w:rsidRPr="00617D7A">
        <w:rPr>
          <w:rFonts w:ascii="Times New Roman" w:hAnsi="Times New Roman" w:cs="Times New Roman"/>
        </w:rPr>
        <w:br/>
        <w:t>FREQ12: If have any error, report error to debug.</w:t>
      </w:r>
    </w:p>
    <w:p w:rsidR="003030E5" w:rsidRDefault="005B6582" w:rsidP="00617D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on PE7 and PC7 as LEDs on Discovery Board. Unless any notice, test resoults column is result of both pins.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282A03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D20221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FREQ11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>DieuTQ</w:t>
            </w:r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282A03">
        <w:tc>
          <w:tcPr>
            <w:tcW w:w="2514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  <w:r w:rsidR="005B6582">
              <w:rPr>
                <w:rFonts w:ascii="Times New Roman" w:hAnsi="Times New Roman" w:cs="Times New Roman"/>
                <w:b/>
              </w:rPr>
              <w:t xml:space="preserve"> (Mode init)</w:t>
            </w:r>
          </w:p>
        </w:tc>
        <w:tc>
          <w:tcPr>
            <w:tcW w:w="3691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282A03">
        <w:tc>
          <w:tcPr>
            <w:tcW w:w="2514" w:type="dxa"/>
            <w:vAlign w:val="center"/>
          </w:tcPr>
          <w:p w:rsidR="00D20221" w:rsidRPr="00D20221" w:rsidRDefault="005B6582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6582">
              <w:rPr>
                <w:rFonts w:ascii="Times New Roman" w:hAnsi="Times New Roman" w:cs="Times New Roman"/>
              </w:rPr>
              <w:t>In_Fl_No_IT</w:t>
            </w:r>
          </w:p>
        </w:tc>
        <w:tc>
          <w:tcPr>
            <w:tcW w:w="3691" w:type="dxa"/>
            <w:vAlign w:val="center"/>
          </w:tcPr>
          <w:p w:rsidR="00D20221" w:rsidRP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6582" w:rsidTr="00282A03">
        <w:tc>
          <w:tcPr>
            <w:tcW w:w="2514" w:type="dxa"/>
            <w:vAlign w:val="center"/>
          </w:tcPr>
          <w:p w:rsidR="005B6582" w:rsidRPr="005B6582" w:rsidRDefault="005B6582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6582">
              <w:rPr>
                <w:rFonts w:ascii="Times New Roman" w:hAnsi="Times New Roman" w:cs="Times New Roman"/>
              </w:rPr>
              <w:t>In_Fl_IT</w:t>
            </w:r>
          </w:p>
        </w:tc>
        <w:tc>
          <w:tcPr>
            <w:tcW w:w="3691" w:type="dxa"/>
            <w:vAlign w:val="center"/>
          </w:tcPr>
          <w:p w:rsidR="005B6582" w:rsidRDefault="005B6582" w:rsidP="00D20221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6582" w:rsidTr="00282A03">
        <w:tc>
          <w:tcPr>
            <w:tcW w:w="2514" w:type="dxa"/>
            <w:vAlign w:val="center"/>
          </w:tcPr>
          <w:p w:rsidR="005B6582" w:rsidRPr="005B6582" w:rsidRDefault="005B6582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6582">
              <w:rPr>
                <w:rFonts w:ascii="Times New Roman" w:hAnsi="Times New Roman" w:cs="Times New Roman"/>
              </w:rPr>
              <w:t>In_PU_No_IT</w:t>
            </w:r>
          </w:p>
        </w:tc>
        <w:tc>
          <w:tcPr>
            <w:tcW w:w="3691" w:type="dxa"/>
            <w:vAlign w:val="center"/>
          </w:tcPr>
          <w:p w:rsidR="005B6582" w:rsidRDefault="005B6582" w:rsidP="00D20221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6582" w:rsidTr="00282A03">
        <w:tc>
          <w:tcPr>
            <w:tcW w:w="2514" w:type="dxa"/>
            <w:vAlign w:val="center"/>
          </w:tcPr>
          <w:p w:rsidR="005B6582" w:rsidRPr="005B6582" w:rsidRDefault="005B6582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6582">
              <w:rPr>
                <w:rFonts w:ascii="Times New Roman" w:hAnsi="Times New Roman" w:cs="Times New Roman"/>
              </w:rPr>
              <w:t>In_PU_IT</w:t>
            </w:r>
          </w:p>
        </w:tc>
        <w:tc>
          <w:tcPr>
            <w:tcW w:w="3691" w:type="dxa"/>
            <w:vAlign w:val="center"/>
          </w:tcPr>
          <w:p w:rsidR="005B6582" w:rsidRDefault="005B6582" w:rsidP="00D20221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6582" w:rsidTr="00282A03">
        <w:tc>
          <w:tcPr>
            <w:tcW w:w="2514" w:type="dxa"/>
            <w:vAlign w:val="center"/>
          </w:tcPr>
          <w:p w:rsidR="005B6582" w:rsidRPr="005B6582" w:rsidRDefault="005B6582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6582">
              <w:rPr>
                <w:rFonts w:ascii="Times New Roman" w:hAnsi="Times New Roman" w:cs="Times New Roman"/>
              </w:rPr>
              <w:t>Out_OD_Low_Fast</w:t>
            </w:r>
          </w:p>
        </w:tc>
        <w:tc>
          <w:tcPr>
            <w:tcW w:w="3691" w:type="dxa"/>
            <w:vAlign w:val="center"/>
          </w:tcPr>
          <w:p w:rsidR="005B6582" w:rsidRDefault="005B6582" w:rsidP="00D20221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6582" w:rsidTr="00282A03">
        <w:tc>
          <w:tcPr>
            <w:tcW w:w="2514" w:type="dxa"/>
            <w:vAlign w:val="center"/>
          </w:tcPr>
          <w:p w:rsidR="005B6582" w:rsidRPr="005B6582" w:rsidRDefault="005B6582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6582">
              <w:rPr>
                <w:rFonts w:ascii="Times New Roman" w:hAnsi="Times New Roman" w:cs="Times New Roman"/>
              </w:rPr>
              <w:t>Out_PP_Low_Fast</w:t>
            </w:r>
          </w:p>
        </w:tc>
        <w:tc>
          <w:tcPr>
            <w:tcW w:w="3691" w:type="dxa"/>
            <w:vAlign w:val="center"/>
          </w:tcPr>
          <w:p w:rsidR="005B6582" w:rsidRDefault="005B6582" w:rsidP="00D20221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6582" w:rsidTr="00282A03">
        <w:tc>
          <w:tcPr>
            <w:tcW w:w="2514" w:type="dxa"/>
            <w:vAlign w:val="center"/>
          </w:tcPr>
          <w:p w:rsidR="005B6582" w:rsidRPr="005B6582" w:rsidRDefault="005B6582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6582">
              <w:rPr>
                <w:rFonts w:ascii="Times New Roman" w:hAnsi="Times New Roman" w:cs="Times New Roman"/>
              </w:rPr>
              <w:t>Out_OD_Low_Slow</w:t>
            </w:r>
          </w:p>
        </w:tc>
        <w:tc>
          <w:tcPr>
            <w:tcW w:w="3691" w:type="dxa"/>
            <w:vAlign w:val="center"/>
          </w:tcPr>
          <w:p w:rsidR="005B6582" w:rsidRDefault="005B6582" w:rsidP="00D20221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6582" w:rsidTr="00282A03">
        <w:tc>
          <w:tcPr>
            <w:tcW w:w="2514" w:type="dxa"/>
            <w:vAlign w:val="center"/>
          </w:tcPr>
          <w:p w:rsidR="005B6582" w:rsidRPr="005B6582" w:rsidRDefault="005B6582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6582">
              <w:rPr>
                <w:rFonts w:ascii="Times New Roman" w:hAnsi="Times New Roman" w:cs="Times New Roman"/>
              </w:rPr>
              <w:t>Out_PP_Low_Slow</w:t>
            </w:r>
          </w:p>
        </w:tc>
        <w:tc>
          <w:tcPr>
            <w:tcW w:w="3691" w:type="dxa"/>
            <w:vAlign w:val="center"/>
          </w:tcPr>
          <w:p w:rsidR="005B6582" w:rsidRDefault="005B6582" w:rsidP="00D20221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6582" w:rsidTr="00282A03">
        <w:tc>
          <w:tcPr>
            <w:tcW w:w="2514" w:type="dxa"/>
            <w:vAlign w:val="center"/>
          </w:tcPr>
          <w:p w:rsidR="005B6582" w:rsidRPr="005B6582" w:rsidRDefault="005B6582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6582">
              <w:rPr>
                <w:rFonts w:ascii="Times New Roman" w:hAnsi="Times New Roman" w:cs="Times New Roman"/>
              </w:rPr>
              <w:t>Out_OD_High_Fast</w:t>
            </w:r>
          </w:p>
        </w:tc>
        <w:tc>
          <w:tcPr>
            <w:tcW w:w="3691" w:type="dxa"/>
            <w:vAlign w:val="center"/>
          </w:tcPr>
          <w:p w:rsidR="005B6582" w:rsidRDefault="005B6582" w:rsidP="00D20221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6582" w:rsidTr="00282A03">
        <w:tc>
          <w:tcPr>
            <w:tcW w:w="2514" w:type="dxa"/>
            <w:vAlign w:val="center"/>
          </w:tcPr>
          <w:p w:rsidR="005B6582" w:rsidRPr="005B6582" w:rsidRDefault="005B6582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6582">
              <w:rPr>
                <w:rFonts w:ascii="Times New Roman" w:hAnsi="Times New Roman" w:cs="Times New Roman"/>
              </w:rPr>
              <w:t>Out_PP_High_Fast</w:t>
            </w:r>
          </w:p>
        </w:tc>
        <w:tc>
          <w:tcPr>
            <w:tcW w:w="3691" w:type="dxa"/>
            <w:vAlign w:val="center"/>
          </w:tcPr>
          <w:p w:rsidR="005B6582" w:rsidRDefault="005B6582" w:rsidP="00D20221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6582" w:rsidTr="00282A03">
        <w:tc>
          <w:tcPr>
            <w:tcW w:w="2514" w:type="dxa"/>
            <w:vAlign w:val="center"/>
          </w:tcPr>
          <w:p w:rsidR="005B6582" w:rsidRPr="005B6582" w:rsidRDefault="005B6582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6582">
              <w:rPr>
                <w:rFonts w:ascii="Times New Roman" w:hAnsi="Times New Roman" w:cs="Times New Roman"/>
              </w:rPr>
              <w:t>Out_OD_High_Slow</w:t>
            </w:r>
          </w:p>
        </w:tc>
        <w:tc>
          <w:tcPr>
            <w:tcW w:w="3691" w:type="dxa"/>
            <w:vAlign w:val="center"/>
          </w:tcPr>
          <w:p w:rsidR="005B6582" w:rsidRDefault="005B6582" w:rsidP="00D20221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6582" w:rsidTr="00282A03">
        <w:tc>
          <w:tcPr>
            <w:tcW w:w="2514" w:type="dxa"/>
            <w:vAlign w:val="center"/>
          </w:tcPr>
          <w:p w:rsidR="005B6582" w:rsidRPr="005B6582" w:rsidRDefault="005B6582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6582">
              <w:rPr>
                <w:rFonts w:ascii="Times New Roman" w:hAnsi="Times New Roman" w:cs="Times New Roman"/>
              </w:rPr>
              <w:t>Out_PP_High_Slow</w:t>
            </w:r>
          </w:p>
        </w:tc>
        <w:tc>
          <w:tcPr>
            <w:tcW w:w="3691" w:type="dxa"/>
            <w:vAlign w:val="center"/>
          </w:tcPr>
          <w:p w:rsidR="005B6582" w:rsidRDefault="005B6582" w:rsidP="00D20221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5B6582" w:rsidRPr="00D20221" w:rsidRDefault="005B6582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5B6582" w:rsidRDefault="00A14788" w:rsidP="00617D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was not pass, it will return 1 of these </w:t>
      </w:r>
      <w:proofErr w:type="gramStart"/>
      <w:r>
        <w:rPr>
          <w:rFonts w:ascii="Times New Roman" w:hAnsi="Times New Roman" w:cs="Times New Roman"/>
        </w:rPr>
        <w:t>log</w:t>
      </w:r>
      <w:proofErr w:type="gramEnd"/>
      <w:r>
        <w:rPr>
          <w:rFonts w:ascii="Times New Roman" w:hAnsi="Times New Roman" w:cs="Times New Roman"/>
        </w:rPr>
        <w:t>: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DDR config for output is wrong!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ODR config for high level is wrong!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ODR config for low level is wrong!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DDR config for input is wrong!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lastRenderedPageBreak/>
        <w:t>CR1 config for Pull-Up or Push-Pull is wrong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 xml:space="preserve">CR1 config </w:t>
      </w:r>
      <w:proofErr w:type="gramStart"/>
      <w:r w:rsidRPr="00A14788">
        <w:rPr>
          <w:rFonts w:ascii="Times New Roman" w:hAnsi="Times New Roman" w:cs="Times New Roman"/>
        </w:rPr>
        <w:t>for  Float</w:t>
      </w:r>
      <w:proofErr w:type="gramEnd"/>
      <w:r w:rsidRPr="00A14788">
        <w:rPr>
          <w:rFonts w:ascii="Times New Roman" w:hAnsi="Times New Roman" w:cs="Times New Roman"/>
        </w:rPr>
        <w:t xml:space="preserve"> or Open-Drain is wrong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CR2 config for enable Interrupt or output 10Mhz is wrong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CR2 config for disable Interrupt or ouput 2Mhz is wrong</w:t>
      </w:r>
    </w:p>
    <w:p w:rsidR="00D20221" w:rsidRDefault="00A14788" w:rsidP="00CA02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But… it has </w:t>
      </w:r>
      <w:proofErr w:type="gramStart"/>
      <w:r>
        <w:rPr>
          <w:rFonts w:ascii="Times New Roman" w:hAnsi="Times New Roman" w:cs="Times New Roman"/>
        </w:rPr>
        <w:t>ran</w:t>
      </w:r>
      <w:proofErr w:type="gramEnd"/>
      <w:r>
        <w:rPr>
          <w:rFonts w:ascii="Times New Roman" w:hAnsi="Times New Roman" w:cs="Times New Roman"/>
        </w:rPr>
        <w:t xml:space="preserve"> perfectly, so we cant test these error</w:t>
      </w:r>
      <w:bookmarkStart w:id="0" w:name="_GoBack"/>
      <w:bookmarkEnd w:id="0"/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void gpio_deinit (...)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FREQ21: Release pinout without error, return TRUE</w:t>
      </w:r>
      <w:r w:rsidRPr="00617D7A">
        <w:rPr>
          <w:rFonts w:ascii="Times New Roman" w:hAnsi="Times New Roman" w:cs="Times New Roman"/>
        </w:rPr>
        <w:br/>
        <w:t>FREQ22: If have any error, report error to debug.</w:t>
      </w:r>
    </w:p>
    <w:p w:rsidR="00A14788" w:rsidRDefault="00A14788" w:rsidP="00A147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was not pass, it will return 1 of these </w:t>
      </w:r>
      <w:proofErr w:type="gramStart"/>
      <w:r>
        <w:rPr>
          <w:rFonts w:ascii="Times New Roman" w:hAnsi="Times New Roman" w:cs="Times New Roman"/>
        </w:rPr>
        <w:t>log</w:t>
      </w:r>
      <w:proofErr w:type="gramEnd"/>
      <w:r>
        <w:rPr>
          <w:rFonts w:ascii="Times New Roman" w:hAnsi="Times New Roman" w:cs="Times New Roman"/>
        </w:rPr>
        <w:t>: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can't reset DDR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can't reset</w:t>
      </w:r>
      <w:r>
        <w:rPr>
          <w:rFonts w:ascii="Times New Roman" w:hAnsi="Times New Roman" w:cs="Times New Roman"/>
        </w:rPr>
        <w:t xml:space="preserve"> ODR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 xml:space="preserve">can't reset </w:t>
      </w:r>
      <w:r>
        <w:rPr>
          <w:rFonts w:ascii="Times New Roman" w:hAnsi="Times New Roman" w:cs="Times New Roman"/>
        </w:rPr>
        <w:t>CR1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 xml:space="preserve">can't reset </w:t>
      </w:r>
      <w:r>
        <w:rPr>
          <w:rFonts w:ascii="Times New Roman" w:hAnsi="Times New Roman" w:cs="Times New Roman"/>
        </w:rPr>
        <w:t>CR2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282A03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FREQ21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>DieuTQ</w:t>
            </w:r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282A03">
        <w:tc>
          <w:tcPr>
            <w:tcW w:w="2514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282A03">
        <w:tc>
          <w:tcPr>
            <w:tcW w:w="2514" w:type="dxa"/>
            <w:vAlign w:val="center"/>
          </w:tcPr>
          <w:p w:rsidR="00D20221" w:rsidRPr="00D20221" w:rsidRDefault="00A14788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Deinit</w:t>
            </w:r>
          </w:p>
        </w:tc>
        <w:tc>
          <w:tcPr>
            <w:tcW w:w="3691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D20221" w:rsidRDefault="00D20221" w:rsidP="00617D7A">
      <w:pPr>
        <w:spacing w:line="360" w:lineRule="auto"/>
        <w:rPr>
          <w:rFonts w:ascii="Times New Roman" w:hAnsi="Times New Roman" w:cs="Times New Roman"/>
        </w:rPr>
      </w:pPr>
    </w:p>
    <w:p w:rsidR="00D20221" w:rsidRPr="00617D7A" w:rsidRDefault="00D20221" w:rsidP="00D20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lastRenderedPageBreak/>
        <w:t>void gpio_write (...)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FREQ31: Allow write 01 bit (0, 1) to selected pins.</w:t>
      </w:r>
      <w:r w:rsidRPr="00617D7A">
        <w:rPr>
          <w:rFonts w:ascii="Times New Roman" w:hAnsi="Times New Roman" w:cs="Times New Roman"/>
        </w:rPr>
        <w:br/>
        <w:t>FREQ32: If have any error, report error to debug.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282A03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A14788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FREQ31</w:t>
            </w:r>
            <w:r w:rsidR="00D20221" w:rsidRPr="00041488">
              <w:rPr>
                <w:rFonts w:ascii="Times New Roman" w:hAnsi="Times New Roman" w:cs="Times New Roman"/>
                <w:i/>
              </w:rPr>
              <w:br/>
            </w:r>
            <w:r w:rsidR="00D20221">
              <w:rPr>
                <w:rFonts w:ascii="Times New Roman" w:hAnsi="Times New Roman" w:cs="Times New Roman"/>
                <w:i/>
              </w:rPr>
              <w:t>DieuTQ</w:t>
            </w:r>
            <w:r w:rsidR="00D20221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D20221">
              <w:rPr>
                <w:rFonts w:ascii="Times New Roman" w:hAnsi="Times New Roman" w:cs="Times New Roman"/>
                <w:i/>
              </w:rPr>
              <w:t xml:space="preserve"> 2019</w:t>
            </w:r>
            <w:r w:rsidR="00D20221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282A03">
        <w:tc>
          <w:tcPr>
            <w:tcW w:w="2514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282A03">
        <w:tc>
          <w:tcPr>
            <w:tcW w:w="2514" w:type="dxa"/>
            <w:vAlign w:val="center"/>
          </w:tcPr>
          <w:p w:rsidR="00D20221" w:rsidRPr="00D20221" w:rsidRDefault="00A14788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IO write </w:t>
            </w:r>
          </w:p>
        </w:tc>
        <w:tc>
          <w:tcPr>
            <w:tcW w:w="3691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D20221" w:rsidRPr="00617D7A" w:rsidRDefault="00D20221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617D7A" w:rsidP="00A14788">
      <w:pPr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void gpio_read (...)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FREQ41: Allow read 01 bit (0, 1) to selected pins.</w:t>
      </w:r>
      <w:r w:rsidRPr="00617D7A">
        <w:rPr>
          <w:rFonts w:ascii="Times New Roman" w:hAnsi="Times New Roman" w:cs="Times New Roman"/>
        </w:rPr>
        <w:br/>
        <w:t>FREQ42: If have any error, report error to debug.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360206" w:rsidTr="0084164E">
        <w:tc>
          <w:tcPr>
            <w:tcW w:w="2514" w:type="dxa"/>
            <w:tcBorders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360206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360206" w:rsidRPr="00041488" w:rsidRDefault="00A14788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FREQ41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</w:r>
            <w:r w:rsidR="00360206">
              <w:rPr>
                <w:rFonts w:ascii="Times New Roman" w:hAnsi="Times New Roman" w:cs="Times New Roman"/>
                <w:i/>
              </w:rPr>
              <w:t>DieuTQ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360206">
              <w:rPr>
                <w:rFonts w:ascii="Times New Roman" w:hAnsi="Times New Roman" w:cs="Times New Roman"/>
                <w:i/>
              </w:rPr>
              <w:t xml:space="preserve"> 2019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60206" w:rsidTr="0084164E">
        <w:tc>
          <w:tcPr>
            <w:tcW w:w="2514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Pr="00D20221" w:rsidRDefault="00A14788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 read</w:t>
            </w:r>
          </w:p>
        </w:tc>
        <w:tc>
          <w:tcPr>
            <w:tcW w:w="3691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60206" w:rsidRDefault="00360206" w:rsidP="00617D7A">
      <w:pPr>
        <w:spacing w:line="360" w:lineRule="auto"/>
        <w:rPr>
          <w:rFonts w:ascii="Times New Roman" w:hAnsi="Times New Roman" w:cs="Times New Roman"/>
        </w:rPr>
      </w:pPr>
    </w:p>
    <w:p w:rsidR="00360206" w:rsidRDefault="00360206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360206" w:rsidP="00360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617D7A" w:rsidRPr="00617D7A">
        <w:rPr>
          <w:rFonts w:ascii="Times New Roman" w:hAnsi="Times New Roman" w:cs="Times New Roman"/>
        </w:rPr>
        <w:lastRenderedPageBreak/>
        <w:t>void button_task (...)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FREQ51: receive event (interrupt) from user. And set 03 modes (LED blink 1s, 2s and 3s) and transfer action to “led_task”.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FREQ52: If have any error, report error to debug</w:t>
      </w:r>
    </w:p>
    <w:p w:rsidR="004F6453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FREQ53: this task has a highest priority 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Modes: 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+ push 1st time: 1s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+ push 2nd time: 2s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+ push 3rd time: 3s 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+ repeat push 4th time: back to 1s 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360206" w:rsidTr="0084164E">
        <w:tc>
          <w:tcPr>
            <w:tcW w:w="2514" w:type="dxa"/>
            <w:tcBorders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360206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360206" w:rsidRPr="00041488" w:rsidRDefault="004F6453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FREQ51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>ThucLH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360206">
              <w:rPr>
                <w:rFonts w:ascii="Times New Roman" w:hAnsi="Times New Roman" w:cs="Times New Roman"/>
                <w:i/>
              </w:rPr>
              <w:t xml:space="preserve"> 2019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60206" w:rsidTr="0084164E">
        <w:tc>
          <w:tcPr>
            <w:tcW w:w="2514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Pr="00D20221" w:rsidRDefault="004F6453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1s blink</w:t>
            </w:r>
          </w:p>
        </w:tc>
        <w:tc>
          <w:tcPr>
            <w:tcW w:w="3691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453" w:rsidTr="0084164E">
        <w:tc>
          <w:tcPr>
            <w:tcW w:w="2514" w:type="dxa"/>
            <w:vAlign w:val="center"/>
          </w:tcPr>
          <w:p w:rsidR="004F6453" w:rsidRPr="00D20221" w:rsidRDefault="004F6453" w:rsidP="004F64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s blink</w:t>
            </w:r>
          </w:p>
        </w:tc>
        <w:tc>
          <w:tcPr>
            <w:tcW w:w="3691" w:type="dxa"/>
            <w:vAlign w:val="center"/>
          </w:tcPr>
          <w:p w:rsidR="004F6453" w:rsidRDefault="004F6453" w:rsidP="004F6453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4F6453" w:rsidRPr="00D20221" w:rsidRDefault="004F6453" w:rsidP="004F645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4F6453" w:rsidRPr="00D20221" w:rsidRDefault="004F6453" w:rsidP="004F645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453" w:rsidTr="0084164E">
        <w:tc>
          <w:tcPr>
            <w:tcW w:w="2514" w:type="dxa"/>
            <w:vAlign w:val="center"/>
          </w:tcPr>
          <w:p w:rsidR="004F6453" w:rsidRPr="00D20221" w:rsidRDefault="004F6453" w:rsidP="004F64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s blink</w:t>
            </w:r>
          </w:p>
        </w:tc>
        <w:tc>
          <w:tcPr>
            <w:tcW w:w="3691" w:type="dxa"/>
            <w:vAlign w:val="center"/>
          </w:tcPr>
          <w:p w:rsidR="004F6453" w:rsidRDefault="004F6453" w:rsidP="004F6453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4F6453" w:rsidRPr="00D20221" w:rsidRDefault="004F6453" w:rsidP="004F645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4F6453" w:rsidRPr="00D20221" w:rsidRDefault="004F6453" w:rsidP="004F645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360206" w:rsidTr="0084164E">
        <w:tc>
          <w:tcPr>
            <w:tcW w:w="2514" w:type="dxa"/>
            <w:tcBorders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360206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360206" w:rsidRPr="00041488" w:rsidRDefault="004F6453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FREQ52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>ThucLH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360206">
              <w:rPr>
                <w:rFonts w:ascii="Times New Roman" w:hAnsi="Times New Roman" w:cs="Times New Roman"/>
                <w:i/>
              </w:rPr>
              <w:t xml:space="preserve"> 2019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60206" w:rsidTr="0084164E">
        <w:tc>
          <w:tcPr>
            <w:tcW w:w="2514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691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Log</w:t>
            </w:r>
            <w:r w:rsidR="004F6453">
              <w:rPr>
                <w:rFonts w:ascii="Times New Roman" w:hAnsi="Times New Roman" w:cs="Times New Roman"/>
                <w:u w:val="single"/>
              </w:rPr>
              <w:t>: “</w:t>
            </w:r>
            <w:r w:rsidR="004F6453" w:rsidRPr="004F6453">
              <w:rPr>
                <w:rFonts w:ascii="Times New Roman" w:hAnsi="Times New Roman" w:cs="Times New Roman"/>
                <w:i/>
                <w:iCs/>
                <w:u w:val="single"/>
              </w:rPr>
              <w:t>button_thread has been created</w:t>
            </w:r>
            <w:r w:rsidR="004F6453">
              <w:rPr>
                <w:rFonts w:ascii="Times New Roman" w:hAnsi="Times New Roman" w:cs="Times New Roman"/>
                <w:u w:val="single"/>
              </w:rPr>
              <w:t>”</w:t>
            </w:r>
          </w:p>
        </w:tc>
        <w:tc>
          <w:tcPr>
            <w:tcW w:w="1580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60206" w:rsidRDefault="00360206" w:rsidP="00617D7A">
      <w:pPr>
        <w:spacing w:line="360" w:lineRule="auto"/>
        <w:rPr>
          <w:rFonts w:ascii="Times New Roman" w:hAnsi="Times New Roman" w:cs="Times New Roman"/>
        </w:rPr>
      </w:pPr>
    </w:p>
    <w:p w:rsidR="00360206" w:rsidRDefault="004F6453" w:rsidP="00617D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thougt to use External Interupt to make highest priority event as </w:t>
      </w:r>
      <w:r w:rsidRPr="00617D7A">
        <w:rPr>
          <w:rFonts w:ascii="Times New Roman" w:hAnsi="Times New Roman" w:cs="Times New Roman"/>
        </w:rPr>
        <w:t>FREQ53</w:t>
      </w:r>
      <w:r>
        <w:rPr>
          <w:rFonts w:ascii="Times New Roman" w:hAnsi="Times New Roman" w:cs="Times New Roman"/>
        </w:rPr>
        <w:t xml:space="preserve">, but when we do </w:t>
      </w:r>
      <w:proofErr w:type="gramStart"/>
      <w:r>
        <w:rPr>
          <w:rFonts w:ascii="Times New Roman" w:hAnsi="Times New Roman" w:cs="Times New Roman"/>
        </w:rPr>
        <w:t>that</w:t>
      </w:r>
      <w:proofErr w:type="gramEnd"/>
      <w:r>
        <w:rPr>
          <w:rFonts w:ascii="Times New Roman" w:hAnsi="Times New Roman" w:cs="Times New Roman"/>
        </w:rPr>
        <w:t xml:space="preserve"> we cant apply semaphore schedule. So, maybe we can talk more about </w:t>
      </w:r>
      <w:proofErr w:type="gramStart"/>
      <w:r>
        <w:rPr>
          <w:rFonts w:ascii="Times New Roman" w:hAnsi="Times New Roman" w:cs="Times New Roman"/>
        </w:rPr>
        <w:t>this requirements</w:t>
      </w:r>
      <w:proofErr w:type="gramEnd"/>
      <w:r>
        <w:rPr>
          <w:rFonts w:ascii="Times New Roman" w:hAnsi="Times New Roman" w:cs="Times New Roman"/>
        </w:rPr>
        <w:t>.</w:t>
      </w:r>
    </w:p>
    <w:p w:rsidR="00360206" w:rsidRPr="00617D7A" w:rsidRDefault="00360206" w:rsidP="00360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lastRenderedPageBreak/>
        <w:t>void led_task (...)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FREQ61: receive event from “button_task”. And trigger LED blink on/off as selected mode.</w:t>
      </w:r>
    </w:p>
    <w:p w:rsidR="009D13C7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FREQ62: If have any error, report error to debug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360206" w:rsidTr="0084164E">
        <w:tc>
          <w:tcPr>
            <w:tcW w:w="2514" w:type="dxa"/>
            <w:tcBorders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360206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360206" w:rsidRPr="00041488" w:rsidRDefault="003030E5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FREQ61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</w:r>
            <w:r w:rsidR="00360206">
              <w:rPr>
                <w:rFonts w:ascii="Times New Roman" w:hAnsi="Times New Roman" w:cs="Times New Roman"/>
                <w:i/>
              </w:rPr>
              <w:t>DieuTQ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360206">
              <w:rPr>
                <w:rFonts w:ascii="Times New Roman" w:hAnsi="Times New Roman" w:cs="Times New Roman"/>
                <w:i/>
              </w:rPr>
              <w:t xml:space="preserve"> 2019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60206" w:rsidTr="0084164E">
        <w:tc>
          <w:tcPr>
            <w:tcW w:w="2514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Pr="00D20221" w:rsidRDefault="003030E5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 blink</w:t>
            </w:r>
          </w:p>
        </w:tc>
        <w:tc>
          <w:tcPr>
            <w:tcW w:w="3691" w:type="dxa"/>
            <w:vAlign w:val="center"/>
          </w:tcPr>
          <w:p w:rsidR="00360206" w:rsidRPr="00D20221" w:rsidRDefault="003030E5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 blink</w:t>
            </w:r>
          </w:p>
        </w:tc>
        <w:tc>
          <w:tcPr>
            <w:tcW w:w="1580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60206" w:rsidRDefault="00360206" w:rsidP="009D13C7">
      <w:pPr>
        <w:rPr>
          <w:rFonts w:ascii="Times New Roman" w:hAnsi="Times New Roman" w:cs="Times New Roman"/>
        </w:rPr>
      </w:pP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360206" w:rsidTr="0084164E">
        <w:tc>
          <w:tcPr>
            <w:tcW w:w="2514" w:type="dxa"/>
            <w:tcBorders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360206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360206" w:rsidRPr="00041488" w:rsidRDefault="003030E5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FREQ62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</w:r>
            <w:r w:rsidR="00360206">
              <w:rPr>
                <w:rFonts w:ascii="Times New Roman" w:hAnsi="Times New Roman" w:cs="Times New Roman"/>
                <w:i/>
              </w:rPr>
              <w:t>DieuTQ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360206">
              <w:rPr>
                <w:rFonts w:ascii="Times New Roman" w:hAnsi="Times New Roman" w:cs="Times New Roman"/>
                <w:i/>
              </w:rPr>
              <w:t xml:space="preserve"> 2019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60206" w:rsidTr="0084164E">
        <w:tc>
          <w:tcPr>
            <w:tcW w:w="2514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 </w:t>
            </w:r>
            <w:r w:rsidR="003030E5">
              <w:rPr>
                <w:rFonts w:ascii="Times New Roman" w:hAnsi="Times New Roman" w:cs="Times New Roman"/>
              </w:rPr>
              <w:t>Threads</w:t>
            </w:r>
          </w:p>
        </w:tc>
        <w:tc>
          <w:tcPr>
            <w:tcW w:w="3691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Log</w:t>
            </w:r>
            <w:r w:rsidR="003030E5">
              <w:rPr>
                <w:rFonts w:ascii="Times New Roman" w:hAnsi="Times New Roman" w:cs="Times New Roman"/>
                <w:u w:val="single"/>
              </w:rPr>
              <w:t>:</w:t>
            </w:r>
            <w:r w:rsidR="003030E5">
              <w:t xml:space="preserve"> </w:t>
            </w:r>
            <w:r w:rsidR="003030E5" w:rsidRPr="003030E5">
              <w:rPr>
                <w:i/>
                <w:iCs/>
              </w:rPr>
              <w:t>“</w:t>
            </w:r>
            <w:r w:rsidR="003030E5" w:rsidRPr="003030E5">
              <w:rPr>
                <w:rFonts w:ascii="Times New Roman" w:hAnsi="Times New Roman" w:cs="Times New Roman"/>
                <w:i/>
                <w:iCs/>
                <w:u w:val="single"/>
              </w:rPr>
              <w:t>led_thread has been created</w:t>
            </w:r>
            <w:r w:rsidR="003030E5" w:rsidRPr="003030E5">
              <w:rPr>
                <w:rFonts w:ascii="Times New Roman" w:hAnsi="Times New Roman" w:cs="Times New Roman"/>
                <w:i/>
                <w:iCs/>
                <w:u w:val="single"/>
              </w:rPr>
              <w:t>”</w:t>
            </w:r>
          </w:p>
        </w:tc>
        <w:tc>
          <w:tcPr>
            <w:tcW w:w="1580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Pr="00617D7A" w:rsidRDefault="009D13C7" w:rsidP="009D13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241DA" w:rsidRDefault="00C619C8" w:rsidP="00C619C8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</w:t>
      </w:r>
      <w:r w:rsidRPr="00C619C8">
        <w:rPr>
          <w:rFonts w:ascii="Times New Roman" w:hAnsi="Times New Roman" w:cs="Times New Roman"/>
          <w:b/>
          <w:bCs/>
        </w:rPr>
        <w:t>on-functional requirements</w:t>
      </w:r>
    </w:p>
    <w:p w:rsidR="00C619C8" w:rsidRDefault="009D13C7" w:rsidP="00C619C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9D13C7">
        <w:rPr>
          <w:rFonts w:ascii="Times New Roman" w:hAnsi="Times New Roman" w:cs="Times New Roman"/>
          <w:b/>
          <w:bCs/>
        </w:rPr>
        <w:t>InitClock_</w:t>
      </w:r>
      <w:proofErr w:type="gramStart"/>
      <w:r w:rsidRPr="009D13C7">
        <w:rPr>
          <w:rFonts w:ascii="Times New Roman" w:hAnsi="Times New Roman" w:cs="Times New Roman"/>
          <w:b/>
          <w:bCs/>
        </w:rPr>
        <w:t>Source(</w:t>
      </w:r>
      <w:proofErr w:type="gramEnd"/>
      <w:r w:rsidRPr="009D13C7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;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3030E5" w:rsidTr="00282A03">
        <w:tc>
          <w:tcPr>
            <w:tcW w:w="2514" w:type="dxa"/>
            <w:tcBorders>
              <w:right w:val="nil"/>
            </w:tcBorders>
          </w:tcPr>
          <w:p w:rsidR="009D13C7" w:rsidRPr="00041488" w:rsidRDefault="009D13C7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9D13C7" w:rsidRDefault="009D13C7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9D13C7" w:rsidRPr="003030E5" w:rsidRDefault="003030E5" w:rsidP="003030E5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D13C7">
              <w:rPr>
                <w:rFonts w:ascii="Times New Roman" w:hAnsi="Times New Roman" w:cs="Times New Roman"/>
                <w:b/>
                <w:bCs/>
              </w:rPr>
              <w:t>InitClock_</w:t>
            </w:r>
            <w:proofErr w:type="gramStart"/>
            <w:r w:rsidRPr="009D13C7">
              <w:rPr>
                <w:rFonts w:ascii="Times New Roman" w:hAnsi="Times New Roman" w:cs="Times New Roman"/>
                <w:b/>
                <w:bCs/>
              </w:rPr>
              <w:t>Source(</w:t>
            </w:r>
            <w:proofErr w:type="gramEnd"/>
            <w:r w:rsidRPr="009D13C7"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  <w:b/>
                <w:bCs/>
              </w:rPr>
              <w:t>;</w:t>
            </w:r>
            <w:r w:rsidR="009D13C7" w:rsidRPr="00041488">
              <w:rPr>
                <w:rFonts w:ascii="Times New Roman" w:hAnsi="Times New Roman" w:cs="Times New Roman"/>
                <w:i/>
              </w:rPr>
              <w:br/>
            </w:r>
            <w:r w:rsidR="009D13C7">
              <w:rPr>
                <w:rFonts w:ascii="Times New Roman" w:hAnsi="Times New Roman" w:cs="Times New Roman"/>
                <w:i/>
              </w:rPr>
              <w:t>KhaNT3</w:t>
            </w:r>
            <w:r w:rsidR="009D13C7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9D13C7">
              <w:rPr>
                <w:rFonts w:ascii="Times New Roman" w:hAnsi="Times New Roman" w:cs="Times New Roman"/>
                <w:i/>
              </w:rPr>
              <w:t xml:space="preserve"> 2019</w:t>
            </w:r>
            <w:r w:rsidR="009D13C7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9D13C7" w:rsidRPr="00041488" w:rsidRDefault="009D13C7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9D13C7" w:rsidRDefault="009D13C7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030E5" w:rsidTr="00282A03">
        <w:tc>
          <w:tcPr>
            <w:tcW w:w="2514" w:type="dxa"/>
          </w:tcPr>
          <w:p w:rsidR="009D13C7" w:rsidRPr="00041488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9D13C7" w:rsidRPr="00041488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9D13C7" w:rsidRPr="00041488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9D13C7" w:rsidRPr="00041488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030E5" w:rsidTr="00282A03">
        <w:tc>
          <w:tcPr>
            <w:tcW w:w="2514" w:type="dxa"/>
            <w:vAlign w:val="center"/>
          </w:tcPr>
          <w:p w:rsidR="009D13C7" w:rsidRPr="00D20221" w:rsidRDefault="009D13C7" w:rsidP="009D13C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 clock</w:t>
            </w:r>
          </w:p>
        </w:tc>
        <w:tc>
          <w:tcPr>
            <w:tcW w:w="3691" w:type="dxa"/>
            <w:vAlign w:val="center"/>
          </w:tcPr>
          <w:p w:rsidR="009D13C7" w:rsidRPr="00D20221" w:rsidRDefault="009D13C7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Log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9D13C7">
              <w:rPr>
                <w:rFonts w:ascii="Times New Roman" w:hAnsi="Times New Roman" w:cs="Times New Roman"/>
                <w:i/>
              </w:rPr>
              <w:t>“CLK_SYSCLKSource_HSI”</w:t>
            </w:r>
          </w:p>
        </w:tc>
        <w:tc>
          <w:tcPr>
            <w:tcW w:w="1580" w:type="dxa"/>
            <w:vAlign w:val="center"/>
          </w:tcPr>
          <w:p w:rsidR="009D13C7" w:rsidRPr="00D20221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9D13C7" w:rsidRPr="00D20221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D13C7" w:rsidRDefault="009D13C7" w:rsidP="00C619C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:rsidR="00360206" w:rsidRDefault="00360206" w:rsidP="00C619C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60206">
        <w:rPr>
          <w:rFonts w:ascii="Times New Roman" w:hAnsi="Times New Roman" w:cs="Times New Roman"/>
          <w:b/>
          <w:bCs/>
        </w:rPr>
        <w:t>Quantumn_time_RoundRobin_10</w:t>
      </w:r>
      <w:proofErr w:type="gramStart"/>
      <w:r w:rsidRPr="00360206">
        <w:rPr>
          <w:rFonts w:ascii="Times New Roman" w:hAnsi="Times New Roman" w:cs="Times New Roman"/>
          <w:b/>
          <w:bCs/>
        </w:rPr>
        <w:t>ms(</w:t>
      </w:r>
      <w:proofErr w:type="gramEnd"/>
      <w:r w:rsidRPr="0036020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;</w:t>
      </w:r>
    </w:p>
    <w:p w:rsidR="00360206" w:rsidRPr="00360206" w:rsidRDefault="00360206" w:rsidP="00C619C8">
      <w:pPr>
        <w:spacing w:line="360" w:lineRule="auto"/>
        <w:ind w:left="360"/>
        <w:rPr>
          <w:rFonts w:ascii="Times New Roman" w:hAnsi="Times New Roman" w:cs="Times New Roman"/>
        </w:rPr>
      </w:pPr>
      <w:r w:rsidRPr="00360206">
        <w:rPr>
          <w:rFonts w:ascii="Times New Roman" w:hAnsi="Times New Roman" w:cs="Times New Roman"/>
        </w:rPr>
        <w:t>This function create time slot 10ms for Round Robin Agorithm schedule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4268"/>
        <w:gridCol w:w="1356"/>
        <w:gridCol w:w="1926"/>
      </w:tblGrid>
      <w:tr w:rsidR="003030E5" w:rsidTr="00360206">
        <w:tc>
          <w:tcPr>
            <w:tcW w:w="2514" w:type="dxa"/>
            <w:tcBorders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360206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4268" w:type="dxa"/>
            <w:tcBorders>
              <w:left w:val="nil"/>
              <w:right w:val="nil"/>
            </w:tcBorders>
          </w:tcPr>
          <w:p w:rsidR="00360206" w:rsidRPr="00360206" w:rsidRDefault="00360206" w:rsidP="0036020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360206">
              <w:rPr>
                <w:rFonts w:ascii="Times New Roman" w:hAnsi="Times New Roman" w:cs="Times New Roman"/>
                <w:b/>
                <w:bCs/>
              </w:rPr>
              <w:t>Quantumn_time_RoundRobin_10</w:t>
            </w:r>
            <w:proofErr w:type="gramStart"/>
            <w:r w:rsidRPr="00360206">
              <w:rPr>
                <w:rFonts w:ascii="Times New Roman" w:hAnsi="Times New Roman" w:cs="Times New Roman"/>
                <w:b/>
                <w:bCs/>
              </w:rPr>
              <w:t>ms(</w:t>
            </w:r>
            <w:proofErr w:type="gramEnd"/>
            <w:r w:rsidRPr="00360206"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  <w:b/>
                <w:bCs/>
              </w:rPr>
              <w:t>;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r w:rsidR="003030E5">
              <w:rPr>
                <w:rFonts w:ascii="Times New Roman" w:hAnsi="Times New Roman" w:cs="Times New Roman"/>
                <w:i/>
              </w:rPr>
              <w:t>KhanhNLD</w:t>
            </w:r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356" w:type="dxa"/>
            <w:tcBorders>
              <w:left w:val="nil"/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26" w:type="dxa"/>
            <w:tcBorders>
              <w:left w:val="nil"/>
            </w:tcBorders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030E5" w:rsidTr="00360206">
        <w:tc>
          <w:tcPr>
            <w:tcW w:w="2514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4268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356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1926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030E5" w:rsidTr="00360206">
        <w:tc>
          <w:tcPr>
            <w:tcW w:w="2514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slot 10ms</w:t>
            </w:r>
          </w:p>
        </w:tc>
        <w:tc>
          <w:tcPr>
            <w:tcW w:w="4268" w:type="dxa"/>
            <w:vAlign w:val="center"/>
          </w:tcPr>
          <w:p w:rsidR="00360206" w:rsidRPr="00D20221" w:rsidRDefault="003030E5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-1054735</wp:posOffset>
                  </wp:positionV>
                  <wp:extent cx="2000250" cy="1042035"/>
                  <wp:effectExtent l="0" t="0" r="0" b="5715"/>
                  <wp:wrapTopAndBottom/>
                  <wp:docPr id="2" name="Hình ảnh 2" descr="Ảnh có chứa ảnh chụp màn hình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7156389_454366005113031_7675961617221156864_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5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2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0206" w:rsidTr="00360206">
        <w:tc>
          <w:tcPr>
            <w:tcW w:w="2514" w:type="dxa"/>
            <w:vAlign w:val="center"/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slot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0ms</w:t>
            </w:r>
          </w:p>
        </w:tc>
        <w:tc>
          <w:tcPr>
            <w:tcW w:w="4268" w:type="dxa"/>
            <w:vAlign w:val="center"/>
          </w:tcPr>
          <w:p w:rsidR="00360206" w:rsidRDefault="003030E5" w:rsidP="0084164E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i/>
                <w:noProof/>
              </w:rPr>
              <w:drawing>
                <wp:anchor distT="0" distB="0" distL="114300" distR="114300" simplePos="0" relativeHeight="251659264" behindDoc="0" locked="0" layoutInCell="1" allowOverlap="1" wp14:anchorId="49ACA39C" wp14:editId="7F0D71A8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-664845</wp:posOffset>
                  </wp:positionV>
                  <wp:extent cx="1857375" cy="895985"/>
                  <wp:effectExtent l="0" t="0" r="9525" b="0"/>
                  <wp:wrapTopAndBottom/>
                  <wp:docPr id="1" name="Hình ảnh 1" descr="Ảnh có chứa ảnh chụp màn hình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6848381_483019022449527_408462737153196032_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56" w:type="dxa"/>
            <w:vAlign w:val="center"/>
          </w:tcPr>
          <w:p w:rsidR="00360206" w:rsidRPr="00D20221" w:rsidRDefault="004F6453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very good</w:t>
            </w:r>
          </w:p>
        </w:tc>
        <w:tc>
          <w:tcPr>
            <w:tcW w:w="192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60206" w:rsidRDefault="00360206" w:rsidP="00C619C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:rsidR="00360206" w:rsidRDefault="00360206" w:rsidP="00C619C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60206">
        <w:rPr>
          <w:rFonts w:ascii="Times New Roman" w:hAnsi="Times New Roman" w:cs="Times New Roman"/>
          <w:b/>
          <w:bCs/>
        </w:rPr>
        <w:t>LCD_</w:t>
      </w:r>
      <w:proofErr w:type="gramStart"/>
      <w:r w:rsidRPr="00360206">
        <w:rPr>
          <w:rFonts w:ascii="Times New Roman" w:hAnsi="Times New Roman" w:cs="Times New Roman"/>
          <w:b/>
          <w:bCs/>
        </w:rPr>
        <w:t>printf(</w:t>
      </w:r>
      <w:proofErr w:type="gramEnd"/>
      <w:r w:rsidRPr="00360206">
        <w:rPr>
          <w:rFonts w:ascii="Times New Roman" w:hAnsi="Times New Roman" w:cs="Times New Roman"/>
          <w:b/>
          <w:bCs/>
        </w:rPr>
        <w:t>char *,...)</w:t>
      </w:r>
    </w:p>
    <w:p w:rsidR="00360206" w:rsidRPr="00360206" w:rsidRDefault="00360206" w:rsidP="00C619C8">
      <w:pPr>
        <w:spacing w:line="360" w:lineRule="auto"/>
        <w:ind w:left="360"/>
        <w:rPr>
          <w:rFonts w:ascii="Times New Roman" w:hAnsi="Times New Roman" w:cs="Times New Roman"/>
        </w:rPr>
      </w:pPr>
      <w:r w:rsidRPr="00360206">
        <w:rPr>
          <w:rFonts w:ascii="Times New Roman" w:hAnsi="Times New Roman" w:cs="Times New Roman"/>
        </w:rPr>
        <w:t>This function is re-</w:t>
      </w:r>
      <w:proofErr w:type="gramStart"/>
      <w:r w:rsidRPr="00360206">
        <w:rPr>
          <w:rFonts w:ascii="Times New Roman" w:hAnsi="Times New Roman" w:cs="Times New Roman"/>
        </w:rPr>
        <w:t>define</w:t>
      </w:r>
      <w:proofErr w:type="gramEnd"/>
      <w:r w:rsidRPr="00360206">
        <w:rPr>
          <w:rFonts w:ascii="Times New Roman" w:hAnsi="Times New Roman" w:cs="Times New Roman"/>
        </w:rPr>
        <w:t xml:space="preserve"> printf function in &lt;stdio.h&gt;, it will display debug status on LCD screen.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4268"/>
        <w:gridCol w:w="1356"/>
        <w:gridCol w:w="1926"/>
      </w:tblGrid>
      <w:tr w:rsidR="00360206" w:rsidTr="0084164E">
        <w:tc>
          <w:tcPr>
            <w:tcW w:w="2514" w:type="dxa"/>
            <w:tcBorders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lastRenderedPageBreak/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360206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4268" w:type="dxa"/>
            <w:tcBorders>
              <w:left w:val="nil"/>
              <w:right w:val="nil"/>
            </w:tcBorders>
          </w:tcPr>
          <w:p w:rsidR="00360206" w:rsidRPr="00360206" w:rsidRDefault="00360206" w:rsidP="0036020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360206">
              <w:rPr>
                <w:rFonts w:ascii="Times New Roman" w:hAnsi="Times New Roman" w:cs="Times New Roman"/>
                <w:b/>
                <w:bCs/>
              </w:rPr>
              <w:t>LCD_</w:t>
            </w:r>
            <w:proofErr w:type="gramStart"/>
            <w:r w:rsidRPr="00360206">
              <w:rPr>
                <w:rFonts w:ascii="Times New Roman" w:hAnsi="Times New Roman" w:cs="Times New Roman"/>
                <w:b/>
                <w:bCs/>
              </w:rPr>
              <w:t>printf(</w:t>
            </w:r>
            <w:proofErr w:type="gramEnd"/>
            <w:r w:rsidRPr="00360206">
              <w:rPr>
                <w:rFonts w:ascii="Times New Roman" w:hAnsi="Times New Roman" w:cs="Times New Roman"/>
                <w:b/>
                <w:bCs/>
              </w:rPr>
              <w:t>char *,...)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>PhucLH15</w:t>
            </w:r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356" w:type="dxa"/>
            <w:tcBorders>
              <w:left w:val="nil"/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26" w:type="dxa"/>
            <w:tcBorders>
              <w:left w:val="nil"/>
            </w:tcBorders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60206" w:rsidTr="0084164E">
        <w:tc>
          <w:tcPr>
            <w:tcW w:w="2514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4268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356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1926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1</w:t>
            </w:r>
          </w:p>
        </w:tc>
        <w:tc>
          <w:tcPr>
            <w:tcW w:w="4268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2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Forgot take real picture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68" w:type="dxa"/>
            <w:vAlign w:val="center"/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35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2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Forgot take real picture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68" w:type="dxa"/>
            <w:vAlign w:val="center"/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35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2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Forgot take real picture</w:t>
            </w:r>
          </w:p>
        </w:tc>
      </w:tr>
    </w:tbl>
    <w:p w:rsidR="00360206" w:rsidRPr="00C619C8" w:rsidRDefault="00360206" w:rsidP="00C619C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sectPr w:rsidR="00360206" w:rsidRPr="00C6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C23"/>
    <w:multiLevelType w:val="hybridMultilevel"/>
    <w:tmpl w:val="E2BA89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49BB"/>
    <w:multiLevelType w:val="hybridMultilevel"/>
    <w:tmpl w:val="F15E5F70"/>
    <w:lvl w:ilvl="0" w:tplc="8FD214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055A71"/>
    <w:multiLevelType w:val="hybridMultilevel"/>
    <w:tmpl w:val="E3C49664"/>
    <w:lvl w:ilvl="0" w:tplc="ACA49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C9B"/>
    <w:rsid w:val="00041488"/>
    <w:rsid w:val="003030E5"/>
    <w:rsid w:val="00360206"/>
    <w:rsid w:val="004F6453"/>
    <w:rsid w:val="00562C9B"/>
    <w:rsid w:val="005B6582"/>
    <w:rsid w:val="00617D7A"/>
    <w:rsid w:val="0065095B"/>
    <w:rsid w:val="007B3F85"/>
    <w:rsid w:val="009D13C7"/>
    <w:rsid w:val="00A14788"/>
    <w:rsid w:val="00B448B0"/>
    <w:rsid w:val="00C619C8"/>
    <w:rsid w:val="00CA0215"/>
    <w:rsid w:val="00D20221"/>
    <w:rsid w:val="00F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0F9BE"/>
  <w15:chartTrackingRefBased/>
  <w15:docId w15:val="{21231865-7CF8-464A-80BD-491C42CC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17D7A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617D7A"/>
    <w:rPr>
      <w:color w:val="0000FF"/>
      <w:u w:val="single"/>
    </w:rPr>
  </w:style>
  <w:style w:type="table" w:styleId="LiBang">
    <w:name w:val="Table Grid"/>
    <w:basedOn w:val="BangThngthng"/>
    <w:uiPriority w:val="39"/>
    <w:rsid w:val="0004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lvinlawson/atomthreads/tree/master/ports/stm8/stm8s-periphs" TargetMode="External"/><Relationship Id="rId5" Type="http://schemas.openxmlformats.org/officeDocument/2006/relationships/hyperlink" Target="https://atomthreads.com/doxygen/kernel/fil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868</Words>
  <Characters>4951</Characters>
  <Application>Microsoft Office Word</Application>
  <DocSecurity>0</DocSecurity>
  <Lines>41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7</cp:revision>
  <dcterms:created xsi:type="dcterms:W3CDTF">2019-07-23T02:22:00Z</dcterms:created>
  <dcterms:modified xsi:type="dcterms:W3CDTF">2019-07-23T17:39:00Z</dcterms:modified>
</cp:coreProperties>
</file>