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bidi w:val="0"/>
        <w:jc w:val="left"/>
      </w:pPr>
      <w:r>
        <w:t>Android存储目录</w:t>
      </w:r>
    </w:p>
    <w:p>
      <w:pPr>
        <w:pStyle w:val="12"/>
        <w:bidi w:val="0"/>
        <w:jc w:val="left"/>
      </w:pPr>
      <w:r>
        <w:t>内部存储</w:t>
      </w:r>
    </w:p>
    <w:p>
      <w:pPr>
        <w:numPr>
          <w:ilvl w:val="0"/>
          <w:numId w:val="1"/>
        </w:numPr>
        <w:ind w:left="425" w:leftChars="0" w:hanging="425" w:firstLineChars="0"/>
        <w:jc w:val="left"/>
      </w:pPr>
      <w:r>
        <w:t>getFilesDir - 应用内部存储 放在data/data/packagename/files/</w:t>
      </w:r>
    </w:p>
    <w:p>
      <w:pPr>
        <w:numPr>
          <w:ilvl w:val="0"/>
          <w:numId w:val="1"/>
        </w:numPr>
        <w:ind w:left="425" w:leftChars="0" w:hanging="425" w:firstLineChars="0"/>
        <w:jc w:val="left"/>
      </w:pPr>
      <w:r>
        <w:t>getCacheDir - 应用内部存储 放在data/data/packagename/cache/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12"/>
        <w:bidi w:val="0"/>
        <w:jc w:val="left"/>
      </w:pPr>
      <w:r>
        <w:t>外部存储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 xml:space="preserve">getExternalFilesDir - 放在外部存储mnt/sdcard/Android/data/packagename/files/ 外部存储私有目录 </w:t>
      </w:r>
    </w:p>
    <w:p>
      <w:pPr>
        <w:numPr>
          <w:ilvl w:val="0"/>
          <w:numId w:val="2"/>
        </w:numPr>
        <w:ind w:left="1265" w:leftChars="0" w:hanging="425" w:firstLineChars="0"/>
        <w:jc w:val="left"/>
      </w:pPr>
      <w:r>
        <w:t>应用卸载就会删除</w:t>
      </w:r>
    </w:p>
    <w:p>
      <w:pPr>
        <w:numPr>
          <w:ilvl w:val="0"/>
          <w:numId w:val="2"/>
        </w:numPr>
        <w:ind w:left="1265" w:leftChars="0" w:hanging="425" w:firstLineChars="0"/>
        <w:jc w:val="left"/>
      </w:pPr>
      <w:r>
        <w:t xml:space="preserve">5.0及以上不需要WRITE_EXTERNAL_STORAGE READ_EXTERNAL_STORAGE </w:t>
      </w:r>
    </w:p>
    <w:p>
      <w:pPr>
        <w:numPr>
          <w:ilvl w:val="0"/>
          <w:numId w:val="2"/>
        </w:numPr>
        <w:ind w:left="1265" w:leftChars="0" w:hanging="425" w:firstLineChars="0"/>
        <w:jc w:val="left"/>
      </w:pPr>
      <w:r>
        <w:t>不安全，别的应用可以写入数据到此目录</w:t>
      </w:r>
    </w:p>
    <w:p>
      <w:pPr>
        <w:numPr>
          <w:ilvl w:val="0"/>
          <w:numId w:val="2"/>
        </w:numPr>
        <w:ind w:left="1265" w:leftChars="0" w:hanging="425" w:firstLineChars="0"/>
        <w:jc w:val="left"/>
      </w:pPr>
      <w:r>
        <w:t>Media扫描不出来，不会出现在相册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getExternalCacheDir - 存放临时缓存数据</w:t>
      </w:r>
      <w:r>
        <w:rPr>
          <w:rFonts w:hint="eastAsia"/>
          <w:lang w:eastAsia="zh-CN"/>
        </w:rPr>
        <w:t>，</w:t>
      </w:r>
      <w:r>
        <w:t>放在外部存储mnt/sdcard/Android/data/packagename/cache/</w:t>
      </w:r>
    </w:p>
    <w:p>
      <w:pPr>
        <w:jc w:val="left"/>
      </w:pPr>
      <w:r>
        <w:t>对应设置选项设置-&gt;应用-&gt;应用详情里面的"清除数据"与"清除缓存“选项"</w:t>
      </w:r>
    </w:p>
    <w:p>
      <w:pPr>
        <w:numPr>
          <w:ilvl w:val="0"/>
          <w:numId w:val="3"/>
        </w:numPr>
        <w:jc w:val="left"/>
      </w:pPr>
      <w:r>
        <w:t>getExternalStorageDirectory - 在sd卡目录mnt/sdcard</w:t>
      </w:r>
      <w:r>
        <w:rPr>
          <w:rFonts w:hint="eastAsia"/>
          <w:lang w:eastAsia="zh-CN"/>
        </w:rPr>
        <w:t>，</w:t>
      </w:r>
      <w:r>
        <w:t>外部存储共享目录，除了私有目录以外的目录，都是共享目录。程序保存在共享目录中的数据，在应用被删除后，仍然保留。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遗留问题：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1、外部存储和内部存储的区别是什么？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Android10之后分区存储（Scoped storage）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 10中提出了分区存储，意在限制程序对</w:t>
      </w:r>
      <w:r>
        <w:rPr>
          <w:rFonts w:hint="eastAsia"/>
          <w:u w:val="single"/>
          <w:lang w:val="en-US" w:eastAsia="zh-CN"/>
        </w:rPr>
        <w:t>外部存储</w:t>
      </w:r>
      <w:r>
        <w:rPr>
          <w:rFonts w:hint="eastAsia"/>
          <w:lang w:val="en-US" w:eastAsia="zh-CN"/>
        </w:rPr>
        <w:t>中</w:t>
      </w:r>
      <w:r>
        <w:rPr>
          <w:rFonts w:hint="eastAsia"/>
          <w:highlight w:val="yellow"/>
          <w:lang w:val="en-US" w:eastAsia="zh-CN"/>
        </w:rPr>
        <w:t>共享目录</w:t>
      </w:r>
      <w:r>
        <w:rPr>
          <w:rFonts w:hint="eastAsia"/>
          <w:lang w:val="en-US" w:eastAsia="zh-CN"/>
        </w:rPr>
        <w:t>的操作。分区存储对</w:t>
      </w:r>
      <w:r>
        <w:rPr>
          <w:rFonts w:hint="eastAsia"/>
          <w:highlight w:val="yellow"/>
          <w:lang w:val="en-US" w:eastAsia="zh-CN"/>
        </w:rPr>
        <w:t>内部存储目录</w:t>
      </w:r>
      <w:r>
        <w:rPr>
          <w:rFonts w:hint="eastAsia"/>
          <w:lang w:val="en-US" w:eastAsia="zh-CN"/>
        </w:rPr>
        <w:t>和</w:t>
      </w:r>
      <w:r>
        <w:rPr>
          <w:rFonts w:hint="eastAsia"/>
          <w:highlight w:val="yellow"/>
          <w:lang w:val="en-US" w:eastAsia="zh-CN"/>
        </w:rPr>
        <w:t>外部存储私有目录</w:t>
      </w:r>
      <w:r>
        <w:rPr>
          <w:rFonts w:hint="eastAsia"/>
          <w:lang w:val="en-US" w:eastAsia="zh-CN"/>
        </w:rPr>
        <w:t>都没有影响，且不需要任何权限。而对于</w:t>
      </w:r>
      <w:r>
        <w:rPr>
          <w:rFonts w:hint="eastAsia"/>
          <w:u w:val="single"/>
          <w:lang w:val="en-US" w:eastAsia="zh-CN"/>
        </w:rPr>
        <w:t>外部存储</w:t>
      </w:r>
      <w:r>
        <w:rPr>
          <w:rFonts w:hint="eastAsia"/>
          <w:lang w:val="en-US" w:eastAsia="zh-CN"/>
        </w:rPr>
        <w:t>中</w:t>
      </w:r>
      <w:r>
        <w:rPr>
          <w:rFonts w:hint="eastAsia"/>
          <w:highlight w:val="yellow"/>
          <w:lang w:val="en-US" w:eastAsia="zh-CN"/>
        </w:rPr>
        <w:t>共享目录</w:t>
      </w:r>
      <w:r>
        <w:rPr>
          <w:rFonts w:hint="eastAsia"/>
          <w:lang w:val="en-US" w:eastAsia="zh-CN"/>
        </w:rPr>
        <w:t>需要新的适配。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lang w:val="en-US" w:eastAsia="zh-CN"/>
        </w:rPr>
        <w:t>对共享目录的访问，Android 11</w:t>
      </w:r>
      <w:r>
        <w:rPr>
          <w:rFonts w:hint="default"/>
          <w:lang w:eastAsia="zh-CN"/>
        </w:rPr>
        <w:t>及以后的版本中</w:t>
      </w:r>
      <w:r>
        <w:rPr>
          <w:rFonts w:hint="eastAsia"/>
          <w:lang w:val="en-US" w:eastAsia="zh-CN"/>
        </w:rPr>
        <w:t>需要通过MediaStore API或者Storage Access Framework方式访问。</w:t>
      </w:r>
    </w:p>
    <w:p>
      <w:pPr>
        <w:pStyle w:val="12"/>
        <w:bidi w:val="0"/>
      </w:pPr>
      <w:r>
        <w:t>MediaStore API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MediaStore API在共享目录指定的目录下，创建文件或者访问自己应用创建的文件，不需要申请存储权限。</w:t>
      </w:r>
    </w:p>
    <w:p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MediaStore API在共享目录中，访问其他应用创建的媒体文件(图片、音频、视频)， 需要申请存储权限，未申请存储权限，通过ContentResolver查询不到文件Uri，即使通过其他方式获取到文件Uri，读取或创建文件会抛出异常</w:t>
      </w:r>
    </w:p>
    <w:p>
      <w:pPr>
        <w:rPr>
          <w:rFonts w:hint="default" w:eastAsiaTheme="minorEastAsia"/>
          <w:lang w:val="en-US" w:eastAsia="zh-CN"/>
        </w:rPr>
      </w:pPr>
      <w:r>
        <w:t>MediaStore API 目录对应系统文件的文件夹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6"/>
        <w:gridCol w:w="5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581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对应系统文件的文件夹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</w:tcPr>
          <w:p>
            <w:pPr>
              <w:rPr>
                <w:rFonts w:hint="eastAsia"/>
              </w:rPr>
            </w:pPr>
            <w:r>
              <w:t>MediaStore.Images</w:t>
            </w:r>
            <w:r>
              <w:rPr>
                <w:rFonts w:hint="default"/>
              </w:rPr>
              <w:t> </w:t>
            </w:r>
          </w:p>
        </w:tc>
        <w:tc>
          <w:tcPr>
            <w:tcW w:w="5816" w:type="dxa"/>
          </w:tcPr>
          <w:p>
            <w:pPr>
              <w:rPr>
                <w:rFonts w:hint="eastAsia"/>
              </w:rPr>
            </w:pPr>
            <w:r>
              <w:t>DCIM/ 和 Pictures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</w:tcPr>
          <w:p>
            <w:pPr>
              <w:rPr>
                <w:rFonts w:hint="eastAsia"/>
              </w:rPr>
            </w:pPr>
            <w:r>
              <w:t>MediaStore.Video</w:t>
            </w:r>
          </w:p>
        </w:tc>
        <w:tc>
          <w:tcPr>
            <w:tcW w:w="5816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DCIM/, Movies/, 和 Pictures/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</w:tcPr>
          <w:p>
            <w:pPr>
              <w:rPr>
                <w:rFonts w:hint="eastAsia"/>
              </w:rPr>
            </w:pPr>
            <w:r>
              <w:t>MediaStore.Audio</w:t>
            </w:r>
          </w:p>
        </w:tc>
        <w:tc>
          <w:tcPr>
            <w:tcW w:w="5816" w:type="dxa"/>
          </w:tcPr>
          <w:p>
            <w:pPr>
              <w:rPr>
                <w:rFonts w:hint="eastAsia"/>
              </w:rPr>
            </w:pPr>
            <w:r>
              <w:t>Alarms/, Audiobooks/, Music/, Notifications/, Podcasts/ 和 Ringtones/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</w:tcPr>
          <w:p>
            <w:pPr>
              <w:rPr>
                <w:rFonts w:hint="eastAsia"/>
              </w:rPr>
            </w:pPr>
            <w:r>
              <w:t>MediaStore.Downloads</w:t>
            </w:r>
            <w:r>
              <w:rPr>
                <w:rFonts w:hint="default"/>
              </w:rPr>
              <w:t> </w:t>
            </w:r>
          </w:p>
        </w:tc>
        <w:tc>
          <w:tcPr>
            <w:tcW w:w="5816" w:type="dxa"/>
          </w:tcPr>
          <w:p>
            <w:pPr>
              <w:rPr>
                <w:rFonts w:hint="eastAsia"/>
              </w:rPr>
            </w:pPr>
            <w:r>
              <w:t>android 10新加目录，Download/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</w:tcPr>
          <w:p>
            <w:pPr>
              <w:rPr>
                <w:rFonts w:hint="eastAsia"/>
              </w:rPr>
            </w:pPr>
            <w:r>
              <w:t>MediaStore.Files</w:t>
            </w:r>
          </w:p>
        </w:tc>
        <w:tc>
          <w:tcPr>
            <w:tcW w:w="5816" w:type="dxa"/>
          </w:tcPr>
          <w:p>
            <w:pPr>
              <w:rPr>
                <w:rFonts w:hint="eastAsia"/>
              </w:rPr>
            </w:pPr>
            <w:r>
              <w:t> </w:t>
            </w:r>
            <w:r>
              <w:rPr>
                <w:rFonts w:hint="default"/>
              </w:rPr>
              <w:t>android 10之后可用。如果使用分区存储，只包含当前应用的图片，视频，音频，如果不使用分区存储，则包含所有其它媒体类型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说明：</w:t>
      </w:r>
      <w:r>
        <w:t>MediaStore API不能够访问其他应用创建的非媒体文件(pdf、office、doc、txt等)， 只能够通过Storage Access Framework方式访问</w:t>
      </w:r>
      <w:r>
        <w:rPr>
          <w:rFonts w:hint="eastAsia"/>
          <w:lang w:eastAsia="zh-CN"/>
        </w:rPr>
        <w:t>。</w:t>
      </w:r>
    </w:p>
    <w:p>
      <w:pPr>
        <w:pStyle w:val="12"/>
        <w:bidi w:val="0"/>
      </w:pPr>
      <w:r>
        <w:t>Storage Access Framework</w:t>
      </w:r>
    </w:p>
    <w:p>
      <w:pPr>
        <w:rPr>
          <w:rFonts w:hint="eastAsia"/>
          <w:lang w:eastAsia="zh-CN"/>
        </w:rPr>
      </w:pPr>
      <w:r>
        <w:t>Android 4.4 就引入了存储访问框架 (SAF)</w:t>
      </w:r>
      <w:r>
        <w:rPr>
          <w:rFonts w:hint="eastAsia"/>
          <w:lang w:eastAsia="zh-CN"/>
        </w:rPr>
        <w:t>，</w:t>
      </w:r>
      <w:r>
        <w:t>不需要申请写权限，会弹出系统文件页面</w:t>
      </w:r>
      <w:r>
        <w:rPr>
          <w:rFonts w:hint="eastAsia"/>
          <w:lang w:eastAsia="zh-CN"/>
        </w:rPr>
        <w:t>。</w:t>
      </w:r>
    </w:p>
    <w:p>
      <w:pPr>
        <w:pStyle w:val="1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SAF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SAF提供三个部分：</w:t>
      </w:r>
    </w:p>
    <w:p>
      <w:r>
        <w:t>（1）文档提供者(Document provider)、</w:t>
      </w:r>
    </w:p>
    <w:p>
      <w:r>
        <w:t>（2）客户端应用(Client app)、</w:t>
      </w:r>
    </w:p>
    <w:p>
      <w:pPr>
        <w:rPr>
          <w:rFonts w:hint="default"/>
        </w:rPr>
      </w:pPr>
      <w:r>
        <w:rPr>
          <w:rFonts w:hint="default"/>
        </w:rPr>
        <w:t>（3） </w:t>
      </w:r>
      <w:r>
        <w:t>选择器(Picker)</w:t>
      </w:r>
      <w:r>
        <w:rPr>
          <w:rFonts w:hint="default"/>
        </w:rPr>
        <w:t> 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568575" cy="5496560"/>
                  <wp:effectExtent l="0" t="0" r="6985" b="5080"/>
                  <wp:docPr id="1" name="图片 1" descr="6993527051765079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69935270517650797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549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drawing>
                <wp:inline distT="0" distB="0" distL="114300" distR="114300">
                  <wp:extent cx="2567940" cy="5492115"/>
                  <wp:effectExtent l="0" t="0" r="7620" b="9525"/>
                  <wp:docPr id="2" name="图片 2" descr="53278393220736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5327839322073684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549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但在Android 11及以后的版本中，</w:t>
      </w:r>
      <w:r>
        <w:rPr>
          <w:rFonts w:hint="default"/>
          <w:lang w:eastAsia="zh-CN"/>
        </w:rPr>
        <w:t>SAF</w:t>
      </w:r>
      <w:r>
        <w:rPr>
          <w:rFonts w:hint="eastAsia"/>
          <w:lang w:val="en-US" w:eastAsia="zh-CN"/>
        </w:rPr>
        <w:t>无法访问外部存储设备中的任何其他应用的</w:t>
      </w:r>
      <w:r>
        <w:rPr>
          <w:rFonts w:hint="eastAsia"/>
          <w:highlight w:val="yellow"/>
          <w:lang w:val="en-US" w:eastAsia="zh-CN"/>
        </w:rPr>
        <w:t>私有目录</w:t>
      </w:r>
      <w:r>
        <w:rPr>
          <w:rFonts w:hint="eastAsia"/>
          <w:lang w:val="en-US" w:eastAsia="zh-CN"/>
        </w:rPr>
        <w:t>的文件。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</w:t>
      </w:r>
      <w:r>
        <w:rPr>
          <w:rFonts w:hint="eastAsia"/>
          <w:lang w:eastAsia="zh-CN"/>
        </w:rPr>
        <w:t>WRITE_EXTERNAL_STORAGE和</w:t>
      </w:r>
      <w:r>
        <w:rPr>
          <w:rFonts w:hint="default"/>
          <w:lang w:eastAsia="zh-CN"/>
        </w:rPr>
        <w:t>WRITE_MEDIA_STORAGE</w:t>
      </w:r>
      <w:r>
        <w:rPr>
          <w:rFonts w:hint="eastAsia"/>
          <w:lang w:val="en-US" w:eastAsia="zh-CN"/>
        </w:rPr>
        <w:t>授权后，通过file path形式，在外部共享存储中也</w:t>
      </w:r>
      <w:r>
        <w:rPr>
          <w:rFonts w:hint="eastAsia"/>
          <w:highlight w:val="yellow"/>
          <w:lang w:val="en-US" w:eastAsia="zh-CN"/>
        </w:rPr>
        <w:t>无法读取和创建文件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bookmarkStart w:id="0" w:name="_GoBack"/>
      <w:bookmarkEnd w:id="0"/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11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读写文件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在内部存储中读写文件</w:t>
      </w:r>
    </w:p>
    <w:p>
      <w:pPr>
        <w:rPr>
          <w:rFonts w:hint="eastAsia"/>
          <w:lang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"https://my.oschina.net/lhjtianji/blog/373923" \t "https://my.oschina.net/lhjtianji/blog/_blank"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android 向data目录files目录下创建新的目录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etc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并新建name.txt文件写入内容。</w:t>
            </w:r>
          </w:p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目录：</w:t>
            </w:r>
            <w:r>
              <w:t>data/data/packagename/files/</w:t>
            </w:r>
            <w:r>
              <w:rPr>
                <w:rFonts w:hint="eastAsia"/>
                <w:lang w:val="en-US" w:eastAsia="zh-CN"/>
              </w:rPr>
              <w:t>etc/name.txt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  <w:t>protected void onStart()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 xml:space="preserve">BufferedWriter writer </w:t>
            </w:r>
            <w:r>
              <w:rPr>
                <w:rFonts w:hint="eastAsia"/>
                <w:lang w:val="en-US" w:eastAsia="zh-CN"/>
              </w:rPr>
              <w:t>=null</w:t>
            </w:r>
            <w:r>
              <w:rPr>
                <w:rFonts w:hint="default"/>
              </w:rPr>
              <w:t>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>try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</w:r>
            <w:r>
              <w:rPr>
                <w:rFonts w:hint="default"/>
                <w:highlight w:val="yellow"/>
              </w:rPr>
              <w:t>String path = getFilesDir().getAbsolutePath() 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>File file = new File(path + "/etc") 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>if(!file.exists()){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>file.mkdirs() 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>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 xml:space="preserve">File </w:t>
            </w:r>
            <w:r>
              <w:rPr>
                <w:rFonts w:hint="eastAsia"/>
                <w:lang w:val="en-US" w:eastAsia="zh-CN"/>
              </w:rPr>
              <w:t>childF</w:t>
            </w:r>
            <w:r>
              <w:rPr>
                <w:rFonts w:hint="default"/>
              </w:rPr>
              <w:t>ile= new File(file.getAbsoluteFile() + "/name.txt") ;</w:t>
            </w:r>
          </w:p>
          <w:p>
            <w:pPr>
              <w:rPr>
                <w:rFonts w:hint="default"/>
                <w:highlight w:val="yellow"/>
              </w:rPr>
            </w:pP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</w:r>
            <w:r>
              <w:rPr>
                <w:rFonts w:hint="default"/>
                <w:highlight w:val="yellow"/>
              </w:rPr>
              <w:t>FileOutputStream out = new FileOutputStream(</w:t>
            </w:r>
            <w:r>
              <w:rPr>
                <w:rFonts w:hint="eastAsia"/>
                <w:highlight w:val="yellow"/>
                <w:lang w:val="en-US" w:eastAsia="zh-CN"/>
              </w:rPr>
              <w:t>childF</w:t>
            </w:r>
            <w:r>
              <w:rPr>
                <w:rFonts w:hint="default"/>
                <w:highlight w:val="yellow"/>
              </w:rPr>
              <w:t>ile);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>writer = new BufferedWriter(new OutputStreamWriter(out)) 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>try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>writer.write("123123") 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>writer.close() 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>} catch (IOException e)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>e.printStackTrace();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>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>} catch (FileNotFoundException e)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>e.printStackTrace();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  <w:t/>
            </w:r>
            <w:r>
              <w:rPr>
                <w:rFonts w:hint="default"/>
              </w:rPr>
              <w:tab/>
              <w:t>}</w:t>
            </w:r>
          </w:p>
          <w:p>
            <w:r>
              <w:rPr>
                <w:rFonts w:hint="default"/>
              </w:rPr>
              <w:tab/>
              <w:t>}</w:t>
            </w:r>
          </w:p>
          <w:p>
            <w:pPr>
              <w:rPr>
                <w:rFonts w:hint="default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E318"/>
    <w:multiLevelType w:val="singleLevel"/>
    <w:tmpl w:val="126BE318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5379F13F"/>
    <w:multiLevelType w:val="singleLevel"/>
    <w:tmpl w:val="5379F1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23CDFDC"/>
    <w:multiLevelType w:val="singleLevel"/>
    <w:tmpl w:val="623CDFD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80E7E"/>
    <w:rsid w:val="25D311AD"/>
    <w:rsid w:val="50A14BD9"/>
    <w:rsid w:val="5663306A"/>
    <w:rsid w:val="5D1224B1"/>
    <w:rsid w:val="6902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1">
    <w:name w:val="我的标题1"/>
    <w:basedOn w:val="2"/>
    <w:next w:val="1"/>
    <w:qFormat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12">
    <w:name w:val="我的标题2"/>
    <w:basedOn w:val="11"/>
    <w:qFormat/>
    <w:uiPriority w:val="0"/>
    <w:pPr>
      <w:ind w:left="0" w:leftChars="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2020-12-15T13:48:29Z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