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1.重写有覆盖的概念，</w:t>
      </w:r>
    </w:p>
    <w:p>
      <w:pPr>
        <w:rPr>
          <w:rFonts w:hint="eastAsia"/>
        </w:rPr>
      </w:pPr>
      <w:r>
        <w:rPr>
          <w:rFonts w:hint="eastAsia"/>
        </w:rPr>
        <w:t>问题：</w:t>
      </w:r>
    </w:p>
    <w:p>
      <w:pPr>
        <w:rPr>
          <w:rFonts w:hint="eastAsia"/>
        </w:rPr>
      </w:pPr>
      <w:r>
        <w:rPr>
          <w:rFonts w:hint="eastAsia"/>
        </w:rPr>
        <w:t>子类可以调用父类的方法吗（非多态调用）？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2.重载里面的方法名必须相同，参数必须不同。</w:t>
      </w:r>
    </w:p>
    <w:p>
      <w:pPr>
        <w:rPr>
          <w:rFonts w:hint="eastAsia"/>
        </w:rPr>
      </w:pPr>
      <w:r>
        <w:rPr>
          <w:rFonts w:hint="eastAsia"/>
        </w:rPr>
        <w:t>重载的返回值类型可以一样吗？</w:t>
      </w:r>
    </w:p>
    <w:p>
      <w:pPr>
        <w:rPr>
          <w:rFonts w:hint="eastAsia"/>
        </w:rPr>
      </w:pPr>
      <w:r>
        <w:rPr>
          <w:rFonts w:hint="eastAsia"/>
        </w:rPr>
        <w:t>可以一样也可以不一样，主要看重载的方法名一样和参数类型数量不一样</w:t>
      </w:r>
    </w:p>
    <w:p>
      <w:r>
        <w:rPr>
          <w:rFonts w:hint="eastAsia"/>
        </w:rPr>
        <w:t>子类可以重载父类的方法吗？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196772"/>
    <w:rsid w:val="50A14BD9"/>
    <w:rsid w:val="5663306A"/>
    <w:rsid w:val="5D1224B1"/>
    <w:rsid w:val="6C0D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我的标题1"/>
    <w:basedOn w:val="2"/>
    <w:next w:val="1"/>
    <w:uiPriority w:val="0"/>
    <w:pPr>
      <w:spacing w:before="200" w:after="200" w:line="240" w:lineRule="auto"/>
      <w:jc w:val="left"/>
    </w:pPr>
    <w:rPr>
      <w:rFonts w:asciiTheme="minorAscii" w:hAnsiTheme="minorAscii" w:eastAsiaTheme="majorEastAsia"/>
      <w:sz w:val="30"/>
    </w:rPr>
  </w:style>
  <w:style w:type="paragraph" w:customStyle="1" w:styleId="6">
    <w:name w:val="我的标题2"/>
    <w:basedOn w:val="5"/>
    <w:qFormat/>
    <w:uiPriority w:val="0"/>
    <w:pPr>
      <w:ind w:left="0" w:leftChars="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wanghaitao</dc:creator>
  <cp:lastModifiedBy>Watom</cp:lastModifiedBy>
  <dcterms:modified xsi:type="dcterms:W3CDTF">2020-12-22T07:58:56Z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